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C6190" w:rsidR="002C6190" w:rsidP="002C6190" w:rsidRDefault="002C6190" w14:paraId="269B990D" wp14:textId="77777777">
      <w:pPr>
        <w:rPr>
          <w:b/>
          <w:sz w:val="28"/>
        </w:rPr>
      </w:pPr>
      <w:r w:rsidRPr="002C6190">
        <w:rPr>
          <w:b/>
          <w:sz w:val="28"/>
        </w:rPr>
        <w:t>Disabling user Accounts</w:t>
      </w:r>
    </w:p>
    <w:p xmlns:wp14="http://schemas.microsoft.com/office/word/2010/wordml" w:rsidRPr="002C6190" w:rsidR="002C6190" w:rsidP="002C6190" w:rsidRDefault="002C6190" w14:paraId="039231F4" wp14:textId="77777777">
      <w:r w:rsidRPr="002C6190">
        <w:rPr>
          <w:b/>
          <w:bCs/>
        </w:rPr>
        <w:t xml:space="preserve">1. </w:t>
      </w:r>
      <w:r w:rsidRPr="002C6190">
        <w:t>Open the Local Users and Groups MMC Desktop shortcut that you created in</w:t>
      </w:r>
    </w:p>
    <w:p xmlns:wp14="http://schemas.microsoft.com/office/word/2010/wordml" w:rsidRPr="002C6190" w:rsidR="002C6190" w:rsidP="002C6190" w:rsidRDefault="002C6190" w14:paraId="6C566001" wp14:textId="77777777">
      <w:r w:rsidRPr="002C6190">
        <w:t>Exercise 8.1 and expand the Local Users and Groups snap-in.</w:t>
      </w:r>
    </w:p>
    <w:p xmlns:wp14="http://schemas.microsoft.com/office/word/2010/wordml" w:rsidRPr="002C6190" w:rsidR="002C6190" w:rsidP="002C6190" w:rsidRDefault="002C6190" w14:paraId="6023CB02" wp14:textId="77777777">
      <w:r w:rsidRPr="002C6190">
        <w:rPr>
          <w:b/>
          <w:bCs/>
        </w:rPr>
        <w:t xml:space="preserve">2. </w:t>
      </w:r>
      <w:r w:rsidRPr="002C6190">
        <w:t xml:space="preserve">Open the Users folder. Double-click user </w:t>
      </w:r>
      <w:proofErr w:type="spellStart"/>
      <w:r w:rsidRPr="002C6190">
        <w:t>PPanek</w:t>
      </w:r>
      <w:proofErr w:type="spellEnd"/>
      <w:r w:rsidRPr="002C6190">
        <w:t xml:space="preserve"> to open her Properties dialog box.</w:t>
      </w:r>
    </w:p>
    <w:p xmlns:wp14="http://schemas.microsoft.com/office/word/2010/wordml" w:rsidRPr="002C6190" w:rsidR="002C6190" w:rsidP="002C6190" w:rsidRDefault="002C6190" w14:paraId="61B8BE62" wp14:textId="77777777">
      <w:r w:rsidRPr="002C6190">
        <w:rPr>
          <w:b/>
          <w:bCs/>
        </w:rPr>
        <w:t xml:space="preserve">3. </w:t>
      </w:r>
      <w:r w:rsidRPr="002C6190">
        <w:t>In the General tab, check the Account Is Disabled box. Click OK.</w:t>
      </w:r>
    </w:p>
    <w:p xmlns:wp14="http://schemas.microsoft.com/office/word/2010/wordml" w:rsidRPr="002C6190" w:rsidR="002C6190" w:rsidP="002C6190" w:rsidRDefault="002C6190" w14:paraId="7F747412" wp14:textId="77777777">
      <w:r w:rsidRPr="002C6190">
        <w:rPr>
          <w:b/>
          <w:bCs/>
        </w:rPr>
        <w:t xml:space="preserve">4. </w:t>
      </w:r>
      <w:r w:rsidRPr="002C6190">
        <w:t>Close the Local Users and Groups MMC.</w:t>
      </w:r>
    </w:p>
    <w:p xmlns:wp14="http://schemas.microsoft.com/office/word/2010/wordml" w:rsidRPr="002C6190" w:rsidR="002C6190" w:rsidP="002C6190" w:rsidRDefault="002C6190" w14:paraId="74957199" wp14:textId="77777777">
      <w:r w:rsidRPr="002C6190">
        <w:rPr>
          <w:b/>
          <w:bCs/>
        </w:rPr>
        <w:t xml:space="preserve">5. </w:t>
      </w:r>
      <w:r w:rsidRPr="002C6190">
        <w:t xml:space="preserve">Log off and attempt to log on as </w:t>
      </w:r>
      <w:proofErr w:type="spellStart"/>
      <w:r w:rsidRPr="002C6190">
        <w:t>PPanek</w:t>
      </w:r>
      <w:proofErr w:type="spellEnd"/>
      <w:r w:rsidRPr="002C6190">
        <w:t>. This should fail because the account is now</w:t>
      </w:r>
      <w:r>
        <w:t xml:space="preserve"> </w:t>
      </w:r>
      <w:r w:rsidRPr="002C6190">
        <w:t>disabled.</w:t>
      </w:r>
    </w:p>
    <w:p xmlns:wp14="http://schemas.microsoft.com/office/word/2010/wordml" w:rsidRPr="002C6190" w:rsidR="002C6190" w:rsidP="002C6190" w:rsidRDefault="002C6190" w14:paraId="14E359EA" wp14:textId="77777777">
      <w:r w:rsidRPr="002C6190">
        <w:rPr>
          <w:b/>
          <w:bCs/>
        </w:rPr>
        <w:t xml:space="preserve">6. </w:t>
      </w:r>
      <w:r w:rsidRPr="002C6190">
        <w:t>Log back on using your user account.</w:t>
      </w:r>
    </w:p>
    <w:p xmlns:wp14="http://schemas.microsoft.com/office/word/2010/wordml" w:rsidR="004E461A" w:rsidP="002C6190" w:rsidRDefault="002C6190" w14:paraId="0BBAFA8D" wp14:noSpellErr="1" wp14:textId="1AB7375C">
      <w:r w:rsidR="1C94357A">
        <w:rPr/>
        <w:t>You can also access a user’s properties by highlighting the user, right</w:t>
      </w:r>
      <w:r w:rsidR="1C94357A">
        <w:rPr/>
        <w:t xml:space="preserve"> </w:t>
      </w:r>
      <w:r w:rsidR="1C94357A">
        <w:rPr/>
        <w:t>clicking, and selecting Properties.</w:t>
      </w:r>
      <w:bookmarkStart w:name="_GoBack" w:id="0"/>
      <w:bookmarkEnd w:id="0"/>
    </w:p>
    <w:sectPr w:rsidR="004E46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90"/>
    <w:rsid w:val="002C6190"/>
    <w:rsid w:val="004E461A"/>
    <w:rsid w:val="1C94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6128"/>
  <w15:docId w15:val="{54d923d6-e674-4a79-82b6-9a0b380661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Kern Atherley</lastModifiedBy>
  <revision>2</revision>
  <dcterms:created xsi:type="dcterms:W3CDTF">2017-10-17T23:39:00.0000000Z</dcterms:created>
  <dcterms:modified xsi:type="dcterms:W3CDTF">2018-09-27T19:19:26.1877973Z</dcterms:modified>
</coreProperties>
</file>