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AFC" w:rsidRPr="00154AFC" w:rsidRDefault="00154AFC" w:rsidP="00154AFC">
      <w:pPr>
        <w:rPr>
          <w:b/>
          <w:bCs/>
        </w:rPr>
      </w:pPr>
      <w:r w:rsidRPr="00154AFC">
        <w:rPr>
          <w:b/>
          <w:bCs/>
        </w:rPr>
        <w:t>Understanding Disk Management Status Codes</w:t>
      </w:r>
    </w:p>
    <w:p w:rsidR="00154AFC" w:rsidRPr="00154AFC" w:rsidRDefault="00154AFC" w:rsidP="00154AFC">
      <w:r w:rsidRPr="00154AFC">
        <w:t>The main window of the Disk Management utility displays the status of disks and volumes.</w:t>
      </w:r>
    </w:p>
    <w:p w:rsidR="00154AFC" w:rsidRPr="00154AFC" w:rsidRDefault="00154AFC" w:rsidP="00154AFC">
      <w:r w:rsidRPr="00154AFC">
        <w:t>The following list contains the possible status codes and a description of each code; these</w:t>
      </w:r>
    </w:p>
    <w:p w:rsidR="00154AFC" w:rsidRPr="00154AFC" w:rsidRDefault="00154AFC" w:rsidP="00154AFC">
      <w:proofErr w:type="gramStart"/>
      <w:r w:rsidRPr="00154AFC">
        <w:t>are</w:t>
      </w:r>
      <w:proofErr w:type="gramEnd"/>
      <w:r w:rsidRPr="00154AFC">
        <w:t xml:space="preserve"> very useful in troubleshooting disk problems:</w:t>
      </w:r>
    </w:p>
    <w:p w:rsidR="00154AFC" w:rsidRPr="00154AFC" w:rsidRDefault="00154AFC" w:rsidP="00154AFC">
      <w:proofErr w:type="gramStart"/>
      <w:r w:rsidRPr="00154AFC">
        <w:rPr>
          <w:b/>
          <w:bCs/>
        </w:rPr>
        <w:t xml:space="preserve">Online </w:t>
      </w:r>
      <w:r>
        <w:rPr>
          <w:b/>
          <w:bCs/>
        </w:rPr>
        <w:t xml:space="preserve"> </w:t>
      </w:r>
      <w:r w:rsidRPr="00154AFC">
        <w:t>Indicates</w:t>
      </w:r>
      <w:proofErr w:type="gramEnd"/>
      <w:r w:rsidRPr="00154AFC">
        <w:t xml:space="preserve"> that the disk is accessible and that it is functioning properly. This is the</w:t>
      </w:r>
    </w:p>
    <w:p w:rsidR="00154AFC" w:rsidRPr="00154AFC" w:rsidRDefault="00154AFC" w:rsidP="00154AFC">
      <w:proofErr w:type="gramStart"/>
      <w:r w:rsidRPr="00154AFC">
        <w:t>normal</w:t>
      </w:r>
      <w:proofErr w:type="gramEnd"/>
      <w:r w:rsidRPr="00154AFC">
        <w:t xml:space="preserve"> disk status.</w:t>
      </w:r>
    </w:p>
    <w:p w:rsidR="00154AFC" w:rsidRPr="00154AFC" w:rsidRDefault="00154AFC" w:rsidP="00154AFC">
      <w:r w:rsidRPr="00154AFC">
        <w:rPr>
          <w:b/>
          <w:bCs/>
        </w:rPr>
        <w:t xml:space="preserve">Online (Errors) </w:t>
      </w:r>
      <w:r w:rsidRPr="00154AFC">
        <w:t>Used only with dynamic disks, this code indicates that I/O errors have</w:t>
      </w:r>
    </w:p>
    <w:p w:rsidR="00154AFC" w:rsidRPr="00154AFC" w:rsidRDefault="00154AFC" w:rsidP="00154AFC">
      <w:proofErr w:type="gramStart"/>
      <w:r w:rsidRPr="00154AFC">
        <w:t>been</w:t>
      </w:r>
      <w:proofErr w:type="gramEnd"/>
      <w:r w:rsidRPr="00154AFC">
        <w:t xml:space="preserve"> detected on the dynamic disk. One possible fix for this error is to right-click the disk</w:t>
      </w:r>
    </w:p>
    <w:p w:rsidR="00154AFC" w:rsidRPr="00154AFC" w:rsidRDefault="00154AFC" w:rsidP="00154AFC">
      <w:proofErr w:type="gramStart"/>
      <w:r w:rsidRPr="00154AFC">
        <w:t>and</w:t>
      </w:r>
      <w:proofErr w:type="gramEnd"/>
      <w:r w:rsidRPr="00154AFC">
        <w:t xml:space="preserve"> select Reactivate Disk to attempt to return the disk to Online status. This fix will work</w:t>
      </w:r>
    </w:p>
    <w:p w:rsidR="00154AFC" w:rsidRPr="00154AFC" w:rsidRDefault="00154AFC" w:rsidP="00154AFC">
      <w:proofErr w:type="gramStart"/>
      <w:r w:rsidRPr="00154AFC">
        <w:t>only</w:t>
      </w:r>
      <w:proofErr w:type="gramEnd"/>
      <w:r w:rsidRPr="00154AFC">
        <w:t xml:space="preserve"> if the I/O errors were temporary. You should immediately back up your data if you see</w:t>
      </w:r>
    </w:p>
    <w:p w:rsidR="00154AFC" w:rsidRPr="00154AFC" w:rsidRDefault="00154AFC" w:rsidP="00154AFC">
      <w:proofErr w:type="gramStart"/>
      <w:r w:rsidRPr="00154AFC">
        <w:t>this</w:t>
      </w:r>
      <w:proofErr w:type="gramEnd"/>
      <w:r w:rsidRPr="00154AFC">
        <w:t xml:space="preserve"> error and suspect that the I/O errors are not temporary.</w:t>
      </w:r>
    </w:p>
    <w:p w:rsidR="00154AFC" w:rsidRPr="00154AFC" w:rsidRDefault="00154AFC" w:rsidP="00154AFC">
      <w:r w:rsidRPr="00154AFC">
        <w:rPr>
          <w:b/>
          <w:bCs/>
        </w:rPr>
        <w:t xml:space="preserve">Healthy </w:t>
      </w:r>
      <w:r w:rsidRPr="00154AFC">
        <w:t>Specifies that the volume is accessible and functioning properly.</w:t>
      </w:r>
    </w:p>
    <w:p w:rsidR="00154AFC" w:rsidRPr="00154AFC" w:rsidRDefault="00154AFC" w:rsidP="00154AFC">
      <w:r w:rsidRPr="00154AFC">
        <w:rPr>
          <w:b/>
          <w:bCs/>
        </w:rPr>
        <w:t xml:space="preserve">Healthy (At Risk) </w:t>
      </w:r>
      <w:r w:rsidRPr="00154AFC">
        <w:t>Used to indicate that a dynamic volume is currently accessible but I/O</w:t>
      </w:r>
    </w:p>
    <w:p w:rsidR="00154AFC" w:rsidRPr="00154AFC" w:rsidRDefault="00154AFC" w:rsidP="00154AFC">
      <w:proofErr w:type="gramStart"/>
      <w:r w:rsidRPr="00154AFC">
        <w:t>errors</w:t>
      </w:r>
      <w:proofErr w:type="gramEnd"/>
      <w:r w:rsidRPr="00154AFC">
        <w:t xml:space="preserve"> have been detected on the underlying dynamic disk. This option is usually associated</w:t>
      </w:r>
    </w:p>
    <w:p w:rsidR="00154AFC" w:rsidRPr="00154AFC" w:rsidRDefault="00154AFC" w:rsidP="00154AFC">
      <w:proofErr w:type="gramStart"/>
      <w:r w:rsidRPr="00154AFC">
        <w:t>with</w:t>
      </w:r>
      <w:proofErr w:type="gramEnd"/>
      <w:r w:rsidRPr="00154AFC">
        <w:t xml:space="preserve"> Online (Errors) for the underlying disk.</w:t>
      </w:r>
    </w:p>
    <w:p w:rsidR="00154AFC" w:rsidRPr="00154AFC" w:rsidRDefault="00154AFC" w:rsidP="00154AFC">
      <w:r w:rsidRPr="00154AFC">
        <w:rPr>
          <w:b/>
          <w:bCs/>
        </w:rPr>
        <w:t xml:space="preserve">Offline or Missing </w:t>
      </w:r>
      <w:r w:rsidRPr="00154AFC">
        <w:t>Used only with dynamic disks, this code indicates that the disk is not</w:t>
      </w:r>
    </w:p>
    <w:p w:rsidR="00154AFC" w:rsidRPr="00154AFC" w:rsidRDefault="00154AFC" w:rsidP="00154AFC">
      <w:proofErr w:type="gramStart"/>
      <w:r w:rsidRPr="00154AFC">
        <w:t>accessible</w:t>
      </w:r>
      <w:proofErr w:type="gramEnd"/>
      <w:r w:rsidRPr="00154AFC">
        <w:t>. This can occur if the disk is corrupted or the hardware has failed. If the error is</w:t>
      </w:r>
    </w:p>
    <w:p w:rsidR="00154AFC" w:rsidRPr="00154AFC" w:rsidRDefault="00154AFC" w:rsidP="00154AFC">
      <w:proofErr w:type="gramStart"/>
      <w:r w:rsidRPr="00154AFC">
        <w:t>not</w:t>
      </w:r>
      <w:proofErr w:type="gramEnd"/>
      <w:r w:rsidRPr="00154AFC">
        <w:t xml:space="preserve"> caused by hardware failure or major corruption, you may be able to </w:t>
      </w:r>
      <w:proofErr w:type="spellStart"/>
      <w:r w:rsidRPr="00154AFC">
        <w:t>reaccess</w:t>
      </w:r>
      <w:proofErr w:type="spellEnd"/>
      <w:r w:rsidRPr="00154AFC">
        <w:t xml:space="preserve"> the disk</w:t>
      </w:r>
    </w:p>
    <w:p w:rsidR="00154AFC" w:rsidRPr="00154AFC" w:rsidRDefault="00154AFC" w:rsidP="00154AFC">
      <w:proofErr w:type="gramStart"/>
      <w:r w:rsidRPr="00154AFC">
        <w:t>by</w:t>
      </w:r>
      <w:proofErr w:type="gramEnd"/>
      <w:r w:rsidRPr="00154AFC">
        <w:t xml:space="preserve"> using the Reactivate Disk option to return the disk to Online status. If the disk was originally</w:t>
      </w:r>
    </w:p>
    <w:p w:rsidR="00154AFC" w:rsidRPr="00154AFC" w:rsidRDefault="00154AFC" w:rsidP="00154AFC">
      <w:proofErr w:type="gramStart"/>
      <w:r w:rsidRPr="00154AFC">
        <w:t>offline</w:t>
      </w:r>
      <w:proofErr w:type="gramEnd"/>
      <w:r w:rsidRPr="00154AFC">
        <w:t xml:space="preserve"> and then the status changed to Missing, it indicates that the disk has become</w:t>
      </w:r>
    </w:p>
    <w:p w:rsidR="00154AFC" w:rsidRPr="00154AFC" w:rsidRDefault="00154AFC" w:rsidP="00154AFC">
      <w:proofErr w:type="gramStart"/>
      <w:r w:rsidRPr="00154AFC">
        <w:t>corrupted</w:t>
      </w:r>
      <w:proofErr w:type="gramEnd"/>
      <w:r w:rsidRPr="00154AFC">
        <w:t>, has been powered down, or was disconnected.</w:t>
      </w:r>
    </w:p>
    <w:p w:rsidR="00154AFC" w:rsidRPr="00154AFC" w:rsidRDefault="00154AFC" w:rsidP="00154AFC">
      <w:r w:rsidRPr="00154AFC">
        <w:rPr>
          <w:b/>
          <w:bCs/>
        </w:rPr>
        <w:t xml:space="preserve">Unreadable </w:t>
      </w:r>
      <w:r w:rsidRPr="00154AFC">
        <w:t>This can occur on basic or dynamic disks. It indicates that the disk is inaccessible</w:t>
      </w:r>
    </w:p>
    <w:p w:rsidR="00154AFC" w:rsidRPr="00154AFC" w:rsidRDefault="00154AFC" w:rsidP="00154AFC">
      <w:proofErr w:type="gramStart"/>
      <w:r w:rsidRPr="00154AFC">
        <w:t>and</w:t>
      </w:r>
      <w:proofErr w:type="gramEnd"/>
      <w:r w:rsidRPr="00154AFC">
        <w:t xml:space="preserve"> might have encountered hardware errors, corruption, or I/O errors or that the</w:t>
      </w:r>
    </w:p>
    <w:p w:rsidR="00154AFC" w:rsidRPr="00154AFC" w:rsidRDefault="00154AFC" w:rsidP="00154AFC">
      <w:proofErr w:type="gramStart"/>
      <w:r w:rsidRPr="00154AFC">
        <w:t>system</w:t>
      </w:r>
      <w:proofErr w:type="gramEnd"/>
      <w:r w:rsidRPr="00154AFC">
        <w:t xml:space="preserve"> disk configuration database is corrupted. This message may also appear when a disk</w:t>
      </w:r>
    </w:p>
    <w:p w:rsidR="00154AFC" w:rsidRPr="00154AFC" w:rsidRDefault="00154AFC" w:rsidP="00154AFC">
      <w:proofErr w:type="gramStart"/>
      <w:r w:rsidRPr="00154AFC">
        <w:t>is</w:t>
      </w:r>
      <w:proofErr w:type="gramEnd"/>
      <w:r w:rsidRPr="00154AFC">
        <w:t xml:space="preserve"> spinning up while the Disk Management utility is rescanning the disks on the computer.</w:t>
      </w:r>
    </w:p>
    <w:p w:rsidR="00154AFC" w:rsidRPr="00154AFC" w:rsidRDefault="00154AFC" w:rsidP="00154AFC">
      <w:r w:rsidRPr="00154AFC">
        <w:rPr>
          <w:b/>
          <w:bCs/>
        </w:rPr>
        <w:lastRenderedPageBreak/>
        <w:t xml:space="preserve">Failed </w:t>
      </w:r>
      <w:r w:rsidRPr="00154AFC">
        <w:t>This can be seen with basic or dynamic volumes. It specifies that the volume can’t</w:t>
      </w:r>
    </w:p>
    <w:p w:rsidR="00154AFC" w:rsidRPr="00154AFC" w:rsidRDefault="00154AFC" w:rsidP="00154AFC">
      <w:proofErr w:type="gramStart"/>
      <w:r w:rsidRPr="00154AFC">
        <w:t>be</w:t>
      </w:r>
      <w:proofErr w:type="gramEnd"/>
      <w:r w:rsidRPr="00154AFC">
        <w:t xml:space="preserve"> started. This can occur because the disk is damaged or the file system is corrupted. If</w:t>
      </w:r>
    </w:p>
    <w:p w:rsidR="00154AFC" w:rsidRPr="00154AFC" w:rsidRDefault="00154AFC" w:rsidP="00154AFC">
      <w:proofErr w:type="gramStart"/>
      <w:r w:rsidRPr="00154AFC">
        <w:t>this</w:t>
      </w:r>
      <w:proofErr w:type="gramEnd"/>
      <w:r w:rsidRPr="00154AFC">
        <w:t xml:space="preserve"> message occurs with a basic volume, you should check the underlying disk hardware. If</w:t>
      </w:r>
    </w:p>
    <w:p w:rsidR="00154AFC" w:rsidRPr="00154AFC" w:rsidRDefault="00154AFC" w:rsidP="00154AFC">
      <w:proofErr w:type="gramStart"/>
      <w:r w:rsidRPr="00154AFC">
        <w:t>the</w:t>
      </w:r>
      <w:proofErr w:type="gramEnd"/>
      <w:r w:rsidRPr="00154AFC">
        <w:t xml:space="preserve"> error occurs on a dynamic volume, verify that the underlying disks are online.</w:t>
      </w:r>
    </w:p>
    <w:p w:rsidR="00154AFC" w:rsidRPr="00154AFC" w:rsidRDefault="00154AFC" w:rsidP="00154AFC">
      <w:proofErr w:type="gramStart"/>
      <w:r w:rsidRPr="00154AFC">
        <w:rPr>
          <w:b/>
          <w:bCs/>
        </w:rPr>
        <w:t xml:space="preserve">Unknown </w:t>
      </w:r>
      <w:r w:rsidRPr="00154AFC">
        <w:t>Used with basic and dynamic volumes.</w:t>
      </w:r>
      <w:proofErr w:type="gramEnd"/>
      <w:r w:rsidRPr="00154AFC">
        <w:t xml:space="preserve"> It occurs if the boot sector for the volume</w:t>
      </w:r>
    </w:p>
    <w:p w:rsidR="00154AFC" w:rsidRPr="00154AFC" w:rsidRDefault="00154AFC" w:rsidP="00154AFC">
      <w:proofErr w:type="gramStart"/>
      <w:r w:rsidRPr="00154AFC">
        <w:t>becomes</w:t>
      </w:r>
      <w:proofErr w:type="gramEnd"/>
      <w:r w:rsidRPr="00154AFC">
        <w:t xml:space="preserve"> corrupted—for example, from a virus. This error can also occur if no disk</w:t>
      </w:r>
    </w:p>
    <w:p w:rsidR="00154AFC" w:rsidRPr="00154AFC" w:rsidRDefault="00154AFC" w:rsidP="00154AFC">
      <w:proofErr w:type="gramStart"/>
      <w:r w:rsidRPr="00154AFC">
        <w:t>signature</w:t>
      </w:r>
      <w:proofErr w:type="gramEnd"/>
      <w:r w:rsidRPr="00154AFC">
        <w:t xml:space="preserve"> is created for the volume.</w:t>
      </w:r>
    </w:p>
    <w:p w:rsidR="00154AFC" w:rsidRPr="00154AFC" w:rsidRDefault="00154AFC" w:rsidP="00154AFC">
      <w:r w:rsidRPr="00154AFC">
        <w:rPr>
          <w:b/>
          <w:bCs/>
        </w:rPr>
        <w:t xml:space="preserve">Incomplete </w:t>
      </w:r>
      <w:proofErr w:type="gramStart"/>
      <w:r w:rsidRPr="00154AFC">
        <w:t>Occurs</w:t>
      </w:r>
      <w:proofErr w:type="gramEnd"/>
      <w:r w:rsidRPr="00154AFC">
        <w:t xml:space="preserve"> when you move some but not all of the disks from a </w:t>
      </w:r>
      <w:proofErr w:type="spellStart"/>
      <w:r w:rsidRPr="00154AFC">
        <w:t>multidisk</w:t>
      </w:r>
      <w:proofErr w:type="spellEnd"/>
      <w:r w:rsidRPr="00154AFC">
        <w:t xml:space="preserve"> volume.</w:t>
      </w:r>
    </w:p>
    <w:p w:rsidR="00154AFC" w:rsidRPr="00154AFC" w:rsidRDefault="00154AFC" w:rsidP="00154AFC">
      <w:r w:rsidRPr="00154AFC">
        <w:t>If you do not complete the multivolume set, the data will be inaccessible.</w:t>
      </w:r>
    </w:p>
    <w:p w:rsidR="00FE4AC6" w:rsidRDefault="00154AFC" w:rsidP="009A7099">
      <w:r w:rsidRPr="00154AFC">
        <w:rPr>
          <w:b/>
          <w:bCs/>
        </w:rPr>
        <w:t xml:space="preserve">Foreign </w:t>
      </w:r>
      <w:r w:rsidRPr="00154AFC">
        <w:t>This error can occur if you move a dynamic disk from a computer running</w:t>
      </w:r>
      <w:r w:rsidR="009A7099">
        <w:t xml:space="preserve"> </w:t>
      </w:r>
      <w:bookmarkStart w:id="0" w:name="_GoBack"/>
      <w:bookmarkEnd w:id="0"/>
      <w:r w:rsidRPr="00154AFC">
        <w:t>Windows 2000 (any version), Windows Server 2003, Windows 2008, Windows Server</w:t>
      </w:r>
      <w:r w:rsidR="009A7099">
        <w:t xml:space="preserve"> </w:t>
      </w:r>
      <w:r w:rsidR="009A7099" w:rsidRPr="009A7099">
        <w:t>2008 R2, Windows Server 2012/2012 R2, Windows XP Professional, Windows 7,Windows Vista, or Windows 8.1 to a Windows 10 computer. This error occurs because</w:t>
      </w:r>
      <w:r w:rsidR="009A7099">
        <w:t xml:space="preserve"> </w:t>
      </w:r>
      <w:r w:rsidR="009A7099" w:rsidRPr="009A7099">
        <w:t>configuration data is unique to computers where the dynamic disk was created. You can</w:t>
      </w:r>
      <w:r w:rsidR="009A7099">
        <w:t xml:space="preserve"> </w:t>
      </w:r>
      <w:r w:rsidR="009A7099" w:rsidRPr="009A7099">
        <w:t>correct this error by right-clicking the disk and selecting the Import Foreign Disks option.</w:t>
      </w:r>
      <w:r w:rsidR="009A7099">
        <w:t xml:space="preserve"> </w:t>
      </w:r>
      <w:r w:rsidR="009A7099" w:rsidRPr="009A7099">
        <w:t>Any existing volume information will then be visible and accessible.</w:t>
      </w:r>
      <w:r w:rsidR="009A7099">
        <w:t xml:space="preserve"> </w:t>
      </w:r>
      <w:r w:rsidR="009A7099" w:rsidRPr="009A7099">
        <w:t>In addition to errors, there are some other issues that can arise when installing or configuring</w:t>
      </w:r>
      <w:r w:rsidR="009A7099">
        <w:t xml:space="preserve"> </w:t>
      </w:r>
      <w:r w:rsidR="009A7099" w:rsidRPr="009A7099">
        <w:t>disks. One issue that may occur is that a disk fails to initialize when installed.</w:t>
      </w:r>
    </w:p>
    <w:sectPr w:rsidR="00FE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AFC"/>
    <w:rsid w:val="00154AFC"/>
    <w:rsid w:val="009A7099"/>
    <w:rsid w:val="00FE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2017-10-11T18:27:00Z</dcterms:created>
  <dcterms:modified xsi:type="dcterms:W3CDTF">2017-10-11T18:28:00Z</dcterms:modified>
</cp:coreProperties>
</file>