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bCs/>
          <w:sz w:val="28"/>
          <w:szCs w:val="28"/>
        </w:rPr>
      </w:pPr>
      <w:bookmarkStart w:id="0" w:name="_GoBack"/>
      <w:bookmarkEnd w:id="0"/>
      <w:r w:rsidRPr="00835341">
        <w:rPr>
          <w:rFonts w:ascii="Times New Roman" w:hAnsi="Times New Roman" w:cs="Times New Roman"/>
          <w:b/>
          <w:bCs/>
          <w:sz w:val="28"/>
          <w:szCs w:val="28"/>
        </w:rPr>
        <w:t>User State Migration Tool</w:t>
      </w:r>
    </w:p>
    <w:p w:rsid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You can download a utility called USMT that is used by administrators to migrate large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numbers of users over automated deployments. USMT for Windows 10 is now part of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the Windows Assessment and Deployment Kit (ADK). USMT is similar to Windows Easy</w:t>
      </w:r>
    </w:p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Transfer, with the following differences:</w:t>
      </w:r>
    </w:p>
    <w:p w:rsid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■■ USMT is more configurable and can use XML files to specify which files and settings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are transferred.</w:t>
      </w:r>
    </w:p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■■ USMT is scriptable and uses command-line utilities to save and restore user files and settings.</w:t>
      </w:r>
    </w:p>
    <w:p w:rsid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USMT consists of two executable files: Scanstate.exe and Loadstate.exe. In addition,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there are three premade migration-rule information files: Migapp.xml, Migsys.xml,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and Miguser.xml. Finally, you can create a Config.xml file that specifies what should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should not be migrated. The purpose of these files is as follows:</w:t>
      </w:r>
    </w:p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■■ Scanstate.exe collects user data and settings information based on the configuration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of the Migapp.xml, Migsys.xml, and Miguser.xml files and stores it as an image file.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35341">
        <w:rPr>
          <w:rFonts w:ascii="Times New Roman" w:hAnsi="Times New Roman" w:cs="Times New Roman"/>
          <w:sz w:val="28"/>
          <w:szCs w:val="28"/>
        </w:rPr>
        <w:t>ScanState</w:t>
      </w:r>
      <w:proofErr w:type="spellEnd"/>
      <w:r w:rsidRPr="00835341">
        <w:rPr>
          <w:rFonts w:ascii="Times New Roman" w:hAnsi="Times New Roman" w:cs="Times New Roman"/>
          <w:sz w:val="28"/>
          <w:szCs w:val="28"/>
        </w:rPr>
        <w:t xml:space="preserve"> is used on the machine you are migrating from.</w:t>
      </w:r>
    </w:p>
    <w:p w:rsidR="00835341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:rsidR="00A15494" w:rsidRPr="00835341" w:rsidRDefault="00835341" w:rsidP="00835341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</w:rPr>
      </w:pPr>
      <w:r w:rsidRPr="00835341">
        <w:rPr>
          <w:rFonts w:ascii="Times New Roman" w:hAnsi="Times New Roman" w:cs="Times New Roman"/>
          <w:sz w:val="28"/>
          <w:szCs w:val="28"/>
        </w:rPr>
        <w:t>■■ Loadstate.exe then deposits the information that is collected to a computer running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>a fresh copy of Windows 10. The Config.xml file can be used to help exclude files and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 xml:space="preserve">settings during the </w:t>
      </w:r>
      <w:proofErr w:type="spellStart"/>
      <w:r w:rsidRPr="00835341">
        <w:rPr>
          <w:rFonts w:ascii="Times New Roman" w:hAnsi="Times New Roman" w:cs="Times New Roman"/>
          <w:sz w:val="28"/>
          <w:szCs w:val="28"/>
        </w:rPr>
        <w:t>LoadState</w:t>
      </w:r>
      <w:proofErr w:type="spellEnd"/>
      <w:r w:rsidRPr="00835341">
        <w:rPr>
          <w:rFonts w:ascii="Times New Roman" w:hAnsi="Times New Roman" w:cs="Times New Roman"/>
          <w:sz w:val="28"/>
          <w:szCs w:val="28"/>
        </w:rPr>
        <w:t xml:space="preserve"> process. The </w:t>
      </w:r>
      <w:proofErr w:type="spellStart"/>
      <w:r w:rsidRPr="00835341">
        <w:rPr>
          <w:rFonts w:ascii="Times New Roman" w:hAnsi="Times New Roman" w:cs="Times New Roman"/>
          <w:sz w:val="28"/>
          <w:szCs w:val="28"/>
        </w:rPr>
        <w:t>LoadState</w:t>
      </w:r>
      <w:proofErr w:type="spellEnd"/>
      <w:r w:rsidRPr="00835341">
        <w:rPr>
          <w:rFonts w:ascii="Times New Roman" w:hAnsi="Times New Roman" w:cs="Times New Roman"/>
          <w:sz w:val="28"/>
          <w:szCs w:val="28"/>
        </w:rPr>
        <w:t xml:space="preserve"> command is used to bring the user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835341">
        <w:rPr>
          <w:rFonts w:ascii="Times New Roman" w:hAnsi="Times New Roman" w:cs="Times New Roman"/>
          <w:sz w:val="28"/>
          <w:szCs w:val="28"/>
        </w:rPr>
        <w:t xml:space="preserve">data that was collected from the </w:t>
      </w:r>
      <w:proofErr w:type="spellStart"/>
      <w:r w:rsidRPr="00835341">
        <w:rPr>
          <w:rFonts w:ascii="Times New Roman" w:hAnsi="Times New Roman" w:cs="Times New Roman"/>
          <w:sz w:val="28"/>
          <w:szCs w:val="28"/>
        </w:rPr>
        <w:t>ScanState</w:t>
      </w:r>
      <w:proofErr w:type="spellEnd"/>
      <w:r w:rsidRPr="00835341">
        <w:rPr>
          <w:rFonts w:ascii="Times New Roman" w:hAnsi="Times New Roman" w:cs="Times New Roman"/>
          <w:sz w:val="28"/>
          <w:szCs w:val="28"/>
        </w:rPr>
        <w:t xml:space="preserve"> utility over to the new Windows 10 system.</w:t>
      </w:r>
    </w:p>
    <w:sectPr w:rsidR="00A15494" w:rsidRPr="008353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5341"/>
    <w:rsid w:val="00236CAD"/>
    <w:rsid w:val="00835341"/>
    <w:rsid w:val="00A154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212</Words>
  <Characters>1210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2017-07-30T21:47:00Z</dcterms:created>
  <dcterms:modified xsi:type="dcterms:W3CDTF">2017-09-22T02:06:00Z</dcterms:modified>
</cp:coreProperties>
</file>