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54D0" w14:textId="77777777" w:rsidR="008B3ADA" w:rsidRPr="008B3ADA" w:rsidRDefault="008B3ADA" w:rsidP="008B3ADA">
      <w:pPr>
        <w:ind w:left="-567"/>
      </w:pPr>
      <w:r w:rsidRPr="008B3ADA">
        <w:t> </w:t>
      </w:r>
      <w:r w:rsidRPr="008B3ADA">
        <w:rPr>
          <w:b/>
          <w:bCs/>
        </w:rPr>
        <w:t>Termo de Consentimento Livre e Esclarecido sobre Microagulhamento</w:t>
      </w:r>
    </w:p>
    <w:p w14:paraId="4774B2D6" w14:textId="3D1399E0" w:rsidR="008B3ADA" w:rsidRPr="008B3ADA" w:rsidRDefault="008B3ADA" w:rsidP="008B3ADA">
      <w:pPr>
        <w:ind w:left="-567"/>
      </w:pPr>
      <w:r w:rsidRPr="008B3ADA">
        <w:t xml:space="preserve">Eu, </w:t>
      </w:r>
      <w:r>
        <w:t>{{NOME_PACIENTE}}</w:t>
      </w:r>
      <w:r w:rsidRPr="008B3ADA">
        <w:t xml:space="preserve"> portador (a) do CPF </w:t>
      </w:r>
      <w:r>
        <w:t>{{CPF_PACIENTE}} e RG {{RG_PACIENTE}}</w:t>
      </w:r>
      <w:r w:rsidRPr="008B3ADA">
        <w:t>, estarei me submetendo ao tratamento e autorizo por livre e espontânea vontade.</w:t>
      </w:r>
    </w:p>
    <w:p w14:paraId="62FD9E92" w14:textId="373C3D21" w:rsidR="008B3ADA" w:rsidRPr="008B3ADA" w:rsidRDefault="008B3ADA" w:rsidP="008B3ADA">
      <w:pPr>
        <w:ind w:left="-567"/>
      </w:pPr>
      <w:r w:rsidRPr="008B3ADA">
        <w:t>Fui esclarecid</w:t>
      </w:r>
      <w:r>
        <w:t>o</w:t>
      </w:r>
      <w:r w:rsidR="00E15BE6">
        <w:t xml:space="preserve"> </w:t>
      </w:r>
      <w:r w:rsidRPr="008B3ADA">
        <w:t xml:space="preserve">sobre o </w:t>
      </w:r>
      <w:r w:rsidRPr="008B3ADA">
        <w:rPr>
          <w:b/>
          <w:bCs/>
        </w:rPr>
        <w:t>Tratamento de Microagulhamento</w:t>
      </w:r>
      <w:r w:rsidRPr="008B3ADA">
        <w:t>.</w:t>
      </w:r>
    </w:p>
    <w:p w14:paraId="36B93748" w14:textId="1A37B02F" w:rsidR="008B3ADA" w:rsidRPr="008B3ADA" w:rsidRDefault="008B3ADA" w:rsidP="008B3ADA">
      <w:pPr>
        <w:ind w:left="-567"/>
      </w:pPr>
      <w:r w:rsidRPr="008B3ADA">
        <w:t>Estou ciente de que a técnica consiste na aplicação de um dispositivo de microagulhamento estéril de uso único, realizado com a Caneta de Microagulhamento Smart Derma Pen, registada na ANVISA.</w:t>
      </w:r>
    </w:p>
    <w:p w14:paraId="7A8AA2BD" w14:textId="77777777" w:rsidR="008B3ADA" w:rsidRPr="008B3ADA" w:rsidRDefault="008B3ADA" w:rsidP="008B3ADA">
      <w:pPr>
        <w:ind w:left="-567"/>
      </w:pPr>
      <w:r w:rsidRPr="008B3ADA">
        <w:t>Obtive orientações por escrito sobre o pós-procedimento, uso do protetor solar diariamente, cosméticos noturnos e diurnos e sobre o procedimento que me foi proposto. Eu também entendo que podem ser necessárias algumas sessões para alcançar o resultado desejado.</w:t>
      </w:r>
    </w:p>
    <w:p w14:paraId="339227D8" w14:textId="77777777" w:rsidR="008B3ADA" w:rsidRPr="008B3ADA" w:rsidRDefault="008B3ADA" w:rsidP="008B3ADA">
      <w:pPr>
        <w:ind w:left="-567"/>
      </w:pPr>
      <w:r w:rsidRPr="008B3ADA">
        <w:t>Fui informado (a) que a pele poderá ficar vermelha, irritada e quente por até quatro dias após o procedimento. Pode ser usado maquiagem e filtro solar após 24 horas do procedimento. E que não deverei utilizar nenhum produto sem a autorização do profissional responsável.</w:t>
      </w:r>
    </w:p>
    <w:p w14:paraId="090F54A0" w14:textId="191EAE20" w:rsidR="008B3ADA" w:rsidRPr="008B3ADA" w:rsidRDefault="008B3ADA" w:rsidP="008B3ADA">
      <w:pPr>
        <w:ind w:left="-567"/>
      </w:pPr>
      <w:r w:rsidRPr="008B3ADA">
        <w:t>Fui informado (a) sobre possíveis complicações como alergias que podem ocorrer com o uso de cosméticos e peelings comprometendo-me</w:t>
      </w:r>
      <w:r>
        <w:t>.</w:t>
      </w:r>
    </w:p>
    <w:p w14:paraId="2C2E38B8" w14:textId="77777777" w:rsidR="008B3ADA" w:rsidRPr="008B3ADA" w:rsidRDefault="008B3ADA" w:rsidP="008B3ADA">
      <w:pPr>
        <w:ind w:left="-567"/>
      </w:pPr>
      <w:r w:rsidRPr="008B3ADA">
        <w:t>Hiperpigmentação: Um pequeno número de pacientes pode experimentar uma hiperpigmentação da pele. Isto irá resolver em algumas semanas e pode ser tratada por um despigmentante indicado pelo profissional e que na maioria dos casos é causado pelo não cuidado pós procedimento.</w:t>
      </w:r>
    </w:p>
    <w:p w14:paraId="0442C656" w14:textId="77777777" w:rsidR="008B3ADA" w:rsidRPr="008B3ADA" w:rsidRDefault="008B3ADA" w:rsidP="008B3ADA">
      <w:pPr>
        <w:ind w:left="-567"/>
      </w:pPr>
      <w:r w:rsidRPr="008B3ADA">
        <w:t>Comprometo-me a não me expor diretamente ao sol de forma alguma nos primeiros dias após o tratamento e após 10 (dez dias) obrigatoriamente com protetor solar para evitar manchas durante o tratamento.</w:t>
      </w:r>
    </w:p>
    <w:p w14:paraId="10BF7C67" w14:textId="77777777" w:rsidR="008B3ADA" w:rsidRPr="008B3ADA" w:rsidRDefault="008B3ADA" w:rsidP="008B3ADA">
      <w:pPr>
        <w:ind w:left="-567"/>
      </w:pPr>
      <w:r w:rsidRPr="008B3ADA">
        <w:t>Entendo que o (s) procedimento (s) acima mencionado (s) não substitui cirurgia plástica, servindo, apenas, para renovar a pele, melhorar a textura e flacidez e minimizar manchas e rugas finas, declarando estar ciente acerca da impossibilidade quanto a garantia de resultados, pois estes dependem de fatores e particularidades individuais, tais como, características fisiológicas, condições de saúde, oscilação de peso, características anatômicas, etc.</w:t>
      </w:r>
    </w:p>
    <w:p w14:paraId="1D1446E0" w14:textId="77777777" w:rsidR="008B3ADA" w:rsidRPr="008B3ADA" w:rsidRDefault="008B3ADA" w:rsidP="008B3ADA">
      <w:pPr>
        <w:ind w:left="-567"/>
      </w:pPr>
      <w:r w:rsidRPr="008B3ADA">
        <w:t>É possível que algumas imperfeições possam persistir, e que o resultado pode não corresponder às minhas expectativas ou metas.</w:t>
      </w:r>
    </w:p>
    <w:p w14:paraId="2DEFAF7B" w14:textId="0F447ECF" w:rsidR="008B3ADA" w:rsidRPr="008B3ADA" w:rsidRDefault="008B3ADA" w:rsidP="008B3ADA">
      <w:pPr>
        <w:ind w:left="-567"/>
      </w:pPr>
      <w:r>
        <w:t>São Paulo, {{DATA_HOJE}}</w:t>
      </w:r>
      <w:r w:rsidRPr="008B3ADA">
        <w:t>.</w:t>
      </w:r>
    </w:p>
    <w:p w14:paraId="1D01F1E8" w14:textId="77777777" w:rsidR="00E15BE6" w:rsidRDefault="00E15BE6" w:rsidP="008B3ADA">
      <w:pPr>
        <w:ind w:left="-567"/>
        <w:sectPr w:rsidR="00E15BE6" w:rsidSect="008B3ADA">
          <w:pgSz w:w="11906" w:h="16838"/>
          <w:pgMar w:top="993" w:right="991" w:bottom="1135" w:left="1701" w:header="708" w:footer="708" w:gutter="0"/>
          <w:cols w:space="708"/>
          <w:docGrid w:linePitch="360"/>
        </w:sectPr>
      </w:pPr>
    </w:p>
    <w:p w14:paraId="314C94A9" w14:textId="5F2BCCAF" w:rsidR="008B3ADA" w:rsidRDefault="008B3ADA" w:rsidP="008B3ADA">
      <w:pPr>
        <w:ind w:left="-567"/>
      </w:pPr>
    </w:p>
    <w:p w14:paraId="257DE665" w14:textId="77777777" w:rsidR="00E15BE6" w:rsidRDefault="00E15BE6" w:rsidP="008B3ADA">
      <w:pPr>
        <w:ind w:left="-567"/>
      </w:pPr>
    </w:p>
    <w:p w14:paraId="13BDEA3C" w14:textId="63E4A700" w:rsidR="00E15BE6" w:rsidRDefault="00E15BE6" w:rsidP="00E15BE6">
      <w:pPr>
        <w:ind w:left="-567"/>
        <w:jc w:val="center"/>
      </w:pPr>
      <w:r>
        <w:t>_______________________________________</w:t>
      </w:r>
    </w:p>
    <w:p w14:paraId="28986BFC" w14:textId="5BE355CA" w:rsidR="00E15BE6" w:rsidRDefault="0038363F" w:rsidP="00E15BE6">
      <w:pPr>
        <w:ind w:left="-284"/>
        <w:jc w:val="center"/>
      </w:pPr>
      <w:r>
        <w:t>{{NOME_PACIENTE}}</w:t>
      </w:r>
    </w:p>
    <w:p w14:paraId="3907EFB3" w14:textId="77777777" w:rsidR="00E15BE6" w:rsidRDefault="00E15BE6" w:rsidP="00E15BE6">
      <w:pPr>
        <w:ind w:left="-284"/>
        <w:jc w:val="center"/>
      </w:pPr>
    </w:p>
    <w:p w14:paraId="5187E567" w14:textId="77777777" w:rsidR="00E15BE6" w:rsidRDefault="00E15BE6" w:rsidP="00E15BE6">
      <w:pPr>
        <w:ind w:left="-284"/>
        <w:jc w:val="center"/>
      </w:pPr>
    </w:p>
    <w:p w14:paraId="5C8675A0" w14:textId="2E5BE9F2" w:rsidR="00E15BE6" w:rsidRDefault="00E15BE6" w:rsidP="00E15BE6">
      <w:pPr>
        <w:ind w:left="-284"/>
        <w:jc w:val="center"/>
      </w:pPr>
      <w:r>
        <w:t>________________________________________</w:t>
      </w:r>
    </w:p>
    <w:p w14:paraId="597B8869" w14:textId="3B5EFCC7" w:rsidR="0038363F" w:rsidRDefault="0038363F" w:rsidP="00E15BE6">
      <w:pPr>
        <w:ind w:left="-284"/>
        <w:jc w:val="center"/>
      </w:pPr>
      <w:r>
        <w:t>Dr. Willians Ribeiro Ullmann CROSP 95149</w:t>
      </w:r>
    </w:p>
    <w:p w14:paraId="0373A7E7" w14:textId="11B89934" w:rsidR="0027266E" w:rsidRDefault="0027266E" w:rsidP="0038363F">
      <w:pPr>
        <w:ind w:left="-567"/>
      </w:pPr>
    </w:p>
    <w:sectPr w:rsidR="0027266E" w:rsidSect="00E15BE6">
      <w:type w:val="continuous"/>
      <w:pgSz w:w="11906" w:h="16838"/>
      <w:pgMar w:top="993" w:right="991" w:bottom="1135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3ADA"/>
    <w:rsid w:val="00212A9A"/>
    <w:rsid w:val="0027266E"/>
    <w:rsid w:val="0038363F"/>
    <w:rsid w:val="003D004B"/>
    <w:rsid w:val="00575B61"/>
    <w:rsid w:val="008B3ADA"/>
    <w:rsid w:val="00E1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EECA"/>
  <w15:docId w15:val="{76209054-AF95-4890-943F-23E1517D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A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A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A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A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A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A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A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3AD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369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Willians Ribeiro Ullmann</dc:creator>
  <cp:keywords/>
  <dc:description/>
  <cp:lastModifiedBy>Willians Ribeiro Ullmann</cp:lastModifiedBy>
  <cp:revision>3</cp:revision>
  <dcterms:created xsi:type="dcterms:W3CDTF">2025-12-08T03:33:00Z</dcterms:created>
  <dcterms:modified xsi:type="dcterms:W3CDTF">2025-12-09T03:24:00Z</dcterms:modified>
</cp:coreProperties>
</file>