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ACA3DF" w14:textId="77777777" w:rsidR="0096156E" w:rsidRPr="0096156E" w:rsidRDefault="0096156E" w:rsidP="006017A1">
      <w:pPr>
        <w:spacing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TERMO DE CONSENTIMENTO LIVRE E ESCLARECIDO</w:t>
      </w: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61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PROCEDIMENTO: PEELING QUÍMICO DE ÁCIDO TRICLOROACÉTICO (ATA)</w:t>
      </w:r>
    </w:p>
    <w:p w14:paraId="65179493" w14:textId="56FFF017" w:rsidR="0096156E" w:rsidRPr="0096156E" w:rsidRDefault="0096156E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</w:t>
      </w:r>
      <w:r w:rsidR="006017A1">
        <w:rPr>
          <w:rFonts w:ascii="Times New Roman" w:eastAsia="Times New Roman" w:hAnsi="Times New Roman" w:cs="Times New Roman"/>
          <w:sz w:val="24"/>
          <w:szCs w:val="24"/>
          <w:lang w:eastAsia="pt-BR"/>
        </w:rPr>
        <w:t>{{NOME_PACIENTE}}</w:t>
      </w: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6017A1">
        <w:rPr>
          <w:rFonts w:ascii="Times New Roman" w:eastAsia="Times New Roman" w:hAnsi="Times New Roman" w:cs="Times New Roman"/>
          <w:sz w:val="24"/>
          <w:szCs w:val="24"/>
          <w:lang w:eastAsia="pt-BR"/>
        </w:rPr>
        <w:t>portador do RG nº {{RG_PACIENTE}</w:t>
      </w:r>
      <w:proofErr w:type="gramStart"/>
      <w:r w:rsidR="006017A1">
        <w:rPr>
          <w:rFonts w:ascii="Times New Roman" w:eastAsia="Times New Roman" w:hAnsi="Times New Roman" w:cs="Times New Roman"/>
          <w:sz w:val="24"/>
          <w:szCs w:val="24"/>
          <w:lang w:eastAsia="pt-BR"/>
        </w:rPr>
        <w:t>}e</w:t>
      </w:r>
      <w:proofErr w:type="gramEnd"/>
      <w:r w:rsidR="006017A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CPF nº {{CPF_PACIENTE}}</w:t>
      </w: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declaro que fui informado(a) pelo(a) </w:t>
      </w:r>
      <w:proofErr w:type="spellStart"/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Dr</w:t>
      </w:r>
      <w:proofErr w:type="spellEnd"/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(a). </w:t>
      </w:r>
      <w:r w:rsidR="006017A1">
        <w:rPr>
          <w:rFonts w:ascii="Times New Roman" w:eastAsia="Times New Roman" w:hAnsi="Times New Roman" w:cs="Times New Roman"/>
          <w:sz w:val="24"/>
          <w:szCs w:val="24"/>
          <w:lang w:eastAsia="pt-BR"/>
        </w:rPr>
        <w:t>Willians Ribeiro Ullmann CROSP 95149</w:t>
      </w: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, sobre o procedimento de Peeling Químico de Média Profundidade.</w:t>
      </w:r>
    </w:p>
    <w:p w14:paraId="54ABC130" w14:textId="77777777" w:rsidR="0096156E" w:rsidRPr="0096156E" w:rsidRDefault="0096156E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O PROCEDIMENTO:</w:t>
      </w: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Entendo que consiste na aplicação de um ácido que provocará a destruição controlada das camadas da pele, resultando em descamação intensa e renovação celular.</w:t>
      </w:r>
    </w:p>
    <w:p w14:paraId="5C1F3CF5" w14:textId="77777777" w:rsidR="0096156E" w:rsidRPr="0096156E" w:rsidRDefault="0096156E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EFEITOS ESPERADOS E O PÓS-IMEDIATO:</w:t>
      </w:r>
    </w:p>
    <w:p w14:paraId="357259C6" w14:textId="77777777" w:rsidR="0096156E" w:rsidRPr="0096156E" w:rsidRDefault="0096156E" w:rsidP="006017A1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Ardência intensa durante a aplicação (suportável).</w:t>
      </w:r>
    </w:p>
    <w:p w14:paraId="7EEAC170" w14:textId="77777777" w:rsidR="0096156E" w:rsidRPr="0096156E" w:rsidRDefault="0096156E" w:rsidP="006017A1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Escurecimento da pele (aspecto de crosta ou couro) nos primeiros dias.</w:t>
      </w:r>
    </w:p>
    <w:p w14:paraId="0F0BF4F4" w14:textId="77777777" w:rsidR="0096156E" w:rsidRPr="0096156E" w:rsidRDefault="0096156E" w:rsidP="006017A1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Edema (inchaço) e Vermelhidão.</w:t>
      </w:r>
    </w:p>
    <w:p w14:paraId="58C0F381" w14:textId="77777777" w:rsidR="0096156E" w:rsidRPr="0096156E" w:rsidRDefault="0096156E" w:rsidP="006017A1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Descamação visível que dura entre 5 a 10 dias.</w:t>
      </w:r>
    </w:p>
    <w:p w14:paraId="7D4A84E9" w14:textId="77777777" w:rsidR="0096156E" w:rsidRPr="0096156E" w:rsidRDefault="0096156E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RISCOS E COMPLICAÇÕES POSSÍVEIS:</w:t>
      </w: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Embora raros quando seguidas as orientações, podem ocorrer:</w:t>
      </w:r>
    </w:p>
    <w:p w14:paraId="2ED9D1D0" w14:textId="77777777" w:rsidR="0096156E" w:rsidRPr="0096156E" w:rsidRDefault="0096156E" w:rsidP="006017A1">
      <w:pPr>
        <w:numPr>
          <w:ilvl w:val="0"/>
          <w:numId w:val="2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Hiperpigmentação (manchas escuras) ou Hipopigmentação (manchas brancas), especialmente se houver exposição solar ou remoção forçada das peles.</w:t>
      </w:r>
    </w:p>
    <w:p w14:paraId="7552D314" w14:textId="77777777" w:rsidR="0096156E" w:rsidRPr="0096156E" w:rsidRDefault="0096156E" w:rsidP="006017A1">
      <w:pPr>
        <w:numPr>
          <w:ilvl w:val="0"/>
          <w:numId w:val="2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Cicatrizes (em casos de infecção ou manipulação das crostas).</w:t>
      </w:r>
    </w:p>
    <w:p w14:paraId="0578A127" w14:textId="77777777" w:rsidR="0096156E" w:rsidRPr="0096156E" w:rsidRDefault="0096156E" w:rsidP="006017A1">
      <w:pPr>
        <w:numPr>
          <w:ilvl w:val="0"/>
          <w:numId w:val="2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Reativação de Herpes Labial (deve ser avisado previamente ao profissional).</w:t>
      </w:r>
    </w:p>
    <w:p w14:paraId="7FCB0472" w14:textId="77777777" w:rsidR="0096156E" w:rsidRPr="0096156E" w:rsidRDefault="0096156E" w:rsidP="006017A1">
      <w:pPr>
        <w:numPr>
          <w:ilvl w:val="0"/>
          <w:numId w:val="2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Eritema (vermelhidão) persistente por algumas semanas.</w:t>
      </w:r>
    </w:p>
    <w:p w14:paraId="2A767ADB" w14:textId="77777777" w:rsidR="0096156E" w:rsidRPr="0096156E" w:rsidRDefault="0096156E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MEUS DEVERES COMO PACIENTE:</w:t>
      </w: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Comprometo-me a seguir RIGOROSAMENTE as orientações de pós-procedimento, </w:t>
      </w:r>
      <w:r w:rsidRPr="0096156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especialmente a proibição de arrancar as peles soltas e a exposição solar</w:t>
      </w: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, isentando o profissional de culpa por complicações derivadas da minha negligência nestes cuidados.</w:t>
      </w:r>
    </w:p>
    <w:p w14:paraId="1E53FDB3" w14:textId="77777777" w:rsidR="0096156E" w:rsidRPr="0096156E" w:rsidRDefault="0096156E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Declaro que tive a oportunidade de fazer perguntas e todas foram respondidas satisfatoriamente.</w:t>
      </w:r>
    </w:p>
    <w:p w14:paraId="17388336" w14:textId="322415C0" w:rsidR="0096156E" w:rsidRPr="0096156E" w:rsidRDefault="006017A1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São Paulo: {{DATA_HOJE}}</w:t>
      </w:r>
      <w:r w:rsidR="0096156E" w:rsidRPr="0096156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E0E7785" w14:textId="65950B2E" w:rsidR="0096156E" w:rsidRPr="0096156E" w:rsidRDefault="0096156E" w:rsidP="006017A1">
      <w:pPr>
        <w:spacing w:after="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0E0568" w14:textId="77777777" w:rsidR="006017A1" w:rsidRDefault="006017A1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82B8F2" w14:textId="77777777" w:rsidR="006017A1" w:rsidRDefault="006017A1" w:rsidP="006017A1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1542B22" w14:textId="77777777" w:rsidR="001D38B9" w:rsidRDefault="001D38B9" w:rsidP="001D38B9">
      <w:pPr>
        <w:jc w:val="both"/>
      </w:pPr>
      <w:r>
        <w:t>________________________________________</w:t>
      </w:r>
      <w:r>
        <w:tab/>
        <w:t>________________________________________</w:t>
      </w:r>
    </w:p>
    <w:p w14:paraId="1507612A" w14:textId="77777777" w:rsidR="001D38B9" w:rsidRDefault="001D38B9" w:rsidP="001D38B9">
      <w:pPr>
        <w:ind w:left="-284"/>
        <w:jc w:val="both"/>
      </w:pPr>
      <w:r>
        <w:t xml:space="preserve">                {{NOME_PACIENTE}</w:t>
      </w:r>
      <w:proofErr w:type="gramStart"/>
      <w:r>
        <w:t>}</w:t>
      </w:r>
      <w:proofErr w:type="gramEnd"/>
      <w:r>
        <w:tab/>
      </w:r>
      <w:r>
        <w:tab/>
      </w:r>
      <w:r>
        <w:tab/>
      </w:r>
      <w:r>
        <w:tab/>
        <w:t xml:space="preserve">    Dr. Willians Ribeiro </w:t>
      </w:r>
      <w:proofErr w:type="spellStart"/>
      <w:r>
        <w:t>Ullmann</w:t>
      </w:r>
      <w:proofErr w:type="spellEnd"/>
      <w:r>
        <w:t xml:space="preserve"> – CROSP 95149</w:t>
      </w:r>
    </w:p>
    <w:p w14:paraId="381D9673" w14:textId="77777777" w:rsidR="00FB78B1" w:rsidRDefault="00FB78B1" w:rsidP="006017A1">
      <w:pPr>
        <w:ind w:left="-426"/>
      </w:pPr>
      <w:bookmarkStart w:id="0" w:name="_GoBack"/>
      <w:bookmarkEnd w:id="0"/>
    </w:p>
    <w:sectPr w:rsidR="00FB78B1" w:rsidSect="006017A1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93C1A"/>
    <w:multiLevelType w:val="multilevel"/>
    <w:tmpl w:val="0974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A02C4"/>
    <w:multiLevelType w:val="multilevel"/>
    <w:tmpl w:val="6E5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56E"/>
    <w:rsid w:val="001A439D"/>
    <w:rsid w:val="001D38B9"/>
    <w:rsid w:val="00575B61"/>
    <w:rsid w:val="006017A1"/>
    <w:rsid w:val="0096156E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D1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9615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96156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6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9615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96156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6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9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7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273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3</cp:revision>
  <dcterms:created xsi:type="dcterms:W3CDTF">2025-12-08T03:30:00Z</dcterms:created>
  <dcterms:modified xsi:type="dcterms:W3CDTF">2025-12-08T16:24:00Z</dcterms:modified>
</cp:coreProperties>
</file>