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78" w:rsidRDefault="006F7678" w:rsidP="006F7678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</w:tabs>
        <w:rPr>
          <w:lang w:val="en-GB"/>
        </w:rPr>
        <w:sectPr w:rsidR="006F767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567" w:right="567" w:bottom="1134" w:left="567" w:header="720" w:footer="720" w:gutter="0"/>
          <w:cols w:space="72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F72F015" wp14:editId="4770FF10">
                <wp:simplePos x="0" y="0"/>
                <wp:positionH relativeFrom="page">
                  <wp:posOffset>609600</wp:posOffset>
                </wp:positionH>
                <wp:positionV relativeFrom="page">
                  <wp:posOffset>1295400</wp:posOffset>
                </wp:positionV>
                <wp:extent cx="6332855" cy="40849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2855" cy="408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</w:tabs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auto"/>
                                <w:sz w:val="144"/>
                                <w:szCs w:val="144"/>
                                <w:lang w:val="en-GB" w:eastAsia="x-none" w:bidi="x-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144"/>
                              </w:rPr>
                              <w:t>Access to Assistive Technology</w:t>
                            </w:r>
                          </w:p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</w:tabs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auto"/>
                                <w:sz w:val="144"/>
                                <w:szCs w:val="144"/>
                                <w:lang w:val="en-GB"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2F0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pt;margin-top:102pt;width:498.65pt;height:321.6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" stroked="f">
                <v:fill opacity="0"/>
                <v:path arrowok="t"/>
                <v:textbox inset="0,0,0,0">
                  <w:txbxContent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</w:tabs>
                        <w:jc w:val="center"/>
                        <w:rPr>
                          <w:rFonts w:ascii="Arial" w:eastAsia="Times New Roman" w:hAnsi="Arial" w:cs="Arial"/>
                          <w:b/>
                          <w:color w:val="auto"/>
                          <w:sz w:val="144"/>
                          <w:szCs w:val="144"/>
                          <w:lang w:val="en-GB" w:eastAsia="x-none" w:bidi="x-non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144"/>
                        </w:rPr>
                        <w:t>Access to Assistive Technology</w:t>
                      </w:r>
                    </w:p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</w:tabs>
                        <w:jc w:val="center"/>
                        <w:rPr>
                          <w:rFonts w:ascii="Arial" w:eastAsia="Times New Roman" w:hAnsi="Arial" w:cs="Arial"/>
                          <w:b/>
                          <w:color w:val="auto"/>
                          <w:sz w:val="144"/>
                          <w:szCs w:val="144"/>
                          <w:lang w:val="en-GB" w:eastAsia="x-none" w:bidi="x-non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F5F3CF" wp14:editId="7A9734B9">
                <wp:simplePos x="0" y="0"/>
                <wp:positionH relativeFrom="page">
                  <wp:posOffset>1666875</wp:posOffset>
                </wp:positionH>
                <wp:positionV relativeFrom="page">
                  <wp:posOffset>5448300</wp:posOffset>
                </wp:positionV>
                <wp:extent cx="4370705" cy="2683510"/>
                <wp:effectExtent l="0" t="0" r="0" b="0"/>
                <wp:wrapSquare wrapText="bothSides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70705" cy="2683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678" w:rsidRDefault="006F7678" w:rsidP="006F7678">
                            <w:pPr>
                              <w:jc w:val="center"/>
                              <w:rPr>
                                <w:rStyle w:val="Unknown1"/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Unknown1"/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The Access Group</w:t>
                            </w:r>
                          </w:p>
                          <w:p w:rsidR="006F7678" w:rsidRDefault="006F7678" w:rsidP="006F76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Unknown1"/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National Training Event </w:t>
                            </w:r>
                          </w:p>
                          <w:p w:rsidR="006F7678" w:rsidRDefault="006F7678" w:rsidP="006F7678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6F7678" w:rsidRDefault="006F7678" w:rsidP="006F76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Ace Centre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br/>
                              <w:t xml:space="preserve">Oxford </w:t>
                            </w:r>
                          </w:p>
                          <w:p w:rsidR="006F7678" w:rsidRDefault="006F7678" w:rsidP="006F7678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6F7678" w:rsidRDefault="006F7678" w:rsidP="006F767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1</w:t>
                            </w:r>
                            <w:r w:rsidRPr="00B3352F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&amp; 2</w:t>
                            </w:r>
                            <w:r w:rsidRPr="00B3352F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March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5F3CF" id="Text Box 3" o:spid="_x0000_s1027" type="#_x0000_t202" style="position:absolute;margin-left:131.25pt;margin-top:429pt;width:344.15pt;height:211.3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" stroked="f">
                <v:fill opacity="0"/>
                <v:path arrowok="t"/>
                <v:textbox inset="0,0,0,0">
                  <w:txbxContent>
                    <w:p w:rsidR="006F7678" w:rsidRDefault="006F7678" w:rsidP="006F7678">
                      <w:pPr>
                        <w:jc w:val="center"/>
                        <w:rPr>
                          <w:rStyle w:val="Unknown1"/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Style w:val="Unknown1"/>
                          <w:rFonts w:ascii="Arial" w:hAnsi="Arial" w:cs="Arial"/>
                          <w:b/>
                          <w:sz w:val="48"/>
                          <w:szCs w:val="48"/>
                        </w:rPr>
                        <w:t>The Access Group</w:t>
                      </w:r>
                    </w:p>
                    <w:p w:rsidR="006F7678" w:rsidRDefault="006F7678" w:rsidP="006F7678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Style w:val="Unknown1"/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National Training Event </w:t>
                      </w:r>
                    </w:p>
                    <w:p w:rsidR="006F7678" w:rsidRDefault="006F7678" w:rsidP="006F7678">
                      <w:pP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:rsidR="006F7678" w:rsidRDefault="006F7678" w:rsidP="006F7678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Ace Centre</w:t>
                      </w: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br/>
                        <w:t xml:space="preserve">Oxford </w:t>
                      </w:r>
                    </w:p>
                    <w:p w:rsidR="006F7678" w:rsidRDefault="006F7678" w:rsidP="006F7678">
                      <w:pP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  <w:p w:rsidR="006F7678" w:rsidRDefault="006F7678" w:rsidP="006F767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1</w:t>
                      </w:r>
                      <w:r w:rsidRPr="00B3352F">
                        <w:rPr>
                          <w:rFonts w:ascii="Arial" w:hAnsi="Arial" w:cs="Arial"/>
                          <w:b/>
                          <w:sz w:val="48"/>
                          <w:szCs w:val="48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&amp; 2</w:t>
                      </w:r>
                      <w:r w:rsidRPr="00B3352F">
                        <w:rPr>
                          <w:rFonts w:ascii="Arial" w:hAnsi="Arial" w:cs="Arial"/>
                          <w:b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March 2018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5CE85F6" wp14:editId="2EF5DF72">
                <wp:simplePos x="0" y="0"/>
                <wp:positionH relativeFrom="page">
                  <wp:posOffset>965200</wp:posOffset>
                </wp:positionH>
                <wp:positionV relativeFrom="page">
                  <wp:posOffset>9058275</wp:posOffset>
                </wp:positionV>
                <wp:extent cx="1471930" cy="303530"/>
                <wp:effectExtent l="0" t="0" r="0" b="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1930" cy="303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678" w:rsidRDefault="006F7678" w:rsidP="006F7678">
                            <w:pPr>
                              <w:rPr>
                                <w:sz w:val="20"/>
                                <w:lang w:val="en-GB"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E85F6" id="Text Box 4" o:spid="_x0000_s1028" type="#_x0000_t202" style="position:absolute;margin-left:76pt;margin-top:713.25pt;width:115.9pt;height:23.9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" stroked="f">
                <v:fill opacity="0"/>
                <v:path arrowok="t"/>
                <v:textbox inset="0,0,0,0">
                  <w:txbxContent>
                    <w:p w:rsidR="006F7678" w:rsidRDefault="006F7678" w:rsidP="006F7678">
                      <w:pPr>
                        <w:rPr>
                          <w:sz w:val="20"/>
                          <w:lang w:val="en-GB" w:eastAsia="x-none" w:bidi="x-non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F7678" w:rsidRDefault="006F7678" w:rsidP="006F7678">
      <w:pPr>
        <w:pStyle w:val="Body"/>
        <w:sectPr w:rsidR="006F7678">
          <w:pgSz w:w="11906" w:h="16838"/>
          <w:pgMar w:top="567" w:right="567" w:bottom="1134" w:left="567" w:header="720" w:footer="720" w:gutter="0"/>
          <w:cols w:space="72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989F148" wp14:editId="2BFA1AF8">
                <wp:simplePos x="0" y="0"/>
                <wp:positionH relativeFrom="page">
                  <wp:posOffset>257175</wp:posOffset>
                </wp:positionH>
                <wp:positionV relativeFrom="page">
                  <wp:posOffset>269875</wp:posOffset>
                </wp:positionV>
                <wp:extent cx="7053580" cy="1019048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3580" cy="1019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78" w:rsidRDefault="006F7678" w:rsidP="006F7678">
                            <w:pPr>
                              <w:pStyle w:val="FreeForm"/>
                              <w:shd w:val="clear" w:color="auto" w:fill="FFFFFF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  <w:tab w:val="left" w:pos="10630"/>
                              </w:tabs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0"/>
                                <w:lang w:val="en-GB" w:eastAsia="x-none" w:bidi="x-none"/>
                              </w:rPr>
                            </w:pPr>
                          </w:p>
                        </w:txbxContent>
                      </wps:txbx>
                      <wps:bodyPr rot="0" vert="horz" wrap="square" lIns="104140" tIns="104140" rIns="104140" bIns="1041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9F148" id="Text Box 5" o:spid="_x0000_s1029" type="#_x0000_t202" style="position:absolute;margin-left:20.25pt;margin-top:21.25pt;width:555.4pt;height:802.4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" fillcolor="black" strokeweight=".05pt">
                <v:path arrowok="t"/>
                <v:textbox inset="8.2pt,8.2pt,8.2pt,8.2pt">
                  <w:txbxContent>
                    <w:p w:rsidR="006F7678" w:rsidRDefault="006F7678" w:rsidP="006F7678">
                      <w:pPr>
                        <w:pStyle w:val="FreeForm"/>
                        <w:shd w:val="clear" w:color="auto" w:fill="FFFFFF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  <w:tab w:val="left" w:pos="10630"/>
                        </w:tabs>
                        <w:rPr>
                          <w:rFonts w:ascii="Times New Roman" w:eastAsia="Times New Roman" w:hAnsi="Times New Roman" w:cs="Times New Roman"/>
                          <w:color w:val="auto"/>
                          <w:sz w:val="20"/>
                          <w:lang w:val="en-GB" w:eastAsia="x-none" w:bidi="x-non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95E55" wp14:editId="77D4AC3B">
                <wp:simplePos x="0" y="0"/>
                <wp:positionH relativeFrom="page">
                  <wp:posOffset>228600</wp:posOffset>
                </wp:positionH>
                <wp:positionV relativeFrom="page">
                  <wp:posOffset>8677910</wp:posOffset>
                </wp:positionV>
                <wp:extent cx="1921510" cy="1729105"/>
                <wp:effectExtent l="25400" t="25400" r="8890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21540000">
                          <a:off x="0" y="0"/>
                          <a:ext cx="1921510" cy="172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7678" w:rsidRDefault="006F7678" w:rsidP="006F7678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</w:tabs>
                              <w:jc w:val="right"/>
                              <w:rPr>
                                <w:rFonts w:ascii="Helvetica Neue Light" w:eastAsia="ヒラギノ角ゴ Pro W3" w:hAnsi="Helvetica Neue Light" w:cs="Helvetica Neue Light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eastAsia="ヒラギノ角ゴ Pro W3" w:hAnsi="Helvetica Neue Light" w:cs="Helvetica Neue Light"/>
                                <w:color w:val="000000"/>
                                <w:szCs w:val="20"/>
                              </w:rPr>
                              <w:t>ataccessgroup.org.uk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95E55" id="Text Box 6" o:spid="_x0000_s1030" type="#_x0000_t202" style="position:absolute;margin-left:18pt;margin-top:683.3pt;width:151.3pt;height:136.15pt;rotation:-1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" filled="f" stroked="f" strokecolor="gray">
                <v:stroke joinstyle="round"/>
                <v:path arrowok="t"/>
                <v:textbox inset="0,0,0,0">
                  <w:txbxContent>
                    <w:p w:rsidR="006F7678" w:rsidRDefault="006F7678" w:rsidP="006F7678">
                      <w:pPr>
                        <w:tabs>
                          <w:tab w:val="left" w:pos="709"/>
                          <w:tab w:val="left" w:pos="1417"/>
                          <w:tab w:val="left" w:pos="2126"/>
                        </w:tabs>
                        <w:jc w:val="right"/>
                        <w:rPr>
                          <w:rFonts w:ascii="Helvetica Neue Light" w:eastAsia="ヒラギノ角ゴ Pro W3" w:hAnsi="Helvetica Neue Light" w:cs="Helvetica Neue Light"/>
                          <w:color w:val="000000"/>
                          <w:szCs w:val="20"/>
                        </w:rPr>
                      </w:pPr>
                      <w:r>
                        <w:rPr>
                          <w:rFonts w:ascii="Helvetica Neue Light" w:eastAsia="ヒラギノ角ゴ Pro W3" w:hAnsi="Helvetica Neue Light" w:cs="Helvetica Neue Light"/>
                          <w:color w:val="000000"/>
                          <w:szCs w:val="20"/>
                        </w:rPr>
                        <w:t>ataccessgroup.org.uk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34E04CF8" wp14:editId="1BF5918D">
                <wp:simplePos x="0" y="0"/>
                <wp:positionH relativeFrom="page">
                  <wp:posOffset>317500</wp:posOffset>
                </wp:positionH>
                <wp:positionV relativeFrom="page">
                  <wp:posOffset>9420225</wp:posOffset>
                </wp:positionV>
                <wp:extent cx="7047230" cy="88773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47230" cy="887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  <w:tab w:val="left" w:pos="10630"/>
                              </w:tabs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20"/>
                                <w:szCs w:val="120"/>
                              </w:rPr>
                              <w:t>The Access Group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04CF8" id="Text Box 7" o:spid="_x0000_s1031" type="#_x0000_t202" style="position:absolute;margin-left:25pt;margin-top:741.75pt;width:554.9pt;height:69.9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" stroked="f">
                <v:fill opacity="0"/>
                <v:path arrowok="t"/>
                <v:textbox inset="0,0,0,0">
                  <w:txbxContent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  <w:tab w:val="left" w:pos="10630"/>
                        </w:tabs>
                        <w:jc w:val="center"/>
                      </w:pPr>
                      <w:r>
                        <w:rPr>
                          <w:rFonts w:ascii="Arial" w:hAnsi="Arial" w:cs="Arial"/>
                          <w:sz w:val="120"/>
                          <w:szCs w:val="120"/>
                        </w:rPr>
                        <w:t>The Access Group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6DD7E54" wp14:editId="6A442784">
                <wp:simplePos x="0" y="0"/>
                <wp:positionH relativeFrom="page">
                  <wp:posOffset>2038350</wp:posOffset>
                </wp:positionH>
                <wp:positionV relativeFrom="page">
                  <wp:posOffset>2222500</wp:posOffset>
                </wp:positionV>
                <wp:extent cx="3592830" cy="5929630"/>
                <wp:effectExtent l="0" t="0" r="0" b="0"/>
                <wp:wrapSquare wrapText="bothSides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2830" cy="5929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</w:tabs>
                              <w:spacing w:line="288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The AT Access group is a collection of individuals largely from the UK who have an interest in finding solutions for people with disabilities to access technology. This technology may come in many forms such as a communication device, a computer, a wheelchair or equipment to control the environment, such as doors, windows and telephones.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an individual accesses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this technology is our main interest. </w:t>
                            </w:r>
                          </w:p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</w:tabs>
                              <w:spacing w:line="288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</w:tabs>
                              <w:spacing w:line="288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We meet as a group across the UK at least twice a year and exist online through an email forum where thoughts, equipment and issues can all be discussed in a friendly unbiased environment. The group is free and open to anyone. </w:t>
                            </w:r>
                          </w:p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</w:tabs>
                              <w:spacing w:line="288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6F7678" w:rsidRDefault="006F7678" w:rsidP="006F7678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</w:tabs>
                              <w:spacing w:line="288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two day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event is as a result of our desire to have more time to share our knowledge and experience with each other and update our skills in all things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</w:rPr>
                              <w:t xml:space="preserve">access.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This year we have decided to have a beginner’s day and an advanced day.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D7E54" id="Text Box 8" o:spid="_x0000_s1032" type="#_x0000_t202" style="position:absolute;margin-left:160.5pt;margin-top:175pt;width:282.9pt;height:466.9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" stroked="f">
                <v:fill opacity="0"/>
                <v:path arrowok="t"/>
                <v:textbox inset="0,0,0,0">
                  <w:txbxContent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</w:tabs>
                        <w:spacing w:line="288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The AT Access group is a collection of individuals largely from the UK who have an interest in finding solutions for people with disabilities to access technology. This technology may come in many forms such as a communication device, a computer, a wheelchair or equipment to control the environment, such as doors, windows and telephones.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  <w:t>How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</w:rPr>
                        <w:t>an individual accesses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</w:rPr>
                        <w:t xml:space="preserve"> this technology is our main interest. </w:t>
                      </w:r>
                    </w:p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</w:tabs>
                        <w:spacing w:line="288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</w:tabs>
                        <w:spacing w:line="288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We meet as a group across the UK at least twice a year and exist online through an email forum where thoughts, equipment and issues can all be discussed in a friendly unbiased environment. The group is free and open to anyone. </w:t>
                      </w:r>
                    </w:p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</w:tabs>
                        <w:spacing w:line="288" w:lineRule="auto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6F7678" w:rsidRDefault="006F7678" w:rsidP="006F7678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</w:tabs>
                        <w:spacing w:line="288" w:lineRule="auto"/>
                        <w:jc w:val="both"/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</w:rPr>
                        <w:t>two day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</w:rPr>
                        <w:t xml:space="preserve"> event is as a result of our desire to have more time to share our knowledge and experience with each other and update our skills in all things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</w:rPr>
                        <w:t xml:space="preserve">access.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This year we have decided to have a beginner’s day and an advanced day.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F7678" w:rsidRDefault="006F7678" w:rsidP="006F7678">
      <w:pPr>
        <w:jc w:val="center"/>
        <w:rPr>
          <w:rFonts w:ascii="Verdana" w:eastAsia="Verdana" w:hAnsi="Verdana" w:cs="Verdana"/>
          <w:b/>
          <w:bCs/>
          <w:sz w:val="20"/>
          <w:szCs w:val="20"/>
        </w:rPr>
      </w:pPr>
    </w:p>
    <w:p w:rsidR="006F7678" w:rsidRDefault="006F7678" w:rsidP="006F7678">
      <w:pPr>
        <w:jc w:val="center"/>
        <w:rPr>
          <w:rFonts w:ascii="Verdana" w:eastAsia="Verdana" w:hAnsi="Verdana" w:cs="Verdana"/>
          <w:b/>
          <w:bCs/>
          <w:sz w:val="20"/>
          <w:szCs w:val="20"/>
        </w:rPr>
      </w:pPr>
    </w:p>
    <w:p w:rsidR="006F7678" w:rsidRDefault="006F7678" w:rsidP="006F7678">
      <w:pPr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Access to Technology Training Event 2018 </w:t>
      </w:r>
      <w:proofErr w:type="spellStart"/>
      <w:r>
        <w:rPr>
          <w:rFonts w:ascii="Verdana" w:eastAsia="Verdana" w:hAnsi="Verdana" w:cs="Verdana"/>
          <w:b/>
          <w:bCs/>
          <w:sz w:val="20"/>
          <w:szCs w:val="20"/>
        </w:rPr>
        <w:t>Programme</w:t>
      </w:r>
      <w:proofErr w:type="spellEnd"/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Day 1: Thursday 1</w:t>
      </w:r>
      <w:r w:rsidRPr="00B3352F">
        <w:rPr>
          <w:rFonts w:ascii="Verdana" w:eastAsia="Verdana" w:hAnsi="Verdana" w:cs="Verdana"/>
          <w:b/>
          <w:bCs/>
          <w:sz w:val="16"/>
          <w:szCs w:val="16"/>
          <w:vertAlign w:val="superscript"/>
        </w:rPr>
        <w:t>st</w:t>
      </w:r>
      <w:r>
        <w:rPr>
          <w:rFonts w:ascii="Verdana" w:eastAsia="Verdana" w:hAnsi="Verdana" w:cs="Verdana"/>
          <w:b/>
          <w:bCs/>
          <w:sz w:val="16"/>
          <w:szCs w:val="16"/>
        </w:rPr>
        <w:t xml:space="preserve"> March</w:t>
      </w: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9.00 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 xml:space="preserve">Registration &amp; Coffee                                                  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ind w:left="1440" w:hanging="1440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9.30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b/>
          <w:sz w:val="16"/>
          <w:szCs w:val="16"/>
        </w:rPr>
        <w:t xml:space="preserve">Where do we work?! </w:t>
      </w:r>
      <w:r w:rsidR="002A43AD">
        <w:rPr>
          <w:rFonts w:ascii="Verdana" w:eastAsia="Verdana" w:hAnsi="Verdana" w:cs="Verdana"/>
          <w:b/>
          <w:sz w:val="16"/>
          <w:szCs w:val="16"/>
        </w:rPr>
        <w:t>What information do you need?</w:t>
      </w:r>
      <w:r>
        <w:rPr>
          <w:rFonts w:ascii="Verdana" w:eastAsia="Verdana" w:hAnsi="Verdana" w:cs="Verdana"/>
          <w:b/>
          <w:sz w:val="16"/>
          <w:szCs w:val="16"/>
        </w:rPr>
        <w:br/>
        <w:t xml:space="preserve">Current situation (mapping) of EC, AAC, Wheelchair services and specialist controls and third-party sector.  </w:t>
      </w:r>
      <w:r>
        <w:rPr>
          <w:rFonts w:ascii="Verdana" w:eastAsia="Verdana" w:hAnsi="Verdana" w:cs="Verdana"/>
          <w:b/>
          <w:sz w:val="16"/>
          <w:szCs w:val="16"/>
        </w:rPr>
        <w:br/>
      </w:r>
    </w:p>
    <w:p w:rsidR="006F7678" w:rsidRDefault="006F7678" w:rsidP="006F7678">
      <w:pPr>
        <w:ind w:left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Aim to provide a brief update on the current developments at a National level within those sectors providing specialist electronic assistive technology – as well as starting to develop an understanding of where people are working and what is going in other sectors. There is a growing need to map services better to understand the need – and workforce developments (</w:t>
      </w:r>
      <w:proofErr w:type="spellStart"/>
      <w:r>
        <w:rPr>
          <w:rFonts w:ascii="Verdana" w:eastAsia="Verdana" w:hAnsi="Verdana" w:cs="Verdana"/>
          <w:sz w:val="16"/>
          <w:szCs w:val="16"/>
        </w:rPr>
        <w:t>Resmag</w:t>
      </w:r>
      <w:proofErr w:type="spellEnd"/>
      <w:r>
        <w:rPr>
          <w:rFonts w:ascii="Verdana" w:eastAsia="Verdana" w:hAnsi="Verdana" w:cs="Verdana"/>
          <w:sz w:val="16"/>
          <w:szCs w:val="16"/>
        </w:rPr>
        <w:t>, Wheelchair services, COT)</w:t>
      </w:r>
      <w:r w:rsidR="002A43AD">
        <w:rPr>
          <w:rFonts w:ascii="Verdana" w:eastAsia="Verdana" w:hAnsi="Verdana" w:cs="Verdana"/>
          <w:sz w:val="16"/>
          <w:szCs w:val="16"/>
        </w:rPr>
        <w:t xml:space="preserve"> as well for service users</w:t>
      </w:r>
      <w:r>
        <w:rPr>
          <w:rFonts w:ascii="Verdana" w:eastAsia="Verdana" w:hAnsi="Verdana" w:cs="Verdana"/>
          <w:sz w:val="16"/>
          <w:szCs w:val="16"/>
        </w:rPr>
        <w:t>.</w:t>
      </w:r>
      <w:r w:rsidR="002A43AD">
        <w:rPr>
          <w:rFonts w:ascii="Verdana" w:eastAsia="Verdana" w:hAnsi="Verdana" w:cs="Verdana"/>
          <w:sz w:val="16"/>
          <w:szCs w:val="16"/>
        </w:rPr>
        <w:t xml:space="preserve"> What do you want? 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br/>
      </w:r>
      <w:r>
        <w:rPr>
          <w:rFonts w:ascii="Verdana" w:eastAsia="Verdana" w:hAnsi="Verdana" w:cs="Verdana"/>
          <w:b/>
          <w:sz w:val="16"/>
          <w:szCs w:val="16"/>
        </w:rPr>
        <w:br/>
      </w:r>
      <w:r>
        <w:rPr>
          <w:rFonts w:ascii="Verdana" w:eastAsia="Verdana" w:hAnsi="Verdana" w:cs="Verdana"/>
          <w:sz w:val="16"/>
          <w:szCs w:val="16"/>
        </w:rPr>
        <w:t>Paul</w:t>
      </w:r>
      <w:r w:rsidR="005D1590">
        <w:rPr>
          <w:rFonts w:ascii="Verdana" w:eastAsia="Verdana" w:hAnsi="Verdana" w:cs="Verdana"/>
          <w:sz w:val="16"/>
          <w:szCs w:val="16"/>
        </w:rPr>
        <w:t xml:space="preserve"> Hewett, </w:t>
      </w:r>
      <w:proofErr w:type="spellStart"/>
      <w:r w:rsidR="005D1590">
        <w:rPr>
          <w:rFonts w:ascii="Verdana" w:eastAsia="Verdana" w:hAnsi="Verdana" w:cs="Verdana"/>
          <w:sz w:val="16"/>
          <w:szCs w:val="16"/>
        </w:rPr>
        <w:t>RESMaG</w:t>
      </w:r>
      <w:proofErr w:type="spellEnd"/>
      <w:r w:rsidR="005D1590">
        <w:rPr>
          <w:rFonts w:ascii="Verdana" w:eastAsia="Verdana" w:hAnsi="Verdana" w:cs="Verdana"/>
          <w:sz w:val="16"/>
          <w:szCs w:val="16"/>
        </w:rPr>
        <w:t xml:space="preserve"> chair.</w:t>
      </w:r>
    </w:p>
    <w:p w:rsidR="00534BCC" w:rsidRDefault="00534BCC" w:rsidP="006F7678">
      <w:pPr>
        <w:ind w:left="1440"/>
        <w:rPr>
          <w:rFonts w:ascii="Verdana" w:eastAsia="Verdana" w:hAnsi="Verdana" w:cs="Verdana"/>
          <w:sz w:val="16"/>
          <w:szCs w:val="16"/>
        </w:rPr>
      </w:pPr>
    </w:p>
    <w:p w:rsidR="00534BCC" w:rsidRDefault="00534BCC" w:rsidP="00534BCC">
      <w:pPr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9.45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b/>
          <w:sz w:val="16"/>
          <w:szCs w:val="16"/>
        </w:rPr>
        <w:t>OT in AT. Roles, Costs and More</w:t>
      </w:r>
    </w:p>
    <w:p w:rsidR="005D1590" w:rsidRDefault="005D1590" w:rsidP="00534BCC">
      <w:pPr>
        <w:ind w:left="1440"/>
        <w:rPr>
          <w:rFonts w:ascii="Verdana" w:eastAsia="Verdana" w:hAnsi="Verdana" w:cs="Verdana"/>
          <w:sz w:val="16"/>
          <w:szCs w:val="16"/>
          <w:lang w:val="en-GB"/>
        </w:rPr>
      </w:pPr>
    </w:p>
    <w:p w:rsidR="005D1590" w:rsidRDefault="00534BCC" w:rsidP="00534BCC">
      <w:pPr>
        <w:ind w:left="1440"/>
        <w:rPr>
          <w:rFonts w:ascii="Verdana" w:eastAsia="Verdana" w:hAnsi="Verdana" w:cs="Verdana"/>
          <w:sz w:val="16"/>
          <w:szCs w:val="16"/>
          <w:lang w:val="en-GB"/>
        </w:rPr>
      </w:pPr>
      <w:r>
        <w:rPr>
          <w:rFonts w:ascii="Verdana" w:eastAsia="Verdana" w:hAnsi="Verdana" w:cs="Verdana"/>
          <w:sz w:val="16"/>
          <w:szCs w:val="16"/>
          <w:lang w:val="en-GB"/>
        </w:rPr>
        <w:t>“</w:t>
      </w:r>
      <w:r>
        <w:rPr>
          <w:rFonts w:ascii="Verdana" w:eastAsia="Verdana" w:hAnsi="Verdana" w:cs="Verdana"/>
          <w:sz w:val="16"/>
          <w:szCs w:val="16"/>
          <w:lang w:val="en-GB"/>
        </w:rPr>
        <w:t xml:space="preserve">Improving </w:t>
      </w:r>
      <w:r w:rsidRPr="00840019">
        <w:rPr>
          <w:rFonts w:ascii="Verdana" w:eastAsia="Verdana" w:hAnsi="Verdana" w:cs="Verdana"/>
          <w:sz w:val="16"/>
          <w:szCs w:val="16"/>
          <w:lang w:val="en-GB"/>
        </w:rPr>
        <w:t xml:space="preserve">Lives, Saving </w:t>
      </w:r>
      <w:r>
        <w:rPr>
          <w:rFonts w:ascii="Verdana" w:eastAsia="Verdana" w:hAnsi="Verdana" w:cs="Verdana"/>
          <w:sz w:val="16"/>
          <w:szCs w:val="16"/>
          <w:lang w:val="en-GB"/>
        </w:rPr>
        <w:t>Money</w:t>
      </w:r>
      <w:r w:rsidR="005D1590">
        <w:rPr>
          <w:rFonts w:ascii="Verdana" w:eastAsia="Verdana" w:hAnsi="Verdana" w:cs="Verdana"/>
          <w:sz w:val="16"/>
          <w:szCs w:val="16"/>
          <w:lang w:val="en-GB"/>
        </w:rPr>
        <w:t>. Paula Spencer, Northwest Assistive Technology</w:t>
      </w:r>
      <w:r w:rsidR="005D1590">
        <w:rPr>
          <w:rFonts w:ascii="Verdana" w:eastAsia="Verdana" w:hAnsi="Verdana" w:cs="Verdana"/>
          <w:sz w:val="16"/>
          <w:szCs w:val="16"/>
          <w:lang w:val="en-GB"/>
        </w:rPr>
        <w:br/>
      </w:r>
    </w:p>
    <w:p w:rsidR="00534BCC" w:rsidRPr="005D1590" w:rsidRDefault="005D1590" w:rsidP="005D1590">
      <w:pPr>
        <w:ind w:left="1440"/>
        <w:rPr>
          <w:rFonts w:ascii="Verdana" w:eastAsia="Verdana" w:hAnsi="Verdana" w:cs="Verdana"/>
          <w:sz w:val="16"/>
          <w:szCs w:val="16"/>
          <w:lang w:val="en-GB"/>
        </w:rPr>
      </w:pPr>
      <w:r>
        <w:rPr>
          <w:rFonts w:ascii="Verdana" w:eastAsia="Verdana" w:hAnsi="Verdana" w:cs="Verdana"/>
          <w:sz w:val="16"/>
          <w:szCs w:val="16"/>
          <w:lang w:val="en-GB"/>
        </w:rPr>
        <w:t>H</w:t>
      </w:r>
      <w:r w:rsidRPr="00840019">
        <w:rPr>
          <w:rFonts w:ascii="Verdana" w:eastAsia="Verdana" w:hAnsi="Verdana" w:cs="Verdana"/>
          <w:sz w:val="16"/>
          <w:szCs w:val="16"/>
          <w:lang w:val="en-GB"/>
        </w:rPr>
        <w:t>ow we evidence the role of Occupational Therapy in EC and AAC.</w:t>
      </w:r>
      <w:r>
        <w:rPr>
          <w:rFonts w:ascii="Verdana" w:eastAsia="Verdana" w:hAnsi="Verdana" w:cs="Verdana"/>
          <w:sz w:val="16"/>
          <w:szCs w:val="16"/>
          <w:lang w:val="en-GB"/>
        </w:rPr>
        <w:t xml:space="preserve"> Sam </w:t>
      </w:r>
      <w:proofErr w:type="spellStart"/>
      <w:r>
        <w:rPr>
          <w:rFonts w:ascii="Verdana" w:eastAsia="Verdana" w:hAnsi="Verdana" w:cs="Verdana"/>
          <w:sz w:val="16"/>
          <w:szCs w:val="16"/>
          <w:lang w:val="en-GB"/>
        </w:rPr>
        <w:t>McNeilly</w:t>
      </w:r>
      <w:proofErr w:type="spellEnd"/>
      <w:r>
        <w:rPr>
          <w:rFonts w:ascii="Verdana" w:eastAsia="Verdana" w:hAnsi="Verdana" w:cs="Verdana"/>
          <w:sz w:val="16"/>
          <w:szCs w:val="16"/>
          <w:lang w:val="en-GB"/>
        </w:rPr>
        <w:t xml:space="preserve"> &amp; Will Wade, Ace Centre.</w:t>
      </w:r>
    </w:p>
    <w:p w:rsidR="006F7678" w:rsidRDefault="006F7678" w:rsidP="006F7678">
      <w:pPr>
        <w:rPr>
          <w:rFonts w:ascii="Verdana" w:eastAsia="Verdana" w:hAnsi="Verdana" w:cs="Verdana"/>
          <w:iCs/>
          <w:sz w:val="16"/>
          <w:szCs w:val="16"/>
        </w:rPr>
      </w:pPr>
    </w:p>
    <w:p w:rsidR="006F7678" w:rsidRDefault="006F7678" w:rsidP="006F7678">
      <w:pPr>
        <w:ind w:firstLine="720"/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10.</w:t>
            </w:r>
            <w:r w:rsidR="00534BCC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>Refreshments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i/>
          <w:sz w:val="16"/>
          <w:szCs w:val="16"/>
        </w:rPr>
        <w:t>Play &amp; Early Years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Pr="00A91A93" w:rsidRDefault="006F7678" w:rsidP="006F7678">
      <w:pPr>
        <w:ind w:left="1440" w:hanging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11.00</w:t>
      </w:r>
      <w:r>
        <w:rPr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t>Case study??</w:t>
      </w:r>
      <w:r>
        <w:rPr>
          <w:rFonts w:ascii="Verdana" w:eastAsia="Verdana" w:hAnsi="Verdana" w:cs="Verdana"/>
          <w:b/>
          <w:bCs/>
          <w:color w:val="000000"/>
          <w:sz w:val="16"/>
          <w:szCs w:val="16"/>
        </w:rPr>
        <w:br/>
      </w:r>
      <w:r w:rsidR="005D1590">
        <w:rPr>
          <w:rFonts w:ascii="Verdana" w:eastAsia="Verdana" w:hAnsi="Verdana" w:cs="Verdana"/>
          <w:bCs/>
          <w:color w:val="000000"/>
          <w:sz w:val="16"/>
          <w:szCs w:val="16"/>
        </w:rPr>
        <w:t>Special Effect??? Anyone?!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11.45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b/>
          <w:sz w:val="16"/>
          <w:szCs w:val="16"/>
        </w:rPr>
        <w:t xml:space="preserve">Something </w:t>
      </w:r>
      <w:r w:rsidR="005D1590">
        <w:rPr>
          <w:rFonts w:ascii="Verdana" w:eastAsia="Verdana" w:hAnsi="Verdana" w:cs="Verdana"/>
          <w:b/>
          <w:sz w:val="16"/>
          <w:szCs w:val="16"/>
        </w:rPr>
        <w:br/>
      </w:r>
      <w:r w:rsidR="005D1590">
        <w:rPr>
          <w:rFonts w:ascii="Verdana" w:eastAsia="Verdana" w:hAnsi="Verdana" w:cs="Verdana"/>
          <w:b/>
          <w:sz w:val="16"/>
          <w:szCs w:val="16"/>
        </w:rPr>
        <w:tab/>
      </w:r>
      <w:r w:rsidR="005D1590">
        <w:rPr>
          <w:rFonts w:ascii="Verdana" w:eastAsia="Verdana" w:hAnsi="Verdana" w:cs="Verdana"/>
          <w:b/>
          <w:sz w:val="16"/>
          <w:szCs w:val="16"/>
        </w:rPr>
        <w:tab/>
      </w:r>
      <w:r w:rsidR="005D1590" w:rsidRPr="005D1590">
        <w:rPr>
          <w:rFonts w:ascii="Verdana" w:eastAsia="Verdana" w:hAnsi="Verdana" w:cs="Verdana"/>
          <w:sz w:val="16"/>
          <w:szCs w:val="16"/>
        </w:rPr>
        <w:t>Claire Hayward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12.30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 xml:space="preserve">Lunch 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937242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i/>
          <w:sz w:val="16"/>
          <w:szCs w:val="16"/>
        </w:rPr>
        <w:t>Vision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840019" w:rsidRPr="00840019" w:rsidRDefault="006F7678" w:rsidP="00840019">
      <w:pPr>
        <w:ind w:left="1440" w:hanging="1440"/>
        <w:rPr>
          <w:rFonts w:ascii="Verdana" w:hAnsi="Verdana" w:cs="Verdana"/>
          <w:b/>
          <w:sz w:val="16"/>
          <w:szCs w:val="16"/>
          <w:lang w:val="en-GB"/>
        </w:rPr>
      </w:pPr>
      <w:r>
        <w:rPr>
          <w:rFonts w:ascii="Verdana" w:eastAsia="Verdana" w:hAnsi="Verdana" w:cs="Verdana"/>
          <w:sz w:val="16"/>
          <w:szCs w:val="16"/>
        </w:rPr>
        <w:t>1.30</w:t>
      </w:r>
      <w:r>
        <w:rPr>
          <w:rFonts w:ascii="Verdana" w:eastAsia="Verdana" w:hAnsi="Verdana" w:cs="Verdana"/>
          <w:sz w:val="16"/>
          <w:szCs w:val="16"/>
        </w:rPr>
        <w:tab/>
      </w:r>
      <w:r w:rsidR="00556447">
        <w:rPr>
          <w:rFonts w:ascii="Verdana" w:hAnsi="Verdana" w:cs="Verdana"/>
          <w:b/>
          <w:sz w:val="16"/>
          <w:szCs w:val="16"/>
          <w:lang w:val="en-GB"/>
        </w:rPr>
        <w:t>T</w:t>
      </w:r>
      <w:r w:rsidR="00840019" w:rsidRPr="00840019">
        <w:rPr>
          <w:rFonts w:ascii="Verdana" w:hAnsi="Verdana" w:cs="Verdana"/>
          <w:b/>
          <w:sz w:val="16"/>
          <w:szCs w:val="16"/>
          <w:lang w:val="en-GB"/>
        </w:rPr>
        <w:t>he need to assess vision of clients with complex disabilities</w:t>
      </w:r>
      <w:r w:rsidR="00556447">
        <w:rPr>
          <w:rFonts w:ascii="Verdana" w:hAnsi="Verdana" w:cs="Verdana"/>
          <w:b/>
          <w:sz w:val="16"/>
          <w:szCs w:val="16"/>
          <w:lang w:val="en-GB"/>
        </w:rPr>
        <w:t>.</w:t>
      </w:r>
    </w:p>
    <w:p w:rsidR="006F7678" w:rsidRPr="00556447" w:rsidRDefault="006F7678" w:rsidP="00840019">
      <w:pPr>
        <w:ind w:left="1440" w:hanging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ab/>
      </w:r>
      <w:r w:rsidR="00840019" w:rsidRPr="00556447">
        <w:rPr>
          <w:rFonts w:ascii="Verdana" w:hAnsi="Verdana" w:cs="Verdana"/>
          <w:sz w:val="16"/>
          <w:szCs w:val="16"/>
        </w:rPr>
        <w:t>Jodie Rogers</w:t>
      </w:r>
      <w:r w:rsidR="00556447" w:rsidRPr="00556447">
        <w:rPr>
          <w:rFonts w:ascii="Verdana" w:hAnsi="Verdana" w:cs="Verdana"/>
          <w:sz w:val="16"/>
          <w:szCs w:val="16"/>
        </w:rPr>
        <w:t xml:space="preserve">, Kent ACAT. 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937242" w:rsidRDefault="006F7678" w:rsidP="00937242">
      <w:pPr>
        <w:ind w:left="1440" w:hanging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2.30</w:t>
      </w:r>
      <w:r>
        <w:rPr>
          <w:rFonts w:ascii="Verdana" w:eastAsia="Verdana" w:hAnsi="Verdana" w:cs="Verdana"/>
          <w:sz w:val="16"/>
          <w:szCs w:val="16"/>
        </w:rPr>
        <w:tab/>
      </w:r>
      <w:r w:rsidR="00937242" w:rsidRPr="00937242">
        <w:rPr>
          <w:rFonts w:ascii="Verdana" w:eastAsia="Verdana" w:hAnsi="Verdana" w:cs="Verdana"/>
          <w:b/>
          <w:sz w:val="16"/>
          <w:szCs w:val="16"/>
        </w:rPr>
        <w:t xml:space="preserve">The development of a </w:t>
      </w:r>
      <w:proofErr w:type="spellStart"/>
      <w:r w:rsidR="00937242" w:rsidRPr="00937242">
        <w:rPr>
          <w:rFonts w:ascii="Verdana" w:eastAsia="Verdana" w:hAnsi="Verdana" w:cs="Verdana"/>
          <w:b/>
          <w:sz w:val="16"/>
          <w:szCs w:val="16"/>
        </w:rPr>
        <w:t>Eyegaze</w:t>
      </w:r>
      <w:proofErr w:type="spellEnd"/>
      <w:r w:rsidR="00937242" w:rsidRPr="00937242">
        <w:rPr>
          <w:rFonts w:ascii="Verdana" w:eastAsia="Verdana" w:hAnsi="Verdana" w:cs="Verdana"/>
          <w:b/>
          <w:sz w:val="16"/>
          <w:szCs w:val="16"/>
        </w:rPr>
        <w:t xml:space="preserve"> screening tool</w:t>
      </w:r>
      <w:r w:rsidR="00937242">
        <w:rPr>
          <w:rFonts w:ascii="Verdana" w:eastAsia="Verdana" w:hAnsi="Verdana" w:cs="Verdana"/>
          <w:sz w:val="16"/>
          <w:szCs w:val="16"/>
        </w:rPr>
        <w:br/>
        <w:t>Leo Whiteman, Lincolnshire</w:t>
      </w:r>
    </w:p>
    <w:p w:rsidR="006F7678" w:rsidRDefault="006F7678" w:rsidP="006F7678">
      <w:pPr>
        <w:ind w:left="1440" w:hanging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pPr>
              <w:ind w:left="1440" w:hanging="1440"/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3.15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>Refreshments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83710A" w:rsidRPr="00DE29BA" w:rsidRDefault="006F7678" w:rsidP="0083710A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3.30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 w:rsidR="0083710A">
        <w:rPr>
          <w:rFonts w:ascii="Verdana" w:eastAsia="Verdana" w:hAnsi="Verdana" w:cs="Verdana"/>
          <w:b/>
          <w:sz w:val="16"/>
          <w:szCs w:val="16"/>
        </w:rPr>
        <w:t xml:space="preserve">MAT-Doc v1.1 </w:t>
      </w:r>
      <w:r w:rsidR="0083710A">
        <w:rPr>
          <w:rFonts w:ascii="Verdana" w:eastAsia="Verdana" w:hAnsi="Verdana" w:cs="Verdana"/>
          <w:b/>
          <w:sz w:val="16"/>
          <w:szCs w:val="16"/>
        </w:rPr>
        <w:br/>
      </w:r>
      <w:r w:rsidR="0083710A">
        <w:rPr>
          <w:rFonts w:ascii="Verdana" w:eastAsia="Verdana" w:hAnsi="Verdana" w:cs="Verdana"/>
          <w:b/>
          <w:sz w:val="16"/>
          <w:szCs w:val="16"/>
        </w:rPr>
        <w:tab/>
      </w:r>
      <w:r w:rsidR="0083710A">
        <w:rPr>
          <w:rFonts w:ascii="Verdana" w:eastAsia="Verdana" w:hAnsi="Verdana" w:cs="Verdana"/>
          <w:b/>
          <w:sz w:val="16"/>
          <w:szCs w:val="16"/>
        </w:rPr>
        <w:tab/>
      </w:r>
      <w:r w:rsidR="0083710A">
        <w:rPr>
          <w:rFonts w:ascii="Verdana" w:eastAsia="Verdana" w:hAnsi="Verdana" w:cs="Verdana"/>
          <w:sz w:val="16"/>
          <w:szCs w:val="16"/>
        </w:rPr>
        <w:t xml:space="preserve">An overview of MAT-Doc (the Mounting </w:t>
      </w:r>
      <w:r w:rsidR="005D1590">
        <w:rPr>
          <w:rFonts w:ascii="Verdana" w:eastAsia="Verdana" w:hAnsi="Verdana" w:cs="Verdana"/>
          <w:sz w:val="16"/>
          <w:szCs w:val="16"/>
        </w:rPr>
        <w:t>Assistive</w:t>
      </w:r>
      <w:r w:rsidR="0083710A">
        <w:rPr>
          <w:rFonts w:ascii="Verdana" w:eastAsia="Verdana" w:hAnsi="Verdana" w:cs="Verdana"/>
          <w:sz w:val="16"/>
          <w:szCs w:val="16"/>
        </w:rPr>
        <w:t xml:space="preserve"> Technology Documentation) and a chance for feedback into 1.1</w:t>
      </w:r>
    </w:p>
    <w:p w:rsidR="0083710A" w:rsidRDefault="0083710A" w:rsidP="0083710A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  <w:t>Paul Hewett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4.30           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>Close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b/>
          <w:bCs/>
          <w:i/>
          <w:i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EE5E9D" w:rsidRDefault="00EE5E9D" w:rsidP="006F7678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>Discussion for organizing committee re: website</w:t>
      </w: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pageBreakBefore/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 xml:space="preserve">Day 2: Friday </w:t>
      </w:r>
      <w:r w:rsidR="00DE29BA">
        <w:rPr>
          <w:rFonts w:ascii="Verdana" w:eastAsia="Verdana" w:hAnsi="Verdana" w:cs="Verdana"/>
          <w:b/>
          <w:bCs/>
          <w:sz w:val="16"/>
          <w:szCs w:val="16"/>
        </w:rPr>
        <w:t>2</w:t>
      </w:r>
      <w:r w:rsidR="00DE29BA" w:rsidRPr="00DE29BA">
        <w:rPr>
          <w:rFonts w:ascii="Verdana" w:eastAsia="Verdana" w:hAnsi="Verdana" w:cs="Verdana"/>
          <w:b/>
          <w:bCs/>
          <w:sz w:val="16"/>
          <w:szCs w:val="16"/>
          <w:vertAlign w:val="superscript"/>
        </w:rPr>
        <w:t>nd</w:t>
      </w:r>
      <w:r w:rsidR="00DE29BA">
        <w:rPr>
          <w:rFonts w:ascii="Verdana" w:eastAsia="Verdana" w:hAnsi="Verdana" w:cs="Verdana"/>
          <w:b/>
          <w:bCs/>
          <w:sz w:val="16"/>
          <w:szCs w:val="16"/>
        </w:rPr>
        <w:t xml:space="preserve"> March</w:t>
      </w: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9.00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>Registration &amp; Coffee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DE29BA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i/>
          <w:sz w:val="16"/>
          <w:szCs w:val="16"/>
        </w:rPr>
        <w:t xml:space="preserve">Integration 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DE29BA" w:rsidRDefault="006F7678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9.30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 w:rsidR="00DE29BA" w:rsidRPr="00DE29BA">
        <w:rPr>
          <w:rFonts w:ascii="Verdana" w:eastAsia="Verdana" w:hAnsi="Verdana" w:cs="Verdana"/>
          <w:b/>
          <w:sz w:val="16"/>
          <w:szCs w:val="16"/>
        </w:rPr>
        <w:t>From chair to computer and back again</w:t>
      </w:r>
    </w:p>
    <w:p w:rsidR="006F7678" w:rsidRPr="00DE29BA" w:rsidRDefault="00DE29BA" w:rsidP="00DE29BA">
      <w:pPr>
        <w:ind w:left="1440"/>
        <w:rPr>
          <w:rFonts w:ascii="Verdana" w:eastAsia="Verdana" w:hAnsi="Verdana" w:cs="Verdana"/>
          <w:sz w:val="16"/>
          <w:szCs w:val="16"/>
        </w:rPr>
      </w:pPr>
      <w:r w:rsidRPr="00DE29BA">
        <w:rPr>
          <w:rFonts w:ascii="Verdana" w:hAnsi="Verdana" w:cs="Verdana"/>
          <w:sz w:val="16"/>
          <w:szCs w:val="16"/>
        </w:rPr>
        <w:t>A round up of current integration options.</w:t>
      </w:r>
      <w:r w:rsidR="005F2F2A">
        <w:rPr>
          <w:rFonts w:ascii="Verdana" w:hAnsi="Verdana" w:cs="Verdana"/>
          <w:sz w:val="16"/>
          <w:szCs w:val="16"/>
        </w:rPr>
        <w:t xml:space="preserve"> A </w:t>
      </w:r>
      <w:r w:rsidR="00556447">
        <w:rPr>
          <w:rFonts w:ascii="Verdana" w:hAnsi="Verdana" w:cs="Verdana"/>
          <w:sz w:val="16"/>
          <w:szCs w:val="16"/>
        </w:rPr>
        <w:t>beginner’s</w:t>
      </w:r>
      <w:r w:rsidR="005F2F2A">
        <w:rPr>
          <w:rFonts w:ascii="Verdana" w:hAnsi="Verdana" w:cs="Verdana"/>
          <w:sz w:val="16"/>
          <w:szCs w:val="16"/>
        </w:rPr>
        <w:t xml:space="preserve"> guide on the components needed to use one joystick – or set of switches to control the chair and a device. </w:t>
      </w:r>
      <w:r w:rsidR="00556447">
        <w:rPr>
          <w:rFonts w:ascii="Verdana" w:eastAsia="Verdana" w:hAnsi="Verdana" w:cs="Verdana"/>
          <w:sz w:val="16"/>
          <w:szCs w:val="16"/>
        </w:rPr>
        <w:t>Charging devices from chairs. When? How? Should you?</w:t>
      </w:r>
      <w:r w:rsidR="00534BCC">
        <w:rPr>
          <w:rFonts w:ascii="Verdana" w:hAnsi="Verdana" w:cs="Verdana"/>
          <w:sz w:val="16"/>
          <w:szCs w:val="16"/>
        </w:rPr>
        <w:br/>
        <w:t xml:space="preserve">Followed by a practical session hands on with chairs.  </w:t>
      </w:r>
      <w:r>
        <w:rPr>
          <w:rFonts w:ascii="Verdana" w:eastAsia="Verdana" w:hAnsi="Verdana" w:cs="Verdana"/>
          <w:sz w:val="16"/>
          <w:szCs w:val="16"/>
        </w:rPr>
        <w:br/>
      </w:r>
      <w:r w:rsidR="00534BCC">
        <w:rPr>
          <w:rFonts w:ascii="Verdana" w:eastAsia="Verdana" w:hAnsi="Verdana" w:cs="Verdana"/>
          <w:sz w:val="16"/>
          <w:szCs w:val="16"/>
        </w:rPr>
        <w:t xml:space="preserve">Paul / </w:t>
      </w:r>
      <w:proofErr w:type="spellStart"/>
      <w:r w:rsidR="00534BCC">
        <w:rPr>
          <w:rFonts w:ascii="Verdana" w:eastAsia="Verdana" w:hAnsi="Verdana" w:cs="Verdana"/>
          <w:sz w:val="16"/>
          <w:szCs w:val="16"/>
        </w:rPr>
        <w:t>A.</w:t>
      </w:r>
      <w:proofErr w:type="gramStart"/>
      <w:r w:rsidR="00534BCC">
        <w:rPr>
          <w:rFonts w:ascii="Verdana" w:eastAsia="Verdana" w:hAnsi="Verdana" w:cs="Verdana"/>
          <w:sz w:val="16"/>
          <w:szCs w:val="16"/>
        </w:rPr>
        <w:t>N.Other</w:t>
      </w:r>
      <w:proofErr w:type="spellEnd"/>
      <w:proofErr w:type="gramEnd"/>
      <w:r w:rsidR="006F7678">
        <w:rPr>
          <w:rFonts w:ascii="Verdana" w:hAnsi="Verdana" w:cs="Verdana"/>
          <w:bCs/>
          <w:color w:val="000000"/>
          <w:sz w:val="16"/>
          <w:szCs w:val="16"/>
        </w:rPr>
        <w:t xml:space="preserve"> </w:t>
      </w:r>
    </w:p>
    <w:p w:rsidR="006F7678" w:rsidRDefault="006F7678" w:rsidP="006F7678"/>
    <w:p w:rsidR="00534BCC" w:rsidRPr="00556447" w:rsidRDefault="006F7678" w:rsidP="00556447">
      <w:pPr>
        <w:ind w:left="1440" w:hanging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10.15</w:t>
      </w:r>
      <w:r>
        <w:rPr>
          <w:rFonts w:ascii="Verdana" w:eastAsia="Verdana" w:hAnsi="Verdana" w:cs="Verdana"/>
          <w:sz w:val="16"/>
          <w:szCs w:val="16"/>
        </w:rPr>
        <w:tab/>
      </w:r>
      <w:r w:rsidR="00534BCC">
        <w:rPr>
          <w:rFonts w:ascii="Verdana" w:eastAsia="Verdana" w:hAnsi="Verdana" w:cs="Verdana"/>
          <w:b/>
          <w:sz w:val="16"/>
          <w:szCs w:val="16"/>
        </w:rPr>
        <w:t>Your experiences with integration</w:t>
      </w:r>
      <w:r w:rsidR="00534BCC">
        <w:rPr>
          <w:rFonts w:ascii="Verdana" w:eastAsia="Verdana" w:hAnsi="Verdana" w:cs="Verdana"/>
          <w:b/>
          <w:sz w:val="16"/>
          <w:szCs w:val="16"/>
        </w:rPr>
        <w:br/>
      </w:r>
      <w:r w:rsidR="00534BCC">
        <w:rPr>
          <w:rFonts w:ascii="Verdana" w:eastAsia="Verdana" w:hAnsi="Verdana" w:cs="Verdana"/>
          <w:sz w:val="16"/>
          <w:szCs w:val="16"/>
        </w:rPr>
        <w:t xml:space="preserve">We want to know your thoughts on integration. </w:t>
      </w:r>
      <w:r w:rsidR="00534BCC">
        <w:rPr>
          <w:rFonts w:ascii="Verdana" w:eastAsia="Verdana" w:hAnsi="Verdana" w:cs="Verdana"/>
          <w:sz w:val="16"/>
          <w:szCs w:val="16"/>
        </w:rPr>
        <w:br/>
        <w:t xml:space="preserve">When do you integrate joystick access with a computer and when don’t you? </w:t>
      </w:r>
      <w:r w:rsidR="00556447">
        <w:rPr>
          <w:rFonts w:ascii="Verdana" w:eastAsia="Verdana" w:hAnsi="Verdana" w:cs="Verdana"/>
          <w:sz w:val="16"/>
          <w:szCs w:val="16"/>
        </w:rPr>
        <w:br/>
      </w:r>
    </w:p>
    <w:p w:rsidR="00534BCC" w:rsidRDefault="00534BCC" w:rsidP="0083710A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11.00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>Refreshments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556447" w:rsidRPr="00556447" w:rsidRDefault="00556447" w:rsidP="006F7678">
      <w:pPr>
        <w:rPr>
          <w:rFonts w:ascii="Verdana" w:eastAsia="Verdana" w:hAnsi="Verdana" w:cs="Verdana"/>
          <w:b/>
          <w:sz w:val="16"/>
          <w:szCs w:val="16"/>
        </w:rPr>
      </w:pPr>
      <w:r w:rsidRPr="00556447">
        <w:rPr>
          <w:rFonts w:ascii="Verdana" w:eastAsia="Verdana" w:hAnsi="Verdana" w:cs="Verdana"/>
          <w:b/>
          <w:sz w:val="16"/>
          <w:szCs w:val="16"/>
        </w:rPr>
        <w:t>Show your creativity!</w:t>
      </w:r>
      <w:r w:rsidRPr="00556447">
        <w:rPr>
          <w:rFonts w:ascii="Verdana" w:eastAsia="Verdana" w:hAnsi="Verdana" w:cs="Verdana"/>
          <w:b/>
          <w:sz w:val="16"/>
          <w:szCs w:val="16"/>
        </w:rPr>
        <w:br/>
      </w:r>
    </w:p>
    <w:p w:rsidR="00556447" w:rsidRPr="00556447" w:rsidRDefault="00556447" w:rsidP="006F7678">
      <w:pPr>
        <w:rPr>
          <w:rFonts w:ascii="Verdana" w:eastAsia="Verdana" w:hAnsi="Verdana" w:cs="Verdana"/>
          <w:i/>
          <w:sz w:val="16"/>
          <w:szCs w:val="16"/>
        </w:rPr>
      </w:pPr>
      <w:r>
        <w:rPr>
          <w:rFonts w:ascii="Verdana" w:eastAsia="Verdana" w:hAnsi="Verdana" w:cs="Verdana"/>
          <w:i/>
          <w:sz w:val="16"/>
          <w:szCs w:val="16"/>
        </w:rPr>
        <w:t xml:space="preserve">We want you to bring along your developments; custom mounts, switches, </w:t>
      </w:r>
      <w:proofErr w:type="spellStart"/>
      <w:r>
        <w:rPr>
          <w:rFonts w:ascii="Verdana" w:eastAsia="Verdana" w:hAnsi="Verdana" w:cs="Verdana"/>
          <w:i/>
          <w:sz w:val="16"/>
          <w:szCs w:val="16"/>
        </w:rPr>
        <w:t>keyguards</w:t>
      </w:r>
      <w:proofErr w:type="spellEnd"/>
      <w:r>
        <w:rPr>
          <w:rFonts w:ascii="Verdana" w:eastAsia="Verdana" w:hAnsi="Verdana" w:cs="Verdana"/>
          <w:i/>
          <w:sz w:val="16"/>
          <w:szCs w:val="16"/>
        </w:rPr>
        <w:t>, software, electronics. What problem does it solve? Who was it for? Everyone will vote for their top 3 items to discuss! So be prepared to answer questions. Note: It can be anything – small or large that you or your team have made</w:t>
      </w:r>
    </w:p>
    <w:p w:rsidR="00556447" w:rsidRDefault="00556447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Pr="00556447" w:rsidRDefault="006F7678" w:rsidP="00556447">
      <w:pPr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11.30</w:t>
      </w:r>
      <w:r>
        <w:rPr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Fonts w:ascii="Verdana" w:eastAsia="Verdana" w:hAnsi="Verdana" w:cs="Verdana"/>
          <w:b/>
          <w:bCs/>
          <w:sz w:val="16"/>
          <w:szCs w:val="16"/>
        </w:rPr>
        <w:tab/>
      </w:r>
      <w:r w:rsidR="00556447" w:rsidRPr="00556447">
        <w:rPr>
          <w:rFonts w:ascii="Verdana" w:hAnsi="Verdana" w:cs="Verdana"/>
          <w:b/>
          <w:color w:val="000000"/>
          <w:sz w:val="16"/>
          <w:szCs w:val="16"/>
        </w:rPr>
        <w:t xml:space="preserve">Show &amp; Tell discussions. 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</w:p>
    <w:p w:rsidR="00556447" w:rsidRPr="00314363" w:rsidRDefault="006F7678" w:rsidP="00556447">
      <w:pPr>
        <w:rPr>
          <w:rFonts w:ascii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12.15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 w:rsidR="00556447">
        <w:rPr>
          <w:rFonts w:ascii="Verdana" w:hAnsi="Verdana" w:cs="Verdana"/>
          <w:b/>
          <w:color w:val="000000"/>
          <w:sz w:val="16"/>
          <w:szCs w:val="16"/>
        </w:rPr>
        <w:t>Bespoke switches</w:t>
      </w:r>
      <w:r w:rsidR="00556447">
        <w:rPr>
          <w:rFonts w:ascii="Verdana" w:hAnsi="Verdana" w:cs="Verdana"/>
          <w:b/>
          <w:color w:val="000000"/>
          <w:sz w:val="16"/>
          <w:szCs w:val="16"/>
        </w:rPr>
        <w:br/>
      </w:r>
      <w:r w:rsidR="00556447">
        <w:rPr>
          <w:rFonts w:ascii="Verdana" w:hAnsi="Verdana" w:cs="Verdana"/>
          <w:b/>
          <w:color w:val="000000"/>
          <w:sz w:val="16"/>
          <w:szCs w:val="16"/>
        </w:rPr>
        <w:tab/>
      </w:r>
      <w:r w:rsidR="00556447">
        <w:rPr>
          <w:rFonts w:ascii="Verdana" w:hAnsi="Verdana" w:cs="Verdana"/>
          <w:b/>
          <w:color w:val="000000"/>
          <w:sz w:val="16"/>
          <w:szCs w:val="16"/>
        </w:rPr>
        <w:tab/>
      </w:r>
      <w:r w:rsidR="00556447">
        <w:rPr>
          <w:rFonts w:ascii="Verdana" w:hAnsi="Verdana" w:cs="Verdana"/>
          <w:color w:val="000000"/>
          <w:sz w:val="16"/>
          <w:szCs w:val="16"/>
        </w:rPr>
        <w:t xml:space="preserve">Practical for everyone to try working with a partner to make specialist switch mount using Polymorph. </w:t>
      </w:r>
    </w:p>
    <w:p w:rsidR="00556447" w:rsidRDefault="00556447" w:rsidP="00556447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hAnsi="Verdana" w:cs="Verdana"/>
          <w:b/>
          <w:color w:val="000000"/>
          <w:sz w:val="16"/>
          <w:szCs w:val="16"/>
        </w:rPr>
        <w:tab/>
      </w:r>
      <w:r>
        <w:rPr>
          <w:rFonts w:ascii="Verdana" w:hAnsi="Verdana" w:cs="Verdana"/>
          <w:b/>
          <w:color w:val="000000"/>
          <w:sz w:val="16"/>
          <w:szCs w:val="16"/>
        </w:rPr>
        <w:tab/>
      </w:r>
      <w:r>
        <w:rPr>
          <w:rFonts w:ascii="Verdana" w:hAnsi="Verdana" w:cs="Verdana"/>
          <w:color w:val="000000"/>
          <w:sz w:val="16"/>
          <w:szCs w:val="16"/>
        </w:rPr>
        <w:t xml:space="preserve">Geoff </w:t>
      </w:r>
      <w:proofErr w:type="spellStart"/>
      <w:r>
        <w:rPr>
          <w:rFonts w:ascii="Verdana" w:hAnsi="Verdana" w:cs="Verdana"/>
          <w:color w:val="000000"/>
          <w:sz w:val="16"/>
          <w:szCs w:val="16"/>
        </w:rPr>
        <w:t>Harbech</w:t>
      </w:r>
      <w:proofErr w:type="spellEnd"/>
      <w:r>
        <w:rPr>
          <w:rFonts w:ascii="Verdana" w:hAnsi="Verdana" w:cs="Verdana"/>
          <w:color w:val="000000"/>
          <w:sz w:val="16"/>
          <w:szCs w:val="16"/>
        </w:rPr>
        <w:t xml:space="preserve"> to lead. Ace will buy switches and polymorph. </w:t>
      </w:r>
    </w:p>
    <w:p w:rsidR="006F7678" w:rsidRDefault="006F7678" w:rsidP="006F7678">
      <w:pPr>
        <w:rPr>
          <w:rFonts w:ascii="Verdana" w:eastAsia="Verdana" w:hAnsi="Verdana" w:cs="Verdana"/>
          <w:b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ind w:firstLine="720"/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/>
          <w:bCs/>
          <w:i/>
          <w:iCs/>
          <w:sz w:val="16"/>
          <w:szCs w:val="16"/>
        </w:rPr>
        <w:tab/>
      </w:r>
      <w:r>
        <w:rPr>
          <w:rFonts w:ascii="Verdana" w:eastAsia="Verdana" w:hAnsi="Verdana" w:cs="Verdana"/>
          <w:b/>
          <w:bCs/>
          <w:i/>
          <w:iCs/>
          <w:sz w:val="16"/>
          <w:szCs w:val="16"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1.00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 xml:space="preserve">Lunch 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b/>
          <w:i/>
          <w:sz w:val="16"/>
          <w:szCs w:val="16"/>
        </w:rPr>
      </w:pPr>
    </w:p>
    <w:p w:rsidR="006F7678" w:rsidRDefault="00F94E83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i/>
          <w:sz w:val="16"/>
          <w:szCs w:val="16"/>
        </w:rPr>
        <w:t>Neuro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937242" w:rsidRPr="00A91A93" w:rsidRDefault="006F7678" w:rsidP="00937242">
      <w:pPr>
        <w:ind w:left="1440" w:hanging="144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1.45</w:t>
      </w:r>
      <w:r w:rsidR="00937242">
        <w:rPr>
          <w:rFonts w:ascii="Verdana" w:eastAsia="Verdana" w:hAnsi="Verdana" w:cs="Verdana"/>
          <w:b/>
          <w:bCs/>
          <w:sz w:val="16"/>
          <w:szCs w:val="16"/>
        </w:rPr>
        <w:tab/>
      </w:r>
      <w:r w:rsidR="00937242" w:rsidRPr="00A91A93">
        <w:rPr>
          <w:rFonts w:ascii="Verdana" w:eastAsia="Verdana" w:hAnsi="Verdana" w:cs="Verdana"/>
          <w:b/>
          <w:sz w:val="16"/>
          <w:szCs w:val="16"/>
        </w:rPr>
        <w:t>Does practice make perfect?</w:t>
      </w:r>
      <w:r w:rsidR="00937242">
        <w:rPr>
          <w:rFonts w:ascii="Verdana" w:eastAsia="Verdana" w:hAnsi="Verdana" w:cs="Verdana"/>
          <w:sz w:val="16"/>
          <w:szCs w:val="16"/>
        </w:rPr>
        <w:t xml:space="preserve"> </w:t>
      </w:r>
      <w:r w:rsidR="00937242">
        <w:rPr>
          <w:rFonts w:ascii="Verdana" w:eastAsia="Verdana" w:hAnsi="Verdana" w:cs="Verdana"/>
          <w:sz w:val="16"/>
          <w:szCs w:val="16"/>
        </w:rPr>
        <w:br/>
      </w:r>
      <w:r w:rsidR="00937242" w:rsidRPr="00A91A93">
        <w:rPr>
          <w:rFonts w:ascii="Verdana" w:eastAsia="Verdana" w:hAnsi="Verdana" w:cs="Verdana"/>
          <w:sz w:val="16"/>
          <w:szCs w:val="16"/>
        </w:rPr>
        <w:t xml:space="preserve">Current </w:t>
      </w:r>
      <w:r w:rsidR="00937242">
        <w:rPr>
          <w:rFonts w:ascii="Verdana" w:eastAsia="Verdana" w:hAnsi="Verdana" w:cs="Verdana"/>
          <w:sz w:val="16"/>
          <w:szCs w:val="16"/>
        </w:rPr>
        <w:t xml:space="preserve">research from neuroscience and rehabilitation and its impact for </w:t>
      </w:r>
      <w:proofErr w:type="spellStart"/>
      <w:r w:rsidR="00937242">
        <w:rPr>
          <w:rFonts w:ascii="Verdana" w:eastAsia="Verdana" w:hAnsi="Verdana" w:cs="Verdana"/>
          <w:sz w:val="16"/>
          <w:szCs w:val="16"/>
        </w:rPr>
        <w:t>eAT</w:t>
      </w:r>
      <w:proofErr w:type="spellEnd"/>
      <w:r w:rsidR="00937242">
        <w:rPr>
          <w:rFonts w:ascii="Verdana" w:eastAsia="Verdana" w:hAnsi="Verdana" w:cs="Verdana"/>
          <w:sz w:val="16"/>
          <w:szCs w:val="16"/>
        </w:rPr>
        <w:t xml:space="preserve">. Will look at the current field of EMG &amp; EEG switches and present on current practice – opening the floor up to members to discuss issues and your own findings.  </w:t>
      </w:r>
    </w:p>
    <w:p w:rsidR="006F7678" w:rsidRDefault="00937242" w:rsidP="00937242">
      <w:pPr>
        <w:rPr>
          <w:rFonts w:ascii="Verdana" w:eastAsia="Verdana" w:hAnsi="Verdana" w:cs="Verdana"/>
          <w:bCs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bCs/>
          <w:sz w:val="16"/>
          <w:szCs w:val="16"/>
        </w:rPr>
        <w:t>Will,</w:t>
      </w:r>
    </w:p>
    <w:p w:rsidR="00937242" w:rsidRDefault="00937242" w:rsidP="00937242">
      <w:pPr>
        <w:rPr>
          <w:rFonts w:ascii="Verdana" w:eastAsia="Verdana" w:hAnsi="Verdana" w:cs="Verdana"/>
          <w:bCs/>
          <w:sz w:val="16"/>
          <w:szCs w:val="16"/>
        </w:rPr>
      </w:pPr>
      <w:bookmarkStart w:id="0" w:name="_GoBack"/>
      <w:bookmarkEnd w:id="0"/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  <w:r>
        <w:rPr>
          <w:rFonts w:ascii="Verdana" w:eastAsia="Verdana" w:hAnsi="Verdana" w:cs="Verdana"/>
          <w:bCs/>
          <w:sz w:val="16"/>
          <w:szCs w:val="16"/>
        </w:rPr>
        <w:t>2.30</w:t>
      </w:r>
      <w:r>
        <w:rPr>
          <w:rFonts w:ascii="Verdana" w:eastAsia="Verdana" w:hAnsi="Verdana" w:cs="Verdana"/>
          <w:bCs/>
          <w:sz w:val="16"/>
          <w:szCs w:val="16"/>
        </w:rPr>
        <w:tab/>
      </w:r>
      <w:r>
        <w:rPr>
          <w:rFonts w:ascii="Verdana" w:eastAsia="Verdana" w:hAnsi="Verdana" w:cs="Verdana"/>
          <w:bCs/>
          <w:sz w:val="16"/>
          <w:szCs w:val="16"/>
        </w:rPr>
        <w:tab/>
      </w:r>
      <w:r w:rsidR="00EE5E9D">
        <w:rPr>
          <w:rFonts w:ascii="Verdana" w:eastAsia="Verdana" w:hAnsi="Verdana" w:cs="Verdana"/>
          <w:b/>
          <w:bCs/>
          <w:sz w:val="16"/>
          <w:szCs w:val="16"/>
        </w:rPr>
        <w:t>Any ideas?</w:t>
      </w:r>
      <w:r w:rsidR="00DE29BA">
        <w:rPr>
          <w:rFonts w:ascii="Verdana" w:eastAsia="Verdana" w:hAnsi="Verdana" w:cs="Verdana"/>
          <w:b/>
          <w:bCs/>
          <w:sz w:val="16"/>
          <w:szCs w:val="16"/>
        </w:rPr>
        <w:t xml:space="preserve"> </w:t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</w:rPr>
        <w:tab/>
      </w:r>
      <w:r>
        <w:rPr>
          <w:rFonts w:ascii="Verdana" w:eastAsia="Verdana" w:hAnsi="Verdana" w:cs="Verdana"/>
          <w:b/>
          <w:bCs/>
          <w:sz w:val="16"/>
          <w:szCs w:val="16"/>
        </w:rPr>
        <w:tab/>
      </w:r>
      <w:r w:rsidR="00EE5E9D">
        <w:rPr>
          <w:rFonts w:ascii="Verdana" w:eastAsia="Verdana" w:hAnsi="Verdana" w:cs="Verdana"/>
          <w:bCs/>
          <w:sz w:val="16"/>
          <w:szCs w:val="16"/>
        </w:rPr>
        <w:t>Any ideas</w:t>
      </w:r>
      <w:r>
        <w:rPr>
          <w:rFonts w:ascii="Verdana" w:eastAsia="Verdana" w:hAnsi="Verdana" w:cs="Verdana"/>
          <w:sz w:val="16"/>
          <w:szCs w:val="16"/>
        </w:rPr>
        <w:tab/>
      </w: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</w:p>
    <w:p w:rsidR="006F7678" w:rsidRDefault="006F7678" w:rsidP="006F7678">
      <w:pPr>
        <w:ind w:left="720" w:firstLine="720"/>
        <w:rPr>
          <w:rFonts w:ascii="Verdana" w:eastAsia="Verdana" w:hAnsi="Verdana" w:cs="Verdana"/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02"/>
      </w:tblGrid>
      <w:tr w:rsidR="006F7678" w:rsidTr="00740A87">
        <w:tc>
          <w:tcPr>
            <w:tcW w:w="1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3.15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>Refreshments</w:t>
            </w:r>
          </w:p>
        </w:tc>
      </w:tr>
    </w:tbl>
    <w:p w:rsidR="006F7678" w:rsidRDefault="006F7678" w:rsidP="006F7678">
      <w:pPr>
        <w:rPr>
          <w:rFonts w:ascii="Verdana" w:eastAsia="Verdana" w:hAnsi="Verdana" w:cs="Verdana"/>
          <w:b/>
          <w:bCs/>
          <w:color w:val="800080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Cs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3.30</w:t>
      </w:r>
      <w:r>
        <w:rPr>
          <w:rFonts w:ascii="Verdana" w:eastAsia="Verdana" w:hAnsi="Verdana" w:cs="Verdana"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ab/>
      </w:r>
      <w:r w:rsidR="005F2F2A">
        <w:rPr>
          <w:rFonts w:ascii="Verdana" w:eastAsia="Verdana" w:hAnsi="Verdana" w:cs="Verdana"/>
          <w:b/>
          <w:sz w:val="16"/>
          <w:szCs w:val="16"/>
        </w:rPr>
        <w:t>New Chair! And Committee organizing!</w:t>
      </w:r>
    </w:p>
    <w:p w:rsidR="006F7678" w:rsidRDefault="006F7678" w:rsidP="006F7678">
      <w:pPr>
        <w:ind w:left="1440" w:hanging="1440"/>
        <w:rPr>
          <w:rFonts w:ascii="Verdana" w:eastAsia="Verdana" w:hAnsi="Verdana" w:cs="Verdana"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tbl>
      <w:tblPr>
        <w:tblW w:w="0" w:type="auto"/>
        <w:tblInd w:w="-44" w:type="dxa"/>
        <w:tblLayout w:type="fixed"/>
        <w:tblLook w:val="0000" w:firstRow="0" w:lastRow="0" w:firstColumn="0" w:lastColumn="0" w:noHBand="0" w:noVBand="0"/>
      </w:tblPr>
      <w:tblGrid>
        <w:gridCol w:w="11036"/>
      </w:tblGrid>
      <w:tr w:rsidR="006F7678" w:rsidTr="00740A87">
        <w:tc>
          <w:tcPr>
            <w:tcW w:w="1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F7678" w:rsidRDefault="006F7678" w:rsidP="00740A87"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4.30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ab/>
              <w:t xml:space="preserve">              Close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ab/>
            </w:r>
          </w:p>
        </w:tc>
      </w:tr>
    </w:tbl>
    <w:p w:rsidR="006F7678" w:rsidRDefault="006F7678" w:rsidP="006F7678">
      <w:pPr>
        <w:ind w:left="1440" w:hanging="1440"/>
        <w:rPr>
          <w:rFonts w:ascii="Verdana" w:eastAsia="Verdana" w:hAnsi="Verdana" w:cs="Verdana"/>
          <w:b/>
          <w:bCs/>
          <w:color w:val="76923C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sz w:val="16"/>
          <w:szCs w:val="16"/>
        </w:rPr>
      </w:pPr>
    </w:p>
    <w:p w:rsidR="006F7678" w:rsidRDefault="006F7678" w:rsidP="006F7678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jc w:val="center"/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jc w:val="center"/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jc w:val="center"/>
        <w:rPr>
          <w:rFonts w:ascii="Verdana" w:eastAsia="Verdana" w:hAnsi="Verdana" w:cs="Verdana"/>
          <w:b/>
          <w:bCs/>
          <w:sz w:val="16"/>
          <w:szCs w:val="16"/>
        </w:rPr>
      </w:pPr>
    </w:p>
    <w:p w:rsidR="006F7678" w:rsidRDefault="006F7678" w:rsidP="006F7678">
      <w:pPr>
        <w:jc w:val="center"/>
        <w:rPr>
          <w:rFonts w:ascii="Arial" w:hAnsi="Arial" w:cs="Arial"/>
          <w:b/>
          <w:sz w:val="20"/>
          <w:szCs w:val="20"/>
        </w:rPr>
      </w:pPr>
    </w:p>
    <w:p w:rsidR="006F7678" w:rsidRDefault="006F7678" w:rsidP="006F7678">
      <w:pPr>
        <w:jc w:val="center"/>
        <w:rPr>
          <w:rFonts w:ascii="Arial" w:hAnsi="Arial" w:cs="Arial"/>
          <w:b/>
          <w:sz w:val="20"/>
          <w:szCs w:val="20"/>
        </w:rPr>
      </w:pPr>
    </w:p>
    <w:p w:rsidR="006F7678" w:rsidRDefault="006F7678" w:rsidP="006F7678"/>
    <w:p w:rsidR="00C20DF2" w:rsidRDefault="00C20DF2"/>
    <w:sectPr w:rsidR="00C20DF2">
      <w:pgSz w:w="11906" w:h="16838"/>
      <w:pgMar w:top="567" w:right="567" w:bottom="1134" w:left="56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F8C" w:rsidRDefault="000C4F8C">
      <w:r>
        <w:separator/>
      </w:r>
    </w:p>
  </w:endnote>
  <w:endnote w:type="continuationSeparator" w:id="0">
    <w:p w:rsidR="000C4F8C" w:rsidRDefault="000C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52F" w:rsidRDefault="000C4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52F" w:rsidRDefault="000C4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52F" w:rsidRDefault="000C4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F8C" w:rsidRDefault="000C4F8C">
      <w:r>
        <w:separator/>
      </w:r>
    </w:p>
  </w:footnote>
  <w:footnote w:type="continuationSeparator" w:id="0">
    <w:p w:rsidR="000C4F8C" w:rsidRDefault="000C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52F" w:rsidRDefault="000C4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52F" w:rsidRDefault="000C4F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52F" w:rsidRDefault="000C4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78"/>
    <w:rsid w:val="000C4F8C"/>
    <w:rsid w:val="00200FF7"/>
    <w:rsid w:val="002A43AD"/>
    <w:rsid w:val="00312B25"/>
    <w:rsid w:val="00314363"/>
    <w:rsid w:val="00491D03"/>
    <w:rsid w:val="00534BCC"/>
    <w:rsid w:val="00556447"/>
    <w:rsid w:val="005D1590"/>
    <w:rsid w:val="005F2F2A"/>
    <w:rsid w:val="006050DE"/>
    <w:rsid w:val="006F7678"/>
    <w:rsid w:val="007329D2"/>
    <w:rsid w:val="007408FE"/>
    <w:rsid w:val="0083710A"/>
    <w:rsid w:val="00840019"/>
    <w:rsid w:val="008B1452"/>
    <w:rsid w:val="008C31ED"/>
    <w:rsid w:val="00937242"/>
    <w:rsid w:val="00C20DF2"/>
    <w:rsid w:val="00DE29BA"/>
    <w:rsid w:val="00EE5E9D"/>
    <w:rsid w:val="00F62CE2"/>
    <w:rsid w:val="00F9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4FF3"/>
  <w15:chartTrackingRefBased/>
  <w15:docId w15:val="{6C2094E0-BFAE-9A4A-83F9-F9442320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7678"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known1">
    <w:name w:val="Unknown 1"/>
    <w:rsid w:val="006F7678"/>
    <w:rPr>
      <w:rFonts w:ascii="Helvetica" w:eastAsia="ヒラギノ角ゴ Pro W3" w:hAnsi="Helvetica" w:cs="Helvetica"/>
      <w:b w:val="0"/>
      <w:i w:val="0"/>
      <w:caps w:val="0"/>
      <w:smallCaps w:val="0"/>
      <w:strike w:val="0"/>
      <w:dstrike w:val="0"/>
      <w:outline w:val="0"/>
      <w:vanish w:val="0"/>
      <w:color w:val="000000"/>
      <w:spacing w:val="0"/>
      <w:kern w:val="1"/>
      <w:position w:val="0"/>
      <w:sz w:val="24"/>
      <w:u w:val="none"/>
      <w:shd w:val="clear" w:color="auto" w:fill="auto"/>
      <w:vertAlign w:val="baseline"/>
      <w:lang w:val="en-US"/>
    </w:rPr>
  </w:style>
  <w:style w:type="paragraph" w:customStyle="1" w:styleId="Body">
    <w:name w:val="Body"/>
    <w:rsid w:val="006F7678"/>
    <w:pPr>
      <w:suppressAutoHyphens/>
    </w:pPr>
    <w:rPr>
      <w:rFonts w:ascii="Helvetica" w:eastAsia="ヒラギノ角ゴ Pro W3" w:hAnsi="Helvetica" w:cs="Helvetica"/>
      <w:color w:val="000000"/>
      <w:szCs w:val="20"/>
      <w:lang w:val="en-US" w:eastAsia="ar-SA"/>
    </w:rPr>
  </w:style>
  <w:style w:type="paragraph" w:customStyle="1" w:styleId="FreeForm">
    <w:name w:val="Free Form"/>
    <w:rsid w:val="006F7678"/>
    <w:pPr>
      <w:suppressAutoHyphens/>
    </w:pPr>
    <w:rPr>
      <w:rFonts w:ascii="Helvetica" w:eastAsia="ヒラギノ角ゴ Pro W3" w:hAnsi="Helvetica" w:cs="Helvetica"/>
      <w:color w:val="00000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6F7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678"/>
    <w:rPr>
      <w:rFonts w:ascii="Times New Roman" w:eastAsia="Times New Roman" w:hAnsi="Times New Roman" w:cs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6F7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678"/>
    <w:rPr>
      <w:rFonts w:ascii="Times New Roman" w:eastAsia="Times New Roman" w:hAnsi="Times New Roman" w:cs="Times New Roman"/>
      <w:lang w:val="en-US" w:eastAsia="ar-SA"/>
    </w:rPr>
  </w:style>
  <w:style w:type="paragraph" w:styleId="ListParagraph">
    <w:name w:val="List Paragraph"/>
    <w:basedOn w:val="Normal"/>
    <w:uiPriority w:val="34"/>
    <w:qFormat/>
    <w:rsid w:val="0053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545</Words>
  <Characters>2675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Wade</dc:creator>
  <cp:keywords/>
  <dc:description/>
  <cp:lastModifiedBy>Will Wade</cp:lastModifiedBy>
  <cp:revision>7</cp:revision>
  <cp:lastPrinted>2018-02-15T11:12:00Z</cp:lastPrinted>
  <dcterms:created xsi:type="dcterms:W3CDTF">2018-01-30T14:44:00Z</dcterms:created>
  <dcterms:modified xsi:type="dcterms:W3CDTF">2018-02-23T12:07:00Z</dcterms:modified>
</cp:coreProperties>
</file>