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2E92D" w14:textId="645A3D2A" w:rsidR="005C5097" w:rsidRPr="0011051B" w:rsidRDefault="006461E4">
      <w:pPr>
        <w:jc w:val="center"/>
        <w:rPr>
          <w:rFonts w:ascii="Times New Roman" w:eastAsia="標楷體" w:hAnsi="Times New Roman" w:cs="Times New Roman"/>
          <w:sz w:val="48"/>
          <w:szCs w:val="48"/>
        </w:rPr>
      </w:pPr>
      <w:r w:rsidRPr="0011051B">
        <w:rPr>
          <w:rFonts w:ascii="Times New Roman" w:eastAsia="標楷體" w:hAnsi="Times New Roman" w:cs="Times New Roman"/>
          <w:sz w:val="48"/>
          <w:szCs w:val="48"/>
        </w:rPr>
        <w:t>巨量資料分析期末專題</w:t>
      </w:r>
    </w:p>
    <w:p w14:paraId="1788534B" w14:textId="77777777" w:rsidR="005C5097" w:rsidRPr="0011051B" w:rsidRDefault="006461E4">
      <w:pPr>
        <w:spacing w:after="200"/>
        <w:jc w:val="center"/>
        <w:rPr>
          <w:rFonts w:ascii="Times New Roman" w:eastAsia="標楷體" w:hAnsi="Times New Roman" w:cs="Times New Roman"/>
          <w:sz w:val="96"/>
          <w:szCs w:val="96"/>
        </w:rPr>
      </w:pPr>
      <w:r w:rsidRPr="0011051B">
        <w:rPr>
          <w:rFonts w:ascii="Times New Roman" w:eastAsia="標楷體" w:hAnsi="Times New Roman" w:cs="Times New Roman"/>
          <w:sz w:val="96"/>
          <w:szCs w:val="96"/>
        </w:rPr>
        <w:t>人口普查資料分析</w:t>
      </w:r>
    </w:p>
    <w:p w14:paraId="63F025F5" w14:textId="77777777" w:rsidR="005C5097" w:rsidRPr="0011051B" w:rsidRDefault="005C5097">
      <w:pPr>
        <w:spacing w:before="200"/>
        <w:rPr>
          <w:rFonts w:ascii="Times New Roman" w:eastAsia="標楷體" w:hAnsi="Times New Roman" w:cs="Times New Roman"/>
          <w:sz w:val="24"/>
          <w:szCs w:val="24"/>
        </w:rPr>
      </w:pPr>
    </w:p>
    <w:p w14:paraId="209E2548" w14:textId="77777777" w:rsidR="0011051B" w:rsidRPr="0011051B" w:rsidRDefault="0011051B">
      <w:pPr>
        <w:spacing w:before="200"/>
        <w:rPr>
          <w:rFonts w:ascii="Times New Roman" w:eastAsia="標楷體" w:hAnsi="Times New Roman" w:cs="Times New Roman" w:hint="eastAsia"/>
          <w:sz w:val="36"/>
          <w:szCs w:val="36"/>
        </w:rPr>
      </w:pPr>
    </w:p>
    <w:p w14:paraId="67E2F3D7" w14:textId="77777777" w:rsidR="005C5097" w:rsidRPr="0011051B" w:rsidRDefault="005C5097">
      <w:pPr>
        <w:spacing w:before="200"/>
        <w:rPr>
          <w:rFonts w:ascii="Times New Roman" w:eastAsia="標楷體" w:hAnsi="Times New Roman" w:cs="Times New Roman" w:hint="eastAsia"/>
          <w:sz w:val="36"/>
          <w:szCs w:val="36"/>
        </w:rPr>
      </w:pPr>
    </w:p>
    <w:p w14:paraId="08B16F80" w14:textId="77777777" w:rsidR="005C5097" w:rsidRPr="0011051B" w:rsidRDefault="006461E4">
      <w:pPr>
        <w:spacing w:before="200"/>
        <w:jc w:val="center"/>
        <w:rPr>
          <w:rFonts w:ascii="Times New Roman" w:eastAsia="標楷體" w:hAnsi="Times New Roman" w:cs="Times New Roman"/>
          <w:sz w:val="36"/>
          <w:szCs w:val="36"/>
        </w:rPr>
      </w:pPr>
      <w:r w:rsidRPr="0011051B">
        <w:rPr>
          <w:rFonts w:ascii="Times New Roman" w:eastAsia="標楷體" w:hAnsi="Times New Roman" w:cs="Times New Roman"/>
          <w:sz w:val="36"/>
          <w:szCs w:val="36"/>
        </w:rPr>
        <w:t>資四甲</w:t>
      </w:r>
      <w:r w:rsidRPr="0011051B">
        <w:rPr>
          <w:rFonts w:ascii="Times New Roman" w:eastAsia="標楷體" w:hAnsi="Times New Roman" w:cs="Times New Roman"/>
          <w:sz w:val="36"/>
          <w:szCs w:val="36"/>
        </w:rPr>
        <w:t xml:space="preserve"> ACS105114</w:t>
      </w:r>
      <w:r w:rsidRPr="0011051B">
        <w:rPr>
          <w:rFonts w:ascii="Times New Roman" w:eastAsia="標楷體" w:hAnsi="Times New Roman" w:cs="Times New Roman"/>
          <w:sz w:val="36"/>
          <w:szCs w:val="36"/>
        </w:rPr>
        <w:tab/>
      </w:r>
      <w:r w:rsidRPr="0011051B">
        <w:rPr>
          <w:rFonts w:ascii="Times New Roman" w:eastAsia="標楷體" w:hAnsi="Times New Roman" w:cs="Times New Roman"/>
          <w:sz w:val="36"/>
          <w:szCs w:val="36"/>
        </w:rPr>
        <w:t>吳佳恩</w:t>
      </w:r>
    </w:p>
    <w:p w14:paraId="1A0F46A9" w14:textId="77777777" w:rsidR="005C5097" w:rsidRPr="0011051B" w:rsidRDefault="006461E4">
      <w:pPr>
        <w:spacing w:before="200"/>
        <w:jc w:val="center"/>
        <w:rPr>
          <w:rFonts w:ascii="Times New Roman" w:eastAsia="標楷體" w:hAnsi="Times New Roman" w:cs="Times New Roman"/>
          <w:sz w:val="36"/>
          <w:szCs w:val="36"/>
        </w:rPr>
      </w:pPr>
      <w:r w:rsidRPr="0011051B">
        <w:rPr>
          <w:rFonts w:ascii="Times New Roman" w:eastAsia="標楷體" w:hAnsi="Times New Roman" w:cs="Times New Roman"/>
          <w:sz w:val="36"/>
          <w:szCs w:val="36"/>
        </w:rPr>
        <w:t>資四甲</w:t>
      </w:r>
      <w:r w:rsidRPr="0011051B">
        <w:rPr>
          <w:rFonts w:ascii="Times New Roman" w:eastAsia="標楷體" w:hAnsi="Times New Roman" w:cs="Times New Roman"/>
          <w:sz w:val="36"/>
          <w:szCs w:val="36"/>
        </w:rPr>
        <w:t xml:space="preserve"> ACS105138 </w:t>
      </w:r>
      <w:r w:rsidRPr="0011051B">
        <w:rPr>
          <w:rFonts w:ascii="Times New Roman" w:eastAsia="標楷體" w:hAnsi="Times New Roman" w:cs="Times New Roman"/>
          <w:sz w:val="36"/>
          <w:szCs w:val="36"/>
        </w:rPr>
        <w:tab/>
      </w:r>
      <w:r w:rsidRPr="0011051B">
        <w:rPr>
          <w:rFonts w:ascii="Times New Roman" w:eastAsia="標楷體" w:hAnsi="Times New Roman" w:cs="Times New Roman"/>
          <w:sz w:val="36"/>
          <w:szCs w:val="36"/>
        </w:rPr>
        <w:t>陳奕安</w:t>
      </w:r>
    </w:p>
    <w:p w14:paraId="103BD8C7" w14:textId="77777777" w:rsidR="0011051B" w:rsidRDefault="006461E4" w:rsidP="0011051B">
      <w:pPr>
        <w:spacing w:before="200"/>
        <w:jc w:val="center"/>
        <w:rPr>
          <w:rFonts w:ascii="Times New Roman" w:eastAsia="標楷體" w:hAnsi="Times New Roman" w:cs="Times New Roman" w:hint="eastAsia"/>
          <w:sz w:val="36"/>
          <w:szCs w:val="36"/>
        </w:rPr>
        <w:sectPr w:rsidR="0011051B" w:rsidSect="0011051B">
          <w:footerReference w:type="default" r:id="rId6"/>
          <w:footerReference w:type="first" r:id="rId7"/>
          <w:pgSz w:w="11909" w:h="16834"/>
          <w:pgMar w:top="1440" w:right="1440" w:bottom="1440" w:left="1440" w:header="720" w:footer="720" w:gutter="0"/>
          <w:pgNumType w:start="0"/>
          <w:cols w:space="720"/>
          <w:vAlign w:val="center"/>
          <w:titlePg/>
        </w:sectPr>
      </w:pPr>
      <w:r w:rsidRPr="0011051B">
        <w:rPr>
          <w:rFonts w:ascii="Times New Roman" w:eastAsia="標楷體" w:hAnsi="Times New Roman" w:cs="Times New Roman"/>
          <w:sz w:val="36"/>
          <w:szCs w:val="36"/>
        </w:rPr>
        <w:t>資四甲</w:t>
      </w:r>
      <w:r w:rsidRPr="0011051B">
        <w:rPr>
          <w:rFonts w:ascii="Times New Roman" w:eastAsia="標楷體" w:hAnsi="Times New Roman" w:cs="Times New Roman"/>
          <w:sz w:val="36"/>
          <w:szCs w:val="36"/>
        </w:rPr>
        <w:t xml:space="preserve"> ACS105144 </w:t>
      </w:r>
      <w:r w:rsidRPr="0011051B">
        <w:rPr>
          <w:rFonts w:ascii="Times New Roman" w:eastAsia="標楷體" w:hAnsi="Times New Roman" w:cs="Times New Roman"/>
          <w:sz w:val="36"/>
          <w:szCs w:val="36"/>
        </w:rPr>
        <w:tab/>
      </w:r>
      <w:r w:rsidRPr="0011051B">
        <w:rPr>
          <w:rFonts w:ascii="Times New Roman" w:eastAsia="標楷體" w:hAnsi="Times New Roman" w:cs="Times New Roman"/>
          <w:sz w:val="36"/>
          <w:szCs w:val="36"/>
        </w:rPr>
        <w:t>洪英</w:t>
      </w:r>
      <w:r w:rsidRPr="0011051B">
        <w:rPr>
          <w:rFonts w:ascii="Times New Roman" w:eastAsia="標楷體" w:hAnsi="Times New Roman" w:cs="Times New Roman"/>
          <w:sz w:val="36"/>
          <w:szCs w:val="36"/>
        </w:rPr>
        <w:t>祐</w:t>
      </w:r>
    </w:p>
    <w:p w14:paraId="26448456" w14:textId="10F3DDEE" w:rsidR="005C5097" w:rsidRPr="0011051B" w:rsidRDefault="006461E4">
      <w:pPr>
        <w:spacing w:before="200" w:after="200"/>
        <w:jc w:val="center"/>
        <w:rPr>
          <w:rFonts w:ascii="Times New Roman" w:eastAsia="標楷體" w:hAnsi="Times New Roman" w:cs="Times New Roman"/>
          <w:sz w:val="32"/>
          <w:szCs w:val="32"/>
        </w:rPr>
      </w:pPr>
      <w:r w:rsidRPr="0011051B">
        <w:rPr>
          <w:rFonts w:ascii="Times New Roman" w:eastAsia="標楷體" w:hAnsi="Times New Roman" w:cs="Times New Roman"/>
          <w:sz w:val="60"/>
          <w:szCs w:val="60"/>
        </w:rPr>
        <w:lastRenderedPageBreak/>
        <w:t>目錄</w:t>
      </w:r>
    </w:p>
    <w:sdt>
      <w:sdtPr>
        <w:rPr>
          <w:rFonts w:ascii="Times New Roman" w:eastAsia="標楷體" w:hAnsi="Times New Roman" w:cs="Times New Roman"/>
        </w:rPr>
        <w:id w:val="1910414779"/>
        <w:docPartObj>
          <w:docPartGallery w:val="Table of Contents"/>
          <w:docPartUnique/>
        </w:docPartObj>
      </w:sdtPr>
      <w:sdtEndPr>
        <w:rPr>
          <w:sz w:val="32"/>
          <w:szCs w:val="32"/>
        </w:rPr>
      </w:sdtEndPr>
      <w:sdtContent>
        <w:p w14:paraId="2D95AFE2" w14:textId="028D0550" w:rsidR="005C5097" w:rsidRPr="00C626FD" w:rsidRDefault="006461E4">
          <w:pPr>
            <w:tabs>
              <w:tab w:val="right" w:pos="9025"/>
            </w:tabs>
            <w:spacing w:before="80" w:line="240" w:lineRule="auto"/>
            <w:rPr>
              <w:rFonts w:ascii="Times New Roman" w:eastAsia="標楷體" w:hAnsi="Times New Roman" w:cs="Times New Roman"/>
              <w:b/>
              <w:noProof/>
              <w:color w:val="000000"/>
              <w:sz w:val="32"/>
              <w:szCs w:val="32"/>
            </w:rPr>
          </w:pPr>
          <w:r w:rsidRPr="00C626FD">
            <w:rPr>
              <w:rFonts w:ascii="Times New Roman" w:eastAsia="標楷體" w:hAnsi="Times New Roman" w:cs="Times New Roman"/>
              <w:sz w:val="32"/>
              <w:szCs w:val="32"/>
            </w:rPr>
            <w:fldChar w:fldCharType="begin"/>
          </w:r>
          <w:r w:rsidRPr="00C626FD">
            <w:rPr>
              <w:rFonts w:ascii="Times New Roman" w:eastAsia="標楷體" w:hAnsi="Times New Roman" w:cs="Times New Roman"/>
              <w:sz w:val="32"/>
              <w:szCs w:val="32"/>
            </w:rPr>
            <w:instrText xml:space="preserve"> TOC \h \u \z </w:instrText>
          </w:r>
          <w:r w:rsidRPr="00C626FD">
            <w:rPr>
              <w:rFonts w:ascii="Times New Roman" w:eastAsia="標楷體" w:hAnsi="Times New Roman" w:cs="Times New Roman"/>
              <w:sz w:val="32"/>
              <w:szCs w:val="32"/>
            </w:rPr>
            <w:fldChar w:fldCharType="separate"/>
          </w:r>
          <w:hyperlink w:anchor="_3drqziub9re8">
            <w:r w:rsidRPr="00C626FD">
              <w:rPr>
                <w:rFonts w:ascii="Times New Roman" w:eastAsia="標楷體" w:hAnsi="Times New Roman" w:cs="Times New Roman"/>
                <w:b/>
                <w:noProof/>
                <w:color w:val="000000"/>
                <w:sz w:val="32"/>
                <w:szCs w:val="32"/>
              </w:rPr>
              <w:t>一、摘要</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_3drqziub9re8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1</w:t>
          </w:r>
          <w:r w:rsidRPr="00C626FD">
            <w:rPr>
              <w:rFonts w:ascii="Times New Roman" w:eastAsia="標楷體" w:hAnsi="Times New Roman" w:cs="Times New Roman"/>
              <w:noProof/>
              <w:sz w:val="32"/>
              <w:szCs w:val="32"/>
            </w:rPr>
            <w:fldChar w:fldCharType="end"/>
          </w:r>
        </w:p>
        <w:p w14:paraId="6289465E" w14:textId="24D9CF00" w:rsidR="005C5097" w:rsidRPr="00C626FD" w:rsidRDefault="006461E4">
          <w:pPr>
            <w:tabs>
              <w:tab w:val="right" w:pos="9025"/>
            </w:tabs>
            <w:spacing w:before="200" w:line="240" w:lineRule="auto"/>
            <w:rPr>
              <w:rFonts w:ascii="Times New Roman" w:eastAsia="標楷體" w:hAnsi="Times New Roman" w:cs="Times New Roman"/>
              <w:b/>
              <w:noProof/>
              <w:color w:val="000000"/>
              <w:sz w:val="32"/>
              <w:szCs w:val="32"/>
            </w:rPr>
          </w:pPr>
          <w:hyperlink w:anchor="_6taulz2mj91a">
            <w:r w:rsidRPr="00C626FD">
              <w:rPr>
                <w:rFonts w:ascii="Times New Roman" w:eastAsia="標楷體" w:hAnsi="Times New Roman" w:cs="Times New Roman"/>
                <w:b/>
                <w:noProof/>
                <w:color w:val="000000"/>
                <w:sz w:val="32"/>
                <w:szCs w:val="32"/>
              </w:rPr>
              <w:t>二、使用資料集</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_6taulz2mj91a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1</w:t>
          </w:r>
          <w:r w:rsidRPr="00C626FD">
            <w:rPr>
              <w:rFonts w:ascii="Times New Roman" w:eastAsia="標楷體" w:hAnsi="Times New Roman" w:cs="Times New Roman"/>
              <w:noProof/>
              <w:sz w:val="32"/>
              <w:szCs w:val="32"/>
            </w:rPr>
            <w:fldChar w:fldCharType="end"/>
          </w:r>
        </w:p>
        <w:p w14:paraId="475D791D" w14:textId="0B0DB793" w:rsidR="005C5097" w:rsidRPr="00C626FD" w:rsidRDefault="006461E4">
          <w:pPr>
            <w:tabs>
              <w:tab w:val="right" w:pos="9025"/>
            </w:tabs>
            <w:spacing w:before="200" w:line="240" w:lineRule="auto"/>
            <w:rPr>
              <w:rFonts w:ascii="Times New Roman" w:eastAsia="標楷體" w:hAnsi="Times New Roman" w:cs="Times New Roman"/>
              <w:b/>
              <w:noProof/>
              <w:color w:val="000000"/>
              <w:sz w:val="32"/>
              <w:szCs w:val="32"/>
            </w:rPr>
          </w:pPr>
          <w:hyperlink w:anchor="_dav6xqppfx25">
            <w:r w:rsidRPr="00C626FD">
              <w:rPr>
                <w:rFonts w:ascii="Times New Roman" w:eastAsia="標楷體" w:hAnsi="Times New Roman" w:cs="Times New Roman"/>
                <w:b/>
                <w:noProof/>
                <w:color w:val="000000"/>
                <w:sz w:val="32"/>
                <w:szCs w:val="32"/>
              </w:rPr>
              <w:t>三、特徵分析</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_dav6xqppfx25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2</w:t>
          </w:r>
          <w:r w:rsidRPr="00C626FD">
            <w:rPr>
              <w:rFonts w:ascii="Times New Roman" w:eastAsia="標楷體" w:hAnsi="Times New Roman" w:cs="Times New Roman"/>
              <w:noProof/>
              <w:sz w:val="32"/>
              <w:szCs w:val="32"/>
            </w:rPr>
            <w:fldChar w:fldCharType="end"/>
          </w:r>
        </w:p>
        <w:p w14:paraId="67FC15C4" w14:textId="1191F2E8" w:rsidR="005C5097" w:rsidRPr="00C626FD" w:rsidRDefault="006461E4">
          <w:pPr>
            <w:tabs>
              <w:tab w:val="right" w:pos="9025"/>
            </w:tabs>
            <w:spacing w:before="200" w:line="240" w:lineRule="auto"/>
            <w:rPr>
              <w:rFonts w:ascii="Times New Roman" w:eastAsia="標楷體" w:hAnsi="Times New Roman" w:cs="Times New Roman"/>
              <w:b/>
              <w:noProof/>
              <w:color w:val="000000"/>
              <w:sz w:val="32"/>
              <w:szCs w:val="32"/>
            </w:rPr>
          </w:pPr>
          <w:hyperlink w:anchor="_kkbfkux1oj2h">
            <w:r w:rsidRPr="00C626FD">
              <w:rPr>
                <w:rFonts w:ascii="Times New Roman" w:eastAsia="標楷體" w:hAnsi="Times New Roman" w:cs="Times New Roman"/>
                <w:b/>
                <w:noProof/>
                <w:color w:val="000000"/>
                <w:sz w:val="32"/>
                <w:szCs w:val="32"/>
              </w:rPr>
              <w:t>四、深度學習模型</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_kkbfkux1oj2h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5</w:t>
          </w:r>
          <w:r w:rsidRPr="00C626FD">
            <w:rPr>
              <w:rFonts w:ascii="Times New Roman" w:eastAsia="標楷體" w:hAnsi="Times New Roman" w:cs="Times New Roman"/>
              <w:noProof/>
              <w:sz w:val="32"/>
              <w:szCs w:val="32"/>
            </w:rPr>
            <w:fldChar w:fldCharType="end"/>
          </w:r>
        </w:p>
        <w:p w14:paraId="4CDBDDF0" w14:textId="74704DEC" w:rsidR="005C5097" w:rsidRPr="00C626FD" w:rsidRDefault="006461E4">
          <w:pPr>
            <w:tabs>
              <w:tab w:val="right" w:pos="9025"/>
            </w:tabs>
            <w:spacing w:before="200" w:line="240" w:lineRule="auto"/>
            <w:rPr>
              <w:rFonts w:ascii="Times New Roman" w:eastAsia="標楷體" w:hAnsi="Times New Roman" w:cs="Times New Roman"/>
              <w:b/>
              <w:noProof/>
              <w:color w:val="000000"/>
              <w:sz w:val="32"/>
              <w:szCs w:val="32"/>
            </w:rPr>
          </w:pPr>
          <w:hyperlink w:anchor="_e5rbogagnene">
            <w:r w:rsidRPr="00C626FD">
              <w:rPr>
                <w:rFonts w:ascii="Times New Roman" w:eastAsia="標楷體" w:hAnsi="Times New Roman" w:cs="Times New Roman"/>
                <w:b/>
                <w:noProof/>
                <w:color w:val="000000"/>
                <w:sz w:val="32"/>
                <w:szCs w:val="32"/>
              </w:rPr>
              <w:t>五、訓練模型分析結果</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_e5rbogagnene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5</w:t>
          </w:r>
          <w:r w:rsidRPr="00C626FD">
            <w:rPr>
              <w:rFonts w:ascii="Times New Roman" w:eastAsia="標楷體" w:hAnsi="Times New Roman" w:cs="Times New Roman"/>
              <w:noProof/>
              <w:sz w:val="32"/>
              <w:szCs w:val="32"/>
            </w:rPr>
            <w:fldChar w:fldCharType="end"/>
          </w:r>
        </w:p>
        <w:p w14:paraId="29DE22F2" w14:textId="0DD2269B" w:rsidR="005C5097" w:rsidRPr="00C626FD" w:rsidRDefault="006461E4">
          <w:pPr>
            <w:tabs>
              <w:tab w:val="right" w:pos="9025"/>
            </w:tabs>
            <w:spacing w:before="200" w:line="240" w:lineRule="auto"/>
            <w:rPr>
              <w:rFonts w:ascii="Times New Roman" w:eastAsia="標楷體" w:hAnsi="Times New Roman" w:cs="Times New Roman"/>
              <w:b/>
              <w:noProof/>
              <w:color w:val="000000"/>
              <w:sz w:val="32"/>
              <w:szCs w:val="32"/>
            </w:rPr>
          </w:pPr>
          <w:hyperlink w:anchor="_c6gcqkac2un">
            <w:r w:rsidRPr="00C626FD">
              <w:rPr>
                <w:rFonts w:ascii="Times New Roman" w:eastAsia="標楷體" w:hAnsi="Times New Roman" w:cs="Times New Roman"/>
                <w:b/>
                <w:noProof/>
                <w:color w:val="000000"/>
                <w:sz w:val="32"/>
                <w:szCs w:val="32"/>
              </w:rPr>
              <w:t>六、結論</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_c6gcqkac2un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6</w:t>
          </w:r>
          <w:r w:rsidRPr="00C626FD">
            <w:rPr>
              <w:rFonts w:ascii="Times New Roman" w:eastAsia="標楷體" w:hAnsi="Times New Roman" w:cs="Times New Roman"/>
              <w:noProof/>
              <w:sz w:val="32"/>
              <w:szCs w:val="32"/>
            </w:rPr>
            <w:fldChar w:fldCharType="end"/>
          </w:r>
        </w:p>
        <w:p w14:paraId="49EF60D3" w14:textId="0F269F32" w:rsidR="005C5097" w:rsidRPr="00C626FD" w:rsidRDefault="006461E4">
          <w:pPr>
            <w:tabs>
              <w:tab w:val="right" w:pos="9025"/>
            </w:tabs>
            <w:spacing w:before="200" w:after="80" w:line="240" w:lineRule="auto"/>
            <w:rPr>
              <w:rFonts w:ascii="Times New Roman" w:eastAsia="標楷體" w:hAnsi="Times New Roman" w:cs="Times New Roman"/>
              <w:b/>
              <w:color w:val="000000"/>
              <w:sz w:val="32"/>
              <w:szCs w:val="32"/>
            </w:rPr>
          </w:pPr>
          <w:hyperlink w:anchor="_xjbezlwq6q07">
            <w:r w:rsidRPr="00C626FD">
              <w:rPr>
                <w:rFonts w:ascii="Times New Roman" w:eastAsia="標楷體" w:hAnsi="Times New Roman" w:cs="Times New Roman"/>
                <w:b/>
                <w:noProof/>
                <w:color w:val="000000"/>
                <w:sz w:val="32"/>
                <w:szCs w:val="32"/>
              </w:rPr>
              <w:t>七、參考資料</w:t>
            </w:r>
          </w:hyperlink>
          <w:r w:rsidRPr="00C626FD">
            <w:rPr>
              <w:rFonts w:ascii="Times New Roman" w:eastAsia="標楷體" w:hAnsi="Times New Roman" w:cs="Times New Roman"/>
              <w:b/>
              <w:noProof/>
              <w:color w:val="000000"/>
              <w:sz w:val="32"/>
              <w:szCs w:val="32"/>
            </w:rPr>
            <w:tab/>
          </w:r>
          <w:r w:rsidRPr="00C626FD">
            <w:rPr>
              <w:rFonts w:ascii="Times New Roman" w:eastAsia="標楷體" w:hAnsi="Times New Roman" w:cs="Times New Roman"/>
              <w:noProof/>
              <w:sz w:val="32"/>
              <w:szCs w:val="32"/>
            </w:rPr>
            <w:fldChar w:fldCharType="begin"/>
          </w:r>
          <w:r w:rsidRPr="00C626FD">
            <w:rPr>
              <w:rFonts w:ascii="Times New Roman" w:eastAsia="標楷體" w:hAnsi="Times New Roman" w:cs="Times New Roman"/>
              <w:noProof/>
              <w:sz w:val="32"/>
              <w:szCs w:val="32"/>
            </w:rPr>
            <w:instrText xml:space="preserve"> PAGEREF _xjbezlwq6q07 \h </w:instrText>
          </w:r>
          <w:r w:rsidRPr="00C626FD">
            <w:rPr>
              <w:rFonts w:ascii="Times New Roman" w:eastAsia="標楷體" w:hAnsi="Times New Roman" w:cs="Times New Roman"/>
              <w:noProof/>
              <w:sz w:val="32"/>
              <w:szCs w:val="32"/>
            </w:rPr>
          </w:r>
          <w:r w:rsidRPr="00C626FD">
            <w:rPr>
              <w:rFonts w:ascii="Times New Roman" w:eastAsia="標楷體" w:hAnsi="Times New Roman" w:cs="Times New Roman"/>
              <w:noProof/>
              <w:sz w:val="32"/>
              <w:szCs w:val="32"/>
            </w:rPr>
            <w:fldChar w:fldCharType="separate"/>
          </w:r>
          <w:r w:rsidR="00C626FD" w:rsidRPr="00C626FD">
            <w:rPr>
              <w:rFonts w:ascii="Times New Roman" w:eastAsia="標楷體" w:hAnsi="Times New Roman" w:cs="Times New Roman"/>
              <w:noProof/>
              <w:sz w:val="32"/>
              <w:szCs w:val="32"/>
            </w:rPr>
            <w:t>7</w:t>
          </w:r>
          <w:r w:rsidRPr="00C626FD">
            <w:rPr>
              <w:rFonts w:ascii="Times New Roman" w:eastAsia="標楷體" w:hAnsi="Times New Roman" w:cs="Times New Roman"/>
              <w:noProof/>
              <w:sz w:val="32"/>
              <w:szCs w:val="32"/>
            </w:rPr>
            <w:fldChar w:fldCharType="end"/>
          </w:r>
          <w:r w:rsidRPr="00C626FD">
            <w:rPr>
              <w:rFonts w:ascii="Times New Roman" w:eastAsia="標楷體" w:hAnsi="Times New Roman" w:cs="Times New Roman"/>
              <w:sz w:val="32"/>
              <w:szCs w:val="32"/>
            </w:rPr>
            <w:fldChar w:fldCharType="end"/>
          </w:r>
        </w:p>
      </w:sdtContent>
    </w:sdt>
    <w:p w14:paraId="7F62605B" w14:textId="77777777" w:rsidR="005C5097" w:rsidRPr="0011051B" w:rsidRDefault="005C5097">
      <w:pPr>
        <w:rPr>
          <w:rFonts w:ascii="Times New Roman" w:eastAsia="標楷體" w:hAnsi="Times New Roman" w:cs="Times New Roman"/>
          <w:sz w:val="32"/>
          <w:szCs w:val="32"/>
        </w:rPr>
      </w:pPr>
    </w:p>
    <w:p w14:paraId="7C177DDD" w14:textId="77777777" w:rsidR="005C5097" w:rsidRPr="0011051B" w:rsidRDefault="006461E4">
      <w:pPr>
        <w:spacing w:before="200"/>
        <w:rPr>
          <w:rFonts w:ascii="Times New Roman" w:eastAsia="標楷體" w:hAnsi="Times New Roman" w:cs="Times New Roman"/>
          <w:sz w:val="36"/>
          <w:szCs w:val="36"/>
        </w:rPr>
      </w:pPr>
      <w:r w:rsidRPr="0011051B">
        <w:rPr>
          <w:rFonts w:ascii="Times New Roman" w:eastAsia="標楷體" w:hAnsi="Times New Roman" w:cs="Times New Roman"/>
        </w:rPr>
        <w:br w:type="page"/>
      </w:r>
    </w:p>
    <w:p w14:paraId="2C447C66" w14:textId="77777777" w:rsidR="005C5097" w:rsidRPr="0011051B" w:rsidRDefault="006461E4">
      <w:pPr>
        <w:pStyle w:val="1"/>
        <w:rPr>
          <w:rFonts w:ascii="Times New Roman" w:eastAsia="標楷體" w:hAnsi="Times New Roman" w:cs="Times New Roman"/>
        </w:rPr>
      </w:pPr>
      <w:bookmarkStart w:id="0" w:name="_3drqziub9re8" w:colFirst="0" w:colLast="0"/>
      <w:bookmarkEnd w:id="0"/>
      <w:r w:rsidRPr="0011051B">
        <w:rPr>
          <w:rFonts w:ascii="Times New Roman" w:eastAsia="標楷體" w:hAnsi="Times New Roman" w:cs="Times New Roman"/>
        </w:rPr>
        <w:lastRenderedPageBreak/>
        <w:t>一、摘要</w:t>
      </w:r>
    </w:p>
    <w:p w14:paraId="5A652B4C"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我們的專題使用深度學習的方式分析人口普查資料集，目的是透過提供的</w:t>
      </w:r>
      <w:r w:rsidRPr="0011051B">
        <w:rPr>
          <w:rFonts w:ascii="Times New Roman" w:eastAsia="標楷體" w:hAnsi="Times New Roman" w:cs="Times New Roman"/>
          <w:sz w:val="24"/>
          <w:szCs w:val="24"/>
        </w:rPr>
        <w:t>3</w:t>
      </w:r>
      <w:r w:rsidRPr="0011051B">
        <w:rPr>
          <w:rFonts w:ascii="Times New Roman" w:eastAsia="標楷體" w:hAnsi="Times New Roman" w:cs="Times New Roman"/>
          <w:sz w:val="24"/>
          <w:szCs w:val="24"/>
        </w:rPr>
        <w:t>萬多筆資料的</w:t>
      </w:r>
      <w:r w:rsidRPr="0011051B">
        <w:rPr>
          <w:rFonts w:ascii="Times New Roman" w:eastAsia="標楷體" w:hAnsi="Times New Roman" w:cs="Times New Roman"/>
          <w:sz w:val="24"/>
          <w:szCs w:val="24"/>
        </w:rPr>
        <w:t>14</w:t>
      </w:r>
      <w:r w:rsidRPr="0011051B">
        <w:rPr>
          <w:rFonts w:ascii="Times New Roman" w:eastAsia="標楷體" w:hAnsi="Times New Roman" w:cs="Times New Roman"/>
          <w:sz w:val="24"/>
          <w:szCs w:val="24"/>
        </w:rPr>
        <w:t>個特徵值訓練一個分類器來分辨個人年所得是否會高於</w:t>
      </w:r>
      <w:r w:rsidRPr="0011051B">
        <w:rPr>
          <w:rFonts w:ascii="Times New Roman" w:eastAsia="標楷體" w:hAnsi="Times New Roman" w:cs="Times New Roman"/>
          <w:sz w:val="24"/>
          <w:szCs w:val="24"/>
        </w:rPr>
        <w:t>5</w:t>
      </w:r>
      <w:r w:rsidRPr="0011051B">
        <w:rPr>
          <w:rFonts w:ascii="Times New Roman" w:eastAsia="標楷體" w:hAnsi="Times New Roman" w:cs="Times New Roman"/>
          <w:sz w:val="24"/>
          <w:szCs w:val="24"/>
        </w:rPr>
        <w:t>萬美金。</w:t>
      </w:r>
    </w:p>
    <w:p w14:paraId="763ADF11"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在特徵選取上我們使用了資料統計和線性</w:t>
      </w:r>
      <w:proofErr w:type="gramStart"/>
      <w:r w:rsidRPr="0011051B">
        <w:rPr>
          <w:rFonts w:ascii="Times New Roman" w:eastAsia="標楷體" w:hAnsi="Times New Roman" w:cs="Times New Roman"/>
          <w:sz w:val="24"/>
          <w:szCs w:val="24"/>
        </w:rPr>
        <w:t>迴</w:t>
      </w:r>
      <w:proofErr w:type="gramEnd"/>
      <w:r w:rsidRPr="0011051B">
        <w:rPr>
          <w:rFonts w:ascii="Times New Roman" w:eastAsia="標楷體" w:hAnsi="Times New Roman" w:cs="Times New Roman"/>
          <w:sz w:val="24"/>
          <w:szCs w:val="24"/>
        </w:rPr>
        <w:t>歸的方式判斷特徵的重要性，並使用了</w:t>
      </w:r>
      <w:r w:rsidRPr="0011051B">
        <w:rPr>
          <w:rFonts w:ascii="Times New Roman" w:eastAsia="標楷體" w:hAnsi="Times New Roman" w:cs="Times New Roman"/>
          <w:sz w:val="24"/>
          <w:szCs w:val="24"/>
        </w:rPr>
        <w:t>R</w:t>
      </w:r>
      <w:r w:rsidRPr="0011051B">
        <w:rPr>
          <w:rFonts w:ascii="Times New Roman" w:eastAsia="標楷體" w:hAnsi="Times New Roman" w:cs="Times New Roman"/>
          <w:sz w:val="24"/>
          <w:szCs w:val="24"/>
        </w:rPr>
        <w:t>的</w:t>
      </w:r>
      <w:r w:rsidRPr="0011051B">
        <w:rPr>
          <w:rFonts w:ascii="Times New Roman" w:eastAsia="標楷體" w:hAnsi="Times New Roman" w:cs="Times New Roman"/>
          <w:sz w:val="24"/>
          <w:szCs w:val="24"/>
        </w:rPr>
        <w:t>Boruta package</w:t>
      </w:r>
      <w:r w:rsidRPr="0011051B">
        <w:rPr>
          <w:rFonts w:ascii="Times New Roman" w:eastAsia="標楷體" w:hAnsi="Times New Roman" w:cs="Times New Roman"/>
          <w:sz w:val="24"/>
          <w:szCs w:val="24"/>
        </w:rPr>
        <w:t>確定我們的評估結果可靠，最終透過</w:t>
      </w:r>
      <w:r w:rsidRPr="0011051B">
        <w:rPr>
          <w:rFonts w:ascii="Times New Roman" w:eastAsia="標楷體" w:hAnsi="Times New Roman" w:cs="Times New Roman"/>
          <w:sz w:val="24"/>
          <w:szCs w:val="24"/>
        </w:rPr>
        <w:t>Caret package</w:t>
      </w:r>
      <w:r w:rsidRPr="0011051B">
        <w:rPr>
          <w:rFonts w:ascii="Times New Roman" w:eastAsia="標楷體" w:hAnsi="Times New Roman" w:cs="Times New Roman"/>
          <w:sz w:val="24"/>
          <w:szCs w:val="24"/>
        </w:rPr>
        <w:t>的兩種深度學習</w:t>
      </w:r>
      <w:r w:rsidRPr="0011051B">
        <w:rPr>
          <w:rFonts w:ascii="Times New Roman" w:eastAsia="標楷體" w:hAnsi="Times New Roman" w:cs="Times New Roman"/>
          <w:sz w:val="24"/>
          <w:szCs w:val="24"/>
        </w:rPr>
        <w:t>Model</w:t>
      </w:r>
      <w:r w:rsidRPr="0011051B">
        <w:rPr>
          <w:rFonts w:ascii="Times New Roman" w:eastAsia="標楷體" w:hAnsi="Times New Roman" w:cs="Times New Roman"/>
          <w:sz w:val="24"/>
          <w:szCs w:val="24"/>
        </w:rPr>
        <w:t>實際訓練分類，證明了我們的特徵選擇確實找出了比較高相關性的重要特徵，以較低的訓練成本達到更高的效益。</w:t>
      </w:r>
    </w:p>
    <w:p w14:paraId="4B8C94EC" w14:textId="77777777" w:rsidR="005C5097" w:rsidRPr="0011051B" w:rsidRDefault="005C5097">
      <w:pPr>
        <w:spacing w:before="200"/>
        <w:rPr>
          <w:rFonts w:ascii="Times New Roman" w:eastAsia="標楷體" w:hAnsi="Times New Roman" w:cs="Times New Roman"/>
          <w:sz w:val="36"/>
          <w:szCs w:val="36"/>
        </w:rPr>
      </w:pPr>
    </w:p>
    <w:p w14:paraId="6B3A046A" w14:textId="77777777" w:rsidR="005C5097" w:rsidRPr="0011051B" w:rsidRDefault="006461E4">
      <w:pPr>
        <w:pStyle w:val="1"/>
        <w:rPr>
          <w:rFonts w:ascii="Times New Roman" w:eastAsia="標楷體" w:hAnsi="Times New Roman" w:cs="Times New Roman"/>
        </w:rPr>
      </w:pPr>
      <w:bookmarkStart w:id="1" w:name="_6taulz2mj91a" w:colFirst="0" w:colLast="0"/>
      <w:bookmarkEnd w:id="1"/>
      <w:r w:rsidRPr="0011051B">
        <w:rPr>
          <w:rFonts w:ascii="Times New Roman" w:eastAsia="標楷體" w:hAnsi="Times New Roman" w:cs="Times New Roman"/>
        </w:rPr>
        <w:t>二、使用資料集</w:t>
      </w:r>
    </w:p>
    <w:p w14:paraId="2BC838D1"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我們使用的資料集是</w:t>
      </w:r>
      <w:r w:rsidRPr="0011051B">
        <w:rPr>
          <w:rFonts w:ascii="Times New Roman" w:eastAsia="標楷體" w:hAnsi="Times New Roman" w:cs="Times New Roman"/>
          <w:sz w:val="24"/>
          <w:szCs w:val="24"/>
        </w:rPr>
        <w:t>UCI</w:t>
      </w:r>
      <w:r w:rsidRPr="0011051B">
        <w:rPr>
          <w:rFonts w:ascii="Times New Roman" w:eastAsia="標楷體" w:hAnsi="Times New Roman" w:cs="Times New Roman"/>
          <w:sz w:val="24"/>
          <w:szCs w:val="24"/>
        </w:rPr>
        <w:t>的</w:t>
      </w:r>
      <w:r w:rsidRPr="0011051B">
        <w:rPr>
          <w:rFonts w:ascii="Times New Roman" w:eastAsia="標楷體" w:hAnsi="Times New Roman" w:cs="Times New Roman"/>
          <w:sz w:val="24"/>
          <w:szCs w:val="24"/>
        </w:rPr>
        <w:t xml:space="preserve">Census Income Data </w:t>
      </w:r>
      <w:r w:rsidRPr="0011051B">
        <w:rPr>
          <w:rFonts w:ascii="Times New Roman" w:eastAsia="標楷體" w:hAnsi="Times New Roman" w:cs="Times New Roman"/>
          <w:sz w:val="24"/>
          <w:szCs w:val="24"/>
        </w:rPr>
        <w:t>Set</w:t>
      </w:r>
      <w:r w:rsidRPr="0011051B">
        <w:rPr>
          <w:rFonts w:ascii="Times New Roman" w:eastAsia="標楷體" w:hAnsi="Times New Roman" w:cs="Times New Roman"/>
          <w:sz w:val="24"/>
          <w:szCs w:val="24"/>
        </w:rPr>
        <w:t>，它記錄了西元</w:t>
      </w:r>
      <w:r w:rsidRPr="0011051B">
        <w:rPr>
          <w:rFonts w:ascii="Times New Roman" w:eastAsia="標楷體" w:hAnsi="Times New Roman" w:cs="Times New Roman"/>
          <w:sz w:val="24"/>
          <w:szCs w:val="24"/>
        </w:rPr>
        <w:t>1994</w:t>
      </w:r>
      <w:r w:rsidRPr="0011051B">
        <w:rPr>
          <w:rFonts w:ascii="Times New Roman" w:eastAsia="標楷體" w:hAnsi="Times New Roman" w:cs="Times New Roman"/>
          <w:sz w:val="24"/>
          <w:szCs w:val="24"/>
        </w:rPr>
        <w:t>年美國的人口收入普查資料，總共有</w:t>
      </w:r>
      <w:r w:rsidRPr="0011051B">
        <w:rPr>
          <w:rFonts w:ascii="Times New Roman" w:eastAsia="標楷體" w:hAnsi="Times New Roman" w:cs="Times New Roman"/>
          <w:sz w:val="24"/>
          <w:szCs w:val="24"/>
        </w:rPr>
        <w:t>32561</w:t>
      </w:r>
      <w:r w:rsidRPr="0011051B">
        <w:rPr>
          <w:rFonts w:ascii="Times New Roman" w:eastAsia="標楷體" w:hAnsi="Times New Roman" w:cs="Times New Roman"/>
          <w:sz w:val="24"/>
          <w:szCs w:val="24"/>
        </w:rPr>
        <w:t>筆訓練資料及</w:t>
      </w:r>
      <w:r w:rsidRPr="0011051B">
        <w:rPr>
          <w:rFonts w:ascii="Times New Roman" w:eastAsia="標楷體" w:hAnsi="Times New Roman" w:cs="Times New Roman"/>
          <w:sz w:val="24"/>
          <w:szCs w:val="24"/>
        </w:rPr>
        <w:t>16281</w:t>
      </w:r>
      <w:r w:rsidRPr="0011051B">
        <w:rPr>
          <w:rFonts w:ascii="Times New Roman" w:eastAsia="標楷體" w:hAnsi="Times New Roman" w:cs="Times New Roman"/>
          <w:sz w:val="24"/>
          <w:szCs w:val="24"/>
        </w:rPr>
        <w:t>筆測試資料。</w:t>
      </w:r>
    </w:p>
    <w:p w14:paraId="3B386964"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這個資料集每</w:t>
      </w:r>
      <w:proofErr w:type="gramStart"/>
      <w:r w:rsidRPr="0011051B">
        <w:rPr>
          <w:rFonts w:ascii="Times New Roman" w:eastAsia="標楷體" w:hAnsi="Times New Roman" w:cs="Times New Roman"/>
          <w:sz w:val="24"/>
          <w:szCs w:val="24"/>
        </w:rPr>
        <w:t>個</w:t>
      </w:r>
      <w:proofErr w:type="gramEnd"/>
      <w:r w:rsidRPr="0011051B">
        <w:rPr>
          <w:rFonts w:ascii="Times New Roman" w:eastAsia="標楷體" w:hAnsi="Times New Roman" w:cs="Times New Roman"/>
          <w:sz w:val="24"/>
          <w:szCs w:val="24"/>
        </w:rPr>
        <w:t>記錄都包含了</w:t>
      </w:r>
      <w:r w:rsidRPr="0011051B">
        <w:rPr>
          <w:rFonts w:ascii="Times New Roman" w:eastAsia="標楷體" w:hAnsi="Times New Roman" w:cs="Times New Roman"/>
          <w:sz w:val="24"/>
          <w:szCs w:val="24"/>
        </w:rPr>
        <w:t>15</w:t>
      </w:r>
      <w:r w:rsidRPr="0011051B">
        <w:rPr>
          <w:rFonts w:ascii="Times New Roman" w:eastAsia="標楷體" w:hAnsi="Times New Roman" w:cs="Times New Roman"/>
          <w:sz w:val="24"/>
          <w:szCs w:val="24"/>
        </w:rPr>
        <w:t>種個人資訊，分別是我們要輸入學習的</w:t>
      </w:r>
      <w:r w:rsidRPr="0011051B">
        <w:rPr>
          <w:rFonts w:ascii="Times New Roman" w:eastAsia="標楷體" w:hAnsi="Times New Roman" w:cs="Times New Roman"/>
          <w:sz w:val="24"/>
          <w:szCs w:val="24"/>
        </w:rPr>
        <w:t>14</w:t>
      </w:r>
      <w:r w:rsidRPr="0011051B">
        <w:rPr>
          <w:rFonts w:ascii="Times New Roman" w:eastAsia="標楷體" w:hAnsi="Times New Roman" w:cs="Times New Roman"/>
          <w:sz w:val="24"/>
          <w:szCs w:val="24"/>
        </w:rPr>
        <w:t>個特徵值，以及我們要判斷的收入標籤。</w:t>
      </w:r>
    </w:p>
    <w:p w14:paraId="7E2FF565" w14:textId="77777777" w:rsidR="005C5097" w:rsidRPr="0011051B" w:rsidRDefault="006461E4">
      <w:pPr>
        <w:spacing w:before="200"/>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表一、資料集特徵</w:t>
      </w:r>
    </w:p>
    <w:tbl>
      <w:tblPr>
        <w:tblStyle w:val="a5"/>
        <w:tblW w:w="90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6"/>
        <w:gridCol w:w="1980"/>
        <w:gridCol w:w="1980"/>
        <w:gridCol w:w="510"/>
        <w:gridCol w:w="2017"/>
        <w:gridCol w:w="2017"/>
      </w:tblGrid>
      <w:tr w:rsidR="005C5097" w:rsidRPr="0011051B" w14:paraId="2F914CC3" w14:textId="77777777">
        <w:tc>
          <w:tcPr>
            <w:tcW w:w="585" w:type="dxa"/>
            <w:shd w:val="clear" w:color="auto" w:fill="EFEFEF"/>
            <w:tcMar>
              <w:top w:w="100" w:type="dxa"/>
              <w:left w:w="100" w:type="dxa"/>
              <w:bottom w:w="100" w:type="dxa"/>
              <w:right w:w="100" w:type="dxa"/>
            </w:tcMar>
          </w:tcPr>
          <w:p w14:paraId="10E61C41"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w:t>
            </w:r>
          </w:p>
        </w:tc>
        <w:tc>
          <w:tcPr>
            <w:tcW w:w="1980" w:type="dxa"/>
            <w:shd w:val="clear" w:color="auto" w:fill="auto"/>
            <w:tcMar>
              <w:top w:w="100" w:type="dxa"/>
              <w:left w:w="100" w:type="dxa"/>
              <w:bottom w:w="100" w:type="dxa"/>
              <w:right w:w="100" w:type="dxa"/>
            </w:tcMar>
          </w:tcPr>
          <w:p w14:paraId="66D6A721"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age</w:t>
            </w:r>
          </w:p>
        </w:tc>
        <w:tc>
          <w:tcPr>
            <w:tcW w:w="1980" w:type="dxa"/>
            <w:shd w:val="clear" w:color="auto" w:fill="auto"/>
            <w:tcMar>
              <w:top w:w="100" w:type="dxa"/>
              <w:left w:w="100" w:type="dxa"/>
              <w:bottom w:w="100" w:type="dxa"/>
              <w:right w:w="100" w:type="dxa"/>
            </w:tcMar>
          </w:tcPr>
          <w:p w14:paraId="53D67BB2"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年齡</w:t>
            </w:r>
          </w:p>
        </w:tc>
        <w:tc>
          <w:tcPr>
            <w:tcW w:w="510" w:type="dxa"/>
            <w:shd w:val="clear" w:color="auto" w:fill="EFEFEF"/>
            <w:tcMar>
              <w:top w:w="100" w:type="dxa"/>
              <w:left w:w="100" w:type="dxa"/>
              <w:bottom w:w="100" w:type="dxa"/>
              <w:right w:w="100" w:type="dxa"/>
            </w:tcMar>
          </w:tcPr>
          <w:p w14:paraId="66544C47"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9</w:t>
            </w:r>
          </w:p>
        </w:tc>
        <w:tc>
          <w:tcPr>
            <w:tcW w:w="2017" w:type="dxa"/>
            <w:shd w:val="clear" w:color="auto" w:fill="auto"/>
            <w:tcMar>
              <w:top w:w="100" w:type="dxa"/>
              <w:left w:w="100" w:type="dxa"/>
              <w:bottom w:w="100" w:type="dxa"/>
              <w:right w:w="100" w:type="dxa"/>
            </w:tcMar>
          </w:tcPr>
          <w:p w14:paraId="4AFF4038"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race</w:t>
            </w:r>
          </w:p>
        </w:tc>
        <w:tc>
          <w:tcPr>
            <w:tcW w:w="2017" w:type="dxa"/>
            <w:shd w:val="clear" w:color="auto" w:fill="auto"/>
            <w:tcMar>
              <w:top w:w="100" w:type="dxa"/>
              <w:left w:w="100" w:type="dxa"/>
              <w:bottom w:w="100" w:type="dxa"/>
              <w:right w:w="100" w:type="dxa"/>
            </w:tcMar>
          </w:tcPr>
          <w:p w14:paraId="3D4F8AEC"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種族</w:t>
            </w:r>
          </w:p>
        </w:tc>
      </w:tr>
      <w:tr w:rsidR="005C5097" w:rsidRPr="0011051B" w14:paraId="59CA105A" w14:textId="77777777">
        <w:tc>
          <w:tcPr>
            <w:tcW w:w="585" w:type="dxa"/>
            <w:shd w:val="clear" w:color="auto" w:fill="EFEFEF"/>
            <w:tcMar>
              <w:top w:w="100" w:type="dxa"/>
              <w:left w:w="100" w:type="dxa"/>
              <w:bottom w:w="100" w:type="dxa"/>
              <w:right w:w="100" w:type="dxa"/>
            </w:tcMar>
          </w:tcPr>
          <w:p w14:paraId="743AA430"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2</w:t>
            </w:r>
          </w:p>
        </w:tc>
        <w:tc>
          <w:tcPr>
            <w:tcW w:w="1980" w:type="dxa"/>
            <w:shd w:val="clear" w:color="auto" w:fill="auto"/>
            <w:tcMar>
              <w:top w:w="100" w:type="dxa"/>
              <w:left w:w="100" w:type="dxa"/>
              <w:bottom w:w="100" w:type="dxa"/>
              <w:right w:w="100" w:type="dxa"/>
            </w:tcMar>
          </w:tcPr>
          <w:p w14:paraId="08B9ACFE"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workclass</w:t>
            </w:r>
          </w:p>
        </w:tc>
        <w:tc>
          <w:tcPr>
            <w:tcW w:w="1980" w:type="dxa"/>
            <w:shd w:val="clear" w:color="auto" w:fill="auto"/>
            <w:tcMar>
              <w:top w:w="100" w:type="dxa"/>
              <w:left w:w="100" w:type="dxa"/>
              <w:bottom w:w="100" w:type="dxa"/>
              <w:right w:w="100" w:type="dxa"/>
            </w:tcMar>
          </w:tcPr>
          <w:p w14:paraId="562E40F2"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工作類別</w:t>
            </w:r>
          </w:p>
        </w:tc>
        <w:tc>
          <w:tcPr>
            <w:tcW w:w="510" w:type="dxa"/>
            <w:shd w:val="clear" w:color="auto" w:fill="EFEFEF"/>
            <w:tcMar>
              <w:top w:w="100" w:type="dxa"/>
              <w:left w:w="100" w:type="dxa"/>
              <w:bottom w:w="100" w:type="dxa"/>
              <w:right w:w="100" w:type="dxa"/>
            </w:tcMar>
          </w:tcPr>
          <w:p w14:paraId="477E785A"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10</w:t>
            </w:r>
          </w:p>
        </w:tc>
        <w:tc>
          <w:tcPr>
            <w:tcW w:w="2017" w:type="dxa"/>
            <w:shd w:val="clear" w:color="auto" w:fill="auto"/>
            <w:tcMar>
              <w:top w:w="100" w:type="dxa"/>
              <w:left w:w="100" w:type="dxa"/>
              <w:bottom w:w="100" w:type="dxa"/>
              <w:right w:w="100" w:type="dxa"/>
            </w:tcMar>
          </w:tcPr>
          <w:p w14:paraId="59DBF8E0"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sex</w:t>
            </w:r>
          </w:p>
        </w:tc>
        <w:tc>
          <w:tcPr>
            <w:tcW w:w="2017" w:type="dxa"/>
            <w:shd w:val="clear" w:color="auto" w:fill="auto"/>
            <w:tcMar>
              <w:top w:w="100" w:type="dxa"/>
              <w:left w:w="100" w:type="dxa"/>
              <w:bottom w:w="100" w:type="dxa"/>
              <w:right w:w="100" w:type="dxa"/>
            </w:tcMar>
          </w:tcPr>
          <w:p w14:paraId="66E77D98"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性別</w:t>
            </w:r>
          </w:p>
        </w:tc>
      </w:tr>
      <w:tr w:rsidR="005C5097" w:rsidRPr="0011051B" w14:paraId="23B4D77A" w14:textId="77777777">
        <w:tc>
          <w:tcPr>
            <w:tcW w:w="585" w:type="dxa"/>
            <w:shd w:val="clear" w:color="auto" w:fill="EFEFEF"/>
            <w:tcMar>
              <w:top w:w="100" w:type="dxa"/>
              <w:left w:w="100" w:type="dxa"/>
              <w:bottom w:w="100" w:type="dxa"/>
              <w:right w:w="100" w:type="dxa"/>
            </w:tcMar>
          </w:tcPr>
          <w:p w14:paraId="37E22842"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3</w:t>
            </w:r>
          </w:p>
        </w:tc>
        <w:tc>
          <w:tcPr>
            <w:tcW w:w="1980" w:type="dxa"/>
            <w:shd w:val="clear" w:color="auto" w:fill="auto"/>
            <w:tcMar>
              <w:top w:w="100" w:type="dxa"/>
              <w:left w:w="100" w:type="dxa"/>
              <w:bottom w:w="100" w:type="dxa"/>
              <w:right w:w="100" w:type="dxa"/>
            </w:tcMar>
          </w:tcPr>
          <w:p w14:paraId="7A2F4477"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fnlwgt</w:t>
            </w:r>
          </w:p>
        </w:tc>
        <w:tc>
          <w:tcPr>
            <w:tcW w:w="1980" w:type="dxa"/>
            <w:shd w:val="clear" w:color="auto" w:fill="auto"/>
            <w:tcMar>
              <w:top w:w="100" w:type="dxa"/>
              <w:left w:w="100" w:type="dxa"/>
              <w:bottom w:w="100" w:type="dxa"/>
              <w:right w:w="100" w:type="dxa"/>
            </w:tcMar>
          </w:tcPr>
          <w:p w14:paraId="026276EE"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序號</w:t>
            </w:r>
          </w:p>
        </w:tc>
        <w:tc>
          <w:tcPr>
            <w:tcW w:w="510" w:type="dxa"/>
            <w:shd w:val="clear" w:color="auto" w:fill="EFEFEF"/>
            <w:tcMar>
              <w:top w:w="100" w:type="dxa"/>
              <w:left w:w="100" w:type="dxa"/>
              <w:bottom w:w="100" w:type="dxa"/>
              <w:right w:w="100" w:type="dxa"/>
            </w:tcMar>
          </w:tcPr>
          <w:p w14:paraId="167938F1"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11</w:t>
            </w:r>
          </w:p>
        </w:tc>
        <w:tc>
          <w:tcPr>
            <w:tcW w:w="2017" w:type="dxa"/>
            <w:shd w:val="clear" w:color="auto" w:fill="auto"/>
            <w:tcMar>
              <w:top w:w="100" w:type="dxa"/>
              <w:left w:w="100" w:type="dxa"/>
              <w:bottom w:w="100" w:type="dxa"/>
              <w:right w:w="100" w:type="dxa"/>
            </w:tcMar>
          </w:tcPr>
          <w:p w14:paraId="438A3D09" w14:textId="77777777" w:rsidR="005C5097" w:rsidRPr="0011051B" w:rsidRDefault="006461E4">
            <w:pPr>
              <w:widowControl w:val="0"/>
              <w:spacing w:line="240" w:lineRule="auto"/>
              <w:rPr>
                <w:rFonts w:ascii="Times New Roman" w:eastAsia="標楷體" w:hAnsi="Times New Roman" w:cs="Times New Roman"/>
                <w:sz w:val="24"/>
                <w:szCs w:val="24"/>
                <w:lang w:val="en-US"/>
              </w:rPr>
            </w:pPr>
            <w:r w:rsidRPr="0011051B">
              <w:rPr>
                <w:rFonts w:ascii="Times New Roman" w:eastAsia="標楷體" w:hAnsi="Times New Roman" w:cs="Times New Roman"/>
                <w:sz w:val="24"/>
                <w:szCs w:val="24"/>
                <w:lang w:val="en-US"/>
              </w:rPr>
              <w:t>capital-gain</w:t>
            </w:r>
          </w:p>
        </w:tc>
        <w:tc>
          <w:tcPr>
            <w:tcW w:w="2017" w:type="dxa"/>
            <w:shd w:val="clear" w:color="auto" w:fill="auto"/>
            <w:tcMar>
              <w:top w:w="100" w:type="dxa"/>
              <w:left w:w="100" w:type="dxa"/>
              <w:bottom w:w="100" w:type="dxa"/>
              <w:right w:w="100" w:type="dxa"/>
            </w:tcMar>
          </w:tcPr>
          <w:p w14:paraId="295457B1"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資本收益</w:t>
            </w:r>
          </w:p>
        </w:tc>
      </w:tr>
      <w:tr w:rsidR="005C5097" w:rsidRPr="0011051B" w14:paraId="6CC4337A" w14:textId="77777777">
        <w:tc>
          <w:tcPr>
            <w:tcW w:w="585" w:type="dxa"/>
            <w:shd w:val="clear" w:color="auto" w:fill="EFEFEF"/>
            <w:tcMar>
              <w:top w:w="100" w:type="dxa"/>
              <w:left w:w="100" w:type="dxa"/>
              <w:bottom w:w="100" w:type="dxa"/>
              <w:right w:w="100" w:type="dxa"/>
            </w:tcMar>
          </w:tcPr>
          <w:p w14:paraId="6BBB234F"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4</w:t>
            </w:r>
          </w:p>
        </w:tc>
        <w:tc>
          <w:tcPr>
            <w:tcW w:w="1980" w:type="dxa"/>
            <w:shd w:val="clear" w:color="auto" w:fill="auto"/>
            <w:tcMar>
              <w:top w:w="100" w:type="dxa"/>
              <w:left w:w="100" w:type="dxa"/>
              <w:bottom w:w="100" w:type="dxa"/>
              <w:right w:w="100" w:type="dxa"/>
            </w:tcMar>
          </w:tcPr>
          <w:p w14:paraId="05466C30"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education</w:t>
            </w:r>
          </w:p>
        </w:tc>
        <w:tc>
          <w:tcPr>
            <w:tcW w:w="1980" w:type="dxa"/>
            <w:shd w:val="clear" w:color="auto" w:fill="auto"/>
            <w:tcMar>
              <w:top w:w="100" w:type="dxa"/>
              <w:left w:w="100" w:type="dxa"/>
              <w:bottom w:w="100" w:type="dxa"/>
              <w:right w:w="100" w:type="dxa"/>
            </w:tcMar>
          </w:tcPr>
          <w:p w14:paraId="79B122DC"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教育程度</w:t>
            </w:r>
            <w:r w:rsidRPr="0011051B">
              <w:rPr>
                <w:rFonts w:ascii="Times New Roman" w:eastAsia="標楷體" w:hAnsi="Times New Roman" w:cs="Times New Roman"/>
                <w:sz w:val="24"/>
                <w:szCs w:val="24"/>
              </w:rPr>
              <w:t xml:space="preserve"> </w:t>
            </w:r>
          </w:p>
        </w:tc>
        <w:tc>
          <w:tcPr>
            <w:tcW w:w="510" w:type="dxa"/>
            <w:shd w:val="clear" w:color="auto" w:fill="EFEFEF"/>
            <w:tcMar>
              <w:top w:w="100" w:type="dxa"/>
              <w:left w:w="100" w:type="dxa"/>
              <w:bottom w:w="100" w:type="dxa"/>
              <w:right w:w="100" w:type="dxa"/>
            </w:tcMar>
          </w:tcPr>
          <w:p w14:paraId="1B933F52"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12</w:t>
            </w:r>
          </w:p>
        </w:tc>
        <w:tc>
          <w:tcPr>
            <w:tcW w:w="2017" w:type="dxa"/>
            <w:shd w:val="clear" w:color="auto" w:fill="auto"/>
            <w:tcMar>
              <w:top w:w="100" w:type="dxa"/>
              <w:left w:w="100" w:type="dxa"/>
              <w:bottom w:w="100" w:type="dxa"/>
              <w:right w:w="100" w:type="dxa"/>
            </w:tcMar>
          </w:tcPr>
          <w:p w14:paraId="7AF0E7C1" w14:textId="77777777" w:rsidR="005C5097" w:rsidRPr="0011051B" w:rsidRDefault="006461E4">
            <w:pPr>
              <w:widowControl w:val="0"/>
              <w:spacing w:line="240" w:lineRule="auto"/>
              <w:rPr>
                <w:rFonts w:ascii="Times New Roman" w:eastAsia="標楷體" w:hAnsi="Times New Roman" w:cs="Times New Roman"/>
                <w:sz w:val="24"/>
                <w:szCs w:val="24"/>
                <w:lang w:val="en-US"/>
              </w:rPr>
            </w:pPr>
            <w:r w:rsidRPr="0011051B">
              <w:rPr>
                <w:rFonts w:ascii="Times New Roman" w:eastAsia="標楷體" w:hAnsi="Times New Roman" w:cs="Times New Roman"/>
                <w:sz w:val="24"/>
                <w:szCs w:val="24"/>
                <w:lang w:val="en-US"/>
              </w:rPr>
              <w:t>capital-loss</w:t>
            </w:r>
          </w:p>
        </w:tc>
        <w:tc>
          <w:tcPr>
            <w:tcW w:w="2017" w:type="dxa"/>
            <w:shd w:val="clear" w:color="auto" w:fill="auto"/>
            <w:tcMar>
              <w:top w:w="100" w:type="dxa"/>
              <w:left w:w="100" w:type="dxa"/>
              <w:bottom w:w="100" w:type="dxa"/>
              <w:right w:w="100" w:type="dxa"/>
            </w:tcMar>
          </w:tcPr>
          <w:p w14:paraId="06F7D572"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資本損失</w:t>
            </w:r>
          </w:p>
        </w:tc>
      </w:tr>
      <w:tr w:rsidR="005C5097" w:rsidRPr="0011051B" w14:paraId="5D97F514" w14:textId="77777777">
        <w:tc>
          <w:tcPr>
            <w:tcW w:w="585" w:type="dxa"/>
            <w:shd w:val="clear" w:color="auto" w:fill="EFEFEF"/>
            <w:tcMar>
              <w:top w:w="100" w:type="dxa"/>
              <w:left w:w="100" w:type="dxa"/>
              <w:bottom w:w="100" w:type="dxa"/>
              <w:right w:w="100" w:type="dxa"/>
            </w:tcMar>
          </w:tcPr>
          <w:p w14:paraId="3DF7D0F2"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5</w:t>
            </w:r>
          </w:p>
        </w:tc>
        <w:tc>
          <w:tcPr>
            <w:tcW w:w="1980" w:type="dxa"/>
            <w:shd w:val="clear" w:color="auto" w:fill="auto"/>
            <w:tcMar>
              <w:top w:w="100" w:type="dxa"/>
              <w:left w:w="100" w:type="dxa"/>
              <w:bottom w:w="100" w:type="dxa"/>
              <w:right w:w="100" w:type="dxa"/>
            </w:tcMar>
          </w:tcPr>
          <w:p w14:paraId="6717B70B"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education-num</w:t>
            </w:r>
          </w:p>
        </w:tc>
        <w:tc>
          <w:tcPr>
            <w:tcW w:w="1980" w:type="dxa"/>
            <w:shd w:val="clear" w:color="auto" w:fill="auto"/>
            <w:tcMar>
              <w:top w:w="100" w:type="dxa"/>
              <w:left w:w="100" w:type="dxa"/>
              <w:bottom w:w="100" w:type="dxa"/>
              <w:right w:w="100" w:type="dxa"/>
            </w:tcMar>
          </w:tcPr>
          <w:p w14:paraId="13D606C0"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受教育時長</w:t>
            </w:r>
          </w:p>
        </w:tc>
        <w:tc>
          <w:tcPr>
            <w:tcW w:w="510" w:type="dxa"/>
            <w:shd w:val="clear" w:color="auto" w:fill="EFEFEF"/>
            <w:tcMar>
              <w:top w:w="100" w:type="dxa"/>
              <w:left w:w="100" w:type="dxa"/>
              <w:bottom w:w="100" w:type="dxa"/>
              <w:right w:w="100" w:type="dxa"/>
            </w:tcMar>
          </w:tcPr>
          <w:p w14:paraId="14CDC0DB"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13</w:t>
            </w:r>
          </w:p>
        </w:tc>
        <w:tc>
          <w:tcPr>
            <w:tcW w:w="2017" w:type="dxa"/>
            <w:shd w:val="clear" w:color="auto" w:fill="auto"/>
            <w:tcMar>
              <w:top w:w="100" w:type="dxa"/>
              <w:left w:w="100" w:type="dxa"/>
              <w:bottom w:w="100" w:type="dxa"/>
              <w:right w:w="100" w:type="dxa"/>
            </w:tcMar>
          </w:tcPr>
          <w:p w14:paraId="346C4184" w14:textId="77777777" w:rsidR="005C5097" w:rsidRPr="0011051B" w:rsidRDefault="006461E4">
            <w:pPr>
              <w:widowControl w:val="0"/>
              <w:spacing w:line="240" w:lineRule="auto"/>
              <w:rPr>
                <w:rFonts w:ascii="Times New Roman" w:eastAsia="標楷體" w:hAnsi="Times New Roman" w:cs="Times New Roman"/>
                <w:sz w:val="24"/>
                <w:szCs w:val="24"/>
                <w:lang w:val="en-US"/>
              </w:rPr>
            </w:pPr>
            <w:r w:rsidRPr="0011051B">
              <w:rPr>
                <w:rFonts w:ascii="Times New Roman" w:eastAsia="標楷體" w:hAnsi="Times New Roman" w:cs="Times New Roman"/>
                <w:sz w:val="24"/>
                <w:szCs w:val="24"/>
                <w:lang w:val="en-US"/>
              </w:rPr>
              <w:t>hours-per-week</w:t>
            </w:r>
          </w:p>
        </w:tc>
        <w:tc>
          <w:tcPr>
            <w:tcW w:w="2017" w:type="dxa"/>
            <w:shd w:val="clear" w:color="auto" w:fill="auto"/>
            <w:tcMar>
              <w:top w:w="100" w:type="dxa"/>
              <w:left w:w="100" w:type="dxa"/>
              <w:bottom w:w="100" w:type="dxa"/>
              <w:right w:w="100" w:type="dxa"/>
            </w:tcMar>
          </w:tcPr>
          <w:p w14:paraId="381A2205"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每周工時</w:t>
            </w:r>
          </w:p>
        </w:tc>
      </w:tr>
      <w:tr w:rsidR="005C5097" w:rsidRPr="0011051B" w14:paraId="39C1D7BA" w14:textId="77777777">
        <w:tc>
          <w:tcPr>
            <w:tcW w:w="585" w:type="dxa"/>
            <w:shd w:val="clear" w:color="auto" w:fill="EFEFEF"/>
            <w:tcMar>
              <w:top w:w="100" w:type="dxa"/>
              <w:left w:w="100" w:type="dxa"/>
              <w:bottom w:w="100" w:type="dxa"/>
              <w:right w:w="100" w:type="dxa"/>
            </w:tcMar>
          </w:tcPr>
          <w:p w14:paraId="29A1E33F"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6</w:t>
            </w:r>
          </w:p>
        </w:tc>
        <w:tc>
          <w:tcPr>
            <w:tcW w:w="1980" w:type="dxa"/>
            <w:shd w:val="clear" w:color="auto" w:fill="auto"/>
            <w:tcMar>
              <w:top w:w="100" w:type="dxa"/>
              <w:left w:w="100" w:type="dxa"/>
              <w:bottom w:w="100" w:type="dxa"/>
              <w:right w:w="100" w:type="dxa"/>
            </w:tcMar>
          </w:tcPr>
          <w:p w14:paraId="4297BFB4" w14:textId="77777777" w:rsidR="005C5097" w:rsidRPr="0011051B" w:rsidRDefault="006461E4">
            <w:pPr>
              <w:widowControl w:val="0"/>
              <w:spacing w:line="240" w:lineRule="auto"/>
              <w:rPr>
                <w:rFonts w:ascii="Times New Roman" w:eastAsia="標楷體" w:hAnsi="Times New Roman" w:cs="Times New Roman"/>
                <w:sz w:val="24"/>
                <w:szCs w:val="24"/>
                <w:lang w:val="en-US"/>
              </w:rPr>
            </w:pPr>
            <w:r w:rsidRPr="0011051B">
              <w:rPr>
                <w:rFonts w:ascii="Times New Roman" w:eastAsia="標楷體" w:hAnsi="Times New Roman" w:cs="Times New Roman"/>
                <w:sz w:val="24"/>
                <w:szCs w:val="24"/>
                <w:lang w:val="en-US"/>
              </w:rPr>
              <w:t>marital-status</w:t>
            </w:r>
          </w:p>
        </w:tc>
        <w:tc>
          <w:tcPr>
            <w:tcW w:w="1980" w:type="dxa"/>
            <w:shd w:val="clear" w:color="auto" w:fill="auto"/>
            <w:tcMar>
              <w:top w:w="100" w:type="dxa"/>
              <w:left w:w="100" w:type="dxa"/>
              <w:bottom w:w="100" w:type="dxa"/>
              <w:right w:w="100" w:type="dxa"/>
            </w:tcMar>
          </w:tcPr>
          <w:p w14:paraId="52A231BC"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婚姻狀況</w:t>
            </w:r>
          </w:p>
        </w:tc>
        <w:tc>
          <w:tcPr>
            <w:tcW w:w="510" w:type="dxa"/>
            <w:shd w:val="clear" w:color="auto" w:fill="EFEFEF"/>
            <w:tcMar>
              <w:top w:w="100" w:type="dxa"/>
              <w:left w:w="100" w:type="dxa"/>
              <w:bottom w:w="100" w:type="dxa"/>
              <w:right w:w="100" w:type="dxa"/>
            </w:tcMar>
          </w:tcPr>
          <w:p w14:paraId="335ACEDE"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14</w:t>
            </w:r>
          </w:p>
        </w:tc>
        <w:tc>
          <w:tcPr>
            <w:tcW w:w="2017" w:type="dxa"/>
            <w:shd w:val="clear" w:color="auto" w:fill="auto"/>
            <w:tcMar>
              <w:top w:w="100" w:type="dxa"/>
              <w:left w:w="100" w:type="dxa"/>
              <w:bottom w:w="100" w:type="dxa"/>
              <w:right w:w="100" w:type="dxa"/>
            </w:tcMar>
          </w:tcPr>
          <w:p w14:paraId="3DBEDEC2" w14:textId="77777777" w:rsidR="005C5097" w:rsidRPr="0011051B" w:rsidRDefault="006461E4">
            <w:pPr>
              <w:widowControl w:val="0"/>
              <w:spacing w:line="240" w:lineRule="auto"/>
              <w:rPr>
                <w:rFonts w:ascii="Times New Roman" w:eastAsia="標楷體" w:hAnsi="Times New Roman" w:cs="Times New Roman"/>
                <w:sz w:val="24"/>
                <w:szCs w:val="24"/>
                <w:lang w:val="en-US"/>
              </w:rPr>
            </w:pPr>
            <w:r w:rsidRPr="0011051B">
              <w:rPr>
                <w:rFonts w:ascii="Times New Roman" w:eastAsia="標楷體" w:hAnsi="Times New Roman" w:cs="Times New Roman"/>
                <w:sz w:val="24"/>
                <w:szCs w:val="24"/>
                <w:lang w:val="en-US"/>
              </w:rPr>
              <w:t>native-country</w:t>
            </w:r>
          </w:p>
        </w:tc>
        <w:tc>
          <w:tcPr>
            <w:tcW w:w="2017" w:type="dxa"/>
            <w:shd w:val="clear" w:color="auto" w:fill="auto"/>
            <w:tcMar>
              <w:top w:w="100" w:type="dxa"/>
              <w:left w:w="100" w:type="dxa"/>
              <w:bottom w:w="100" w:type="dxa"/>
              <w:right w:w="100" w:type="dxa"/>
            </w:tcMar>
          </w:tcPr>
          <w:p w14:paraId="5E749696"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國籍</w:t>
            </w:r>
          </w:p>
        </w:tc>
      </w:tr>
      <w:tr w:rsidR="005C5097" w:rsidRPr="0011051B" w14:paraId="4AA74BD7" w14:textId="77777777">
        <w:tc>
          <w:tcPr>
            <w:tcW w:w="585" w:type="dxa"/>
            <w:shd w:val="clear" w:color="auto" w:fill="EFEFEF"/>
            <w:tcMar>
              <w:top w:w="100" w:type="dxa"/>
              <w:left w:w="100" w:type="dxa"/>
              <w:bottom w:w="100" w:type="dxa"/>
              <w:right w:w="100" w:type="dxa"/>
            </w:tcMar>
          </w:tcPr>
          <w:p w14:paraId="5C7DCF3D"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7</w:t>
            </w:r>
          </w:p>
        </w:tc>
        <w:tc>
          <w:tcPr>
            <w:tcW w:w="1980" w:type="dxa"/>
            <w:shd w:val="clear" w:color="auto" w:fill="auto"/>
            <w:tcMar>
              <w:top w:w="100" w:type="dxa"/>
              <w:left w:w="100" w:type="dxa"/>
              <w:bottom w:w="100" w:type="dxa"/>
              <w:right w:w="100" w:type="dxa"/>
            </w:tcMar>
          </w:tcPr>
          <w:p w14:paraId="61843ABD"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occupation</w:t>
            </w:r>
          </w:p>
        </w:tc>
        <w:tc>
          <w:tcPr>
            <w:tcW w:w="1980" w:type="dxa"/>
            <w:shd w:val="clear" w:color="auto" w:fill="auto"/>
            <w:tcMar>
              <w:top w:w="100" w:type="dxa"/>
              <w:left w:w="100" w:type="dxa"/>
              <w:bottom w:w="100" w:type="dxa"/>
              <w:right w:w="100" w:type="dxa"/>
            </w:tcMar>
          </w:tcPr>
          <w:p w14:paraId="28CE4DDC"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職業</w:t>
            </w:r>
          </w:p>
        </w:tc>
        <w:tc>
          <w:tcPr>
            <w:tcW w:w="510" w:type="dxa"/>
            <w:shd w:val="clear" w:color="auto" w:fill="EFEFEF"/>
            <w:tcMar>
              <w:top w:w="100" w:type="dxa"/>
              <w:left w:w="100" w:type="dxa"/>
              <w:bottom w:w="100" w:type="dxa"/>
              <w:right w:w="100" w:type="dxa"/>
            </w:tcMar>
          </w:tcPr>
          <w:p w14:paraId="0D8DCBAA"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15</w:t>
            </w:r>
          </w:p>
        </w:tc>
        <w:tc>
          <w:tcPr>
            <w:tcW w:w="2017" w:type="dxa"/>
            <w:shd w:val="clear" w:color="auto" w:fill="auto"/>
            <w:tcMar>
              <w:top w:w="100" w:type="dxa"/>
              <w:left w:w="100" w:type="dxa"/>
              <w:bottom w:w="100" w:type="dxa"/>
              <w:right w:w="100" w:type="dxa"/>
            </w:tcMar>
          </w:tcPr>
          <w:p w14:paraId="13CAEAF6" w14:textId="77777777" w:rsidR="005C5097" w:rsidRPr="0011051B" w:rsidRDefault="006461E4">
            <w:pPr>
              <w:widowControl w:val="0"/>
              <w:pBdr>
                <w:top w:val="nil"/>
                <w:left w:val="nil"/>
                <w:bottom w:val="nil"/>
                <w:right w:val="nil"/>
                <w:between w:val="nil"/>
              </w:pBdr>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pay</w:t>
            </w:r>
          </w:p>
        </w:tc>
        <w:tc>
          <w:tcPr>
            <w:tcW w:w="2017" w:type="dxa"/>
            <w:shd w:val="clear" w:color="auto" w:fill="auto"/>
            <w:tcMar>
              <w:top w:w="100" w:type="dxa"/>
              <w:left w:w="100" w:type="dxa"/>
              <w:bottom w:w="100" w:type="dxa"/>
              <w:right w:w="100" w:type="dxa"/>
            </w:tcMar>
          </w:tcPr>
          <w:p w14:paraId="6AA4ADAA"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年收入</w:t>
            </w:r>
          </w:p>
        </w:tc>
      </w:tr>
      <w:tr w:rsidR="005C5097" w:rsidRPr="0011051B" w14:paraId="2272B9E5" w14:textId="77777777">
        <w:tc>
          <w:tcPr>
            <w:tcW w:w="585" w:type="dxa"/>
            <w:shd w:val="clear" w:color="auto" w:fill="EFEFEF"/>
            <w:tcMar>
              <w:top w:w="100" w:type="dxa"/>
              <w:left w:w="100" w:type="dxa"/>
              <w:bottom w:w="100" w:type="dxa"/>
              <w:right w:w="100" w:type="dxa"/>
            </w:tcMar>
          </w:tcPr>
          <w:p w14:paraId="0F156554"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8</w:t>
            </w:r>
          </w:p>
        </w:tc>
        <w:tc>
          <w:tcPr>
            <w:tcW w:w="1980" w:type="dxa"/>
            <w:shd w:val="clear" w:color="auto" w:fill="auto"/>
            <w:tcMar>
              <w:top w:w="100" w:type="dxa"/>
              <w:left w:w="100" w:type="dxa"/>
              <w:bottom w:w="100" w:type="dxa"/>
              <w:right w:w="100" w:type="dxa"/>
            </w:tcMar>
          </w:tcPr>
          <w:p w14:paraId="42DD0269"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relationship</w:t>
            </w:r>
          </w:p>
        </w:tc>
        <w:tc>
          <w:tcPr>
            <w:tcW w:w="1980" w:type="dxa"/>
            <w:shd w:val="clear" w:color="auto" w:fill="auto"/>
            <w:tcMar>
              <w:top w:w="100" w:type="dxa"/>
              <w:left w:w="100" w:type="dxa"/>
              <w:bottom w:w="100" w:type="dxa"/>
              <w:right w:w="100" w:type="dxa"/>
            </w:tcMar>
          </w:tcPr>
          <w:p w14:paraId="33B24725" w14:textId="77777777" w:rsidR="005C5097" w:rsidRPr="0011051B" w:rsidRDefault="006461E4">
            <w:pPr>
              <w:widowControl w:val="0"/>
              <w:spacing w:line="240" w:lineRule="auto"/>
              <w:rPr>
                <w:rFonts w:ascii="Times New Roman" w:eastAsia="標楷體" w:hAnsi="Times New Roman" w:cs="Times New Roman"/>
                <w:sz w:val="24"/>
                <w:szCs w:val="24"/>
              </w:rPr>
            </w:pPr>
            <w:r w:rsidRPr="0011051B">
              <w:rPr>
                <w:rFonts w:ascii="Times New Roman" w:eastAsia="標楷體" w:hAnsi="Times New Roman" w:cs="Times New Roman"/>
                <w:sz w:val="24"/>
                <w:szCs w:val="24"/>
              </w:rPr>
              <w:t>家庭關係</w:t>
            </w:r>
            <w:r w:rsidRPr="0011051B">
              <w:rPr>
                <w:rFonts w:ascii="Times New Roman" w:eastAsia="標楷體" w:hAnsi="Times New Roman" w:cs="Times New Roman"/>
                <w:sz w:val="24"/>
                <w:szCs w:val="24"/>
              </w:rPr>
              <w:t xml:space="preserve"> </w:t>
            </w:r>
          </w:p>
        </w:tc>
        <w:tc>
          <w:tcPr>
            <w:tcW w:w="510" w:type="dxa"/>
            <w:shd w:val="clear" w:color="auto" w:fill="EFEFEF"/>
            <w:tcMar>
              <w:top w:w="100" w:type="dxa"/>
              <w:left w:w="100" w:type="dxa"/>
              <w:bottom w:w="100" w:type="dxa"/>
              <w:right w:w="100" w:type="dxa"/>
            </w:tcMar>
          </w:tcPr>
          <w:p w14:paraId="5960177A" w14:textId="77777777" w:rsidR="005C5097" w:rsidRPr="0011051B" w:rsidRDefault="005C5097">
            <w:pPr>
              <w:widowControl w:val="0"/>
              <w:pBdr>
                <w:top w:val="nil"/>
                <w:left w:val="nil"/>
                <w:bottom w:val="nil"/>
                <w:right w:val="nil"/>
                <w:between w:val="nil"/>
              </w:pBdr>
              <w:spacing w:line="240" w:lineRule="auto"/>
              <w:rPr>
                <w:rFonts w:ascii="Times New Roman" w:eastAsia="標楷體" w:hAnsi="Times New Roman" w:cs="Times New Roman"/>
                <w:sz w:val="24"/>
                <w:szCs w:val="24"/>
              </w:rPr>
            </w:pPr>
          </w:p>
        </w:tc>
        <w:tc>
          <w:tcPr>
            <w:tcW w:w="2017" w:type="dxa"/>
            <w:shd w:val="clear" w:color="auto" w:fill="auto"/>
            <w:tcMar>
              <w:top w:w="100" w:type="dxa"/>
              <w:left w:w="100" w:type="dxa"/>
              <w:bottom w:w="100" w:type="dxa"/>
              <w:right w:w="100" w:type="dxa"/>
            </w:tcMar>
          </w:tcPr>
          <w:p w14:paraId="567196A2" w14:textId="77777777" w:rsidR="005C5097" w:rsidRPr="0011051B" w:rsidRDefault="005C5097">
            <w:pPr>
              <w:widowControl w:val="0"/>
              <w:pBdr>
                <w:top w:val="nil"/>
                <w:left w:val="nil"/>
                <w:bottom w:val="nil"/>
                <w:right w:val="nil"/>
                <w:between w:val="nil"/>
              </w:pBdr>
              <w:spacing w:line="240" w:lineRule="auto"/>
              <w:rPr>
                <w:rFonts w:ascii="Times New Roman" w:eastAsia="標楷體" w:hAnsi="Times New Roman" w:cs="Times New Roman"/>
                <w:sz w:val="24"/>
                <w:szCs w:val="24"/>
              </w:rPr>
            </w:pPr>
          </w:p>
        </w:tc>
        <w:tc>
          <w:tcPr>
            <w:tcW w:w="2017" w:type="dxa"/>
            <w:shd w:val="clear" w:color="auto" w:fill="auto"/>
            <w:tcMar>
              <w:top w:w="100" w:type="dxa"/>
              <w:left w:w="100" w:type="dxa"/>
              <w:bottom w:w="100" w:type="dxa"/>
              <w:right w:w="100" w:type="dxa"/>
            </w:tcMar>
          </w:tcPr>
          <w:p w14:paraId="5EACB398" w14:textId="77777777" w:rsidR="005C5097" w:rsidRPr="0011051B" w:rsidRDefault="005C5097">
            <w:pPr>
              <w:widowControl w:val="0"/>
              <w:spacing w:line="240" w:lineRule="auto"/>
              <w:rPr>
                <w:rFonts w:ascii="Times New Roman" w:eastAsia="標楷體" w:hAnsi="Times New Roman" w:cs="Times New Roman"/>
                <w:sz w:val="24"/>
                <w:szCs w:val="24"/>
              </w:rPr>
            </w:pPr>
          </w:p>
        </w:tc>
      </w:tr>
    </w:tbl>
    <w:p w14:paraId="26523A58" w14:textId="77777777" w:rsidR="005C5097" w:rsidRPr="0011051B" w:rsidRDefault="005C5097">
      <w:pPr>
        <w:spacing w:before="200"/>
        <w:rPr>
          <w:rFonts w:ascii="Times New Roman" w:eastAsia="標楷體" w:hAnsi="Times New Roman" w:cs="Times New Roman"/>
          <w:sz w:val="36"/>
          <w:szCs w:val="36"/>
        </w:rPr>
      </w:pPr>
    </w:p>
    <w:p w14:paraId="3B9505A1" w14:textId="3DCB06CA" w:rsidR="005C5097" w:rsidRPr="0011051B" w:rsidRDefault="006461E4" w:rsidP="00263EDC">
      <w:r w:rsidRPr="0011051B">
        <w:br w:type="page"/>
      </w:r>
    </w:p>
    <w:p w14:paraId="5F05CC26" w14:textId="77777777" w:rsidR="005C5097" w:rsidRPr="0011051B" w:rsidRDefault="006461E4">
      <w:pPr>
        <w:pStyle w:val="1"/>
        <w:rPr>
          <w:rFonts w:ascii="Times New Roman" w:eastAsia="標楷體" w:hAnsi="Times New Roman" w:cs="Times New Roman"/>
        </w:rPr>
      </w:pPr>
      <w:bookmarkStart w:id="2" w:name="_dav6xqppfx25" w:colFirst="0" w:colLast="0"/>
      <w:bookmarkEnd w:id="2"/>
      <w:r w:rsidRPr="0011051B">
        <w:rPr>
          <w:rFonts w:ascii="Times New Roman" w:eastAsia="標楷體" w:hAnsi="Times New Roman" w:cs="Times New Roman"/>
        </w:rPr>
        <w:lastRenderedPageBreak/>
        <w:t>三、特徵分析</w:t>
      </w:r>
    </w:p>
    <w:p w14:paraId="7C75C5C3" w14:textId="77777777" w:rsidR="005C5097" w:rsidRPr="0011051B" w:rsidRDefault="006461E4" w:rsidP="0011051B">
      <w:pPr>
        <w:spacing w:before="200"/>
        <w:jc w:val="both"/>
        <w:rPr>
          <w:rFonts w:ascii="Times New Roman" w:eastAsia="標楷體" w:hAnsi="Times New Roman" w:cs="Times New Roman"/>
          <w:sz w:val="24"/>
          <w:szCs w:val="24"/>
        </w:rPr>
      </w:pPr>
      <w:r w:rsidRPr="0011051B">
        <w:rPr>
          <w:rFonts w:ascii="Times New Roman" w:eastAsia="標楷體" w:hAnsi="Times New Roman" w:cs="Times New Roman"/>
          <w:sz w:val="36"/>
          <w:szCs w:val="36"/>
        </w:rPr>
        <w:tab/>
      </w:r>
      <w:r w:rsidRPr="0011051B">
        <w:rPr>
          <w:rFonts w:ascii="Times New Roman" w:eastAsia="標楷體" w:hAnsi="Times New Roman" w:cs="Times New Roman"/>
          <w:sz w:val="24"/>
          <w:szCs w:val="24"/>
        </w:rPr>
        <w:t>我們目標的判定主要是一個人的年收入是否超過</w:t>
      </w:r>
      <w:r w:rsidRPr="0011051B">
        <w:rPr>
          <w:rFonts w:ascii="Times New Roman" w:eastAsia="標楷體" w:hAnsi="Times New Roman" w:cs="Times New Roman"/>
          <w:sz w:val="24"/>
          <w:szCs w:val="24"/>
        </w:rPr>
        <w:t>50k</w:t>
      </w:r>
      <w:r w:rsidRPr="0011051B">
        <w:rPr>
          <w:rFonts w:ascii="Times New Roman" w:eastAsia="標楷體" w:hAnsi="Times New Roman" w:cs="Times New Roman"/>
          <w:sz w:val="24"/>
          <w:szCs w:val="24"/>
        </w:rPr>
        <w:t>，而判斷的依據總共有</w:t>
      </w:r>
      <w:r w:rsidRPr="0011051B">
        <w:rPr>
          <w:rFonts w:ascii="Times New Roman" w:eastAsia="標楷體" w:hAnsi="Times New Roman" w:cs="Times New Roman"/>
          <w:sz w:val="24"/>
          <w:szCs w:val="24"/>
        </w:rPr>
        <w:t>14</w:t>
      </w:r>
      <w:r w:rsidRPr="0011051B">
        <w:rPr>
          <w:rFonts w:ascii="Times New Roman" w:eastAsia="標楷體" w:hAnsi="Times New Roman" w:cs="Times New Roman"/>
          <w:sz w:val="24"/>
          <w:szCs w:val="24"/>
        </w:rPr>
        <w:t>種特徵值，而首先我們先預測哪些特徵值對目標判定的影響是較大的，我們首先選出了</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每週工時</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種族</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年齡</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受教育時長</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等重要特徵來與目標特徵做比較，畫出了百分比堆疊</w:t>
      </w:r>
      <w:proofErr w:type="gramStart"/>
      <w:r w:rsidRPr="0011051B">
        <w:rPr>
          <w:rFonts w:ascii="Times New Roman" w:eastAsia="標楷體" w:hAnsi="Times New Roman" w:cs="Times New Roman"/>
          <w:sz w:val="24"/>
          <w:szCs w:val="24"/>
        </w:rPr>
        <w:t>直方圖</w:t>
      </w:r>
      <w:proofErr w:type="gramEnd"/>
      <w:r w:rsidRPr="0011051B">
        <w:rPr>
          <w:rFonts w:ascii="Times New Roman" w:eastAsia="標楷體" w:hAnsi="Times New Roman" w:cs="Times New Roman"/>
          <w:sz w:val="24"/>
          <w:szCs w:val="24"/>
        </w:rPr>
        <w:t>來判斷這些特徵是否真的是重要特徵，得到了以下結論</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以年齡為例</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w:t>
      </w:r>
    </w:p>
    <w:p w14:paraId="4D30C2A0" w14:textId="77777777" w:rsidR="005C5097" w:rsidRPr="0011051B" w:rsidRDefault="006461E4">
      <w:pPr>
        <w:spacing w:before="200"/>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 xml:space="preserve">        </w:t>
      </w:r>
      <w:r w:rsidRPr="0011051B">
        <w:rPr>
          <w:rFonts w:ascii="Times New Roman" w:eastAsia="標楷體" w:hAnsi="Times New Roman" w:cs="Times New Roman"/>
          <w:noProof/>
          <w:sz w:val="24"/>
          <w:szCs w:val="24"/>
        </w:rPr>
        <w:drawing>
          <wp:inline distT="19050" distB="19050" distL="19050" distR="19050" wp14:anchorId="0E8DB0A6" wp14:editId="6CBE7671">
            <wp:extent cx="4106930" cy="2344699"/>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106930" cy="2344699"/>
                    </a:xfrm>
                    <a:prstGeom prst="rect">
                      <a:avLst/>
                    </a:prstGeom>
                    <a:ln/>
                  </pic:spPr>
                </pic:pic>
              </a:graphicData>
            </a:graphic>
          </wp:inline>
        </w:drawing>
      </w:r>
    </w:p>
    <w:p w14:paraId="62A74678" w14:textId="4D06189D" w:rsidR="005C5097" w:rsidRDefault="006461E4" w:rsidP="00263EDC">
      <w:pPr>
        <w:spacing w:before="200"/>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圖一、年齡與年收入堆疊圖</w:t>
      </w:r>
    </w:p>
    <w:p w14:paraId="7DEB12CD" w14:textId="77777777" w:rsidR="00263EDC" w:rsidRPr="0011051B" w:rsidRDefault="00263EDC" w:rsidP="00263EDC">
      <w:pPr>
        <w:spacing w:before="200"/>
        <w:jc w:val="center"/>
        <w:rPr>
          <w:rFonts w:ascii="Times New Roman" w:eastAsia="標楷體" w:hAnsi="Times New Roman" w:cs="Times New Roman" w:hint="eastAsia"/>
          <w:sz w:val="24"/>
          <w:szCs w:val="24"/>
        </w:rPr>
      </w:pPr>
    </w:p>
    <w:p w14:paraId="46475B56"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由圖可知年齡在進入中年時年收入大於</w:t>
      </w:r>
      <w:r w:rsidRPr="0011051B">
        <w:rPr>
          <w:rFonts w:ascii="Times New Roman" w:eastAsia="標楷體" w:hAnsi="Times New Roman" w:cs="Times New Roman"/>
          <w:sz w:val="24"/>
          <w:szCs w:val="24"/>
        </w:rPr>
        <w:t>50K</w:t>
      </w:r>
      <w:r w:rsidRPr="0011051B">
        <w:rPr>
          <w:rFonts w:ascii="Times New Roman" w:eastAsia="標楷體" w:hAnsi="Times New Roman" w:cs="Times New Roman"/>
          <w:sz w:val="24"/>
          <w:szCs w:val="24"/>
        </w:rPr>
        <w:t>的比例是明</w:t>
      </w:r>
      <w:r w:rsidRPr="0011051B">
        <w:rPr>
          <w:rFonts w:ascii="Times New Roman" w:eastAsia="標楷體" w:hAnsi="Times New Roman" w:cs="Times New Roman"/>
          <w:sz w:val="24"/>
          <w:szCs w:val="24"/>
        </w:rPr>
        <w:t>顯大於其他年齡層的，這邊可以推測在青年時期大部分的人可能還在進修或者事業剛起步可以解釋為何收入較低，而老年也就代表進入退休生活，這也間接證明了年齡跟年收入之間是有一定關係的。</w:t>
      </w:r>
    </w:p>
    <w:p w14:paraId="3A87C1BE" w14:textId="77777777" w:rsidR="005C5097" w:rsidRPr="0011051B" w:rsidRDefault="006461E4">
      <w:pPr>
        <w:spacing w:before="200"/>
        <w:rPr>
          <w:rFonts w:ascii="Times New Roman" w:eastAsia="標楷體" w:hAnsi="Times New Roman" w:cs="Times New Roman"/>
          <w:sz w:val="24"/>
          <w:szCs w:val="24"/>
        </w:rPr>
      </w:pPr>
      <w:r w:rsidRPr="0011051B">
        <w:rPr>
          <w:rFonts w:ascii="Times New Roman" w:eastAsia="標楷體" w:hAnsi="Times New Roman" w:cs="Times New Roman"/>
          <w:sz w:val="24"/>
          <w:szCs w:val="24"/>
        </w:rPr>
        <w:tab/>
      </w:r>
      <w:r w:rsidRPr="0011051B">
        <w:rPr>
          <w:rFonts w:ascii="Times New Roman" w:eastAsia="標楷體" w:hAnsi="Times New Roman" w:cs="Times New Roman"/>
        </w:rPr>
        <w:br w:type="page"/>
      </w:r>
    </w:p>
    <w:p w14:paraId="05206527" w14:textId="77777777" w:rsidR="005C5097" w:rsidRPr="0011051B" w:rsidRDefault="006461E4" w:rsidP="0011051B">
      <w:pPr>
        <w:spacing w:before="200"/>
        <w:ind w:firstLine="720"/>
        <w:jc w:val="both"/>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rPr>
        <w:lastRenderedPageBreak/>
        <w:t>為了證明我們的重要特徵的選擇是正確的，我們接著再使用了</w:t>
      </w:r>
      <w:r w:rsidRPr="0011051B">
        <w:rPr>
          <w:rFonts w:ascii="Times New Roman" w:eastAsia="標楷體" w:hAnsi="Times New Roman" w:cs="Times New Roman"/>
          <w:sz w:val="24"/>
          <w:szCs w:val="24"/>
          <w:highlight w:val="white"/>
        </w:rPr>
        <w:t>羅吉斯</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w:t>
      </w:r>
      <w:r w:rsidRPr="0011051B">
        <w:rPr>
          <w:rFonts w:ascii="Times New Roman" w:eastAsia="標楷體" w:hAnsi="Times New Roman" w:cs="Times New Roman"/>
          <w:color w:val="4D5156"/>
          <w:sz w:val="21"/>
          <w:szCs w:val="21"/>
          <w:highlight w:val="white"/>
        </w:rPr>
        <w:t>(</w:t>
      </w:r>
      <w:r w:rsidRPr="0011051B">
        <w:rPr>
          <w:rFonts w:ascii="Times New Roman" w:eastAsia="標楷體" w:hAnsi="Times New Roman" w:cs="Times New Roman"/>
          <w:sz w:val="21"/>
          <w:szCs w:val="21"/>
          <w:highlight w:val="white"/>
        </w:rPr>
        <w:t>Logistic regression</w:t>
      </w:r>
      <w:r w:rsidRPr="0011051B">
        <w:rPr>
          <w:rFonts w:ascii="Times New Roman" w:eastAsia="標楷體" w:hAnsi="Times New Roman" w:cs="Times New Roman"/>
          <w:color w:val="4D5156"/>
          <w:sz w:val="21"/>
          <w:szCs w:val="21"/>
          <w:highlight w:val="white"/>
        </w:rPr>
        <w:t>)</w:t>
      </w:r>
      <w:r w:rsidRPr="0011051B">
        <w:rPr>
          <w:rFonts w:ascii="Times New Roman" w:eastAsia="標楷體" w:hAnsi="Times New Roman" w:cs="Times New Roman"/>
          <w:sz w:val="24"/>
          <w:szCs w:val="24"/>
        </w:rPr>
        <w:t>證明我們選出的特徵與目標的關係，</w:t>
      </w:r>
      <w:r w:rsidRPr="0011051B">
        <w:rPr>
          <w:rFonts w:ascii="Times New Roman" w:eastAsia="標楷體" w:hAnsi="Times New Roman" w:cs="Times New Roman"/>
          <w:sz w:val="24"/>
          <w:szCs w:val="24"/>
          <w:highlight w:val="white"/>
        </w:rPr>
        <w:t>羅吉斯</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歸主要是用用線性</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歸的輸出來判斷這個資料屬不屬於</w:t>
      </w:r>
      <w:r w:rsidRPr="0011051B">
        <w:rPr>
          <w:rFonts w:ascii="Times New Roman" w:eastAsia="標楷體" w:hAnsi="Times New Roman" w:cs="Times New Roman"/>
          <w:sz w:val="24"/>
          <w:szCs w:val="24"/>
          <w:highlight w:val="white"/>
        </w:rPr>
        <w:t>target</w:t>
      </w:r>
      <w:r w:rsidRPr="0011051B">
        <w:rPr>
          <w:rFonts w:ascii="Times New Roman" w:eastAsia="標楷體" w:hAnsi="Times New Roman" w:cs="Times New Roman"/>
          <w:sz w:val="24"/>
          <w:szCs w:val="24"/>
          <w:highlight w:val="white"/>
        </w:rPr>
        <w:t>，簡單來說就是將點</w:t>
      </w:r>
      <w:r w:rsidRPr="0011051B">
        <w:rPr>
          <w:rFonts w:ascii="Times New Roman" w:eastAsia="標楷體" w:hAnsi="Times New Roman" w:cs="Times New Roman"/>
          <w:sz w:val="24"/>
          <w:szCs w:val="24"/>
          <w:highlight w:val="white"/>
        </w:rPr>
        <w:t>(</w:t>
      </w:r>
      <w:r w:rsidRPr="0011051B">
        <w:rPr>
          <w:rFonts w:ascii="Times New Roman" w:eastAsia="標楷體" w:hAnsi="Times New Roman" w:cs="Times New Roman"/>
          <w:sz w:val="24"/>
          <w:szCs w:val="24"/>
          <w:highlight w:val="white"/>
        </w:rPr>
        <w:t>數據</w:t>
      </w:r>
      <w:r w:rsidRPr="0011051B">
        <w:rPr>
          <w:rFonts w:ascii="Times New Roman" w:eastAsia="標楷體" w:hAnsi="Times New Roman" w:cs="Times New Roman"/>
          <w:sz w:val="24"/>
          <w:szCs w:val="24"/>
          <w:highlight w:val="white"/>
        </w:rPr>
        <w:t>)</w:t>
      </w:r>
      <w:r w:rsidRPr="0011051B">
        <w:rPr>
          <w:rFonts w:ascii="Times New Roman" w:eastAsia="標楷體" w:hAnsi="Times New Roman" w:cs="Times New Roman"/>
          <w:sz w:val="24"/>
          <w:szCs w:val="24"/>
          <w:highlight w:val="white"/>
        </w:rPr>
        <w:t>帶進去</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歸線，</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歸線輸出值若是</w:t>
      </w:r>
      <w:r w:rsidRPr="0011051B">
        <w:rPr>
          <w:rFonts w:ascii="Times New Roman" w:eastAsia="標楷體" w:hAnsi="Times New Roman" w:cs="Times New Roman"/>
          <w:sz w:val="24"/>
          <w:szCs w:val="24"/>
          <w:highlight w:val="white"/>
        </w:rPr>
        <w:t>&gt;=0</w:t>
      </w:r>
      <w:r w:rsidRPr="0011051B">
        <w:rPr>
          <w:rFonts w:ascii="Times New Roman" w:eastAsia="標楷體" w:hAnsi="Times New Roman" w:cs="Times New Roman"/>
          <w:sz w:val="24"/>
          <w:szCs w:val="24"/>
          <w:highlight w:val="white"/>
        </w:rPr>
        <w:t>是一類</w:t>
      </w:r>
      <w:r w:rsidRPr="0011051B">
        <w:rPr>
          <w:rFonts w:ascii="Times New Roman" w:eastAsia="標楷體" w:hAnsi="Times New Roman" w:cs="Times New Roman"/>
          <w:sz w:val="24"/>
          <w:szCs w:val="24"/>
          <w:highlight w:val="white"/>
        </w:rPr>
        <w:t>(target)</w:t>
      </w:r>
      <w:r w:rsidRPr="0011051B">
        <w:rPr>
          <w:rFonts w:ascii="Times New Roman" w:eastAsia="標楷體" w:hAnsi="Times New Roman" w:cs="Times New Roman"/>
          <w:sz w:val="24"/>
          <w:szCs w:val="24"/>
          <w:highlight w:val="white"/>
        </w:rPr>
        <w:t>，值</w:t>
      </w:r>
      <w:r w:rsidRPr="0011051B">
        <w:rPr>
          <w:rFonts w:ascii="Times New Roman" w:eastAsia="標楷體" w:hAnsi="Times New Roman" w:cs="Times New Roman"/>
          <w:sz w:val="24"/>
          <w:szCs w:val="24"/>
          <w:highlight w:val="white"/>
        </w:rPr>
        <w:t>&lt;0</w:t>
      </w:r>
      <w:r w:rsidRPr="0011051B">
        <w:rPr>
          <w:rFonts w:ascii="Times New Roman" w:eastAsia="標楷體" w:hAnsi="Times New Roman" w:cs="Times New Roman"/>
          <w:sz w:val="24"/>
          <w:szCs w:val="24"/>
          <w:highlight w:val="white"/>
        </w:rPr>
        <w:t>是另一類</w:t>
      </w:r>
      <w:r w:rsidRPr="0011051B">
        <w:rPr>
          <w:rFonts w:ascii="Times New Roman" w:eastAsia="標楷體" w:hAnsi="Times New Roman" w:cs="Times New Roman"/>
          <w:sz w:val="24"/>
          <w:szCs w:val="24"/>
          <w:highlight w:val="white"/>
        </w:rPr>
        <w:t>(non-target)</w:t>
      </w:r>
    </w:p>
    <w:p w14:paraId="46D53573" w14:textId="77777777" w:rsidR="005C5097" w:rsidRPr="0011051B" w:rsidRDefault="006461E4">
      <w:pPr>
        <w:spacing w:before="200"/>
        <w:jc w:val="center"/>
        <w:rPr>
          <w:rFonts w:ascii="Times New Roman" w:eastAsia="標楷體" w:hAnsi="Times New Roman" w:cs="Times New Roman"/>
          <w:b/>
          <w:sz w:val="24"/>
          <w:szCs w:val="24"/>
          <w:highlight w:val="white"/>
        </w:rPr>
      </w:pPr>
      <w:r w:rsidRPr="0011051B">
        <w:rPr>
          <w:rFonts w:ascii="Times New Roman" w:eastAsia="標楷體" w:hAnsi="Times New Roman" w:cs="Times New Roman"/>
          <w:b/>
          <w:noProof/>
          <w:sz w:val="24"/>
          <w:szCs w:val="24"/>
          <w:highlight w:val="white"/>
        </w:rPr>
        <w:drawing>
          <wp:inline distT="19050" distB="19050" distL="19050" distR="19050" wp14:anchorId="61D2B859" wp14:editId="6BF70C5D">
            <wp:extent cx="3468799" cy="1879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468799" cy="1879100"/>
                    </a:xfrm>
                    <a:prstGeom prst="rect">
                      <a:avLst/>
                    </a:prstGeom>
                    <a:ln/>
                  </pic:spPr>
                </pic:pic>
              </a:graphicData>
            </a:graphic>
          </wp:inline>
        </w:drawing>
      </w:r>
    </w:p>
    <w:p w14:paraId="7C706406" w14:textId="77777777" w:rsidR="005C5097" w:rsidRPr="0011051B" w:rsidRDefault="006461E4">
      <w:pPr>
        <w:jc w:val="center"/>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圖二、羅吉斯</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歸表示圖</w:t>
      </w:r>
    </w:p>
    <w:p w14:paraId="7EBA45EB" w14:textId="77777777" w:rsidR="005C5097" w:rsidRPr="0011051B" w:rsidRDefault="005C5097">
      <w:pPr>
        <w:jc w:val="center"/>
        <w:rPr>
          <w:rFonts w:ascii="Times New Roman" w:eastAsia="標楷體" w:hAnsi="Times New Roman" w:cs="Times New Roman"/>
          <w:sz w:val="24"/>
          <w:szCs w:val="24"/>
          <w:highlight w:val="white"/>
        </w:rPr>
      </w:pPr>
    </w:p>
    <w:p w14:paraId="4B193F6F" w14:textId="77777777" w:rsidR="005C5097" w:rsidRPr="0011051B" w:rsidRDefault="006461E4">
      <w:pPr>
        <w:spacing w:before="200"/>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以下是以年收入當目標與</w:t>
      </w:r>
      <w:proofErr w:type="gramStart"/>
      <w:r w:rsidRPr="0011051B">
        <w:rPr>
          <w:rFonts w:ascii="Times New Roman" w:eastAsia="標楷體" w:hAnsi="Times New Roman" w:cs="Times New Roman"/>
          <w:sz w:val="24"/>
          <w:szCs w:val="24"/>
          <w:highlight w:val="white"/>
        </w:rPr>
        <w:t>年齡做羅吉</w:t>
      </w:r>
      <w:proofErr w:type="gramEnd"/>
      <w:r w:rsidRPr="0011051B">
        <w:rPr>
          <w:rFonts w:ascii="Times New Roman" w:eastAsia="標楷體" w:hAnsi="Times New Roman" w:cs="Times New Roman"/>
          <w:sz w:val="24"/>
          <w:szCs w:val="24"/>
          <w:highlight w:val="white"/>
        </w:rPr>
        <w:t>斯</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歸的執行結果</w:t>
      </w:r>
    </w:p>
    <w:p w14:paraId="22A350EE" w14:textId="77777777" w:rsidR="005C5097" w:rsidRPr="0011051B" w:rsidRDefault="006461E4">
      <w:pPr>
        <w:spacing w:before="200"/>
        <w:rPr>
          <w:rFonts w:ascii="Times New Roman" w:eastAsia="標楷體" w:hAnsi="Times New Roman" w:cs="Times New Roman"/>
          <w:sz w:val="24"/>
          <w:szCs w:val="24"/>
          <w:highlight w:val="white"/>
        </w:rPr>
      </w:pPr>
      <w:r w:rsidRPr="0011051B">
        <w:rPr>
          <w:rFonts w:ascii="Times New Roman" w:eastAsia="標楷體" w:hAnsi="Times New Roman" w:cs="Times New Roman"/>
          <w:noProof/>
          <w:sz w:val="24"/>
          <w:szCs w:val="24"/>
          <w:highlight w:val="white"/>
        </w:rPr>
        <w:drawing>
          <wp:inline distT="19050" distB="19050" distL="19050" distR="19050" wp14:anchorId="7FA24A69" wp14:editId="100D9D73">
            <wp:extent cx="5734050" cy="762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45578"/>
                    <a:stretch>
                      <a:fillRect/>
                    </a:stretch>
                  </pic:blipFill>
                  <pic:spPr>
                    <a:xfrm>
                      <a:off x="0" y="0"/>
                      <a:ext cx="5734050" cy="762000"/>
                    </a:xfrm>
                    <a:prstGeom prst="rect">
                      <a:avLst/>
                    </a:prstGeom>
                    <a:ln/>
                  </pic:spPr>
                </pic:pic>
              </a:graphicData>
            </a:graphic>
          </wp:inline>
        </w:drawing>
      </w:r>
    </w:p>
    <w:p w14:paraId="6E647880" w14:textId="77777777" w:rsidR="005C5097" w:rsidRPr="0011051B" w:rsidRDefault="006461E4">
      <w:pPr>
        <w:spacing w:before="200" w:after="200"/>
        <w:ind w:left="2880" w:firstLine="375"/>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圖三、羅吉斯</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歸結果</w:t>
      </w:r>
    </w:p>
    <w:p w14:paraId="1F6FAFA0" w14:textId="77777777" w:rsidR="005C5097" w:rsidRPr="0011051B" w:rsidRDefault="005C5097">
      <w:pPr>
        <w:spacing w:before="200" w:after="200"/>
        <w:jc w:val="center"/>
        <w:rPr>
          <w:rFonts w:ascii="Times New Roman" w:eastAsia="標楷體" w:hAnsi="Times New Roman" w:cs="Times New Roman"/>
          <w:sz w:val="24"/>
          <w:szCs w:val="24"/>
          <w:highlight w:val="white"/>
        </w:rPr>
      </w:pPr>
    </w:p>
    <w:p w14:paraId="1AB160F9" w14:textId="77777777" w:rsidR="005C5097" w:rsidRPr="0011051B" w:rsidRDefault="006461E4">
      <w:pPr>
        <w:spacing w:before="200"/>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在將</w:t>
      </w:r>
      <w:r w:rsidRPr="0011051B">
        <w:rPr>
          <w:rFonts w:ascii="Times New Roman" w:eastAsia="標楷體" w:hAnsi="Times New Roman" w:cs="Times New Roman"/>
          <w:sz w:val="24"/>
          <w:szCs w:val="24"/>
          <w:highlight w:val="white"/>
        </w:rPr>
        <w:t>age</w:t>
      </w:r>
      <w:proofErr w:type="gramStart"/>
      <w:r w:rsidRPr="0011051B">
        <w:rPr>
          <w:rFonts w:ascii="Times New Roman" w:eastAsia="標楷體" w:hAnsi="Times New Roman" w:cs="Times New Roman"/>
          <w:sz w:val="24"/>
          <w:szCs w:val="24"/>
          <w:highlight w:val="white"/>
        </w:rPr>
        <w:t>迴</w:t>
      </w:r>
      <w:proofErr w:type="gramEnd"/>
      <w:r w:rsidRPr="0011051B">
        <w:rPr>
          <w:rFonts w:ascii="Times New Roman" w:eastAsia="標楷體" w:hAnsi="Times New Roman" w:cs="Times New Roman"/>
          <w:sz w:val="24"/>
          <w:szCs w:val="24"/>
          <w:highlight w:val="white"/>
        </w:rPr>
        <w:t>歸係數進行指數運算可以發現結果是趨近於</w:t>
      </w:r>
      <w:r w:rsidRPr="0011051B">
        <w:rPr>
          <w:rFonts w:ascii="Times New Roman" w:eastAsia="標楷體" w:hAnsi="Times New Roman" w:cs="Times New Roman"/>
          <w:sz w:val="24"/>
          <w:szCs w:val="24"/>
          <w:highlight w:val="white"/>
        </w:rPr>
        <w:t>1</w:t>
      </w:r>
      <w:r w:rsidRPr="0011051B">
        <w:rPr>
          <w:rFonts w:ascii="Times New Roman" w:eastAsia="標楷體" w:hAnsi="Times New Roman" w:cs="Times New Roman"/>
          <w:sz w:val="24"/>
          <w:szCs w:val="24"/>
          <w:highlight w:val="white"/>
        </w:rPr>
        <w:t>，也就代表與目標</w:t>
      </w:r>
      <w:r w:rsidRPr="0011051B">
        <w:rPr>
          <w:rFonts w:ascii="Times New Roman" w:eastAsia="標楷體" w:hAnsi="Times New Roman" w:cs="Times New Roman"/>
          <w:sz w:val="24"/>
          <w:szCs w:val="24"/>
          <w:highlight w:val="white"/>
        </w:rPr>
        <w:t>(</w:t>
      </w:r>
      <w:r w:rsidRPr="0011051B">
        <w:rPr>
          <w:rFonts w:ascii="Times New Roman" w:eastAsia="標楷體" w:hAnsi="Times New Roman" w:cs="Times New Roman"/>
          <w:sz w:val="24"/>
          <w:szCs w:val="24"/>
          <w:highlight w:val="white"/>
        </w:rPr>
        <w:t>年收入</w:t>
      </w:r>
      <w:r w:rsidRPr="0011051B">
        <w:rPr>
          <w:rFonts w:ascii="Times New Roman" w:eastAsia="標楷體" w:hAnsi="Times New Roman" w:cs="Times New Roman"/>
          <w:sz w:val="24"/>
          <w:szCs w:val="24"/>
          <w:highlight w:val="white"/>
        </w:rPr>
        <w:t>)</w:t>
      </w:r>
      <w:r w:rsidRPr="0011051B">
        <w:rPr>
          <w:rFonts w:ascii="Times New Roman" w:eastAsia="標楷體" w:hAnsi="Times New Roman" w:cs="Times New Roman"/>
          <w:sz w:val="24"/>
          <w:szCs w:val="24"/>
          <w:highlight w:val="white"/>
        </w:rPr>
        <w:t>的關係是十分密切的。</w:t>
      </w:r>
    </w:p>
    <w:p w14:paraId="21E1EDC0" w14:textId="77777777" w:rsidR="005C5097" w:rsidRPr="0011051B" w:rsidRDefault="006461E4">
      <w:pPr>
        <w:spacing w:before="200"/>
        <w:jc w:val="center"/>
        <w:rPr>
          <w:rFonts w:ascii="Times New Roman" w:eastAsia="標楷體" w:hAnsi="Times New Roman" w:cs="Times New Roman"/>
          <w:sz w:val="24"/>
          <w:szCs w:val="24"/>
          <w:highlight w:val="white"/>
        </w:rPr>
      </w:pPr>
      <w:r w:rsidRPr="0011051B">
        <w:rPr>
          <w:rFonts w:ascii="Times New Roman" w:eastAsia="標楷體" w:hAnsi="Times New Roman" w:cs="Times New Roman"/>
          <w:noProof/>
          <w:sz w:val="24"/>
          <w:szCs w:val="24"/>
          <w:highlight w:val="white"/>
        </w:rPr>
        <w:drawing>
          <wp:inline distT="19050" distB="19050" distL="19050" distR="19050" wp14:anchorId="755E0FA1" wp14:editId="348A7EF0">
            <wp:extent cx="2019300" cy="4159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75468"/>
                    <a:stretch>
                      <a:fillRect/>
                    </a:stretch>
                  </pic:blipFill>
                  <pic:spPr>
                    <a:xfrm>
                      <a:off x="0" y="0"/>
                      <a:ext cx="2019300" cy="415925"/>
                    </a:xfrm>
                    <a:prstGeom prst="rect">
                      <a:avLst/>
                    </a:prstGeom>
                    <a:ln/>
                  </pic:spPr>
                </pic:pic>
              </a:graphicData>
            </a:graphic>
          </wp:inline>
        </w:drawing>
      </w:r>
    </w:p>
    <w:p w14:paraId="736AA88D" w14:textId="77777777" w:rsidR="005C5097" w:rsidRPr="0011051B" w:rsidRDefault="006461E4">
      <w:pPr>
        <w:spacing w:before="200"/>
        <w:jc w:val="center"/>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圖四、</w:t>
      </w:r>
      <w:r w:rsidRPr="0011051B">
        <w:rPr>
          <w:rFonts w:ascii="Times New Roman" w:eastAsia="標楷體" w:hAnsi="Times New Roman" w:cs="Times New Roman"/>
          <w:sz w:val="24"/>
          <w:szCs w:val="24"/>
          <w:highlight w:val="white"/>
        </w:rPr>
        <w:t>age</w:t>
      </w:r>
      <w:r w:rsidRPr="0011051B">
        <w:rPr>
          <w:rFonts w:ascii="Times New Roman" w:eastAsia="標楷體" w:hAnsi="Times New Roman" w:cs="Times New Roman"/>
          <w:sz w:val="24"/>
          <w:szCs w:val="24"/>
          <w:highlight w:val="white"/>
        </w:rPr>
        <w:t>係數指數運算值</w:t>
      </w:r>
    </w:p>
    <w:p w14:paraId="5DD12634" w14:textId="77777777" w:rsidR="005C5097" w:rsidRPr="0011051B" w:rsidRDefault="006461E4">
      <w:pPr>
        <w:spacing w:before="200"/>
        <w:rPr>
          <w:rFonts w:ascii="Times New Roman" w:eastAsia="標楷體" w:hAnsi="Times New Roman" w:cs="Times New Roman"/>
          <w:sz w:val="24"/>
          <w:szCs w:val="24"/>
          <w:highlight w:val="white"/>
        </w:rPr>
      </w:pPr>
      <w:r w:rsidRPr="0011051B">
        <w:rPr>
          <w:rFonts w:ascii="Times New Roman" w:eastAsia="標楷體" w:hAnsi="Times New Roman" w:cs="Times New Roman"/>
          <w:sz w:val="24"/>
          <w:szCs w:val="24"/>
          <w:highlight w:val="white"/>
        </w:rPr>
        <w:tab/>
      </w:r>
      <w:r w:rsidRPr="0011051B">
        <w:rPr>
          <w:rFonts w:ascii="Times New Roman" w:eastAsia="標楷體" w:hAnsi="Times New Roman" w:cs="Times New Roman"/>
        </w:rPr>
        <w:br w:type="page"/>
      </w:r>
    </w:p>
    <w:p w14:paraId="3BB371D5" w14:textId="77777777" w:rsidR="005C5097" w:rsidRPr="0011051B" w:rsidRDefault="006461E4" w:rsidP="0011051B">
      <w:pPr>
        <w:spacing w:before="200" w:after="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highlight w:val="white"/>
        </w:rPr>
        <w:lastRenderedPageBreak/>
        <w:t>接著我們再使用</w:t>
      </w:r>
      <w:r w:rsidRPr="0011051B">
        <w:rPr>
          <w:rFonts w:ascii="Times New Roman" w:eastAsia="標楷體" w:hAnsi="Times New Roman" w:cs="Times New Roman"/>
          <w:sz w:val="24"/>
          <w:szCs w:val="24"/>
        </w:rPr>
        <w:t>一種叫</w:t>
      </w:r>
      <w:r w:rsidRPr="0011051B">
        <w:rPr>
          <w:rFonts w:ascii="Times New Roman" w:eastAsia="標楷體" w:hAnsi="Times New Roman" w:cs="Times New Roman"/>
          <w:sz w:val="24"/>
          <w:szCs w:val="24"/>
        </w:rPr>
        <w:t>Boruta</w:t>
      </w:r>
      <w:r w:rsidRPr="0011051B">
        <w:rPr>
          <w:rFonts w:ascii="Times New Roman" w:eastAsia="標楷體" w:hAnsi="Times New Roman" w:cs="Times New Roman"/>
          <w:sz w:val="24"/>
          <w:szCs w:val="24"/>
        </w:rPr>
        <w:t>的演算法，</w:t>
      </w:r>
      <w:r w:rsidRPr="0011051B">
        <w:rPr>
          <w:rFonts w:ascii="Times New Roman" w:eastAsia="標楷體" w:hAnsi="Times New Roman" w:cs="Times New Roman"/>
          <w:sz w:val="24"/>
          <w:szCs w:val="24"/>
        </w:rPr>
        <w:t>Boruta</w:t>
      </w:r>
      <w:r w:rsidRPr="0011051B">
        <w:rPr>
          <w:rFonts w:ascii="Times New Roman" w:eastAsia="標楷體" w:hAnsi="Times New Roman" w:cs="Times New Roman"/>
          <w:sz w:val="24"/>
          <w:szCs w:val="24"/>
        </w:rPr>
        <w:t>這個方法是基於</w:t>
      </w:r>
      <w:r w:rsidRPr="0011051B">
        <w:rPr>
          <w:rFonts w:ascii="Times New Roman" w:eastAsia="標楷體" w:hAnsi="Times New Roman" w:cs="Times New Roman"/>
          <w:sz w:val="24"/>
          <w:szCs w:val="24"/>
        </w:rPr>
        <w:t>ra</w:t>
      </w:r>
      <w:r w:rsidRPr="0011051B">
        <w:rPr>
          <w:rFonts w:ascii="Times New Roman" w:eastAsia="標楷體" w:hAnsi="Times New Roman" w:cs="Times New Roman"/>
          <w:sz w:val="24"/>
          <w:szCs w:val="24"/>
        </w:rPr>
        <w:t>ndom forest classification</w:t>
      </w:r>
      <w:r w:rsidRPr="0011051B">
        <w:rPr>
          <w:rFonts w:ascii="Times New Roman" w:eastAsia="標楷體" w:hAnsi="Times New Roman" w:cs="Times New Roman"/>
          <w:sz w:val="24"/>
          <w:szCs w:val="24"/>
        </w:rPr>
        <w:t>產生的一種演算法，它的目標是找出</w:t>
      </w:r>
      <w:proofErr w:type="gramStart"/>
      <w:r w:rsidRPr="0011051B">
        <w:rPr>
          <w:rFonts w:ascii="Times New Roman" w:eastAsia="標楷體" w:hAnsi="Times New Roman" w:cs="Times New Roman"/>
          <w:sz w:val="24"/>
          <w:szCs w:val="24"/>
        </w:rPr>
        <w:t>在高維的</w:t>
      </w:r>
      <w:proofErr w:type="gramEnd"/>
      <w:r w:rsidRPr="0011051B">
        <w:rPr>
          <w:rFonts w:ascii="Times New Roman" w:eastAsia="標楷體" w:hAnsi="Times New Roman" w:cs="Times New Roman"/>
          <w:sz w:val="24"/>
          <w:szCs w:val="24"/>
        </w:rPr>
        <w:t>訓練資料中對辨識度影響較大的特徵去做特徵選取，藉此來提高模型訓練效果。</w:t>
      </w:r>
    </w:p>
    <w:p w14:paraId="6E22C328" w14:textId="0A0F606E" w:rsidR="005C5097" w:rsidRPr="0011051B" w:rsidRDefault="006461E4" w:rsidP="00263EDC">
      <w:pPr>
        <w:widowControl w:val="0"/>
        <w:spacing w:line="240" w:lineRule="auto"/>
        <w:ind w:firstLine="720"/>
        <w:jc w:val="center"/>
        <w:rPr>
          <w:rFonts w:ascii="Times New Roman" w:eastAsia="標楷體" w:hAnsi="Times New Roman" w:cs="Times New Roman"/>
          <w:sz w:val="24"/>
          <w:szCs w:val="24"/>
        </w:rPr>
      </w:pPr>
      <w:r w:rsidRPr="0011051B">
        <w:rPr>
          <w:rFonts w:ascii="Times New Roman" w:eastAsia="標楷體" w:hAnsi="Times New Roman" w:cs="Times New Roman"/>
          <w:noProof/>
          <w:sz w:val="24"/>
          <w:szCs w:val="24"/>
        </w:rPr>
        <w:drawing>
          <wp:inline distT="19050" distB="19050" distL="19050" distR="19050" wp14:anchorId="403482F2" wp14:editId="39905BE0">
            <wp:extent cx="2918509" cy="20716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918509" cy="2071688"/>
                    </a:xfrm>
                    <a:prstGeom prst="rect">
                      <a:avLst/>
                    </a:prstGeom>
                    <a:ln/>
                  </pic:spPr>
                </pic:pic>
              </a:graphicData>
            </a:graphic>
          </wp:inline>
        </w:drawing>
      </w:r>
    </w:p>
    <w:p w14:paraId="46A5BA03" w14:textId="77777777" w:rsidR="005C5097" w:rsidRPr="0011051B" w:rsidRDefault="006461E4">
      <w:pPr>
        <w:widowControl w:val="0"/>
        <w:spacing w:after="200" w:line="240" w:lineRule="auto"/>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圖五、</w:t>
      </w:r>
      <w:r w:rsidRPr="0011051B">
        <w:rPr>
          <w:rFonts w:ascii="Times New Roman" w:eastAsia="標楷體" w:hAnsi="Times New Roman" w:cs="Times New Roman"/>
          <w:sz w:val="24"/>
          <w:szCs w:val="24"/>
        </w:rPr>
        <w:t>Boruta Importance</w:t>
      </w:r>
      <w:r w:rsidRPr="0011051B">
        <w:rPr>
          <w:rFonts w:ascii="Times New Roman" w:eastAsia="標楷體" w:hAnsi="Times New Roman" w:cs="Times New Roman"/>
          <w:sz w:val="24"/>
          <w:szCs w:val="24"/>
        </w:rPr>
        <w:t>計算</w:t>
      </w:r>
    </w:p>
    <w:p w14:paraId="5EDDCEE5" w14:textId="77777777" w:rsidR="005C5097" w:rsidRPr="0011051B" w:rsidRDefault="005C5097">
      <w:pPr>
        <w:widowControl w:val="0"/>
        <w:spacing w:after="200" w:line="240" w:lineRule="auto"/>
        <w:jc w:val="center"/>
        <w:rPr>
          <w:rFonts w:ascii="Times New Roman" w:eastAsia="標楷體" w:hAnsi="Times New Roman" w:cs="Times New Roman"/>
          <w:sz w:val="24"/>
          <w:szCs w:val="24"/>
        </w:rPr>
      </w:pPr>
    </w:p>
    <w:p w14:paraId="7E56FDCE" w14:textId="77777777" w:rsidR="005C5097" w:rsidRPr="0011051B" w:rsidRDefault="006461E4">
      <w:pPr>
        <w:widowControl w:val="0"/>
        <w:spacing w:line="240" w:lineRule="auto"/>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這種演算法將</w:t>
      </w:r>
      <w:r w:rsidRPr="0011051B">
        <w:rPr>
          <w:rFonts w:ascii="Times New Roman" w:eastAsia="標楷體" w:hAnsi="Times New Roman" w:cs="Times New Roman"/>
          <w:sz w:val="24"/>
          <w:szCs w:val="24"/>
        </w:rPr>
        <w:t>original data</w:t>
      </w:r>
      <w:r w:rsidRPr="0011051B">
        <w:rPr>
          <w:rFonts w:ascii="Times New Roman" w:eastAsia="標楷體" w:hAnsi="Times New Roman" w:cs="Times New Roman"/>
          <w:sz w:val="24"/>
          <w:szCs w:val="24"/>
        </w:rPr>
        <w:t>進行</w:t>
      </w:r>
      <w:r w:rsidRPr="0011051B">
        <w:rPr>
          <w:rFonts w:ascii="Times New Roman" w:eastAsia="標楷體" w:hAnsi="Times New Roman" w:cs="Times New Roman"/>
          <w:sz w:val="24"/>
          <w:szCs w:val="24"/>
        </w:rPr>
        <w:t>shuffle</w:t>
      </w:r>
      <w:r w:rsidRPr="0011051B">
        <w:rPr>
          <w:rFonts w:ascii="Times New Roman" w:eastAsia="標楷體" w:hAnsi="Times New Roman" w:cs="Times New Roman"/>
          <w:sz w:val="24"/>
          <w:szCs w:val="24"/>
        </w:rPr>
        <w:t>後產生出</w:t>
      </w:r>
      <w:r w:rsidRPr="0011051B">
        <w:rPr>
          <w:rFonts w:ascii="Times New Roman" w:eastAsia="標楷體" w:hAnsi="Times New Roman" w:cs="Times New Roman"/>
          <w:sz w:val="24"/>
          <w:szCs w:val="24"/>
        </w:rPr>
        <w:t>shadow features</w:t>
      </w:r>
      <w:r w:rsidRPr="0011051B">
        <w:rPr>
          <w:rFonts w:ascii="Times New Roman" w:eastAsia="標楷體" w:hAnsi="Times New Roman" w:cs="Times New Roman"/>
          <w:sz w:val="24"/>
          <w:szCs w:val="24"/>
        </w:rPr>
        <w:t>，再將</w:t>
      </w:r>
      <w:r w:rsidRPr="0011051B">
        <w:rPr>
          <w:rFonts w:ascii="Times New Roman" w:eastAsia="標楷體" w:hAnsi="Times New Roman" w:cs="Times New Roman"/>
          <w:sz w:val="24"/>
          <w:szCs w:val="24"/>
        </w:rPr>
        <w:t>original data</w:t>
      </w:r>
      <w:r w:rsidRPr="0011051B">
        <w:rPr>
          <w:rFonts w:ascii="Times New Roman" w:eastAsia="標楷體" w:hAnsi="Times New Roman" w:cs="Times New Roman"/>
          <w:sz w:val="24"/>
          <w:szCs w:val="24"/>
        </w:rPr>
        <w:t>與</w:t>
      </w:r>
      <w:r w:rsidRPr="0011051B">
        <w:rPr>
          <w:rFonts w:ascii="Times New Roman" w:eastAsia="標楷體" w:hAnsi="Times New Roman" w:cs="Times New Roman"/>
          <w:sz w:val="24"/>
          <w:szCs w:val="24"/>
        </w:rPr>
        <w:t>shadow features</w:t>
      </w:r>
      <w:r w:rsidRPr="0011051B">
        <w:rPr>
          <w:rFonts w:ascii="Times New Roman" w:eastAsia="標楷體" w:hAnsi="Times New Roman" w:cs="Times New Roman"/>
          <w:sz w:val="24"/>
          <w:szCs w:val="24"/>
        </w:rPr>
        <w:t>拼接作為特徵矩陣進行訓練，然後根據</w:t>
      </w:r>
      <w:r w:rsidRPr="0011051B">
        <w:rPr>
          <w:rFonts w:ascii="Times New Roman" w:eastAsia="標楷體" w:hAnsi="Times New Roman" w:cs="Times New Roman"/>
          <w:sz w:val="24"/>
          <w:szCs w:val="24"/>
        </w:rPr>
        <w:t>original data</w:t>
      </w:r>
      <w:r w:rsidRPr="0011051B">
        <w:rPr>
          <w:rFonts w:ascii="Times New Roman" w:eastAsia="標楷體" w:hAnsi="Times New Roman" w:cs="Times New Roman"/>
          <w:sz w:val="24"/>
          <w:szCs w:val="24"/>
        </w:rPr>
        <w:t>和</w:t>
      </w:r>
      <w:r w:rsidRPr="0011051B">
        <w:rPr>
          <w:rFonts w:ascii="Times New Roman" w:eastAsia="標楷體" w:hAnsi="Times New Roman" w:cs="Times New Roman"/>
          <w:sz w:val="24"/>
          <w:szCs w:val="24"/>
        </w:rPr>
        <w:t>shadow features</w:t>
      </w:r>
      <w:r w:rsidRPr="0011051B">
        <w:rPr>
          <w:rFonts w:ascii="Times New Roman" w:eastAsia="標楷體" w:hAnsi="Times New Roman" w:cs="Times New Roman"/>
          <w:sz w:val="24"/>
          <w:szCs w:val="24"/>
        </w:rPr>
        <w:t>去計算分數比對產生出各</w:t>
      </w:r>
      <w:r w:rsidRPr="0011051B">
        <w:rPr>
          <w:rFonts w:ascii="Times New Roman" w:eastAsia="標楷體" w:hAnsi="Times New Roman" w:cs="Times New Roman"/>
          <w:sz w:val="24"/>
          <w:szCs w:val="24"/>
        </w:rPr>
        <w:t>feature</w:t>
      </w:r>
      <w:r w:rsidRPr="0011051B">
        <w:rPr>
          <w:rFonts w:ascii="Times New Roman" w:eastAsia="標楷體" w:hAnsi="Times New Roman" w:cs="Times New Roman"/>
          <w:sz w:val="24"/>
          <w:szCs w:val="24"/>
        </w:rPr>
        <w:t>的</w:t>
      </w:r>
      <w:r w:rsidRPr="0011051B">
        <w:rPr>
          <w:rFonts w:ascii="Times New Roman" w:eastAsia="標楷體" w:hAnsi="Times New Roman" w:cs="Times New Roman"/>
          <w:sz w:val="24"/>
          <w:szCs w:val="24"/>
        </w:rPr>
        <w:t>importance</w:t>
      </w:r>
      <w:r w:rsidRPr="0011051B">
        <w:rPr>
          <w:rFonts w:ascii="Times New Roman" w:eastAsia="標楷體" w:hAnsi="Times New Roman" w:cs="Times New Roman"/>
          <w:sz w:val="24"/>
          <w:szCs w:val="24"/>
        </w:rPr>
        <w:t>得分，找出對訓練較為重要的特徵集合。</w:t>
      </w:r>
    </w:p>
    <w:p w14:paraId="6A53C723" w14:textId="77777777" w:rsidR="005C5097" w:rsidRPr="0011051B" w:rsidRDefault="006461E4">
      <w:pPr>
        <w:widowControl w:val="0"/>
        <w:spacing w:after="200" w:line="240" w:lineRule="auto"/>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如圖六所示，從計算結果中可以發現，影響最大的前幾項與我們最初所推估出的重要特徵基本符合。</w:t>
      </w:r>
    </w:p>
    <w:p w14:paraId="2B0B7AEF" w14:textId="10EDB397" w:rsidR="005C5097" w:rsidRPr="0011051B" w:rsidRDefault="006461E4" w:rsidP="00263EDC">
      <w:pPr>
        <w:widowControl w:val="0"/>
        <w:spacing w:line="240" w:lineRule="auto"/>
        <w:jc w:val="center"/>
        <w:rPr>
          <w:rFonts w:ascii="Times New Roman" w:eastAsia="標楷體" w:hAnsi="Times New Roman" w:cs="Times New Roman"/>
          <w:sz w:val="24"/>
          <w:szCs w:val="24"/>
        </w:rPr>
      </w:pPr>
      <w:r w:rsidRPr="0011051B">
        <w:rPr>
          <w:rFonts w:ascii="Times New Roman" w:eastAsia="標楷體" w:hAnsi="Times New Roman" w:cs="Times New Roman"/>
          <w:noProof/>
          <w:sz w:val="24"/>
          <w:szCs w:val="24"/>
        </w:rPr>
        <w:drawing>
          <wp:inline distT="19050" distB="19050" distL="19050" distR="19050" wp14:anchorId="722171AB" wp14:editId="0812B066">
            <wp:extent cx="2548786" cy="272891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548786" cy="2728913"/>
                    </a:xfrm>
                    <a:prstGeom prst="rect">
                      <a:avLst/>
                    </a:prstGeom>
                    <a:ln/>
                  </pic:spPr>
                </pic:pic>
              </a:graphicData>
            </a:graphic>
          </wp:inline>
        </w:drawing>
      </w:r>
    </w:p>
    <w:p w14:paraId="7277E7E8" w14:textId="77777777" w:rsidR="005C5097" w:rsidRPr="0011051B" w:rsidRDefault="006461E4">
      <w:pPr>
        <w:widowControl w:val="0"/>
        <w:spacing w:line="240" w:lineRule="auto"/>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圖六、</w:t>
      </w:r>
      <w:r w:rsidRPr="0011051B">
        <w:rPr>
          <w:rFonts w:ascii="Times New Roman" w:eastAsia="標楷體" w:hAnsi="Times New Roman" w:cs="Times New Roman"/>
          <w:sz w:val="24"/>
          <w:szCs w:val="24"/>
        </w:rPr>
        <w:t>14</w:t>
      </w:r>
      <w:r w:rsidRPr="0011051B">
        <w:rPr>
          <w:rFonts w:ascii="Times New Roman" w:eastAsia="標楷體" w:hAnsi="Times New Roman" w:cs="Times New Roman"/>
          <w:sz w:val="24"/>
          <w:szCs w:val="24"/>
        </w:rPr>
        <w:t>項特徵的</w:t>
      </w:r>
      <w:r w:rsidRPr="0011051B">
        <w:rPr>
          <w:rFonts w:ascii="Times New Roman" w:eastAsia="標楷體" w:hAnsi="Times New Roman" w:cs="Times New Roman"/>
          <w:sz w:val="24"/>
          <w:szCs w:val="24"/>
        </w:rPr>
        <w:t>Importance</w:t>
      </w:r>
      <w:r w:rsidRPr="0011051B">
        <w:rPr>
          <w:rFonts w:ascii="Times New Roman" w:eastAsia="標楷體" w:hAnsi="Times New Roman" w:cs="Times New Roman"/>
          <w:sz w:val="24"/>
          <w:szCs w:val="24"/>
        </w:rPr>
        <w:t>值</w:t>
      </w:r>
    </w:p>
    <w:p w14:paraId="7D089B40" w14:textId="77777777" w:rsidR="005C5097" w:rsidRPr="0011051B" w:rsidRDefault="005C5097">
      <w:pPr>
        <w:spacing w:before="200"/>
        <w:rPr>
          <w:rFonts w:ascii="Times New Roman" w:eastAsia="標楷體" w:hAnsi="Times New Roman" w:cs="Times New Roman"/>
          <w:sz w:val="36"/>
          <w:szCs w:val="36"/>
        </w:rPr>
      </w:pPr>
    </w:p>
    <w:p w14:paraId="4E38DCB6" w14:textId="77777777" w:rsidR="005C5097" w:rsidRPr="0011051B" w:rsidRDefault="005C5097">
      <w:pPr>
        <w:spacing w:before="200"/>
        <w:rPr>
          <w:rFonts w:ascii="Times New Roman" w:eastAsia="標楷體" w:hAnsi="Times New Roman" w:cs="Times New Roman"/>
          <w:sz w:val="36"/>
          <w:szCs w:val="36"/>
        </w:rPr>
      </w:pPr>
    </w:p>
    <w:p w14:paraId="767812B2" w14:textId="77777777" w:rsidR="005C5097" w:rsidRPr="0011051B" w:rsidRDefault="005C5097">
      <w:pPr>
        <w:spacing w:before="200"/>
        <w:rPr>
          <w:rFonts w:ascii="Times New Roman" w:eastAsia="標楷體" w:hAnsi="Times New Roman" w:cs="Times New Roman"/>
          <w:sz w:val="36"/>
          <w:szCs w:val="36"/>
        </w:rPr>
      </w:pPr>
    </w:p>
    <w:p w14:paraId="77723C09" w14:textId="77777777" w:rsidR="005C5097" w:rsidRPr="0011051B" w:rsidRDefault="006461E4">
      <w:pPr>
        <w:pStyle w:val="1"/>
        <w:rPr>
          <w:rFonts w:ascii="Times New Roman" w:eastAsia="標楷體" w:hAnsi="Times New Roman" w:cs="Times New Roman"/>
        </w:rPr>
      </w:pPr>
      <w:bookmarkStart w:id="3" w:name="_kkbfkux1oj2h" w:colFirst="0" w:colLast="0"/>
      <w:bookmarkEnd w:id="3"/>
      <w:r w:rsidRPr="0011051B">
        <w:rPr>
          <w:rFonts w:ascii="Times New Roman" w:eastAsia="標楷體" w:hAnsi="Times New Roman" w:cs="Times New Roman"/>
        </w:rPr>
        <w:t>四、深度學習模型</w:t>
      </w:r>
    </w:p>
    <w:p w14:paraId="74760B65" w14:textId="77777777" w:rsidR="005C5097" w:rsidRPr="0011051B" w:rsidRDefault="006461E4" w:rsidP="0011051B">
      <w:pPr>
        <w:spacing w:before="20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ab/>
      </w:r>
      <w:r w:rsidRPr="0011051B">
        <w:rPr>
          <w:rFonts w:ascii="Times New Roman" w:eastAsia="標楷體" w:hAnsi="Times New Roman" w:cs="Times New Roman"/>
          <w:sz w:val="24"/>
          <w:szCs w:val="24"/>
        </w:rPr>
        <w:t>我們使用了</w:t>
      </w:r>
      <w:r w:rsidRPr="0011051B">
        <w:rPr>
          <w:rFonts w:ascii="Times New Roman" w:eastAsia="標楷體" w:hAnsi="Times New Roman" w:cs="Times New Roman"/>
          <w:sz w:val="24"/>
          <w:szCs w:val="24"/>
        </w:rPr>
        <w:t>R</w:t>
      </w:r>
      <w:r w:rsidRPr="0011051B">
        <w:rPr>
          <w:rFonts w:ascii="Times New Roman" w:eastAsia="標楷體" w:hAnsi="Times New Roman" w:cs="Times New Roman"/>
          <w:sz w:val="24"/>
          <w:szCs w:val="24"/>
        </w:rPr>
        <w:t>語言的</w:t>
      </w:r>
      <w:r w:rsidRPr="0011051B">
        <w:rPr>
          <w:rFonts w:ascii="Times New Roman" w:eastAsia="標楷體" w:hAnsi="Times New Roman" w:cs="Times New Roman"/>
          <w:sz w:val="24"/>
          <w:szCs w:val="24"/>
        </w:rPr>
        <w:t>Caret package</w:t>
      </w:r>
      <w:r w:rsidRPr="0011051B">
        <w:rPr>
          <w:rFonts w:ascii="Times New Roman" w:eastAsia="標楷體" w:hAnsi="Times New Roman" w:cs="Times New Roman"/>
          <w:sz w:val="24"/>
          <w:szCs w:val="24"/>
        </w:rPr>
        <w:t>來做我們的機器學習神經網路，我們選擇了兩種神經網路，</w:t>
      </w:r>
      <w:r w:rsidRPr="0011051B">
        <w:rPr>
          <w:rFonts w:ascii="Times New Roman" w:eastAsia="標楷體" w:hAnsi="Times New Roman" w:cs="Times New Roman"/>
        </w:rPr>
        <w:t>線性判別分析</w:t>
      </w:r>
      <w:r w:rsidRPr="0011051B">
        <w:rPr>
          <w:rFonts w:ascii="Times New Roman" w:eastAsia="標楷體" w:hAnsi="Times New Roman" w:cs="Times New Roman"/>
        </w:rPr>
        <w:t xml:space="preserve">(Linear Discriminant Analysis, </w:t>
      </w:r>
      <w:r w:rsidRPr="0011051B">
        <w:rPr>
          <w:rFonts w:ascii="Times New Roman" w:eastAsia="標楷體" w:hAnsi="Times New Roman" w:cs="Times New Roman"/>
          <w:sz w:val="24"/>
          <w:szCs w:val="24"/>
        </w:rPr>
        <w:t>LDA)</w:t>
      </w:r>
      <w:r w:rsidRPr="0011051B">
        <w:rPr>
          <w:rFonts w:ascii="Times New Roman" w:eastAsia="標楷體" w:hAnsi="Times New Roman" w:cs="Times New Roman"/>
          <w:sz w:val="24"/>
          <w:szCs w:val="24"/>
        </w:rPr>
        <w:t>和</w:t>
      </w:r>
      <w:r w:rsidRPr="0011051B">
        <w:rPr>
          <w:rFonts w:ascii="Times New Roman" w:eastAsia="標楷體" w:hAnsi="Times New Roman" w:cs="Times New Roman"/>
          <w:sz w:val="24"/>
          <w:szCs w:val="24"/>
        </w:rPr>
        <w:t>CART(Classification and Regression Trees)</w:t>
      </w:r>
      <w:r w:rsidRPr="0011051B">
        <w:rPr>
          <w:rFonts w:ascii="Times New Roman" w:eastAsia="標楷體" w:hAnsi="Times New Roman" w:cs="Times New Roman"/>
          <w:sz w:val="24"/>
          <w:szCs w:val="24"/>
        </w:rPr>
        <w:t>。</w:t>
      </w:r>
    </w:p>
    <w:p w14:paraId="6FA011B5" w14:textId="77777777" w:rsidR="005C5097" w:rsidRPr="0011051B" w:rsidRDefault="006461E4" w:rsidP="0011051B">
      <w:pPr>
        <w:spacing w:before="200"/>
        <w:jc w:val="both"/>
        <w:rPr>
          <w:rFonts w:ascii="Times New Roman" w:eastAsia="標楷體" w:hAnsi="Times New Roman" w:cs="Times New Roman"/>
          <w:color w:val="202122"/>
          <w:sz w:val="24"/>
          <w:szCs w:val="24"/>
          <w:highlight w:val="white"/>
        </w:rPr>
      </w:pPr>
      <w:r w:rsidRPr="0011051B">
        <w:rPr>
          <w:rFonts w:ascii="Times New Roman" w:eastAsia="標楷體" w:hAnsi="Times New Roman" w:cs="Times New Roman"/>
          <w:sz w:val="24"/>
          <w:szCs w:val="24"/>
        </w:rPr>
        <w:tab/>
      </w:r>
      <w:r w:rsidRPr="0011051B">
        <w:rPr>
          <w:rFonts w:ascii="Times New Roman" w:eastAsia="標楷體" w:hAnsi="Times New Roman" w:cs="Times New Roman"/>
          <w:sz w:val="24"/>
          <w:szCs w:val="24"/>
        </w:rPr>
        <w:t>LDA</w:t>
      </w:r>
      <w:r w:rsidRPr="0011051B">
        <w:rPr>
          <w:rFonts w:ascii="Times New Roman" w:eastAsia="標楷體" w:hAnsi="Times New Roman" w:cs="Times New Roman"/>
          <w:sz w:val="24"/>
          <w:szCs w:val="24"/>
        </w:rPr>
        <w:t>是一種線性分類的</w:t>
      </w:r>
      <w:r w:rsidRPr="0011051B">
        <w:rPr>
          <w:rFonts w:ascii="Times New Roman" w:eastAsia="標楷體" w:hAnsi="Times New Roman" w:cs="Times New Roman"/>
          <w:sz w:val="24"/>
          <w:szCs w:val="24"/>
        </w:rPr>
        <w:t>方式，它會把空間中的資料根據特徵值做線性區分。而</w:t>
      </w:r>
      <w:r w:rsidRPr="0011051B">
        <w:rPr>
          <w:rFonts w:ascii="Times New Roman" w:eastAsia="標楷體" w:hAnsi="Times New Roman" w:cs="Times New Roman"/>
          <w:sz w:val="24"/>
          <w:szCs w:val="24"/>
        </w:rPr>
        <w:t>CART</w:t>
      </w:r>
      <w:r w:rsidRPr="0011051B">
        <w:rPr>
          <w:rFonts w:ascii="Times New Roman" w:eastAsia="標楷體" w:hAnsi="Times New Roman" w:cs="Times New Roman"/>
          <w:sz w:val="24"/>
          <w:szCs w:val="24"/>
        </w:rPr>
        <w:t>是一種決策樹的分類方法，可以用於分類</w:t>
      </w:r>
      <w:r w:rsidRPr="0011051B">
        <w:rPr>
          <w:rFonts w:ascii="Times New Roman" w:eastAsia="標楷體" w:hAnsi="Times New Roman" w:cs="Times New Roman"/>
          <w:sz w:val="24"/>
          <w:szCs w:val="24"/>
        </w:rPr>
        <w:t>(</w:t>
      </w:r>
      <w:r w:rsidRPr="0011051B">
        <w:rPr>
          <w:rFonts w:ascii="Times New Roman" w:eastAsia="標楷體" w:hAnsi="Times New Roman" w:cs="Times New Roman"/>
          <w:color w:val="202122"/>
          <w:sz w:val="24"/>
          <w:szCs w:val="24"/>
          <w:highlight w:val="white"/>
        </w:rPr>
        <w:t>離散類型</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或</w:t>
      </w:r>
      <w:proofErr w:type="gramStart"/>
      <w:r w:rsidRPr="0011051B">
        <w:rPr>
          <w:rFonts w:ascii="Times New Roman" w:eastAsia="標楷體" w:hAnsi="Times New Roman" w:cs="Times New Roman"/>
          <w:sz w:val="24"/>
          <w:szCs w:val="24"/>
        </w:rPr>
        <w:t>迴</w:t>
      </w:r>
      <w:proofErr w:type="gramEnd"/>
      <w:r w:rsidRPr="0011051B">
        <w:rPr>
          <w:rFonts w:ascii="Times New Roman" w:eastAsia="標楷體" w:hAnsi="Times New Roman" w:cs="Times New Roman"/>
          <w:sz w:val="24"/>
          <w:szCs w:val="24"/>
        </w:rPr>
        <w:t>歸</w:t>
      </w:r>
      <w:r w:rsidRPr="0011051B">
        <w:rPr>
          <w:rFonts w:ascii="Times New Roman" w:eastAsia="標楷體" w:hAnsi="Times New Roman" w:cs="Times New Roman"/>
          <w:sz w:val="24"/>
          <w:szCs w:val="24"/>
        </w:rPr>
        <w:t>(</w:t>
      </w:r>
      <w:r w:rsidRPr="0011051B">
        <w:rPr>
          <w:rFonts w:ascii="Times New Roman" w:eastAsia="標楷體" w:hAnsi="Times New Roman" w:cs="Times New Roman"/>
          <w:color w:val="202122"/>
          <w:sz w:val="24"/>
          <w:szCs w:val="24"/>
          <w:highlight w:val="white"/>
        </w:rPr>
        <w:t>實數</w:t>
      </w:r>
      <w:r w:rsidRPr="0011051B">
        <w:rPr>
          <w:rFonts w:ascii="Times New Roman" w:eastAsia="標楷體" w:hAnsi="Times New Roman" w:cs="Times New Roman"/>
          <w:sz w:val="24"/>
          <w:szCs w:val="24"/>
        </w:rPr>
        <w:t>)</w:t>
      </w:r>
      <w:r w:rsidRPr="0011051B">
        <w:rPr>
          <w:rFonts w:ascii="Times New Roman" w:eastAsia="標楷體" w:hAnsi="Times New Roman" w:cs="Times New Roman"/>
          <w:sz w:val="24"/>
          <w:szCs w:val="24"/>
        </w:rPr>
        <w:t>預測模型問題，它會尋找目標</w:t>
      </w:r>
      <w:r w:rsidRPr="0011051B">
        <w:rPr>
          <w:rFonts w:ascii="Times New Roman" w:eastAsia="標楷體" w:hAnsi="Times New Roman" w:cs="Times New Roman"/>
          <w:color w:val="202122"/>
          <w:sz w:val="24"/>
          <w:szCs w:val="24"/>
          <w:highlight w:val="white"/>
        </w:rPr>
        <w:t>屬性與目標值之間的映射關係來做分類辨識。</w:t>
      </w:r>
    </w:p>
    <w:p w14:paraId="6AD43BDF" w14:textId="77777777" w:rsidR="005C5097" w:rsidRPr="0011051B" w:rsidRDefault="005C5097">
      <w:pPr>
        <w:spacing w:before="200"/>
        <w:rPr>
          <w:rFonts w:ascii="Times New Roman" w:eastAsia="標楷體" w:hAnsi="Times New Roman" w:cs="Times New Roman"/>
          <w:color w:val="202122"/>
          <w:sz w:val="24"/>
          <w:szCs w:val="24"/>
          <w:highlight w:val="white"/>
        </w:rPr>
      </w:pPr>
    </w:p>
    <w:p w14:paraId="6B09C23C" w14:textId="77777777" w:rsidR="005C5097" w:rsidRPr="0011051B" w:rsidRDefault="006461E4">
      <w:pPr>
        <w:pStyle w:val="1"/>
        <w:spacing w:after="200"/>
        <w:rPr>
          <w:rFonts w:ascii="Times New Roman" w:eastAsia="標楷體" w:hAnsi="Times New Roman" w:cs="Times New Roman"/>
        </w:rPr>
      </w:pPr>
      <w:bookmarkStart w:id="4" w:name="_e5rbogagnene" w:colFirst="0" w:colLast="0"/>
      <w:bookmarkEnd w:id="4"/>
      <w:r w:rsidRPr="0011051B">
        <w:rPr>
          <w:rFonts w:ascii="Times New Roman" w:eastAsia="標楷體" w:hAnsi="Times New Roman" w:cs="Times New Roman"/>
        </w:rPr>
        <w:t>五、訓練模型分析結果</w:t>
      </w:r>
    </w:p>
    <w:p w14:paraId="706D6B1C"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比較一下三</w:t>
      </w:r>
      <w:proofErr w:type="gramStart"/>
      <w:r w:rsidRPr="0011051B">
        <w:rPr>
          <w:rFonts w:ascii="Times New Roman" w:eastAsia="標楷體" w:hAnsi="Times New Roman" w:cs="Times New Roman"/>
          <w:sz w:val="24"/>
          <w:szCs w:val="24"/>
        </w:rPr>
        <w:t>個</w:t>
      </w:r>
      <w:proofErr w:type="gramEnd"/>
      <w:r w:rsidRPr="0011051B">
        <w:rPr>
          <w:rFonts w:ascii="Times New Roman" w:eastAsia="標楷體" w:hAnsi="Times New Roman" w:cs="Times New Roman"/>
          <w:sz w:val="24"/>
          <w:szCs w:val="24"/>
        </w:rPr>
        <w:t>模型的訓練結果可以發現，雖然辨識準確度相差沒有很大，但是在特徵數相同的情況下使用高關聯性資料確實會有比較好的辨識效果。</w:t>
      </w:r>
    </w:p>
    <w:p w14:paraId="30B2FFFE" w14:textId="77777777" w:rsidR="005C5097" w:rsidRPr="0011051B" w:rsidRDefault="006461E4" w:rsidP="0011051B">
      <w:pPr>
        <w:spacing w:before="200"/>
        <w:ind w:firstLine="720"/>
        <w:jc w:val="both"/>
        <w:rPr>
          <w:rFonts w:ascii="Times New Roman" w:eastAsia="標楷體" w:hAnsi="Times New Roman" w:cs="Times New Roman"/>
          <w:sz w:val="24"/>
          <w:szCs w:val="24"/>
        </w:rPr>
      </w:pPr>
      <w:r w:rsidRPr="0011051B">
        <w:rPr>
          <w:rFonts w:ascii="Times New Roman" w:eastAsia="標楷體" w:hAnsi="Times New Roman" w:cs="Times New Roman"/>
          <w:sz w:val="24"/>
          <w:szCs w:val="24"/>
        </w:rPr>
        <w:t>而使用了所有特徵訓練的</w:t>
      </w:r>
      <w:r w:rsidRPr="0011051B">
        <w:rPr>
          <w:rFonts w:ascii="Times New Roman" w:eastAsia="標楷體" w:hAnsi="Times New Roman" w:cs="Times New Roman"/>
          <w:sz w:val="24"/>
          <w:szCs w:val="24"/>
        </w:rPr>
        <w:t>LDA</w:t>
      </w:r>
      <w:r w:rsidRPr="0011051B">
        <w:rPr>
          <w:rFonts w:ascii="Times New Roman" w:eastAsia="標楷體" w:hAnsi="Times New Roman" w:cs="Times New Roman"/>
          <w:sz w:val="24"/>
          <w:szCs w:val="24"/>
        </w:rPr>
        <w:t>模型準確度雖然略高於使用九個高相關特徵的</w:t>
      </w:r>
      <w:r w:rsidRPr="0011051B">
        <w:rPr>
          <w:rFonts w:ascii="Times New Roman" w:eastAsia="標楷體" w:hAnsi="Times New Roman" w:cs="Times New Roman"/>
          <w:sz w:val="24"/>
          <w:szCs w:val="24"/>
        </w:rPr>
        <w:t>LDA</w:t>
      </w:r>
      <w:r w:rsidRPr="0011051B">
        <w:rPr>
          <w:rFonts w:ascii="Times New Roman" w:eastAsia="標楷體" w:hAnsi="Times New Roman" w:cs="Times New Roman"/>
          <w:sz w:val="24"/>
          <w:szCs w:val="24"/>
        </w:rPr>
        <w:t>模型，但這差距並不是很大，在</w:t>
      </w:r>
      <w:r w:rsidRPr="0011051B">
        <w:rPr>
          <w:rFonts w:ascii="Times New Roman" w:eastAsia="標楷體" w:hAnsi="Times New Roman" w:cs="Times New Roman"/>
          <w:sz w:val="24"/>
          <w:szCs w:val="24"/>
        </w:rPr>
        <w:t>CART</w:t>
      </w:r>
      <w:r w:rsidRPr="0011051B">
        <w:rPr>
          <w:rFonts w:ascii="Times New Roman" w:eastAsia="標楷體" w:hAnsi="Times New Roman" w:cs="Times New Roman"/>
          <w:sz w:val="24"/>
          <w:szCs w:val="24"/>
        </w:rPr>
        <w:t>的模型中甚至達到了相同的數值。因此我們</w:t>
      </w:r>
      <w:r w:rsidRPr="0011051B">
        <w:rPr>
          <w:rFonts w:ascii="Times New Roman" w:eastAsia="標楷體" w:hAnsi="Times New Roman" w:cs="Times New Roman"/>
          <w:sz w:val="24"/>
          <w:szCs w:val="24"/>
        </w:rPr>
        <w:t>可以得知在這個資料集中每</w:t>
      </w:r>
      <w:proofErr w:type="gramStart"/>
      <w:r w:rsidRPr="0011051B">
        <w:rPr>
          <w:rFonts w:ascii="Times New Roman" w:eastAsia="標楷體" w:hAnsi="Times New Roman" w:cs="Times New Roman"/>
          <w:sz w:val="24"/>
          <w:szCs w:val="24"/>
        </w:rPr>
        <w:t>個</w:t>
      </w:r>
      <w:proofErr w:type="gramEnd"/>
      <w:r w:rsidRPr="0011051B">
        <w:rPr>
          <w:rFonts w:ascii="Times New Roman" w:eastAsia="標楷體" w:hAnsi="Times New Roman" w:cs="Times New Roman"/>
          <w:sz w:val="24"/>
          <w:szCs w:val="24"/>
        </w:rPr>
        <w:t>特徵都多少對辨識有幫助，但低相關資料的影響十分微小，而扣除這些低相關特徵能讓我們節省</w:t>
      </w:r>
      <w:r w:rsidRPr="0011051B">
        <w:rPr>
          <w:rFonts w:ascii="Times New Roman" w:eastAsia="標楷體" w:hAnsi="Times New Roman" w:cs="Times New Roman"/>
          <w:sz w:val="24"/>
          <w:szCs w:val="24"/>
        </w:rPr>
        <w:t>1/3</w:t>
      </w:r>
      <w:r w:rsidRPr="0011051B">
        <w:rPr>
          <w:rFonts w:ascii="Times New Roman" w:eastAsia="標楷體" w:hAnsi="Times New Roman" w:cs="Times New Roman"/>
          <w:sz w:val="24"/>
          <w:szCs w:val="24"/>
        </w:rPr>
        <w:t>的運算量。</w:t>
      </w:r>
    </w:p>
    <w:p w14:paraId="5E137FA0" w14:textId="77777777" w:rsidR="005C5097" w:rsidRPr="0011051B" w:rsidRDefault="005C5097">
      <w:pPr>
        <w:spacing w:before="200"/>
        <w:jc w:val="center"/>
        <w:rPr>
          <w:rFonts w:ascii="Times New Roman" w:eastAsia="標楷體" w:hAnsi="Times New Roman" w:cs="Times New Roman"/>
          <w:sz w:val="24"/>
          <w:szCs w:val="24"/>
        </w:rPr>
      </w:pPr>
    </w:p>
    <w:p w14:paraId="2D13FA7D" w14:textId="77777777" w:rsidR="005C5097" w:rsidRPr="0011051B" w:rsidRDefault="006461E4">
      <w:pPr>
        <w:spacing w:before="200"/>
        <w:jc w:val="center"/>
        <w:rPr>
          <w:rFonts w:ascii="Times New Roman" w:eastAsia="標楷體" w:hAnsi="Times New Roman" w:cs="Times New Roman"/>
        </w:rPr>
      </w:pPr>
      <w:r w:rsidRPr="0011051B">
        <w:rPr>
          <w:rFonts w:ascii="Times New Roman" w:eastAsia="標楷體" w:hAnsi="Times New Roman" w:cs="Times New Roman"/>
          <w:sz w:val="24"/>
          <w:szCs w:val="24"/>
        </w:rPr>
        <w:t>表二、模型辨識準確度</w:t>
      </w:r>
    </w:p>
    <w:tbl>
      <w:tblPr>
        <w:tblStyle w:val="a6"/>
        <w:tblW w:w="8970" w:type="dxa"/>
        <w:tblInd w:w="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990"/>
        <w:gridCol w:w="2990"/>
        <w:gridCol w:w="2990"/>
      </w:tblGrid>
      <w:tr w:rsidR="005C5097" w:rsidRPr="0011051B" w14:paraId="2FE5D9B2" w14:textId="77777777">
        <w:trPr>
          <w:trHeight w:val="255"/>
        </w:trPr>
        <w:tc>
          <w:tcPr>
            <w:tcW w:w="2990" w:type="dxa"/>
            <w:shd w:val="clear" w:color="auto" w:fill="D9D9D9"/>
            <w:tcMar>
              <w:top w:w="140" w:type="dxa"/>
              <w:left w:w="140" w:type="dxa"/>
              <w:bottom w:w="140" w:type="dxa"/>
              <w:right w:w="140" w:type="dxa"/>
            </w:tcMar>
            <w:vAlign w:val="center"/>
          </w:tcPr>
          <w:p w14:paraId="727D4D52" w14:textId="77777777" w:rsidR="005C5097" w:rsidRPr="0011051B" w:rsidRDefault="005C5097">
            <w:pPr>
              <w:widowControl w:val="0"/>
              <w:spacing w:line="240" w:lineRule="auto"/>
              <w:jc w:val="center"/>
              <w:rPr>
                <w:rFonts w:ascii="Times New Roman" w:eastAsia="標楷體" w:hAnsi="Times New Roman" w:cs="Times New Roman"/>
                <w:sz w:val="28"/>
                <w:szCs w:val="28"/>
              </w:rPr>
            </w:pPr>
          </w:p>
        </w:tc>
        <w:tc>
          <w:tcPr>
            <w:tcW w:w="2990" w:type="dxa"/>
            <w:shd w:val="clear" w:color="auto" w:fill="EFEFEF"/>
            <w:tcMar>
              <w:top w:w="140" w:type="dxa"/>
              <w:left w:w="140" w:type="dxa"/>
              <w:bottom w:w="140" w:type="dxa"/>
              <w:right w:w="140" w:type="dxa"/>
            </w:tcMar>
            <w:vAlign w:val="center"/>
          </w:tcPr>
          <w:p w14:paraId="4C0C40AB"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LDA</w:t>
            </w:r>
            <w:r w:rsidRPr="0011051B">
              <w:rPr>
                <w:rFonts w:ascii="Times New Roman" w:eastAsia="標楷體" w:hAnsi="Times New Roman" w:cs="Times New Roman"/>
                <w:sz w:val="28"/>
                <w:szCs w:val="28"/>
              </w:rPr>
              <w:t>模型</w:t>
            </w:r>
            <w:r w:rsidRPr="0011051B">
              <w:rPr>
                <w:rFonts w:ascii="Times New Roman" w:eastAsia="標楷體" w:hAnsi="Times New Roman" w:cs="Times New Roman"/>
                <w:sz w:val="28"/>
                <w:szCs w:val="28"/>
              </w:rPr>
              <w:t>ACC</w:t>
            </w:r>
          </w:p>
        </w:tc>
        <w:tc>
          <w:tcPr>
            <w:tcW w:w="2990" w:type="dxa"/>
            <w:shd w:val="clear" w:color="auto" w:fill="EFEFEF"/>
            <w:tcMar>
              <w:top w:w="140" w:type="dxa"/>
              <w:left w:w="140" w:type="dxa"/>
              <w:bottom w:w="140" w:type="dxa"/>
              <w:right w:w="140" w:type="dxa"/>
            </w:tcMar>
            <w:vAlign w:val="center"/>
          </w:tcPr>
          <w:p w14:paraId="0D19BFF5"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CART</w:t>
            </w:r>
            <w:r w:rsidRPr="0011051B">
              <w:rPr>
                <w:rFonts w:ascii="Times New Roman" w:eastAsia="標楷體" w:hAnsi="Times New Roman" w:cs="Times New Roman"/>
                <w:sz w:val="28"/>
                <w:szCs w:val="28"/>
              </w:rPr>
              <w:t>模型</w:t>
            </w:r>
            <w:r w:rsidRPr="0011051B">
              <w:rPr>
                <w:rFonts w:ascii="Times New Roman" w:eastAsia="標楷體" w:hAnsi="Times New Roman" w:cs="Times New Roman"/>
                <w:sz w:val="28"/>
                <w:szCs w:val="28"/>
              </w:rPr>
              <w:t>ACC</w:t>
            </w:r>
          </w:p>
        </w:tc>
      </w:tr>
      <w:tr w:rsidR="005C5097" w:rsidRPr="0011051B" w14:paraId="5DE6AE43" w14:textId="77777777">
        <w:tc>
          <w:tcPr>
            <w:tcW w:w="2990" w:type="dxa"/>
            <w:shd w:val="clear" w:color="auto" w:fill="EFEFEF"/>
            <w:tcMar>
              <w:top w:w="140" w:type="dxa"/>
              <w:left w:w="140" w:type="dxa"/>
              <w:bottom w:w="140" w:type="dxa"/>
              <w:right w:w="140" w:type="dxa"/>
            </w:tcMar>
            <w:vAlign w:val="center"/>
          </w:tcPr>
          <w:p w14:paraId="1FDD4447"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前九項特徵</w:t>
            </w:r>
          </w:p>
        </w:tc>
        <w:tc>
          <w:tcPr>
            <w:tcW w:w="2990" w:type="dxa"/>
            <w:tcMar>
              <w:top w:w="140" w:type="dxa"/>
              <w:left w:w="140" w:type="dxa"/>
              <w:bottom w:w="140" w:type="dxa"/>
              <w:right w:w="140" w:type="dxa"/>
            </w:tcMar>
            <w:vAlign w:val="center"/>
          </w:tcPr>
          <w:p w14:paraId="06911DA1"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83.18%</w:t>
            </w:r>
          </w:p>
        </w:tc>
        <w:tc>
          <w:tcPr>
            <w:tcW w:w="2990" w:type="dxa"/>
            <w:tcMar>
              <w:top w:w="140" w:type="dxa"/>
              <w:left w:w="140" w:type="dxa"/>
              <w:bottom w:w="140" w:type="dxa"/>
              <w:right w:w="140" w:type="dxa"/>
            </w:tcMar>
            <w:vAlign w:val="center"/>
          </w:tcPr>
          <w:p w14:paraId="082A680F"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82.72%</w:t>
            </w:r>
          </w:p>
        </w:tc>
      </w:tr>
      <w:tr w:rsidR="005C5097" w:rsidRPr="0011051B" w14:paraId="4ADA17D3" w14:textId="77777777">
        <w:trPr>
          <w:trHeight w:val="375"/>
        </w:trPr>
        <w:tc>
          <w:tcPr>
            <w:tcW w:w="2990" w:type="dxa"/>
            <w:shd w:val="clear" w:color="auto" w:fill="EFEFEF"/>
            <w:tcMar>
              <w:top w:w="140" w:type="dxa"/>
              <w:left w:w="140" w:type="dxa"/>
              <w:bottom w:w="140" w:type="dxa"/>
              <w:right w:w="140" w:type="dxa"/>
            </w:tcMar>
            <w:vAlign w:val="center"/>
          </w:tcPr>
          <w:p w14:paraId="75B81D9F"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九項高關聯性特徵</w:t>
            </w:r>
          </w:p>
        </w:tc>
        <w:tc>
          <w:tcPr>
            <w:tcW w:w="2990" w:type="dxa"/>
            <w:tcMar>
              <w:top w:w="140" w:type="dxa"/>
              <w:left w:w="140" w:type="dxa"/>
              <w:bottom w:w="140" w:type="dxa"/>
              <w:right w:w="140" w:type="dxa"/>
            </w:tcMar>
            <w:vAlign w:val="center"/>
          </w:tcPr>
          <w:p w14:paraId="3355626F"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84.17%</w:t>
            </w:r>
          </w:p>
        </w:tc>
        <w:tc>
          <w:tcPr>
            <w:tcW w:w="2990" w:type="dxa"/>
            <w:tcMar>
              <w:top w:w="140" w:type="dxa"/>
              <w:left w:w="140" w:type="dxa"/>
              <w:bottom w:w="140" w:type="dxa"/>
              <w:right w:w="140" w:type="dxa"/>
            </w:tcMar>
            <w:vAlign w:val="center"/>
          </w:tcPr>
          <w:p w14:paraId="6DAE17F6"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83.61%</w:t>
            </w:r>
          </w:p>
        </w:tc>
      </w:tr>
      <w:tr w:rsidR="005C5097" w:rsidRPr="0011051B" w14:paraId="4A88380C" w14:textId="77777777">
        <w:trPr>
          <w:trHeight w:val="225"/>
        </w:trPr>
        <w:tc>
          <w:tcPr>
            <w:tcW w:w="2990" w:type="dxa"/>
            <w:shd w:val="clear" w:color="auto" w:fill="EFEFEF"/>
            <w:tcMar>
              <w:top w:w="140" w:type="dxa"/>
              <w:left w:w="140" w:type="dxa"/>
              <w:bottom w:w="140" w:type="dxa"/>
              <w:right w:w="140" w:type="dxa"/>
            </w:tcMar>
            <w:vAlign w:val="center"/>
          </w:tcPr>
          <w:p w14:paraId="2BD0E361"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所有特徵</w:t>
            </w:r>
          </w:p>
        </w:tc>
        <w:tc>
          <w:tcPr>
            <w:tcW w:w="2990" w:type="dxa"/>
            <w:tcMar>
              <w:top w:w="140" w:type="dxa"/>
              <w:left w:w="140" w:type="dxa"/>
              <w:bottom w:w="140" w:type="dxa"/>
              <w:right w:w="140" w:type="dxa"/>
            </w:tcMar>
            <w:vAlign w:val="center"/>
          </w:tcPr>
          <w:p w14:paraId="07AFBF08"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84.38%</w:t>
            </w:r>
          </w:p>
        </w:tc>
        <w:tc>
          <w:tcPr>
            <w:tcW w:w="2990" w:type="dxa"/>
            <w:tcMar>
              <w:top w:w="140" w:type="dxa"/>
              <w:left w:w="140" w:type="dxa"/>
              <w:bottom w:w="140" w:type="dxa"/>
              <w:right w:w="140" w:type="dxa"/>
            </w:tcMar>
            <w:vAlign w:val="center"/>
          </w:tcPr>
          <w:p w14:paraId="7C40519F" w14:textId="77777777" w:rsidR="005C5097" w:rsidRPr="0011051B" w:rsidRDefault="006461E4">
            <w:pPr>
              <w:widowControl w:val="0"/>
              <w:spacing w:line="240" w:lineRule="auto"/>
              <w:jc w:val="center"/>
              <w:rPr>
                <w:rFonts w:ascii="Times New Roman" w:eastAsia="標楷體" w:hAnsi="Times New Roman" w:cs="Times New Roman"/>
                <w:sz w:val="28"/>
                <w:szCs w:val="28"/>
              </w:rPr>
            </w:pPr>
            <w:r w:rsidRPr="0011051B">
              <w:rPr>
                <w:rFonts w:ascii="Times New Roman" w:eastAsia="標楷體" w:hAnsi="Times New Roman" w:cs="Times New Roman"/>
                <w:sz w:val="28"/>
                <w:szCs w:val="28"/>
              </w:rPr>
              <w:t>83.61%</w:t>
            </w:r>
          </w:p>
        </w:tc>
      </w:tr>
    </w:tbl>
    <w:p w14:paraId="66DB04CA" w14:textId="77777777" w:rsidR="005C5097" w:rsidRPr="0011051B" w:rsidRDefault="006461E4">
      <w:pPr>
        <w:spacing w:before="200"/>
        <w:ind w:firstLine="720"/>
        <w:rPr>
          <w:rFonts w:ascii="Times New Roman" w:eastAsia="標楷體" w:hAnsi="Times New Roman" w:cs="Times New Roman"/>
          <w:sz w:val="24"/>
          <w:szCs w:val="24"/>
        </w:rPr>
      </w:pPr>
      <w:r w:rsidRPr="0011051B">
        <w:rPr>
          <w:rFonts w:ascii="Times New Roman" w:eastAsia="標楷體" w:hAnsi="Times New Roman" w:cs="Times New Roman"/>
        </w:rPr>
        <w:br w:type="page"/>
      </w:r>
    </w:p>
    <w:p w14:paraId="7B53B0D1" w14:textId="77777777" w:rsidR="005C5097" w:rsidRPr="0011051B" w:rsidRDefault="006461E4">
      <w:pPr>
        <w:spacing w:before="200"/>
        <w:jc w:val="center"/>
        <w:rPr>
          <w:rFonts w:ascii="Times New Roman" w:eastAsia="標楷體" w:hAnsi="Times New Roman" w:cs="Times New Roman"/>
          <w:sz w:val="36"/>
          <w:szCs w:val="36"/>
        </w:rPr>
      </w:pPr>
      <w:r w:rsidRPr="0011051B">
        <w:rPr>
          <w:rFonts w:ascii="Times New Roman" w:eastAsia="標楷體" w:hAnsi="Times New Roman" w:cs="Times New Roman"/>
          <w:noProof/>
          <w:sz w:val="36"/>
          <w:szCs w:val="36"/>
        </w:rPr>
        <w:lastRenderedPageBreak/>
        <w:drawing>
          <wp:inline distT="19050" distB="19050" distL="19050" distR="19050" wp14:anchorId="5005F585" wp14:editId="0FA8DF90">
            <wp:extent cx="2808000" cy="3156994"/>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808000" cy="3156994"/>
                    </a:xfrm>
                    <a:prstGeom prst="rect">
                      <a:avLst/>
                    </a:prstGeom>
                    <a:ln/>
                  </pic:spPr>
                </pic:pic>
              </a:graphicData>
            </a:graphic>
          </wp:inline>
        </w:drawing>
      </w:r>
      <w:r w:rsidRPr="0011051B">
        <w:rPr>
          <w:rFonts w:ascii="Times New Roman" w:eastAsia="標楷體" w:hAnsi="Times New Roman" w:cs="Times New Roman"/>
          <w:noProof/>
          <w:sz w:val="36"/>
          <w:szCs w:val="36"/>
        </w:rPr>
        <w:drawing>
          <wp:inline distT="19050" distB="19050" distL="19050" distR="19050" wp14:anchorId="5C954E89" wp14:editId="66F2B296">
            <wp:extent cx="2808000" cy="316902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2808000" cy="3169029"/>
                    </a:xfrm>
                    <a:prstGeom prst="rect">
                      <a:avLst/>
                    </a:prstGeom>
                    <a:ln/>
                  </pic:spPr>
                </pic:pic>
              </a:graphicData>
            </a:graphic>
          </wp:inline>
        </w:drawing>
      </w:r>
    </w:p>
    <w:p w14:paraId="79509C83" w14:textId="2C6D188C" w:rsidR="005C5097" w:rsidRDefault="006461E4" w:rsidP="0011051B">
      <w:pPr>
        <w:jc w:val="center"/>
        <w:rPr>
          <w:rFonts w:ascii="Times New Roman" w:eastAsia="標楷體" w:hAnsi="Times New Roman" w:cs="Times New Roman"/>
          <w:sz w:val="24"/>
          <w:szCs w:val="24"/>
        </w:rPr>
      </w:pPr>
      <w:r w:rsidRPr="0011051B">
        <w:rPr>
          <w:rFonts w:ascii="Times New Roman" w:eastAsia="標楷體" w:hAnsi="Times New Roman" w:cs="Times New Roman"/>
          <w:sz w:val="24"/>
          <w:szCs w:val="24"/>
        </w:rPr>
        <w:t>圖七、特徵數量與訓練時間、準確度關係圖</w:t>
      </w:r>
      <w:bookmarkStart w:id="5" w:name="_c6gcqkac2un" w:colFirst="0" w:colLast="0"/>
      <w:bookmarkEnd w:id="5"/>
    </w:p>
    <w:p w14:paraId="70537970" w14:textId="77777777" w:rsidR="0011051B" w:rsidRPr="0011051B" w:rsidRDefault="0011051B" w:rsidP="0011051B">
      <w:pPr>
        <w:jc w:val="center"/>
        <w:rPr>
          <w:rFonts w:ascii="Times New Roman" w:eastAsia="標楷體" w:hAnsi="Times New Roman" w:cs="Times New Roman" w:hint="eastAsia"/>
          <w:sz w:val="24"/>
          <w:szCs w:val="24"/>
        </w:rPr>
      </w:pPr>
    </w:p>
    <w:p w14:paraId="249143AE" w14:textId="77777777" w:rsidR="005C5097" w:rsidRPr="0011051B" w:rsidRDefault="006461E4">
      <w:pPr>
        <w:pStyle w:val="1"/>
        <w:rPr>
          <w:rFonts w:ascii="Times New Roman" w:eastAsia="標楷體" w:hAnsi="Times New Roman" w:cs="Times New Roman"/>
        </w:rPr>
      </w:pPr>
      <w:bookmarkStart w:id="6" w:name="_k5xbteq7d6ub" w:colFirst="0" w:colLast="0"/>
      <w:bookmarkEnd w:id="6"/>
      <w:r w:rsidRPr="0011051B">
        <w:rPr>
          <w:rFonts w:ascii="Times New Roman" w:eastAsia="標楷體" w:hAnsi="Times New Roman" w:cs="Times New Roman"/>
        </w:rPr>
        <w:t>六、結論</w:t>
      </w:r>
    </w:p>
    <w:p w14:paraId="73DE27E0" w14:textId="77777777" w:rsidR="005C5097" w:rsidRPr="0011051B" w:rsidRDefault="006461E4">
      <w:pPr>
        <w:spacing w:before="200"/>
        <w:rPr>
          <w:rFonts w:ascii="Times New Roman" w:eastAsia="標楷體" w:hAnsi="Times New Roman" w:cs="Times New Roman"/>
          <w:sz w:val="24"/>
          <w:szCs w:val="24"/>
        </w:rPr>
      </w:pPr>
      <w:r w:rsidRPr="0011051B">
        <w:rPr>
          <w:rFonts w:ascii="Times New Roman" w:eastAsia="標楷體" w:hAnsi="Times New Roman" w:cs="Times New Roman"/>
          <w:sz w:val="24"/>
          <w:szCs w:val="24"/>
        </w:rPr>
        <w:tab/>
      </w:r>
      <w:r w:rsidRPr="0011051B">
        <w:rPr>
          <w:rFonts w:ascii="Times New Roman" w:eastAsia="標楷體" w:hAnsi="Times New Roman" w:cs="Times New Roman"/>
          <w:sz w:val="24"/>
          <w:szCs w:val="24"/>
        </w:rPr>
        <w:t>根據最終的模型訓練結果可以證明特徵的選擇確實會影響到我們的分析模型準確度，使用的特徵數量也會對訓練時間造成高度影響。而我們選擇重要特徵的方法跟重要性評估計算方法也透過最終成果得到了驗證，證實我們的方法的確具有可靠性跟有效性，能在不過度增加運算成本的情況下達到較高效益。</w:t>
      </w:r>
    </w:p>
    <w:p w14:paraId="2CACA906" w14:textId="77777777" w:rsidR="005C5097" w:rsidRPr="0011051B" w:rsidRDefault="006461E4">
      <w:pPr>
        <w:spacing w:before="200"/>
        <w:rPr>
          <w:rFonts w:ascii="Times New Roman" w:eastAsia="標楷體" w:hAnsi="Times New Roman" w:cs="Times New Roman"/>
          <w:sz w:val="36"/>
          <w:szCs w:val="36"/>
        </w:rPr>
      </w:pPr>
      <w:r w:rsidRPr="0011051B">
        <w:rPr>
          <w:rFonts w:ascii="Times New Roman" w:eastAsia="標楷體" w:hAnsi="Times New Roman" w:cs="Times New Roman"/>
        </w:rPr>
        <w:br w:type="page"/>
      </w:r>
    </w:p>
    <w:p w14:paraId="76DD0D57" w14:textId="77777777" w:rsidR="005C5097" w:rsidRPr="0011051B" w:rsidRDefault="006461E4">
      <w:pPr>
        <w:pStyle w:val="1"/>
        <w:spacing w:after="200"/>
        <w:rPr>
          <w:rFonts w:ascii="Times New Roman" w:eastAsia="標楷體" w:hAnsi="Times New Roman" w:cs="Times New Roman"/>
        </w:rPr>
      </w:pPr>
      <w:bookmarkStart w:id="7" w:name="_xjbezlwq6q07" w:colFirst="0" w:colLast="0"/>
      <w:bookmarkEnd w:id="7"/>
      <w:r w:rsidRPr="0011051B">
        <w:rPr>
          <w:rFonts w:ascii="Times New Roman" w:eastAsia="標楷體" w:hAnsi="Times New Roman" w:cs="Times New Roman"/>
        </w:rPr>
        <w:lastRenderedPageBreak/>
        <w:t>七、參考資料</w:t>
      </w:r>
    </w:p>
    <w:p w14:paraId="1955AB5C" w14:textId="77777777" w:rsidR="005C5097" w:rsidRPr="0011051B" w:rsidRDefault="006461E4">
      <w:pPr>
        <w:widowControl w:val="0"/>
        <w:rPr>
          <w:rFonts w:ascii="Times New Roman" w:eastAsia="標楷體" w:hAnsi="Times New Roman" w:cs="Times New Roman"/>
          <w:color w:val="616161"/>
        </w:rPr>
      </w:pPr>
      <w:r w:rsidRPr="0011051B">
        <w:rPr>
          <w:rFonts w:ascii="Times New Roman" w:eastAsia="標楷體" w:hAnsi="Times New Roman" w:cs="Times New Roman"/>
          <w:color w:val="616161"/>
        </w:rPr>
        <w:t>[1] UCI, ‘Census Income Data Set’</w:t>
      </w:r>
    </w:p>
    <w:p w14:paraId="069B9981"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16">
        <w:r w:rsidRPr="0011051B">
          <w:rPr>
            <w:rFonts w:ascii="Times New Roman" w:eastAsia="標楷體" w:hAnsi="Times New Roman" w:cs="Times New Roman"/>
            <w:color w:val="FF5252"/>
            <w:u w:val="single"/>
          </w:rPr>
          <w:t>https://archive.ics.uci.edu/ml/datasets/Census+Income</w:t>
        </w:r>
      </w:hyperlink>
    </w:p>
    <w:p w14:paraId="1A5C9C5E" w14:textId="77777777" w:rsidR="005C5097" w:rsidRPr="0011051B" w:rsidRDefault="006461E4">
      <w:pPr>
        <w:widowControl w:val="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[2] Jason Brownlee, ‘Your First Machine Learning Project in R Step-By-Step’</w:t>
      </w:r>
    </w:p>
    <w:p w14:paraId="6DE785F5"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17">
        <w:r w:rsidRPr="0011051B">
          <w:rPr>
            <w:rFonts w:ascii="Times New Roman" w:eastAsia="標楷體" w:hAnsi="Times New Roman" w:cs="Times New Roman"/>
            <w:color w:val="FF5252"/>
            <w:u w:val="single"/>
          </w:rPr>
          <w:t>https://machinelearningmastery.</w:t>
        </w:r>
        <w:r w:rsidRPr="0011051B">
          <w:rPr>
            <w:rFonts w:ascii="Times New Roman" w:eastAsia="標楷體" w:hAnsi="Times New Roman" w:cs="Times New Roman"/>
            <w:color w:val="FF5252"/>
            <w:u w:val="single"/>
          </w:rPr>
          <w:t>com/machine-learning-in-r-step-by-step/</w:t>
        </w:r>
      </w:hyperlink>
    </w:p>
    <w:p w14:paraId="660AF09A" w14:textId="77777777" w:rsidR="005C5097" w:rsidRPr="0011051B" w:rsidRDefault="006461E4">
      <w:pPr>
        <w:widowControl w:val="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[3] Mehedi Hasan, ‘The 20 Best R Machine Learning Packages in 2020’</w:t>
      </w:r>
    </w:p>
    <w:p w14:paraId="4CBD33AA"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18">
        <w:r w:rsidRPr="0011051B">
          <w:rPr>
            <w:rFonts w:ascii="Times New Roman" w:eastAsia="標楷體" w:hAnsi="Times New Roman" w:cs="Times New Roman"/>
            <w:color w:val="FF5252"/>
            <w:u w:val="single"/>
          </w:rPr>
          <w:t>https://www.ubuntupit.com/best-r-machine-learning-packages/</w:t>
        </w:r>
      </w:hyperlink>
    </w:p>
    <w:p w14:paraId="1173D3EE" w14:textId="77777777" w:rsidR="005C5097" w:rsidRPr="0011051B" w:rsidRDefault="006461E4">
      <w:pPr>
        <w:widowControl w:val="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 xml:space="preserve">[4] </w:t>
      </w:r>
      <w:r w:rsidRPr="0011051B">
        <w:rPr>
          <w:rFonts w:ascii="Times New Roman" w:eastAsia="標楷體" w:hAnsi="Times New Roman" w:cs="Times New Roman"/>
          <w:color w:val="616161"/>
          <w:lang w:val="en-US"/>
        </w:rPr>
        <w:t xml:space="preserve">dattatrayshinde, </w:t>
      </w:r>
      <w:proofErr w:type="gramStart"/>
      <w:r w:rsidRPr="0011051B">
        <w:rPr>
          <w:rFonts w:ascii="Times New Roman" w:eastAsia="標楷體" w:hAnsi="Times New Roman" w:cs="Times New Roman"/>
          <w:color w:val="616161"/>
          <w:lang w:val="en-US"/>
        </w:rPr>
        <w:t>‘</w:t>
      </w:r>
      <w:proofErr w:type="gramEnd"/>
      <w:r w:rsidRPr="0011051B">
        <w:rPr>
          <w:rFonts w:ascii="Times New Roman" w:eastAsia="標楷體" w:hAnsi="Times New Roman" w:cs="Times New Roman"/>
          <w:color w:val="616161"/>
          <w:lang w:val="en-US"/>
        </w:rPr>
        <w:t>UCI Adult dataset / Census Income Classification</w:t>
      </w:r>
      <w:proofErr w:type="gramStart"/>
      <w:r w:rsidRPr="0011051B">
        <w:rPr>
          <w:rFonts w:ascii="Times New Roman" w:eastAsia="標楷體" w:hAnsi="Times New Roman" w:cs="Times New Roman"/>
          <w:color w:val="616161"/>
          <w:lang w:val="en-US"/>
        </w:rPr>
        <w:t>‘</w:t>
      </w:r>
      <w:proofErr w:type="gramEnd"/>
    </w:p>
    <w:p w14:paraId="23961CC4"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19">
        <w:r w:rsidRPr="0011051B">
          <w:rPr>
            <w:rFonts w:ascii="Times New Roman" w:eastAsia="標楷體" w:hAnsi="Times New Roman" w:cs="Times New Roman"/>
            <w:color w:val="FF5252"/>
            <w:u w:val="single"/>
          </w:rPr>
          <w:t>https://github.com/dattatrayshinde/UCI-AdultDataset-ClassificationProblem</w:t>
        </w:r>
      </w:hyperlink>
    </w:p>
    <w:p w14:paraId="50DA53BC" w14:textId="77777777" w:rsidR="005C5097" w:rsidRPr="0011051B" w:rsidRDefault="006461E4">
      <w:pPr>
        <w:widowControl w:val="0"/>
        <w:rPr>
          <w:rFonts w:ascii="Times New Roman" w:eastAsia="標楷體" w:hAnsi="Times New Roman" w:cs="Times New Roman"/>
          <w:color w:val="616161"/>
        </w:rPr>
      </w:pPr>
      <w:r w:rsidRPr="0011051B">
        <w:rPr>
          <w:rFonts w:ascii="Times New Roman" w:eastAsia="標楷體" w:hAnsi="Times New Roman" w:cs="Times New Roman"/>
          <w:color w:val="616161"/>
        </w:rPr>
        <w:t xml:space="preserve">[5] </w:t>
      </w:r>
      <w:proofErr w:type="gramStart"/>
      <w:r w:rsidRPr="0011051B">
        <w:rPr>
          <w:rFonts w:ascii="Times New Roman" w:eastAsia="標楷體" w:hAnsi="Times New Roman" w:cs="Times New Roman"/>
          <w:color w:val="616161"/>
        </w:rPr>
        <w:t>數盟譯文</w:t>
      </w:r>
      <w:proofErr w:type="gramEnd"/>
      <w:r w:rsidRPr="0011051B">
        <w:rPr>
          <w:rFonts w:ascii="Times New Roman" w:eastAsia="標楷體" w:hAnsi="Times New Roman" w:cs="Times New Roman"/>
          <w:color w:val="616161"/>
        </w:rPr>
        <w:t>, ‘</w:t>
      </w:r>
      <w:r w:rsidRPr="0011051B">
        <w:rPr>
          <w:rFonts w:ascii="Times New Roman" w:eastAsia="標楷體" w:hAnsi="Times New Roman" w:cs="Times New Roman"/>
          <w:color w:val="616161"/>
        </w:rPr>
        <w:t>數盟譯文</w:t>
      </w:r>
      <w:r w:rsidRPr="0011051B">
        <w:rPr>
          <w:rFonts w:ascii="Times New Roman" w:eastAsia="標楷體" w:hAnsi="Times New Roman" w:cs="Times New Roman"/>
          <w:color w:val="616161"/>
        </w:rPr>
        <w:t>-</w:t>
      </w:r>
      <w:r w:rsidRPr="0011051B">
        <w:rPr>
          <w:rFonts w:ascii="Times New Roman" w:eastAsia="標楷體" w:hAnsi="Times New Roman" w:cs="Times New Roman"/>
          <w:color w:val="616161"/>
        </w:rPr>
        <w:t>-</w:t>
      </w:r>
      <w:r w:rsidRPr="0011051B">
        <w:rPr>
          <w:rFonts w:ascii="Times New Roman" w:eastAsia="標楷體" w:hAnsi="Times New Roman" w:cs="Times New Roman"/>
          <w:color w:val="616161"/>
        </w:rPr>
        <w:t>如何使用</w:t>
      </w:r>
      <w:r w:rsidRPr="0011051B">
        <w:rPr>
          <w:rFonts w:ascii="Times New Roman" w:eastAsia="標楷體" w:hAnsi="Times New Roman" w:cs="Times New Roman"/>
          <w:color w:val="616161"/>
        </w:rPr>
        <w:t>R</w:t>
      </w:r>
      <w:r w:rsidRPr="0011051B">
        <w:rPr>
          <w:rFonts w:ascii="Times New Roman" w:eastAsia="標楷體" w:hAnsi="Times New Roman" w:cs="Times New Roman"/>
          <w:color w:val="616161"/>
        </w:rPr>
        <w:t>語言的</w:t>
      </w:r>
      <w:r w:rsidRPr="0011051B">
        <w:rPr>
          <w:rFonts w:ascii="Times New Roman" w:eastAsia="標楷體" w:hAnsi="Times New Roman" w:cs="Times New Roman"/>
          <w:color w:val="616161"/>
        </w:rPr>
        <w:t>Boruta</w:t>
      </w:r>
      <w:r w:rsidRPr="0011051B">
        <w:rPr>
          <w:rFonts w:ascii="Times New Roman" w:eastAsia="標楷體" w:hAnsi="Times New Roman" w:cs="Times New Roman"/>
          <w:color w:val="616161"/>
        </w:rPr>
        <w:t>包進行特徵選擇</w:t>
      </w:r>
      <w:r w:rsidRPr="0011051B">
        <w:rPr>
          <w:rFonts w:ascii="Times New Roman" w:eastAsia="標楷體" w:hAnsi="Times New Roman" w:cs="Times New Roman"/>
          <w:color w:val="616161"/>
        </w:rPr>
        <w:t>’</w:t>
      </w:r>
    </w:p>
    <w:p w14:paraId="62CB268A"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20">
        <w:r w:rsidRPr="0011051B">
          <w:rPr>
            <w:rFonts w:ascii="Times New Roman" w:eastAsia="標楷體" w:hAnsi="Times New Roman" w:cs="Times New Roman"/>
            <w:color w:val="FF5252"/>
            <w:u w:val="single"/>
          </w:rPr>
          <w:t>https://kknews.cc/zh-tw/tech/rxyblo.html</w:t>
        </w:r>
      </w:hyperlink>
    </w:p>
    <w:p w14:paraId="269274C5" w14:textId="77777777" w:rsidR="005C5097" w:rsidRPr="0011051B" w:rsidRDefault="006461E4">
      <w:pPr>
        <w:widowControl w:val="0"/>
        <w:rPr>
          <w:rFonts w:ascii="Times New Roman" w:eastAsia="標楷體" w:hAnsi="Times New Roman" w:cs="Times New Roman"/>
          <w:color w:val="616161"/>
        </w:rPr>
      </w:pPr>
      <w:r w:rsidRPr="0011051B">
        <w:rPr>
          <w:rFonts w:ascii="Times New Roman" w:eastAsia="標楷體" w:hAnsi="Times New Roman" w:cs="Times New Roman"/>
          <w:color w:val="616161"/>
        </w:rPr>
        <w:t xml:space="preserve">[6] </w:t>
      </w:r>
      <w:r w:rsidRPr="0011051B">
        <w:rPr>
          <w:rFonts w:ascii="Times New Roman" w:eastAsia="標楷體" w:hAnsi="Times New Roman" w:cs="Times New Roman"/>
          <w:color w:val="616161"/>
        </w:rPr>
        <w:t>田鑫</w:t>
      </w:r>
      <w:r w:rsidRPr="0011051B">
        <w:rPr>
          <w:rFonts w:ascii="Times New Roman" w:eastAsia="標楷體" w:hAnsi="Times New Roman" w:cs="Times New Roman"/>
          <w:color w:val="616161"/>
        </w:rPr>
        <w:t xml:space="preserve">, </w:t>
      </w:r>
      <w:proofErr w:type="gramStart"/>
      <w:r w:rsidRPr="0011051B">
        <w:rPr>
          <w:rFonts w:ascii="Times New Roman" w:eastAsia="標楷體" w:hAnsi="Times New Roman" w:cs="Times New Roman"/>
          <w:color w:val="616161"/>
        </w:rPr>
        <w:t>‘</w:t>
      </w:r>
      <w:proofErr w:type="gramEnd"/>
      <w:r w:rsidRPr="0011051B">
        <w:rPr>
          <w:rFonts w:ascii="Times New Roman" w:eastAsia="標楷體" w:hAnsi="Times New Roman" w:cs="Times New Roman"/>
          <w:color w:val="616161"/>
        </w:rPr>
        <w:t>特徵選擇利器</w:t>
      </w:r>
      <w:r w:rsidRPr="0011051B">
        <w:rPr>
          <w:rFonts w:ascii="Times New Roman" w:eastAsia="標楷體" w:hAnsi="Times New Roman" w:cs="Times New Roman"/>
          <w:color w:val="616161"/>
        </w:rPr>
        <w:t>: Boruta</w:t>
      </w:r>
      <w:proofErr w:type="gramStart"/>
      <w:r w:rsidRPr="0011051B">
        <w:rPr>
          <w:rFonts w:ascii="Times New Roman" w:eastAsia="標楷體" w:hAnsi="Times New Roman" w:cs="Times New Roman"/>
          <w:color w:val="616161"/>
        </w:rPr>
        <w:t>’</w:t>
      </w:r>
      <w:proofErr w:type="gramEnd"/>
    </w:p>
    <w:p w14:paraId="5B966DF9" w14:textId="77777777" w:rsidR="005C5097" w:rsidRPr="0011051B" w:rsidRDefault="006461E4">
      <w:pPr>
        <w:widowControl w:val="0"/>
        <w:spacing w:after="320"/>
        <w:rPr>
          <w:rFonts w:ascii="Times New Roman" w:eastAsia="標楷體" w:hAnsi="Times New Roman" w:cs="Times New Roman"/>
          <w:color w:val="616161"/>
        </w:rPr>
      </w:pPr>
      <w:r w:rsidRPr="0011051B">
        <w:rPr>
          <w:rFonts w:ascii="Times New Roman" w:eastAsia="標楷體" w:hAnsi="Times New Roman" w:cs="Times New Roman"/>
          <w:color w:val="616161"/>
        </w:rPr>
        <w:t>from:</w:t>
      </w:r>
      <w:hyperlink r:id="rId21">
        <w:r w:rsidRPr="0011051B">
          <w:rPr>
            <w:rFonts w:ascii="Times New Roman" w:eastAsia="標楷體" w:hAnsi="Times New Roman" w:cs="Times New Roman"/>
            <w:color w:val="FF5252"/>
            <w:u w:val="single"/>
          </w:rPr>
          <w:t>https://zhuanlan.zhihu.com/p/33730850</w:t>
        </w:r>
      </w:hyperlink>
    </w:p>
    <w:p w14:paraId="3505E371" w14:textId="77777777" w:rsidR="005C5097" w:rsidRPr="0011051B" w:rsidRDefault="006461E4">
      <w:pPr>
        <w:widowControl w:val="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[7] Manish Pathak, ‘Feature Selection in R with the Boruta R Package’</w:t>
      </w:r>
    </w:p>
    <w:p w14:paraId="3DF334CD" w14:textId="77777777" w:rsidR="005C5097" w:rsidRPr="0011051B" w:rsidRDefault="006461E4">
      <w:pPr>
        <w:widowControl w:val="0"/>
        <w:spacing w:after="320"/>
        <w:rPr>
          <w:rFonts w:ascii="Times New Roman" w:eastAsia="標楷體" w:hAnsi="Times New Roman" w:cs="Times New Roman"/>
        </w:rPr>
      </w:pPr>
      <w:r w:rsidRPr="0011051B">
        <w:rPr>
          <w:rFonts w:ascii="Times New Roman" w:eastAsia="標楷體" w:hAnsi="Times New Roman" w:cs="Times New Roman"/>
          <w:color w:val="616161"/>
        </w:rPr>
        <w:t>from:</w:t>
      </w:r>
      <w:hyperlink r:id="rId22">
        <w:r w:rsidRPr="0011051B">
          <w:rPr>
            <w:rFonts w:ascii="Times New Roman" w:eastAsia="標楷體" w:hAnsi="Times New Roman" w:cs="Times New Roman"/>
            <w:color w:val="FF5252"/>
            <w:u w:val="single"/>
          </w:rPr>
          <w:t>https://www.datacamp.com/community/tutorials/feature-selection-R-boruta</w:t>
        </w:r>
      </w:hyperlink>
    </w:p>
    <w:p w14:paraId="363D72A4" w14:textId="77777777" w:rsidR="005C5097" w:rsidRPr="0011051B" w:rsidRDefault="006461E4">
      <w:pPr>
        <w:widowControl w:val="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[8] Wiki, ‘</w:t>
      </w:r>
      <w:r w:rsidRPr="0011051B">
        <w:rPr>
          <w:rFonts w:ascii="Times New Roman" w:eastAsia="標楷體" w:hAnsi="Times New Roman" w:cs="Times New Roman"/>
          <w:color w:val="616161"/>
        </w:rPr>
        <w:t>決策樹</w:t>
      </w:r>
      <w:r w:rsidRPr="0011051B">
        <w:rPr>
          <w:rFonts w:ascii="Times New Roman" w:eastAsia="標楷體" w:hAnsi="Times New Roman" w:cs="Times New Roman"/>
          <w:color w:val="616161"/>
          <w:lang w:val="en-US"/>
        </w:rPr>
        <w:t>’</w:t>
      </w:r>
    </w:p>
    <w:p w14:paraId="6E63D312" w14:textId="77777777" w:rsidR="005C5097" w:rsidRPr="0011051B" w:rsidRDefault="006461E4">
      <w:pPr>
        <w:widowControl w:val="0"/>
        <w:spacing w:after="320"/>
        <w:rPr>
          <w:rFonts w:ascii="Times New Roman" w:eastAsia="標楷體" w:hAnsi="Times New Roman" w:cs="Times New Roman"/>
          <w:color w:val="616161"/>
          <w:lang w:val="en-US"/>
        </w:rPr>
      </w:pPr>
      <w:r w:rsidRPr="0011051B">
        <w:rPr>
          <w:rFonts w:ascii="Times New Roman" w:eastAsia="標楷體" w:hAnsi="Times New Roman" w:cs="Times New Roman"/>
          <w:color w:val="616161"/>
          <w:lang w:val="en-US"/>
        </w:rPr>
        <w:t>from:</w:t>
      </w:r>
      <w:hyperlink r:id="rId23">
        <w:r w:rsidRPr="0011051B">
          <w:rPr>
            <w:rFonts w:ascii="Times New Roman" w:eastAsia="標楷體" w:hAnsi="Times New Roman" w:cs="Times New Roman"/>
            <w:color w:val="FF5252"/>
            <w:u w:val="single"/>
            <w:lang w:val="en-US"/>
          </w:rPr>
          <w:t>https://zh.wikipedia.org/wiki/%E5%86%B3%E7%AD%96%E6%A0%91</w:t>
        </w:r>
      </w:hyperlink>
    </w:p>
    <w:p w14:paraId="06A53D0C" w14:textId="77777777" w:rsidR="005C5097" w:rsidRPr="0011051B" w:rsidRDefault="006461E4">
      <w:pPr>
        <w:widowControl w:val="0"/>
        <w:rPr>
          <w:rFonts w:ascii="Times New Roman" w:eastAsia="標楷體" w:hAnsi="Times New Roman" w:cs="Times New Roman"/>
          <w:color w:val="616161"/>
        </w:rPr>
      </w:pPr>
      <w:r w:rsidRPr="0011051B">
        <w:rPr>
          <w:rFonts w:ascii="Times New Roman" w:eastAsia="標楷體" w:hAnsi="Times New Roman" w:cs="Times New Roman"/>
          <w:color w:val="616161"/>
        </w:rPr>
        <w:t>[9] Wiki, ‘</w:t>
      </w:r>
      <w:r w:rsidRPr="0011051B">
        <w:rPr>
          <w:rFonts w:ascii="Times New Roman" w:eastAsia="標楷體" w:hAnsi="Times New Roman" w:cs="Times New Roman"/>
          <w:color w:val="616161"/>
        </w:rPr>
        <w:t>線性判別分析</w:t>
      </w:r>
      <w:r w:rsidRPr="0011051B">
        <w:rPr>
          <w:rFonts w:ascii="Times New Roman" w:eastAsia="標楷體" w:hAnsi="Times New Roman" w:cs="Times New Roman"/>
          <w:color w:val="616161"/>
        </w:rPr>
        <w:t>’</w:t>
      </w:r>
    </w:p>
    <w:p w14:paraId="0C23B13B" w14:textId="77777777" w:rsidR="005C5097" w:rsidRPr="0011051B" w:rsidRDefault="006461E4">
      <w:pPr>
        <w:widowControl w:val="0"/>
        <w:spacing w:after="320"/>
        <w:rPr>
          <w:rFonts w:ascii="Times New Roman" w:eastAsia="標楷體" w:hAnsi="Times New Roman" w:cs="Times New Roman"/>
        </w:rPr>
      </w:pPr>
      <w:r w:rsidRPr="0011051B">
        <w:rPr>
          <w:rFonts w:ascii="Times New Roman" w:eastAsia="標楷體" w:hAnsi="Times New Roman" w:cs="Times New Roman"/>
          <w:color w:val="616161"/>
        </w:rPr>
        <w:t>from:</w:t>
      </w:r>
      <w:hyperlink r:id="rId24">
        <w:r w:rsidRPr="0011051B">
          <w:rPr>
            <w:rFonts w:ascii="Times New Roman" w:eastAsia="標楷體" w:hAnsi="Times New Roman" w:cs="Times New Roman"/>
            <w:color w:val="FF5252"/>
            <w:u w:val="single"/>
          </w:rPr>
          <w:t>https://zh.wikipedia.org/wiki/%E7%B7%9A%E6%80%A7%E5%88%A4%E5%88%A5%E5%88%86%E6%9E%90</w:t>
        </w:r>
      </w:hyperlink>
    </w:p>
    <w:p w14:paraId="5052DCEE" w14:textId="77777777" w:rsidR="005C5097" w:rsidRPr="0011051B" w:rsidRDefault="006461E4">
      <w:pPr>
        <w:widowControl w:val="0"/>
        <w:spacing w:after="320"/>
        <w:rPr>
          <w:rFonts w:ascii="Times New Roman" w:eastAsia="標楷體" w:hAnsi="Times New Roman" w:cs="Times New Roman"/>
        </w:rPr>
      </w:pPr>
      <w:r w:rsidRPr="0011051B">
        <w:rPr>
          <w:rFonts w:ascii="Times New Roman" w:eastAsia="標楷體" w:hAnsi="Times New Roman" w:cs="Times New Roman"/>
        </w:rPr>
        <w:t>[10] Tommy Huang, ‘</w:t>
      </w:r>
      <w:r w:rsidRPr="0011051B">
        <w:rPr>
          <w:rFonts w:ascii="Times New Roman" w:eastAsia="標楷體" w:hAnsi="Times New Roman" w:cs="Times New Roman"/>
        </w:rPr>
        <w:t>羅吉斯迴歸</w:t>
      </w:r>
      <w:r w:rsidRPr="0011051B">
        <w:rPr>
          <w:rFonts w:ascii="Times New Roman" w:eastAsia="標楷體" w:hAnsi="Times New Roman" w:cs="Times New Roman"/>
        </w:rPr>
        <w:t>(Logistic regression)’</w:t>
      </w:r>
    </w:p>
    <w:p w14:paraId="15F26EA8" w14:textId="77777777" w:rsidR="005C5097" w:rsidRPr="0011051B" w:rsidRDefault="006461E4">
      <w:pPr>
        <w:widowControl w:val="0"/>
        <w:spacing w:after="320"/>
        <w:rPr>
          <w:rFonts w:ascii="Times New Roman" w:eastAsia="標楷體" w:hAnsi="Times New Roman" w:cs="Times New Roman"/>
          <w:color w:val="FF5252"/>
        </w:rPr>
      </w:pPr>
      <w:r w:rsidRPr="0011051B">
        <w:rPr>
          <w:rFonts w:ascii="Times New Roman" w:eastAsia="標楷體" w:hAnsi="Times New Roman" w:cs="Times New Roman"/>
        </w:rPr>
        <w:t>from:</w:t>
      </w:r>
      <w:hyperlink r:id="rId25">
        <w:r w:rsidRPr="0011051B">
          <w:rPr>
            <w:rFonts w:ascii="Times New Roman" w:eastAsia="標楷體" w:hAnsi="Times New Roman" w:cs="Times New Roman"/>
            <w:color w:val="FF5252"/>
            <w:u w:val="single"/>
          </w:rPr>
          <w:t>https://medium.com/@chih.sheng.huang821/%E6%A9%9F%E5%99%A8-%E7%B</w:t>
        </w:r>
        <w:r w:rsidRPr="0011051B">
          <w:rPr>
            <w:rFonts w:ascii="Times New Roman" w:eastAsia="標楷體" w:hAnsi="Times New Roman" w:cs="Times New Roman"/>
            <w:color w:val="FF5252"/>
            <w:u w:val="single"/>
          </w:rPr>
          <w:t>5%B1%E8%A8%88%E5%AD%B8%E7%BF%92-%E7%BE%85%E5%90%89%E6%96%AF%E5%9B%9E%E6%AD%B8-logistic-regression-aff7a830fb5d</w:t>
        </w:r>
      </w:hyperlink>
    </w:p>
    <w:p w14:paraId="108BCE7E" w14:textId="77777777" w:rsidR="005C5097" w:rsidRPr="0011051B" w:rsidRDefault="006461E4">
      <w:pPr>
        <w:widowControl w:val="0"/>
        <w:spacing w:after="320"/>
        <w:rPr>
          <w:rFonts w:ascii="Times New Roman" w:eastAsia="標楷體" w:hAnsi="Times New Roman" w:cs="Times New Roman"/>
          <w:lang w:val="en-US"/>
        </w:rPr>
      </w:pPr>
      <w:r w:rsidRPr="0011051B">
        <w:rPr>
          <w:rFonts w:ascii="Times New Roman" w:eastAsia="標楷體" w:hAnsi="Times New Roman" w:cs="Times New Roman"/>
          <w:lang w:val="en-US"/>
        </w:rPr>
        <w:t>[11] glm function | R Documentation</w:t>
      </w:r>
    </w:p>
    <w:p w14:paraId="5E7D78BC" w14:textId="77777777" w:rsidR="005C5097" w:rsidRPr="0011051B" w:rsidRDefault="006461E4">
      <w:pPr>
        <w:widowControl w:val="0"/>
        <w:spacing w:after="320"/>
        <w:rPr>
          <w:rFonts w:ascii="Times New Roman" w:eastAsia="標楷體" w:hAnsi="Times New Roman" w:cs="Times New Roman"/>
          <w:color w:val="FF5252"/>
          <w:lang w:val="en-US"/>
        </w:rPr>
      </w:pPr>
      <w:r w:rsidRPr="0011051B">
        <w:rPr>
          <w:rFonts w:ascii="Times New Roman" w:eastAsia="標楷體" w:hAnsi="Times New Roman" w:cs="Times New Roman"/>
          <w:lang w:val="en-US"/>
        </w:rPr>
        <w:t>from:</w:t>
      </w:r>
      <w:hyperlink r:id="rId26">
        <w:r w:rsidRPr="0011051B">
          <w:rPr>
            <w:rFonts w:ascii="Times New Roman" w:eastAsia="標楷體" w:hAnsi="Times New Roman" w:cs="Times New Roman"/>
            <w:color w:val="FF5252"/>
            <w:u w:val="single"/>
            <w:lang w:val="en-US"/>
          </w:rPr>
          <w:t>https://www.r</w:t>
        </w:r>
        <w:r w:rsidRPr="0011051B">
          <w:rPr>
            <w:rFonts w:ascii="Times New Roman" w:eastAsia="標楷體" w:hAnsi="Times New Roman" w:cs="Times New Roman"/>
            <w:color w:val="FF5252"/>
            <w:u w:val="single"/>
            <w:lang w:val="en-US"/>
          </w:rPr>
          <w:t>documentation.org/packages/stats/versions/3.6.2/topics/glm</w:t>
        </w:r>
      </w:hyperlink>
    </w:p>
    <w:sectPr w:rsidR="005C5097" w:rsidRPr="0011051B">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13A7B" w14:textId="77777777" w:rsidR="006461E4" w:rsidRDefault="006461E4">
      <w:pPr>
        <w:spacing w:line="240" w:lineRule="auto"/>
      </w:pPr>
      <w:r>
        <w:separator/>
      </w:r>
    </w:p>
  </w:endnote>
  <w:endnote w:type="continuationSeparator" w:id="0">
    <w:p w14:paraId="3379D565" w14:textId="77777777" w:rsidR="006461E4" w:rsidRDefault="006461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627F1" w14:textId="612D12FC" w:rsidR="005C5097" w:rsidRDefault="006461E4">
    <w:pPr>
      <w:jc w:val="right"/>
    </w:pPr>
    <w:r>
      <w:fldChar w:fldCharType="begin"/>
    </w:r>
    <w:r>
      <w:instrText>PAGE</w:instrText>
    </w:r>
    <w:r w:rsidR="0011051B">
      <w:fldChar w:fldCharType="separate"/>
    </w:r>
    <w:r w:rsidR="0011051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00BF5" w14:textId="77777777" w:rsidR="005C5097" w:rsidRDefault="005C50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98B9D" w14:textId="77777777" w:rsidR="006461E4" w:rsidRDefault="006461E4">
      <w:pPr>
        <w:spacing w:line="240" w:lineRule="auto"/>
      </w:pPr>
      <w:r>
        <w:separator/>
      </w:r>
    </w:p>
  </w:footnote>
  <w:footnote w:type="continuationSeparator" w:id="0">
    <w:p w14:paraId="290D3964" w14:textId="77777777" w:rsidR="006461E4" w:rsidRDefault="006461E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097"/>
    <w:rsid w:val="0011051B"/>
    <w:rsid w:val="00263EDC"/>
    <w:rsid w:val="00433C4D"/>
    <w:rsid w:val="005C5097"/>
    <w:rsid w:val="006461E4"/>
    <w:rsid w:val="00C626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39398"/>
  <w15:docId w15:val="{53F2CE17-90ED-4C5B-BA87-60CF0C55B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sz w:val="36"/>
      <w:szCs w:val="36"/>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ubuntupit.com/best-r-machine-learning-packages/" TargetMode="External"/><Relationship Id="rId26" Type="http://schemas.openxmlformats.org/officeDocument/2006/relationships/hyperlink" Target="https://www.rdocumentation.org/packages/stats/versions/3.6.2/topics/glm" TargetMode="External"/><Relationship Id="rId3" Type="http://schemas.openxmlformats.org/officeDocument/2006/relationships/webSettings" Target="webSettings.xml"/><Relationship Id="rId21" Type="http://schemas.openxmlformats.org/officeDocument/2006/relationships/hyperlink" Target="https://zhuanlan.zhihu.com/p/33730850" TargetMode="External"/><Relationship Id="rId7" Type="http://schemas.openxmlformats.org/officeDocument/2006/relationships/footer" Target="footer2.xml"/><Relationship Id="rId12" Type="http://schemas.openxmlformats.org/officeDocument/2006/relationships/image" Target="media/image5.png"/><Relationship Id="rId17" Type="http://schemas.openxmlformats.org/officeDocument/2006/relationships/hyperlink" Target="https://machinelearningmastery.com/machine-learning-in-r-step-by-step/" TargetMode="External"/><Relationship Id="rId25" Type="http://schemas.openxmlformats.org/officeDocument/2006/relationships/hyperlink" Target="https://medium.com/@chih.sheng.huang821/%E6%A9%9F%E5%99%A8-%E7%B5%B1%E8%A8%88%E5%AD%B8%E7%BF%92-%E7%BE%85%E5%90%89%E6%96%AF%E5%9B%9E%E6%AD%B8-logistic-regression-aff7a830fb5d" TargetMode="External"/><Relationship Id="rId2" Type="http://schemas.openxmlformats.org/officeDocument/2006/relationships/settings" Target="settings.xml"/><Relationship Id="rId16" Type="http://schemas.openxmlformats.org/officeDocument/2006/relationships/hyperlink" Target="https://archive.ics.uci.edu/ml/datasets/Census+Income" TargetMode="External"/><Relationship Id="rId20" Type="http://schemas.openxmlformats.org/officeDocument/2006/relationships/hyperlink" Target="https://kknews.cc/zh-tw/tech/rxyblo.html" TargetMode="Externa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24" Type="http://schemas.openxmlformats.org/officeDocument/2006/relationships/hyperlink" Target="https://zh.wikipedia.org/wiki/%E7%B7%9A%E6%80%A7%E5%88%A4%E5%88%A5%E5%88%86%E6%9E%90" TargetMode="Externa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zh.wikipedia.org/wiki/%E5%86%B3%E7%AD%96%E6%A0%9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dattatrayshinde/UCI-AdultDataset-ClassificationProblem"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tacamp.com/community/tutorials/feature-selection-R-boru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迅 傑</cp:lastModifiedBy>
  <cp:revision>4</cp:revision>
  <dcterms:created xsi:type="dcterms:W3CDTF">2020-06-19T02:44:00Z</dcterms:created>
  <dcterms:modified xsi:type="dcterms:W3CDTF">2020-06-19T02:54:00Z</dcterms:modified>
</cp:coreProperties>
</file>