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C509F" w14:textId="78586235" w:rsidR="0030071C" w:rsidRPr="00F92BC0" w:rsidRDefault="00D5187B" w:rsidP="0030071C">
      <w:pPr>
        <w:pStyle w:val="Heading1"/>
      </w:pPr>
      <w:r>
        <w:rPr>
          <w:rFonts w:hint="eastAsia"/>
        </w:rPr>
        <w:t>統計學習初論</w:t>
      </w:r>
      <w:r w:rsidR="0030071C" w:rsidRPr="00E95331">
        <w:rPr>
          <w:rFonts w:hint="eastAsia"/>
        </w:rPr>
        <w:t>（</w:t>
      </w:r>
      <w:r>
        <w:rPr>
          <w:rFonts w:hint="eastAsia"/>
        </w:rPr>
        <w:t>105-2</w:t>
      </w:r>
      <w:r w:rsidR="0030071C" w:rsidRPr="00E95331">
        <w:rPr>
          <w:rFonts w:hint="eastAsia"/>
        </w:rPr>
        <w:t>）</w:t>
      </w:r>
    </w:p>
    <w:p w14:paraId="21BD95F7" w14:textId="2E22F5CE" w:rsidR="0030071C" w:rsidRDefault="00D5187B" w:rsidP="0030071C">
      <w:pPr>
        <w:pStyle w:val="Heading1"/>
      </w:pPr>
      <w:r>
        <w:rPr>
          <w:rFonts w:hint="eastAsia"/>
        </w:rPr>
        <w:t>作業</w:t>
      </w:r>
      <w:r w:rsidR="00116E17">
        <w:rPr>
          <w:rFonts w:hint="eastAsia"/>
        </w:rPr>
        <w:t>三</w:t>
      </w:r>
      <w:r w:rsidR="00BE44EA">
        <w:rPr>
          <w:rFonts w:hint="eastAsia"/>
        </w:rPr>
        <w:t xml:space="preserve"> </w:t>
      </w:r>
      <w:r w:rsidR="00BE44EA">
        <w:t xml:space="preserve">(Part </w:t>
      </w:r>
      <w:r w:rsidR="009409BE">
        <w:t>B</w:t>
      </w:r>
      <w:r w:rsidR="00BE44EA">
        <w:t>)</w:t>
      </w:r>
    </w:p>
    <w:p w14:paraId="012EF309" w14:textId="77777777" w:rsidR="0030071C" w:rsidRDefault="0030071C" w:rsidP="0030071C">
      <w:pPr>
        <w:pStyle w:val="Heading2"/>
      </w:pPr>
      <w:r>
        <w:rPr>
          <w:rFonts w:hint="eastAsia"/>
        </w:rPr>
        <w:t>作業設計</w:t>
      </w:r>
      <w:r w:rsidRPr="00BF3DFB">
        <w:t xml:space="preserve">: </w:t>
      </w:r>
      <w:r>
        <w:rPr>
          <w:rFonts w:hint="eastAsia"/>
        </w:rPr>
        <w:t>盧信銘</w:t>
      </w:r>
    </w:p>
    <w:p w14:paraId="012E63A2" w14:textId="77777777" w:rsidR="0030071C" w:rsidRDefault="0030071C" w:rsidP="0030071C">
      <w:pPr>
        <w:pStyle w:val="Heading2"/>
      </w:pPr>
      <w:r>
        <w:rPr>
          <w:rFonts w:hint="eastAsia"/>
        </w:rPr>
        <w:t>國立台灣大學資管系</w:t>
      </w:r>
    </w:p>
    <w:p w14:paraId="6BB0FCA4" w14:textId="77777777" w:rsidR="0030071C" w:rsidRDefault="0030071C" w:rsidP="0030071C"/>
    <w:p w14:paraId="7FD90D28" w14:textId="536C7E11" w:rsidR="0030071C" w:rsidRDefault="0030071C" w:rsidP="0030071C">
      <w:pPr>
        <w:pStyle w:val="Heading2"/>
      </w:pPr>
      <w:r>
        <w:rPr>
          <w:rFonts w:ascii="新細明體" w:eastAsia="新細明體" w:hAnsi="新細明體" w:cs="新細明體" w:hint="eastAsia"/>
          <w:sz w:val="20"/>
          <w:szCs w:val="20"/>
        </w:rPr>
        <w:t>截止時間</w:t>
      </w:r>
      <w:r>
        <w:t>: 201</w:t>
      </w:r>
      <w:r w:rsidR="00D5187B">
        <w:t>7</w:t>
      </w:r>
      <w:r>
        <w:rPr>
          <w:rFonts w:hint="eastAsia"/>
        </w:rPr>
        <w:t>年</w:t>
      </w:r>
      <w:r w:rsidR="00BE44EA">
        <w:rPr>
          <w:rFonts w:hint="eastAsia"/>
        </w:rPr>
        <w:t>4</w:t>
      </w:r>
      <w:r>
        <w:rPr>
          <w:rFonts w:hint="eastAsia"/>
        </w:rPr>
        <w:t>月</w:t>
      </w:r>
      <w:r w:rsidR="00083CA7">
        <w:rPr>
          <w:rFonts w:hint="eastAsia"/>
        </w:rPr>
        <w:t>25</w:t>
      </w:r>
      <w:r>
        <w:rPr>
          <w:rFonts w:hint="eastAsia"/>
        </w:rPr>
        <w:t>日</w:t>
      </w:r>
      <w:r w:rsidR="00BE44EA">
        <w:rPr>
          <w:rFonts w:hint="eastAsia"/>
        </w:rPr>
        <w:t>上</w:t>
      </w:r>
      <w:r w:rsidR="00D5187B">
        <w:rPr>
          <w:rFonts w:hint="eastAsia"/>
        </w:rPr>
        <w:t>午</w:t>
      </w:r>
      <w:r w:rsidR="00BE44EA">
        <w:t>9</w:t>
      </w:r>
      <w:r>
        <w:rPr>
          <w:rFonts w:hint="eastAsia"/>
        </w:rPr>
        <w:t>點</w:t>
      </w:r>
    </w:p>
    <w:p w14:paraId="133256CB" w14:textId="77777777" w:rsidR="00F92BC0" w:rsidRPr="0042797B" w:rsidRDefault="00F92BC0" w:rsidP="00A933F0"/>
    <w:p w14:paraId="0D385881" w14:textId="16D3F9A4" w:rsidR="00EE7EE7" w:rsidRPr="007245BC" w:rsidRDefault="00AF58C6" w:rsidP="00EE7EE7">
      <w:r w:rsidRPr="007245BC">
        <w:rPr>
          <w:rFonts w:hint="eastAsia"/>
        </w:rPr>
        <w:t>第</w:t>
      </w:r>
      <w:r w:rsidR="00CE1372">
        <w:rPr>
          <w:rFonts w:hint="eastAsia"/>
        </w:rPr>
        <w:t>二</w:t>
      </w:r>
      <w:r w:rsidRPr="007245BC">
        <w:rPr>
          <w:rFonts w:hint="eastAsia"/>
        </w:rPr>
        <w:t>題</w:t>
      </w:r>
      <w:r w:rsidR="007875E7" w:rsidRPr="007245BC">
        <w:rPr>
          <w:rFonts w:hint="eastAsia"/>
        </w:rPr>
        <w:t>請至</w:t>
      </w:r>
      <w:r w:rsidR="007875E7" w:rsidRPr="007245BC">
        <w:rPr>
          <w:rFonts w:hint="eastAsia"/>
        </w:rPr>
        <w:t>RSAND</w:t>
      </w:r>
      <w:r w:rsidR="007875E7" w:rsidRPr="007245BC">
        <w:rPr>
          <w:rFonts w:hint="eastAsia"/>
        </w:rPr>
        <w:t>上批改，</w:t>
      </w:r>
      <w:r w:rsidR="00071F54">
        <w:rPr>
          <w:rFonts w:hint="eastAsia"/>
        </w:rPr>
        <w:t>第</w:t>
      </w:r>
      <w:r w:rsidR="00071F54">
        <w:rPr>
          <w:rFonts w:hint="eastAsia"/>
        </w:rPr>
        <w:t>(a)</w:t>
      </w:r>
      <w:r w:rsidR="00071F54">
        <w:rPr>
          <w:rFonts w:hint="eastAsia"/>
        </w:rPr>
        <w:t>小題</w:t>
      </w:r>
      <w:r w:rsidR="007875E7" w:rsidRPr="007245BC">
        <w:rPr>
          <w:rFonts w:hint="eastAsia"/>
        </w:rPr>
        <w:t>範例命令</w:t>
      </w:r>
      <w:r w:rsidR="0030633E" w:rsidRPr="007245BC">
        <w:rPr>
          <w:rFonts w:hint="eastAsia"/>
        </w:rPr>
        <w:t>為</w:t>
      </w:r>
      <w:r w:rsidR="00CE1372">
        <w:rPr>
          <w:rFonts w:hint="eastAsia"/>
        </w:rPr>
        <w:t>:</w:t>
      </w:r>
      <w:r w:rsidR="0030633E" w:rsidRPr="007245BC">
        <w:rPr>
          <w:rFonts w:hint="eastAsia"/>
        </w:rPr>
        <w:t xml:space="preserve"> </w:t>
      </w:r>
      <w:r w:rsidR="007875E7" w:rsidRPr="007245BC">
        <w:rPr>
          <w:rFonts w:hint="eastAsia"/>
        </w:rPr>
        <w:t>s</w:t>
      </w:r>
      <w:r w:rsidR="007875E7" w:rsidRPr="007245BC">
        <w:t>l_check_hw</w:t>
      </w:r>
      <w:r w:rsidR="009D3F88" w:rsidRPr="007245BC">
        <w:t>3</w:t>
      </w:r>
      <w:r w:rsidR="007875E7" w:rsidRPr="007245BC">
        <w:t>q</w:t>
      </w:r>
      <w:r w:rsidR="00CE1372">
        <w:rPr>
          <w:rFonts w:hint="eastAsia"/>
        </w:rPr>
        <w:t>2</w:t>
      </w:r>
      <w:r w:rsidR="00071F54">
        <w:t>a</w:t>
      </w:r>
      <w:r w:rsidR="007875E7" w:rsidRPr="007245BC">
        <w:t xml:space="preserve"> ./</w:t>
      </w:r>
      <w:proofErr w:type="spellStart"/>
      <w:r w:rsidR="007875E7" w:rsidRPr="007245BC">
        <w:t>your_program</w:t>
      </w:r>
      <w:proofErr w:type="spellEnd"/>
      <w:r w:rsidR="00071F54">
        <w:rPr>
          <w:rFonts w:hint="eastAsia"/>
        </w:rPr>
        <w:t>，第</w:t>
      </w:r>
      <w:r w:rsidR="00071F54">
        <w:rPr>
          <w:rFonts w:hint="eastAsia"/>
        </w:rPr>
        <w:t>(</w:t>
      </w:r>
      <w:r w:rsidR="00071F54">
        <w:t>b</w:t>
      </w:r>
      <w:r w:rsidR="00071F54">
        <w:rPr>
          <w:rFonts w:hint="eastAsia"/>
        </w:rPr>
        <w:t>)</w:t>
      </w:r>
      <w:r w:rsidR="00071F54">
        <w:rPr>
          <w:rFonts w:hint="eastAsia"/>
        </w:rPr>
        <w:t>小題</w:t>
      </w:r>
      <w:r w:rsidR="00071F54" w:rsidRPr="007245BC">
        <w:rPr>
          <w:rFonts w:hint="eastAsia"/>
        </w:rPr>
        <w:t>範例命令為</w:t>
      </w:r>
      <w:r w:rsidR="00071F54">
        <w:rPr>
          <w:rFonts w:hint="eastAsia"/>
        </w:rPr>
        <w:t>:</w:t>
      </w:r>
      <w:r w:rsidR="00071F54" w:rsidRPr="007245BC">
        <w:rPr>
          <w:rFonts w:hint="eastAsia"/>
        </w:rPr>
        <w:t xml:space="preserve"> s</w:t>
      </w:r>
      <w:r w:rsidR="00071F54" w:rsidRPr="007245BC">
        <w:t>l_check_hw3q</w:t>
      </w:r>
      <w:r w:rsidR="00071F54">
        <w:rPr>
          <w:rFonts w:hint="eastAsia"/>
        </w:rPr>
        <w:t>2</w:t>
      </w:r>
      <w:r w:rsidR="00071F54">
        <w:t>b</w:t>
      </w:r>
      <w:r w:rsidR="00071F54" w:rsidRPr="007245BC">
        <w:t xml:space="preserve"> ./</w:t>
      </w:r>
      <w:proofErr w:type="spellStart"/>
      <w:r w:rsidR="00071F54" w:rsidRPr="007245BC">
        <w:t>your_program</w:t>
      </w:r>
      <w:proofErr w:type="spellEnd"/>
      <w:r w:rsidR="00CE1372">
        <w:rPr>
          <w:rFonts w:hint="eastAsia"/>
        </w:rPr>
        <w:t>。</w:t>
      </w:r>
      <w:r w:rsidR="00EE7EE7" w:rsidRPr="007245BC">
        <w:rPr>
          <w:rFonts w:hint="eastAsia"/>
        </w:rPr>
        <w:t>作業自己做。嚴禁抄襲。不接受紙本繳交，不接受遲交。請以英文或中文作答。</w:t>
      </w:r>
    </w:p>
    <w:p w14:paraId="310ACF2E" w14:textId="77777777" w:rsidR="00B45300" w:rsidRPr="00A933F0" w:rsidRDefault="00B45300" w:rsidP="00A933F0"/>
    <w:p w14:paraId="12E558FD" w14:textId="0963725A" w:rsidR="003D0943" w:rsidRPr="00A933F0" w:rsidRDefault="00AB0763" w:rsidP="00A933F0">
      <w:pPr>
        <w:pStyle w:val="Heading3"/>
      </w:pPr>
      <w:r>
        <w:rPr>
          <w:rFonts w:hint="eastAsia"/>
        </w:rPr>
        <w:t>第</w:t>
      </w:r>
      <w:r w:rsidR="00CE1372">
        <w:rPr>
          <w:rFonts w:hint="eastAsia"/>
        </w:rPr>
        <w:t>二</w:t>
      </w:r>
      <w:r>
        <w:rPr>
          <w:rFonts w:hint="eastAsia"/>
        </w:rPr>
        <w:t>題</w:t>
      </w:r>
    </w:p>
    <w:p w14:paraId="34B5E7B9" w14:textId="77777777" w:rsidR="0028354D" w:rsidRDefault="00957316" w:rsidP="00872949">
      <w:pPr>
        <w:tabs>
          <w:tab w:val="num" w:pos="720"/>
        </w:tabs>
      </w:pPr>
      <w:r>
        <w:t>(</w:t>
      </w:r>
      <w:r w:rsidR="00CE1372">
        <w:rPr>
          <w:rFonts w:hint="eastAsia"/>
        </w:rPr>
        <w:t>4</w:t>
      </w:r>
      <w:r>
        <w:t xml:space="preserve">0 points) </w:t>
      </w:r>
      <w:r w:rsidR="00142811">
        <w:t xml:space="preserve">The goal of sentence categorization is to assign a sentence to one of two or more predefined categories. We are going to develop a </w:t>
      </w:r>
      <w:r w:rsidR="00D10B39">
        <w:t xml:space="preserve">sentence classification model using regularized logistic regression. The underlying problem is to </w:t>
      </w:r>
      <w:r w:rsidR="000401E0">
        <w:t>detect</w:t>
      </w:r>
      <w:r w:rsidR="00D10B39">
        <w:t xml:space="preserve"> sentence</w:t>
      </w:r>
      <w:r w:rsidR="000401E0">
        <w:t xml:space="preserve">s that </w:t>
      </w:r>
      <w:r w:rsidR="00897208">
        <w:t xml:space="preserve">mentioned about </w:t>
      </w:r>
      <w:r w:rsidR="00897208" w:rsidRPr="00A10E96">
        <w:t>cost reduction efforts</w:t>
      </w:r>
      <w:r w:rsidR="00897208">
        <w:t xml:space="preserve"> during the current fiscal year. </w:t>
      </w:r>
      <w:r w:rsidR="007E0F9D">
        <w:t xml:space="preserve">We denoted this category as “O.COST.” A sentence can belong to O.COST, or not belongs to this category. </w:t>
      </w:r>
    </w:p>
    <w:p w14:paraId="03D65CBD" w14:textId="75F0E45D" w:rsidR="0028354D" w:rsidRDefault="0028354D" w:rsidP="00872949">
      <w:pPr>
        <w:tabs>
          <w:tab w:val="num" w:pos="720"/>
        </w:tabs>
      </w:pPr>
      <w:r>
        <w:rPr>
          <w:rFonts w:hint="eastAsia"/>
        </w:rPr>
        <w:t>As an illustrative example, the following sentences belong to O.COST:</w:t>
      </w:r>
    </w:p>
    <w:p w14:paraId="3575CB8E" w14:textId="2CC7332C" w:rsidR="0028354D" w:rsidRDefault="0028354D" w:rsidP="0028354D">
      <w:pPr>
        <w:pStyle w:val="ListParagraph"/>
        <w:numPr>
          <w:ilvl w:val="0"/>
          <w:numId w:val="11"/>
        </w:numPr>
        <w:tabs>
          <w:tab w:val="num" w:pos="720"/>
        </w:tabs>
      </w:pPr>
      <w:r w:rsidRPr="0028354D">
        <w:t>The Company expects the operational restructuring plan to be fully implemented by June 30, 2006, and the implementation of the operational restructuring plan will result in severance related and other charges of approximately $14.6 million.</w:t>
      </w:r>
    </w:p>
    <w:p w14:paraId="7102F620" w14:textId="7F576305" w:rsidR="0028354D" w:rsidRDefault="00D34FAC" w:rsidP="00D34FAC">
      <w:pPr>
        <w:pStyle w:val="ListParagraph"/>
        <w:numPr>
          <w:ilvl w:val="0"/>
          <w:numId w:val="11"/>
        </w:numPr>
        <w:tabs>
          <w:tab w:val="num" w:pos="720"/>
        </w:tabs>
      </w:pPr>
      <w:r w:rsidRPr="00D34FAC">
        <w:t>Operational Restructuring On August 19, 2005, the Company announced that it had taken the initial step in implementing an expense restructuring pl</w:t>
      </w:r>
      <w:r>
        <w:t>an, necessitated by the Company’</w:t>
      </w:r>
      <w:r w:rsidRPr="00D34FAC">
        <w:t>s declining revenue trend over the previous two and one-half years.</w:t>
      </w:r>
    </w:p>
    <w:p w14:paraId="567EBD29" w14:textId="3777A4A5" w:rsidR="00485F5B" w:rsidRDefault="00485F5B" w:rsidP="00485F5B">
      <w:pPr>
        <w:tabs>
          <w:tab w:val="num" w:pos="720"/>
        </w:tabs>
      </w:pPr>
      <w:r>
        <w:rPr>
          <w:rFonts w:hint="eastAsia"/>
        </w:rPr>
        <w:t>The following sentences are examples not belonging to O.COST:</w:t>
      </w:r>
    </w:p>
    <w:p w14:paraId="03F41E32" w14:textId="76E963BA" w:rsidR="00485F5B" w:rsidRDefault="00485F5B" w:rsidP="00485F5B">
      <w:pPr>
        <w:pStyle w:val="ListParagraph"/>
        <w:numPr>
          <w:ilvl w:val="0"/>
          <w:numId w:val="12"/>
        </w:numPr>
        <w:tabs>
          <w:tab w:val="num" w:pos="720"/>
        </w:tabs>
      </w:pPr>
      <w:r w:rsidRPr="00485F5B">
        <w:t>Such capital expenditures and employee compensation costs will continue to be incurred in advance of the first revenues to be earned from the contract, expected later in 2006.</w:t>
      </w:r>
    </w:p>
    <w:p w14:paraId="72A3CEAD" w14:textId="14F82E97" w:rsidR="00485F5B" w:rsidRDefault="00485F5B" w:rsidP="00485F5B">
      <w:pPr>
        <w:pStyle w:val="ListParagraph"/>
        <w:numPr>
          <w:ilvl w:val="0"/>
          <w:numId w:val="12"/>
        </w:numPr>
        <w:tabs>
          <w:tab w:val="num" w:pos="720"/>
        </w:tabs>
      </w:pPr>
      <w:r w:rsidRPr="00485F5B">
        <w:t>The Company expects many clients to continue to use their own internal recovery audit functions as a substitute for its recovery audit services.</w:t>
      </w:r>
    </w:p>
    <w:p w14:paraId="10201FFD" w14:textId="3CCAF3AD" w:rsidR="00485F5B" w:rsidRDefault="00485F5B" w:rsidP="00485F5B">
      <w:pPr>
        <w:tabs>
          <w:tab w:val="num" w:pos="720"/>
        </w:tabs>
      </w:pPr>
    </w:p>
    <w:p w14:paraId="50F30B70" w14:textId="1EAAC624" w:rsidR="00D82050" w:rsidRDefault="0089250B" w:rsidP="00485F5B">
      <w:pPr>
        <w:tabs>
          <w:tab w:val="num" w:pos="720"/>
        </w:tabs>
      </w:pPr>
      <w:r>
        <w:rPr>
          <w:rFonts w:hint="eastAsia"/>
        </w:rPr>
        <w:lastRenderedPageBreak/>
        <w:t xml:space="preserve">The </w:t>
      </w:r>
      <w:proofErr w:type="spellStart"/>
      <w:r w:rsidRPr="0089250B">
        <w:t>o_cost_train</w:t>
      </w:r>
      <w:r>
        <w:t>.rdata</w:t>
      </w:r>
      <w:proofErr w:type="spellEnd"/>
      <w:r>
        <w:t xml:space="preserve"> file contain</w:t>
      </w:r>
      <w:r w:rsidR="001A1AB5">
        <w:t>s</w:t>
      </w:r>
      <w:r>
        <w:t xml:space="preserve"> a data frame named </w:t>
      </w:r>
      <w:r w:rsidRPr="0089250B">
        <w:t>ds4a_train</w:t>
      </w:r>
      <w:r>
        <w:t>. Each row represent</w:t>
      </w:r>
      <w:r w:rsidR="008E2CDD">
        <w:t>s</w:t>
      </w:r>
      <w:r>
        <w:t xml:space="preserve"> a sentence. To save your time, all sentences have been process via natural language processing approaches and have been converted to appropriate representations. The first column (named </w:t>
      </w:r>
      <w:proofErr w:type="spellStart"/>
      <w:r>
        <w:t>o.cost</w:t>
      </w:r>
      <w:proofErr w:type="spellEnd"/>
      <w:r>
        <w:t xml:space="preserve">) is the label of the sentence. The value </w:t>
      </w:r>
      <w:r w:rsidR="00C238C5">
        <w:t>is</w:t>
      </w:r>
      <w:r>
        <w:t xml:space="preserve"> either “</w:t>
      </w:r>
      <w:proofErr w:type="spellStart"/>
      <w:r>
        <w:t>pos</w:t>
      </w:r>
      <w:proofErr w:type="spellEnd"/>
      <w:r>
        <w:t>” or “neg.” The “</w:t>
      </w:r>
      <w:proofErr w:type="spellStart"/>
      <w:r>
        <w:t>pos</w:t>
      </w:r>
      <w:proofErr w:type="spellEnd"/>
      <w:r>
        <w:t xml:space="preserve">” string indicates that this sentence belong to the O.COST category. </w:t>
      </w:r>
      <w:r w:rsidR="00C5315C">
        <w:t xml:space="preserve">There are three types of feature representations in this dataset. </w:t>
      </w:r>
      <w:r w:rsidR="00E31AED">
        <w:t xml:space="preserve">We summarize </w:t>
      </w:r>
      <w:r w:rsidR="008F702D">
        <w:t>the</w:t>
      </w:r>
      <w:r w:rsidR="00E31AED">
        <w:t xml:space="preserve"> information below:</w:t>
      </w:r>
    </w:p>
    <w:tbl>
      <w:tblPr>
        <w:tblStyle w:val="TableGrid"/>
        <w:tblW w:w="0" w:type="auto"/>
        <w:tblLook w:val="04A0" w:firstRow="1" w:lastRow="0" w:firstColumn="1" w:lastColumn="0" w:noHBand="0" w:noVBand="1"/>
      </w:tblPr>
      <w:tblGrid>
        <w:gridCol w:w="1432"/>
        <w:gridCol w:w="1588"/>
        <w:gridCol w:w="2787"/>
        <w:gridCol w:w="1559"/>
      </w:tblGrid>
      <w:tr w:rsidR="008F702D" w14:paraId="7EB0D660" w14:textId="3BA68CA6" w:rsidTr="001D0C2C">
        <w:tc>
          <w:tcPr>
            <w:tcW w:w="1432" w:type="dxa"/>
          </w:tcPr>
          <w:p w14:paraId="3E0AAB6D" w14:textId="610369C3" w:rsidR="008F702D" w:rsidRDefault="008F702D" w:rsidP="00485F5B">
            <w:pPr>
              <w:tabs>
                <w:tab w:val="num" w:pos="720"/>
              </w:tabs>
            </w:pPr>
            <w:r>
              <w:rPr>
                <w:rFonts w:hint="eastAsia"/>
              </w:rPr>
              <w:t>Column Name</w:t>
            </w:r>
          </w:p>
        </w:tc>
        <w:tc>
          <w:tcPr>
            <w:tcW w:w="1588" w:type="dxa"/>
          </w:tcPr>
          <w:p w14:paraId="3A5F376F" w14:textId="62AE2A71" w:rsidR="008F702D" w:rsidRDefault="008F702D" w:rsidP="00485F5B">
            <w:pPr>
              <w:tabs>
                <w:tab w:val="num" w:pos="720"/>
              </w:tabs>
            </w:pPr>
            <w:r>
              <w:rPr>
                <w:rFonts w:hint="eastAsia"/>
              </w:rPr>
              <w:t>Column Position</w:t>
            </w:r>
          </w:p>
        </w:tc>
        <w:tc>
          <w:tcPr>
            <w:tcW w:w="2787" w:type="dxa"/>
          </w:tcPr>
          <w:p w14:paraId="71DE780F" w14:textId="432B6A74" w:rsidR="008F702D" w:rsidRDefault="008F702D" w:rsidP="00485F5B">
            <w:pPr>
              <w:tabs>
                <w:tab w:val="num" w:pos="720"/>
              </w:tabs>
            </w:pPr>
            <w:r>
              <w:rPr>
                <w:rFonts w:hint="eastAsia"/>
              </w:rPr>
              <w:t>Description</w:t>
            </w:r>
          </w:p>
        </w:tc>
        <w:tc>
          <w:tcPr>
            <w:tcW w:w="1559" w:type="dxa"/>
          </w:tcPr>
          <w:p w14:paraId="7F6E95EA" w14:textId="7D556811" w:rsidR="008F702D" w:rsidRDefault="008F702D" w:rsidP="00485F5B">
            <w:pPr>
              <w:tabs>
                <w:tab w:val="num" w:pos="720"/>
              </w:tabs>
            </w:pPr>
            <w:r>
              <w:rPr>
                <w:rFonts w:hint="eastAsia"/>
              </w:rPr>
              <w:t>Value</w:t>
            </w:r>
          </w:p>
        </w:tc>
      </w:tr>
      <w:tr w:rsidR="008F702D" w14:paraId="2A094C10" w14:textId="507A3B80" w:rsidTr="001D0C2C">
        <w:tc>
          <w:tcPr>
            <w:tcW w:w="1432" w:type="dxa"/>
          </w:tcPr>
          <w:p w14:paraId="611D15B0" w14:textId="049AB035" w:rsidR="008F702D" w:rsidRDefault="008F702D" w:rsidP="00485F5B">
            <w:pPr>
              <w:tabs>
                <w:tab w:val="num" w:pos="720"/>
              </w:tabs>
            </w:pPr>
            <w:proofErr w:type="spellStart"/>
            <w:r>
              <w:t>f</w:t>
            </w:r>
            <w:r>
              <w:rPr>
                <w:rFonts w:hint="eastAsia"/>
              </w:rPr>
              <w:t>_</w:t>
            </w:r>
            <w:r>
              <w:t>past</w:t>
            </w:r>
            <w:proofErr w:type="spellEnd"/>
          </w:p>
        </w:tc>
        <w:tc>
          <w:tcPr>
            <w:tcW w:w="1588" w:type="dxa"/>
          </w:tcPr>
          <w:p w14:paraId="33D5E1AC" w14:textId="2AE0DA0E" w:rsidR="008F702D" w:rsidRDefault="008F702D" w:rsidP="00485F5B">
            <w:pPr>
              <w:tabs>
                <w:tab w:val="num" w:pos="720"/>
              </w:tabs>
            </w:pPr>
            <w:r>
              <w:rPr>
                <w:rFonts w:hint="eastAsia"/>
              </w:rPr>
              <w:t>2</w:t>
            </w:r>
          </w:p>
        </w:tc>
        <w:tc>
          <w:tcPr>
            <w:tcW w:w="2787" w:type="dxa"/>
          </w:tcPr>
          <w:p w14:paraId="2F3F4A11" w14:textId="099AE923" w:rsidR="008F702D" w:rsidRDefault="008F702D" w:rsidP="00485F5B">
            <w:pPr>
              <w:tabs>
                <w:tab w:val="num" w:pos="720"/>
              </w:tabs>
            </w:pPr>
            <w:r>
              <w:rPr>
                <w:rFonts w:hint="eastAsia"/>
              </w:rPr>
              <w:t>Sentence timing</w:t>
            </w:r>
          </w:p>
        </w:tc>
        <w:tc>
          <w:tcPr>
            <w:tcW w:w="1559" w:type="dxa"/>
          </w:tcPr>
          <w:p w14:paraId="7C498353" w14:textId="3FCBECBF" w:rsidR="008F702D" w:rsidRDefault="008F702D" w:rsidP="00485F5B">
            <w:pPr>
              <w:tabs>
                <w:tab w:val="num" w:pos="720"/>
              </w:tabs>
            </w:pPr>
            <w:r>
              <w:rPr>
                <w:rFonts w:hint="eastAsia"/>
              </w:rPr>
              <w:t>0 or 1</w:t>
            </w:r>
          </w:p>
        </w:tc>
      </w:tr>
      <w:tr w:rsidR="008F702D" w14:paraId="05713480" w14:textId="2B400196" w:rsidTr="001D0C2C">
        <w:tc>
          <w:tcPr>
            <w:tcW w:w="1432" w:type="dxa"/>
          </w:tcPr>
          <w:p w14:paraId="3E9EC93F" w14:textId="5F6B1A67" w:rsidR="008F702D" w:rsidRDefault="008F702D" w:rsidP="00485F5B">
            <w:pPr>
              <w:tabs>
                <w:tab w:val="num" w:pos="720"/>
              </w:tabs>
            </w:pPr>
            <w:r>
              <w:rPr>
                <w:rFonts w:hint="eastAsia"/>
              </w:rPr>
              <w:t>g1 to g100</w:t>
            </w:r>
          </w:p>
        </w:tc>
        <w:tc>
          <w:tcPr>
            <w:tcW w:w="1588" w:type="dxa"/>
          </w:tcPr>
          <w:p w14:paraId="6C9B3965" w14:textId="5DFA1399" w:rsidR="008F702D" w:rsidRDefault="008F702D" w:rsidP="00485F5B">
            <w:pPr>
              <w:tabs>
                <w:tab w:val="num" w:pos="720"/>
              </w:tabs>
            </w:pPr>
            <w:r>
              <w:rPr>
                <w:rFonts w:hint="eastAsia"/>
              </w:rPr>
              <w:t>3-</w:t>
            </w:r>
            <w:r>
              <w:t>102</w:t>
            </w:r>
          </w:p>
        </w:tc>
        <w:tc>
          <w:tcPr>
            <w:tcW w:w="2787" w:type="dxa"/>
          </w:tcPr>
          <w:p w14:paraId="19F5CAC9" w14:textId="33812ABA" w:rsidR="008F702D" w:rsidRDefault="008F702D" w:rsidP="00485F5B">
            <w:pPr>
              <w:tabs>
                <w:tab w:val="num" w:pos="720"/>
              </w:tabs>
            </w:pPr>
            <w:r>
              <w:rPr>
                <w:rFonts w:hint="eastAsia"/>
              </w:rPr>
              <w:t>Latent topics</w:t>
            </w:r>
          </w:p>
        </w:tc>
        <w:tc>
          <w:tcPr>
            <w:tcW w:w="1559" w:type="dxa"/>
          </w:tcPr>
          <w:p w14:paraId="5189A9D6" w14:textId="0A3EBC58" w:rsidR="008F702D" w:rsidRDefault="008F702D" w:rsidP="00485F5B">
            <w:pPr>
              <w:tabs>
                <w:tab w:val="num" w:pos="720"/>
              </w:tabs>
            </w:pPr>
            <w:r>
              <w:rPr>
                <w:rFonts w:hint="eastAsia"/>
              </w:rPr>
              <w:t>0 to 1</w:t>
            </w:r>
          </w:p>
        </w:tc>
      </w:tr>
      <w:tr w:rsidR="008F702D" w14:paraId="3B5F2A96" w14:textId="2945687C" w:rsidTr="001D0C2C">
        <w:tc>
          <w:tcPr>
            <w:tcW w:w="1432" w:type="dxa"/>
          </w:tcPr>
          <w:p w14:paraId="1D475593" w14:textId="6C577E95" w:rsidR="008F702D" w:rsidRDefault="008F702D" w:rsidP="00485F5B">
            <w:pPr>
              <w:tabs>
                <w:tab w:val="num" w:pos="720"/>
              </w:tabs>
            </w:pPr>
            <w:r>
              <w:rPr>
                <w:rFonts w:hint="eastAsia"/>
              </w:rPr>
              <w:t>w</w:t>
            </w:r>
            <w:r>
              <w:t>*</w:t>
            </w:r>
          </w:p>
        </w:tc>
        <w:tc>
          <w:tcPr>
            <w:tcW w:w="1588" w:type="dxa"/>
          </w:tcPr>
          <w:p w14:paraId="54AAA77E" w14:textId="4F024D0B" w:rsidR="008F702D" w:rsidRDefault="008F702D" w:rsidP="00485F5B">
            <w:pPr>
              <w:tabs>
                <w:tab w:val="num" w:pos="720"/>
              </w:tabs>
            </w:pPr>
            <w:r>
              <w:rPr>
                <w:rFonts w:hint="eastAsia"/>
              </w:rPr>
              <w:t>103-3102</w:t>
            </w:r>
          </w:p>
        </w:tc>
        <w:tc>
          <w:tcPr>
            <w:tcW w:w="2787" w:type="dxa"/>
          </w:tcPr>
          <w:p w14:paraId="31E8645E" w14:textId="54A31203" w:rsidR="008F702D" w:rsidRDefault="008F702D" w:rsidP="00485F5B">
            <w:pPr>
              <w:tabs>
                <w:tab w:val="num" w:pos="720"/>
              </w:tabs>
            </w:pPr>
            <w:r>
              <w:rPr>
                <w:rFonts w:hint="eastAsia"/>
              </w:rPr>
              <w:t>Unigram (word feature)</w:t>
            </w:r>
          </w:p>
        </w:tc>
        <w:tc>
          <w:tcPr>
            <w:tcW w:w="1559" w:type="dxa"/>
          </w:tcPr>
          <w:p w14:paraId="66C62C8B" w14:textId="2E7A494E" w:rsidR="008F702D" w:rsidRDefault="008F702D" w:rsidP="00485F5B">
            <w:pPr>
              <w:tabs>
                <w:tab w:val="num" w:pos="720"/>
              </w:tabs>
            </w:pPr>
            <w:r>
              <w:rPr>
                <w:rFonts w:hint="eastAsia"/>
              </w:rPr>
              <w:t>0 or 1</w:t>
            </w:r>
          </w:p>
        </w:tc>
      </w:tr>
    </w:tbl>
    <w:p w14:paraId="753C30D0" w14:textId="5F8DA1AF" w:rsidR="006C3A96" w:rsidRDefault="006C3A96" w:rsidP="00485F5B">
      <w:pPr>
        <w:tabs>
          <w:tab w:val="num" w:pos="720"/>
        </w:tabs>
      </w:pPr>
      <w:r>
        <w:rPr>
          <w:rFonts w:hint="eastAsia"/>
        </w:rPr>
        <w:t>The specific feature representation</w:t>
      </w:r>
      <w:r w:rsidR="00C238C5">
        <w:t>s</w:t>
      </w:r>
      <w:r>
        <w:rPr>
          <w:rFonts w:hint="eastAsia"/>
        </w:rPr>
        <w:t xml:space="preserve"> used in this dataset is beyond the scope of this course. </w:t>
      </w:r>
      <w:r>
        <w:t>You only need to know the column positions of the three types of features in order to complete the</w:t>
      </w:r>
      <w:r w:rsidR="00FF0D95">
        <w:t xml:space="preserve"> following two</w:t>
      </w:r>
      <w:r>
        <w:t xml:space="preserve"> task</w:t>
      </w:r>
      <w:r w:rsidR="00653EE9">
        <w:t>s</w:t>
      </w:r>
      <w:r>
        <w:t xml:space="preserve">. </w:t>
      </w:r>
    </w:p>
    <w:p w14:paraId="46ACBED1" w14:textId="6D2591FB" w:rsidR="00097679" w:rsidRDefault="00A565D2" w:rsidP="00653EE9">
      <w:pPr>
        <w:pStyle w:val="ListParagraph"/>
        <w:numPr>
          <w:ilvl w:val="0"/>
          <w:numId w:val="13"/>
        </w:numPr>
        <w:tabs>
          <w:tab w:val="num" w:pos="720"/>
        </w:tabs>
      </w:pPr>
      <w:r>
        <w:t xml:space="preserve">(30%) </w:t>
      </w:r>
      <w:r w:rsidR="00097679">
        <w:rPr>
          <w:rFonts w:hint="eastAsia"/>
        </w:rPr>
        <w:t xml:space="preserve">Write a function named </w:t>
      </w:r>
      <w:r w:rsidR="00653EE9" w:rsidRPr="00653EE9">
        <w:t>logicreg_l2_train</w:t>
      </w:r>
      <w:r w:rsidR="00653EE9">
        <w:t xml:space="preserve"> to perform model training. </w:t>
      </w:r>
      <w:r w:rsidR="00F00CD3">
        <w:t>This function should take the following input parameters (in this order):</w:t>
      </w:r>
    </w:p>
    <w:p w14:paraId="555E2D3D" w14:textId="44B2125A" w:rsidR="00F00CD3" w:rsidRDefault="005E0899" w:rsidP="00F00CD3">
      <w:pPr>
        <w:pStyle w:val="ListParagraph"/>
        <w:numPr>
          <w:ilvl w:val="1"/>
          <w:numId w:val="13"/>
        </w:numPr>
      </w:pPr>
      <w:r>
        <w:t>y</w:t>
      </w:r>
      <w:r>
        <w:rPr>
          <w:rFonts w:hint="eastAsia"/>
        </w:rPr>
        <w:t>:</w:t>
      </w:r>
      <w:r>
        <w:t xml:space="preserve"> the </w:t>
      </w:r>
      <w:r w:rsidR="0018090D">
        <w:t>(one-column) matrix</w:t>
      </w:r>
      <w:r>
        <w:t xml:space="preserve"> of outcome value. </w:t>
      </w:r>
      <w:r w:rsidR="0018090D">
        <w:t xml:space="preserve">The value should be either 1 or 0, representing positive and negative cases. </w:t>
      </w:r>
    </w:p>
    <w:p w14:paraId="19C7DF27" w14:textId="03314512" w:rsidR="0018090D" w:rsidRDefault="0018090D" w:rsidP="00F00CD3">
      <w:pPr>
        <w:pStyle w:val="ListParagraph"/>
        <w:numPr>
          <w:ilvl w:val="1"/>
          <w:numId w:val="13"/>
        </w:numPr>
      </w:pPr>
      <w:proofErr w:type="spellStart"/>
      <w:r>
        <w:t>xmat</w:t>
      </w:r>
      <w:proofErr w:type="spellEnd"/>
      <w:r>
        <w:t xml:space="preserve">: the matrix containing feature values. Should be compatible with y. </w:t>
      </w:r>
    </w:p>
    <w:p w14:paraId="1433658F" w14:textId="1B434059" w:rsidR="0018090D" w:rsidRDefault="0018090D" w:rsidP="00F00CD3">
      <w:pPr>
        <w:pStyle w:val="ListParagraph"/>
        <w:numPr>
          <w:ilvl w:val="1"/>
          <w:numId w:val="13"/>
        </w:numPr>
      </w:pPr>
      <w:proofErr w:type="spellStart"/>
      <w:r>
        <w:t>lambda_rate</w:t>
      </w:r>
      <w:proofErr w:type="spellEnd"/>
      <w:r>
        <w:t xml:space="preserve">: the coefficient to compute initial lambda value. The default value is 0.0005. </w:t>
      </w:r>
    </w:p>
    <w:p w14:paraId="7E085C3D" w14:textId="36DCFE66" w:rsidR="00665405" w:rsidRDefault="00665405" w:rsidP="00F00CD3">
      <w:pPr>
        <w:pStyle w:val="ListParagraph"/>
        <w:numPr>
          <w:ilvl w:val="1"/>
          <w:numId w:val="13"/>
        </w:numPr>
      </w:pPr>
      <w:proofErr w:type="spellStart"/>
      <w:r>
        <w:t>param_tol</w:t>
      </w:r>
      <w:proofErr w:type="spellEnd"/>
      <w:r>
        <w:t xml:space="preserve">: the tolerance of error. The default value is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w:t>
      </w:r>
      <w:r>
        <w:t xml:space="preserve"> </w:t>
      </w:r>
    </w:p>
    <w:p w14:paraId="57187255" w14:textId="3E351E0E" w:rsidR="00665405" w:rsidRDefault="00665405" w:rsidP="00F00CD3">
      <w:pPr>
        <w:pStyle w:val="ListParagraph"/>
        <w:numPr>
          <w:ilvl w:val="1"/>
          <w:numId w:val="13"/>
        </w:numPr>
      </w:pPr>
      <w:proofErr w:type="spellStart"/>
      <w:r>
        <w:t>granditertol</w:t>
      </w:r>
      <w:proofErr w:type="spellEnd"/>
      <w:r>
        <w:t xml:space="preserve">: the tolerance of error for overall convergence, measured by number of inner iteration. The default value is 2. </w:t>
      </w:r>
    </w:p>
    <w:p w14:paraId="16CEE1EB" w14:textId="188287C9" w:rsidR="00665405" w:rsidRDefault="00665405" w:rsidP="00F00CD3">
      <w:pPr>
        <w:pStyle w:val="ListParagraph"/>
        <w:numPr>
          <w:ilvl w:val="1"/>
          <w:numId w:val="13"/>
        </w:numPr>
      </w:pPr>
      <w:proofErr w:type="spellStart"/>
      <w:r>
        <w:t>outitermax</w:t>
      </w:r>
      <w:proofErr w:type="spellEnd"/>
      <w:r>
        <w:t xml:space="preserve">: the maximum number of outer iteration. The default value is 50. </w:t>
      </w:r>
    </w:p>
    <w:p w14:paraId="629FF1E0" w14:textId="300971D7" w:rsidR="00665405" w:rsidRDefault="00665405" w:rsidP="00F00CD3">
      <w:pPr>
        <w:pStyle w:val="ListParagraph"/>
        <w:numPr>
          <w:ilvl w:val="1"/>
          <w:numId w:val="13"/>
        </w:numPr>
      </w:pPr>
      <w:proofErr w:type="spellStart"/>
      <w:r>
        <w:t>inneritermax</w:t>
      </w:r>
      <w:proofErr w:type="spellEnd"/>
      <w:r>
        <w:t xml:space="preserve">: the maximum number of inner iteration. The default value is 20. </w:t>
      </w:r>
    </w:p>
    <w:p w14:paraId="75610325" w14:textId="245A4BAD" w:rsidR="00665405" w:rsidRDefault="00665405" w:rsidP="00F00CD3">
      <w:pPr>
        <w:pStyle w:val="ListParagraph"/>
        <w:numPr>
          <w:ilvl w:val="1"/>
          <w:numId w:val="13"/>
        </w:numPr>
      </w:pPr>
      <w:proofErr w:type="spellStart"/>
      <w:r>
        <w:t>debuglevel</w:t>
      </w:r>
      <w:proofErr w:type="spellEnd"/>
      <w:r>
        <w:t xml:space="preserve">: whether to output debug information. The default value is 0. You should not output any debug information when the value is 0. Set this value to a positive integer </w:t>
      </w:r>
      <w:r w:rsidR="001A1AB5">
        <w:t xml:space="preserve">if you want to output debugging information </w:t>
      </w:r>
      <w:r>
        <w:t xml:space="preserve">when developing the function. </w:t>
      </w:r>
    </w:p>
    <w:p w14:paraId="64CA4C0D" w14:textId="6382F8ED" w:rsidR="009357F1" w:rsidRDefault="004B472B" w:rsidP="006053D5">
      <w:pPr>
        <w:pStyle w:val="ListParagraph"/>
        <w:ind w:left="360"/>
      </w:pPr>
      <w:r>
        <w:t xml:space="preserve">The function should start by computing the initial value for subsequent numerical optimization procedure. </w:t>
      </w:r>
      <w:r w:rsidR="009357F1">
        <w:t>Set</w:t>
      </w:r>
      <w:r w:rsidR="00CF235E">
        <w:t xml:space="preserve"> initial</w:t>
      </w:r>
      <w:r w:rsidR="009357F1">
        <w:t xml:space="preserve"> </w:t>
      </w:r>
      <m:oMath>
        <m:r>
          <w:rPr>
            <w:rFonts w:ascii="Cambria Math" w:hAnsi="Cambria Math"/>
          </w:rPr>
          <m:t>λ=lambda_rate×N</m:t>
        </m:r>
      </m:oMath>
      <w:r w:rsidR="009357F1">
        <w:rPr>
          <w:rFonts w:hint="eastAsia"/>
        </w:rPr>
        <w:t xml:space="preserve">, where </w:t>
      </w:r>
      <m:oMath>
        <m:r>
          <w:rPr>
            <w:rFonts w:ascii="Cambria Math" w:hAnsi="Cambria Math"/>
          </w:rPr>
          <m:t>N</m:t>
        </m:r>
      </m:oMath>
      <w:r w:rsidR="009357F1">
        <w:rPr>
          <w:rFonts w:hint="eastAsia"/>
        </w:rPr>
        <w:t xml:space="preserve"> </w:t>
      </w:r>
      <w:r w:rsidR="009357F1">
        <w:t xml:space="preserve">is the number of training instance, and we can compute the initial </w:t>
      </w:r>
      <m:oMath>
        <m:r>
          <w:rPr>
            <w:rFonts w:ascii="Cambria Math" w:hAnsi="Cambria Math"/>
          </w:rPr>
          <m:t>w</m:t>
        </m:r>
      </m:oMath>
      <w:r w:rsidR="009357F1">
        <w:rPr>
          <w:rFonts w:hint="eastAsia"/>
        </w:rPr>
        <w:t xml:space="preserve"> by: </w:t>
      </w:r>
      <w:r w:rsidR="009357F1">
        <w:br/>
      </w:r>
      <m:oMathPara>
        <m:oMath>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λI+xma</m:t>
                  </m:r>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xmat</m:t>
                  </m:r>
                </m:e>
              </m:d>
            </m:e>
            <m:sup>
              <m:r>
                <w:rPr>
                  <w:rFonts w:ascii="Cambria Math" w:hAnsi="Cambria Math"/>
                </w:rPr>
                <m:t>-1</m:t>
              </m:r>
            </m:sup>
          </m:sSup>
          <m:r>
            <w:rPr>
              <w:rFonts w:ascii="Cambria Math" w:hAnsi="Cambria Math"/>
            </w:rPr>
            <m:t>xma</m:t>
          </m:r>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y.</m:t>
          </m:r>
        </m:oMath>
      </m:oMathPara>
    </w:p>
    <w:p w14:paraId="713D9B7D" w14:textId="7C8024C4" w:rsidR="00C464AD" w:rsidRDefault="00C464AD" w:rsidP="006053D5">
      <w:pPr>
        <w:pStyle w:val="ListParagraph"/>
        <w:ind w:left="360"/>
      </w:pPr>
      <w:r>
        <w:rPr>
          <w:rFonts w:hint="eastAsia"/>
        </w:rPr>
        <w:t xml:space="preserve">We are ready to iterate </w:t>
      </w:r>
      <w:r>
        <w:t>to</w:t>
      </w:r>
      <w:r>
        <w:rPr>
          <w:rFonts w:hint="eastAsia"/>
        </w:rPr>
        <w:t xml:space="preserve"> update </w:t>
      </w:r>
      <m:oMath>
        <m:r>
          <w:rPr>
            <w:rFonts w:ascii="Cambria Math" w:hAnsi="Cambria Math"/>
          </w:rPr>
          <m:t>w</m:t>
        </m:r>
      </m:oMath>
      <w:r>
        <w:rPr>
          <w:rFonts w:hint="eastAsia"/>
        </w:rPr>
        <w:t xml:space="preserve"> and </w:t>
      </w:r>
      <m:oMath>
        <m:r>
          <w:rPr>
            <w:rFonts w:ascii="Cambria Math" w:hAnsi="Cambria Math"/>
          </w:rPr>
          <m:t>λ</m:t>
        </m:r>
      </m:oMath>
      <w:r>
        <w:t xml:space="preserve">. The outer iteration can loop for a maximum of </w:t>
      </w:r>
      <w:proofErr w:type="spellStart"/>
      <w:r w:rsidRPr="00C464AD">
        <w:rPr>
          <w:i/>
        </w:rPr>
        <w:t>outitermax</w:t>
      </w:r>
      <w:proofErr w:type="spellEnd"/>
      <w:r>
        <w:t xml:space="preserve"> times. In each outer iteration, we update </w:t>
      </w:r>
      <m:oMath>
        <m:r>
          <w:rPr>
            <w:rFonts w:ascii="Cambria Math" w:hAnsi="Cambria Math"/>
          </w:rPr>
          <m:t>w</m:t>
        </m:r>
      </m:oMath>
      <w:r>
        <w:rPr>
          <w:rFonts w:hint="eastAsia"/>
        </w:rPr>
        <w:t xml:space="preserve"> using Newton</w:t>
      </w:r>
      <w:r>
        <w:t xml:space="preserve">’s Method, and then update </w:t>
      </w:r>
      <m:oMath>
        <m:r>
          <w:rPr>
            <w:rFonts w:ascii="Cambria Math" w:hAnsi="Cambria Math"/>
          </w:rPr>
          <m:t>λ</m:t>
        </m:r>
      </m:oMath>
      <w:r>
        <w:t xml:space="preserve"> through the algorithm presented in class. We called the updating of </w:t>
      </w:r>
      <m:oMath>
        <m:r>
          <w:rPr>
            <w:rFonts w:ascii="Cambria Math" w:hAnsi="Cambria Math"/>
          </w:rPr>
          <m:t>w</m:t>
        </m:r>
      </m:oMath>
      <w:r>
        <w:rPr>
          <w:rFonts w:hint="eastAsia"/>
        </w:rPr>
        <w:t xml:space="preserve"> and </w:t>
      </w:r>
      <m:oMath>
        <m:r>
          <w:rPr>
            <w:rFonts w:ascii="Cambria Math" w:hAnsi="Cambria Math"/>
          </w:rPr>
          <m:t>λ</m:t>
        </m:r>
      </m:oMath>
      <w:r>
        <w:rPr>
          <w:rFonts w:hint="eastAsia"/>
        </w:rPr>
        <w:t xml:space="preserve"> the </w:t>
      </w:r>
      <w:r>
        <w:t>“inner iteration.”</w:t>
      </w:r>
    </w:p>
    <w:p w14:paraId="5B0F5D4D" w14:textId="149FCC7A" w:rsidR="00C464AD" w:rsidRDefault="00C464AD" w:rsidP="006053D5">
      <w:pPr>
        <w:pStyle w:val="ListParagraph"/>
        <w:ind w:left="360"/>
      </w:pPr>
      <w:r>
        <w:t xml:space="preserve">To update </w:t>
      </w:r>
      <m:oMath>
        <m:r>
          <w:rPr>
            <w:rFonts w:ascii="Cambria Math" w:hAnsi="Cambria Math"/>
          </w:rPr>
          <m:t>w</m:t>
        </m:r>
      </m:oMath>
      <w:r>
        <w:rPr>
          <w:rFonts w:hint="eastAsia"/>
        </w:rPr>
        <w:t xml:space="preserve">, </w:t>
      </w:r>
      <w:r w:rsidR="00124582">
        <w:t>compute the gradient and hessian matrix according to our discussion in class</w:t>
      </w:r>
      <w:r w:rsidR="00717F9A">
        <w:t xml:space="preserve"> (cf. slides 25, 05c linear model for classification.pdf)</w:t>
      </w:r>
      <w:r w:rsidR="00124582">
        <w:t xml:space="preserve">, and then compute the new </w:t>
      </w:r>
      <m:oMath>
        <m:r>
          <w:rPr>
            <w:rFonts w:ascii="Cambria Math" w:hAnsi="Cambria Math"/>
          </w:rPr>
          <m:t>w</m:t>
        </m:r>
      </m:oMath>
      <w:r w:rsidR="00124582">
        <w:rPr>
          <w:rFonts w:hint="eastAsia"/>
        </w:rPr>
        <w:t xml:space="preserve"> via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old</m:t>
                </m:r>
              </m:e>
            </m:d>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r>
          <m:rPr>
            <m:sty m:val="p"/>
          </m:rPr>
          <w:rPr>
            <w:rFonts w:ascii="Cambria Math" w:hAnsi="Cambria Math"/>
          </w:rPr>
          <m:t>∇E(w)</m:t>
        </m:r>
      </m:oMath>
      <w:r w:rsidR="00124582">
        <w:rPr>
          <w:rFonts w:hint="eastAsia"/>
        </w:rPr>
        <w:t xml:space="preserve">. </w:t>
      </w:r>
      <w:r w:rsidR="00124582">
        <w:t xml:space="preserve">Declare convergence if the mean absolute </w:t>
      </w:r>
      <w:r w:rsidR="00124582">
        <w:lastRenderedPageBreak/>
        <w:t xml:space="preserve">difference between the new and old </w:t>
      </w:r>
      <m:oMath>
        <m:r>
          <w:rPr>
            <w:rFonts w:ascii="Cambria Math" w:hAnsi="Cambria Math"/>
          </w:rPr>
          <m:t>w</m:t>
        </m:r>
      </m:oMath>
      <w:r w:rsidR="00124582">
        <w:rPr>
          <w:rFonts w:hint="eastAsia"/>
        </w:rPr>
        <w:t xml:space="preserve"> is less than </w:t>
      </w:r>
      <w:proofErr w:type="spellStart"/>
      <w:r w:rsidR="00124582">
        <w:t>param_tol</w:t>
      </w:r>
      <w:proofErr w:type="spellEnd"/>
      <w:r w:rsidR="00124582">
        <w:t xml:space="preserve">. This inner iteration should loop for a maximum of </w:t>
      </w:r>
      <w:proofErr w:type="spellStart"/>
      <w:r w:rsidR="00124582">
        <w:t>inneritermax</w:t>
      </w:r>
      <w:proofErr w:type="spellEnd"/>
      <w:r w:rsidR="00124582">
        <w:t xml:space="preserve"> times. </w:t>
      </w:r>
    </w:p>
    <w:p w14:paraId="4D1F54E8" w14:textId="2433A478" w:rsidR="00124582" w:rsidRDefault="00124582" w:rsidP="006053D5">
      <w:pPr>
        <w:pStyle w:val="ListParagraph"/>
        <w:ind w:left="360"/>
      </w:pPr>
      <w:r>
        <w:t xml:space="preserve">To update </w:t>
      </w:r>
      <m:oMath>
        <m:r>
          <w:rPr>
            <w:rFonts w:ascii="Cambria Math" w:hAnsi="Cambria Math"/>
          </w:rPr>
          <m:t>λ</m:t>
        </m:r>
      </m:oMath>
      <w:r>
        <w:rPr>
          <w:rFonts w:hint="eastAsia"/>
        </w:rPr>
        <w:t xml:space="preserve">, </w:t>
      </w:r>
      <w:r w:rsidR="00DB727A">
        <w:t xml:space="preserve">follow our discussion in class to compute the new </w:t>
      </w:r>
      <m:oMath>
        <m:r>
          <w:rPr>
            <w:rFonts w:ascii="Cambria Math" w:hAnsi="Cambria Math"/>
          </w:rPr>
          <m:t>λ</m:t>
        </m:r>
      </m:oMath>
      <w:r w:rsidR="00DB727A">
        <w:t xml:space="preserve"> given the new </w:t>
      </w:r>
      <m:oMath>
        <m:r>
          <w:rPr>
            <w:rFonts w:ascii="Cambria Math" w:hAnsi="Cambria Math"/>
          </w:rPr>
          <m:t>w</m:t>
        </m:r>
      </m:oMath>
      <w:r w:rsidR="00591867">
        <w:rPr>
          <w:rFonts w:hint="eastAsia"/>
        </w:rPr>
        <w:t xml:space="preserve"> (cf. </w:t>
      </w:r>
      <w:r w:rsidR="00591867">
        <w:t>slide 30, 05c linear model for classification.pdf)</w:t>
      </w:r>
      <w:r w:rsidR="00DB727A">
        <w:rPr>
          <w:rFonts w:hint="eastAsia"/>
        </w:rPr>
        <w:t xml:space="preserve">. </w:t>
      </w:r>
      <w:r w:rsidR="00DB727A">
        <w:t xml:space="preserve">Declare convergence if the mean absolute difference between the new and old </w:t>
      </w:r>
      <m:oMath>
        <m:r>
          <w:rPr>
            <w:rFonts w:ascii="Cambria Math" w:hAnsi="Cambria Math"/>
          </w:rPr>
          <m:t>λ</m:t>
        </m:r>
      </m:oMath>
      <w:r w:rsidR="00DB727A">
        <w:t xml:space="preserve"> is less than </w:t>
      </w:r>
      <w:proofErr w:type="spellStart"/>
      <w:r w:rsidR="00DB727A">
        <w:t>param_tol</w:t>
      </w:r>
      <w:proofErr w:type="spellEnd"/>
      <w:r w:rsidR="00DB727A">
        <w:t xml:space="preserve">. This inner iteration should loop for a maximum of </w:t>
      </w:r>
      <w:proofErr w:type="spellStart"/>
      <w:r w:rsidR="00DB727A">
        <w:t>inneritermax</w:t>
      </w:r>
      <w:proofErr w:type="spellEnd"/>
      <w:r w:rsidR="00DB727A">
        <w:t xml:space="preserve"> times.</w:t>
      </w:r>
    </w:p>
    <w:p w14:paraId="60D5B620" w14:textId="29B1B60E" w:rsidR="00DB727A" w:rsidRDefault="00A931E8" w:rsidP="006053D5">
      <w:pPr>
        <w:pStyle w:val="ListParagraph"/>
        <w:ind w:left="360"/>
      </w:pPr>
      <w:r>
        <w:rPr>
          <w:rFonts w:hint="eastAsia"/>
        </w:rPr>
        <w:t xml:space="preserve">After updating </w:t>
      </w:r>
      <m:oMath>
        <m:r>
          <w:rPr>
            <w:rFonts w:ascii="Cambria Math" w:hAnsi="Cambria Math"/>
          </w:rPr>
          <m:t>w</m:t>
        </m:r>
      </m:oMath>
      <w:r>
        <w:rPr>
          <w:rFonts w:hint="eastAsia"/>
        </w:rPr>
        <w:t xml:space="preserve"> and </w:t>
      </w:r>
      <m:oMath>
        <m:r>
          <w:rPr>
            <w:rFonts w:ascii="Cambria Math" w:hAnsi="Cambria Math"/>
          </w:rPr>
          <m:t>λ</m:t>
        </m:r>
      </m:oMath>
      <w:r>
        <w:rPr>
          <w:rFonts w:hint="eastAsia"/>
        </w:rPr>
        <w:t xml:space="preserve">, continue the outer iteration if the inner iteration for </w:t>
      </w:r>
      <m:oMath>
        <m:r>
          <w:rPr>
            <w:rFonts w:ascii="Cambria Math" w:hAnsi="Cambria Math"/>
          </w:rPr>
          <m:t>w</m:t>
        </m:r>
      </m:oMath>
      <w:r>
        <w:rPr>
          <w:rFonts w:hint="eastAsia"/>
        </w:rPr>
        <w:t xml:space="preserve"> takes more than 2 iteration</w:t>
      </w:r>
      <w:r w:rsidR="00C71722">
        <w:t>s</w:t>
      </w:r>
      <w:r>
        <w:rPr>
          <w:rFonts w:hint="eastAsia"/>
        </w:rPr>
        <w:t xml:space="preserve"> to converge. </w:t>
      </w:r>
      <w:r>
        <w:t xml:space="preserve">Otherwise, break the outer iteration and return a list that contain the parameters of the trained model. </w:t>
      </w:r>
    </w:p>
    <w:p w14:paraId="6241CC8C" w14:textId="17B9BA41" w:rsidR="00A931E8" w:rsidRDefault="00EB584F" w:rsidP="006053D5">
      <w:pPr>
        <w:pStyle w:val="ListParagraph"/>
        <w:ind w:left="360"/>
      </w:pPr>
      <w:r>
        <w:t>The returned list should include the following components</w:t>
      </w:r>
      <w:r w:rsidR="008B0DA7">
        <w:t xml:space="preserve"> (in this order)</w:t>
      </w:r>
      <w:r>
        <w:t>:</w:t>
      </w:r>
    </w:p>
    <w:p w14:paraId="4A221911" w14:textId="21A1F50E" w:rsidR="00EB584F" w:rsidRDefault="00ED13DE" w:rsidP="00EB584F">
      <w:pPr>
        <w:pStyle w:val="ListParagraph"/>
        <w:numPr>
          <w:ilvl w:val="0"/>
          <w:numId w:val="14"/>
        </w:numPr>
      </w:pPr>
      <w:r>
        <w:rPr>
          <w:rFonts w:hint="eastAsia"/>
        </w:rPr>
        <w:t>w</w:t>
      </w:r>
      <w:r>
        <w:t>: the estimated coefficient</w:t>
      </w:r>
      <w:r w:rsidR="00C71722">
        <w:t>s</w:t>
      </w:r>
    </w:p>
    <w:p w14:paraId="3EBD4782" w14:textId="11CDDC87" w:rsidR="00ED13DE" w:rsidRDefault="00ED13DE" w:rsidP="00252C3A">
      <w:pPr>
        <w:pStyle w:val="ListParagraph"/>
        <w:numPr>
          <w:ilvl w:val="0"/>
          <w:numId w:val="14"/>
        </w:numPr>
      </w:pPr>
      <w:proofErr w:type="spellStart"/>
      <w:r>
        <w:t>w_sd</w:t>
      </w:r>
      <w:proofErr w:type="spellEnd"/>
      <w:r>
        <w:t xml:space="preserve">: the standard deviation of the estimated coefficients. Recall that the posterior of </w:t>
      </w:r>
      <m:oMath>
        <m:r>
          <w:rPr>
            <w:rFonts w:ascii="Cambria Math" w:hAnsi="Cambria Math"/>
          </w:rPr>
          <m:t>w</m:t>
        </m:r>
      </m:oMath>
      <w:r>
        <w:rPr>
          <w:rFonts w:hint="eastAsia"/>
        </w:rPr>
        <w:t xml:space="preserve"> is approximately normal with a covariance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hint="eastAsia"/>
        </w:rPr>
        <w:t xml:space="preserve">, and </w:t>
      </w:r>
      <m:oMath>
        <m:sSubSup>
          <m:sSubSupPr>
            <m:ctrlPr>
              <w:rPr>
                <w:rFonts w:ascii="Cambria Math" w:hAnsi="Cambria Math"/>
                <w:i/>
                <w:iCs/>
              </w:rPr>
            </m:ctrlPr>
          </m:sSubSupPr>
          <m:e>
            <m:r>
              <w:rPr>
                <w:rFonts w:ascii="Cambria Math" w:hAnsi="Cambria Math"/>
              </w:rPr>
              <m:t>S</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S</m:t>
            </m:r>
          </m:e>
          <m:sub>
            <m:r>
              <w:rPr>
                <w:rFonts w:ascii="Cambria Math" w:hAnsi="Cambria Math"/>
              </w:rPr>
              <m:t>0</m:t>
            </m:r>
          </m:sub>
          <m:sup>
            <m:r>
              <w:rPr>
                <w:rFonts w:ascii="Cambria Math" w:hAnsi="Cambria Math"/>
              </w:rPr>
              <m:t>-1</m:t>
            </m:r>
          </m:sup>
        </m:sSubSup>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y</m:t>
                </m:r>
              </m:e>
              <m:sub>
                <m:r>
                  <w:rPr>
                    <w:rFonts w:ascii="Cambria Math" w:hAnsi="Cambria Math"/>
                  </w:rPr>
                  <m:t>n</m:t>
                </m:r>
              </m:sub>
            </m:sSub>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y</m:t>
                    </m:r>
                  </m:e>
                  <m:sub>
                    <m:r>
                      <w:rPr>
                        <w:rFonts w:ascii="Cambria Math" w:hAnsi="Cambria Math"/>
                      </w:rPr>
                      <m:t>n</m:t>
                    </m:r>
                  </m:sub>
                </m:sSub>
              </m:e>
            </m:d>
            <m:sSub>
              <m:sSubPr>
                <m:ctrlPr>
                  <w:rPr>
                    <w:rFonts w:ascii="Cambria Math" w:hAnsi="Cambria Math"/>
                    <w:i/>
                    <w:iCs/>
                  </w:rPr>
                </m:ctrlPr>
              </m:sSubPr>
              <m:e>
                <m:r>
                  <w:rPr>
                    <w:rFonts w:ascii="Cambria Math" w:hAnsi="Cambria Math"/>
                  </w:rPr>
                  <m:t>ϕ</m:t>
                </m:r>
              </m:e>
              <m:sub>
                <m:r>
                  <w:rPr>
                    <w:rFonts w:ascii="Cambria Math" w:hAnsi="Cambria Math"/>
                  </w:rPr>
                  <m:t>n</m:t>
                </m:r>
              </m:sub>
            </m:sSub>
            <m:sSubSup>
              <m:sSubSupPr>
                <m:ctrlPr>
                  <w:rPr>
                    <w:rFonts w:ascii="Cambria Math" w:hAnsi="Cambria Math"/>
                    <w:i/>
                    <w:iCs/>
                  </w:rPr>
                </m:ctrlPr>
              </m:sSubSupPr>
              <m:e>
                <m:r>
                  <w:rPr>
                    <w:rFonts w:ascii="Cambria Math" w:hAnsi="Cambria Math"/>
                  </w:rPr>
                  <m:t>ϕ</m:t>
                </m:r>
              </m:e>
              <m:sub>
                <m:r>
                  <w:rPr>
                    <w:rFonts w:ascii="Cambria Math" w:hAnsi="Cambria Math"/>
                  </w:rPr>
                  <m:t>n</m:t>
                </m:r>
              </m:sub>
              <m:sup>
                <m:r>
                  <w:rPr>
                    <w:rFonts w:ascii="Cambria Math" w:hAnsi="Cambria Math"/>
                  </w:rPr>
                  <m:t>T</m:t>
                </m:r>
              </m:sup>
            </m:sSubSup>
            <m:r>
              <w:rPr>
                <w:rFonts w:ascii="Cambria Math" w:hAnsi="Cambria Math"/>
              </w:rPr>
              <m:t> </m:t>
            </m:r>
          </m:e>
        </m:nary>
        <m:r>
          <w:rPr>
            <w:rFonts w:ascii="Cambria Math" w:hAnsi="Cambria Math"/>
          </w:rPr>
          <m:t>=λI+</m:t>
        </m:r>
        <m:sSup>
          <m:sSupPr>
            <m:ctrlPr>
              <w:rPr>
                <w:rFonts w:ascii="Cambria Math" w:hAnsi="Cambria Math"/>
                <w:i/>
                <w:iCs/>
              </w:rPr>
            </m:ctrlPr>
          </m:sSupPr>
          <m:e>
            <m:r>
              <w:rPr>
                <w:rFonts w:ascii="Cambria Math" w:hAnsi="Cambria Math"/>
                <w:lang w:val="el-GR"/>
              </w:rPr>
              <m:t>Φ</m:t>
            </m:r>
          </m:e>
          <m:sup>
            <m:r>
              <w:rPr>
                <w:rFonts w:ascii="Cambria Math" w:hAnsi="Cambria Math"/>
              </w:rPr>
              <m:t>T</m:t>
            </m:r>
          </m:sup>
        </m:sSup>
        <m:r>
          <w:rPr>
            <w:rFonts w:ascii="Cambria Math" w:hAnsi="Cambria Math"/>
          </w:rPr>
          <m:t>R</m:t>
        </m:r>
        <m:r>
          <w:rPr>
            <w:rFonts w:ascii="Cambria Math" w:hAnsi="Cambria Math"/>
            <w:lang w:val="el-GR"/>
          </w:rPr>
          <m:t>Φ</m:t>
        </m:r>
      </m:oMath>
      <w:r w:rsidRPr="00ED13DE">
        <w:rPr>
          <w:rFonts w:hint="eastAsia"/>
          <w:iCs/>
          <w:lang w:val="el-GR"/>
        </w:rPr>
        <w:t xml:space="preserve">. </w:t>
      </w:r>
      <w:r w:rsidRPr="00ED13DE">
        <w:rPr>
          <w:iCs/>
        </w:rPr>
        <w:t>This component (</w:t>
      </w:r>
      <w:proofErr w:type="spellStart"/>
      <w:r w:rsidRPr="00ED13DE">
        <w:rPr>
          <w:iCs/>
        </w:rPr>
        <w:t>w_sd</w:t>
      </w:r>
      <w:proofErr w:type="spellEnd"/>
      <w:r w:rsidRPr="00ED13DE">
        <w:rPr>
          <w:iCs/>
        </w:rPr>
        <w:t xml:space="preserve">) is simply the square root of the diagonal elements of </w:t>
      </w:r>
      <m:oMath>
        <m:sSub>
          <m:sSubPr>
            <m:ctrlPr>
              <w:rPr>
                <w:rFonts w:ascii="Cambria Math" w:hAnsi="Cambria Math"/>
                <w:i/>
                <w:iCs/>
              </w:rPr>
            </m:ctrlPr>
          </m:sSubPr>
          <m:e>
            <m:r>
              <w:rPr>
                <w:rFonts w:ascii="Cambria Math" w:hAnsi="Cambria Math"/>
              </w:rPr>
              <m:t>S</m:t>
            </m:r>
          </m:e>
          <m:sub>
            <m:r>
              <w:rPr>
                <w:rFonts w:ascii="Cambria Math" w:hAnsi="Cambria Math"/>
              </w:rPr>
              <m:t>N</m:t>
            </m:r>
          </m:sub>
        </m:sSub>
      </m:oMath>
      <w:r w:rsidRPr="00ED13DE">
        <w:rPr>
          <w:rFonts w:hint="eastAsia"/>
          <w:iCs/>
        </w:rPr>
        <w:t>.</w:t>
      </w:r>
    </w:p>
    <w:p w14:paraId="44E60AB2" w14:textId="559447CE" w:rsidR="00ED13DE" w:rsidRDefault="00ED13DE" w:rsidP="00EB584F">
      <w:pPr>
        <w:pStyle w:val="ListParagraph"/>
        <w:numPr>
          <w:ilvl w:val="0"/>
          <w:numId w:val="14"/>
        </w:numPr>
      </w:pPr>
      <w:r>
        <w:t>lambda: The lambda coefficient.</w:t>
      </w:r>
    </w:p>
    <w:p w14:paraId="36E3DEFD" w14:textId="43E25AD8" w:rsidR="00ED13DE" w:rsidRDefault="00ED13DE" w:rsidP="00EB584F">
      <w:pPr>
        <w:pStyle w:val="ListParagraph"/>
        <w:numPr>
          <w:ilvl w:val="0"/>
          <w:numId w:val="14"/>
        </w:numPr>
      </w:pPr>
      <w:r>
        <w:t>M: the dimension of input features (i.e., the length of w).</w:t>
      </w:r>
    </w:p>
    <w:p w14:paraId="2EB264E8" w14:textId="6FAEF04E" w:rsidR="00ED13DE" w:rsidRDefault="00ED13DE" w:rsidP="00EB584F">
      <w:pPr>
        <w:pStyle w:val="ListParagraph"/>
        <w:numPr>
          <w:ilvl w:val="0"/>
          <w:numId w:val="14"/>
        </w:numPr>
      </w:pPr>
      <w:r>
        <w:t xml:space="preserve">N: number of training instances. </w:t>
      </w:r>
    </w:p>
    <w:p w14:paraId="2545C5DE" w14:textId="53F84055" w:rsidR="00ED13DE" w:rsidRDefault="00241857" w:rsidP="00ED13DE">
      <w:r>
        <w:rPr>
          <w:rFonts w:hint="eastAsia"/>
        </w:rPr>
        <w:t>Sample input and output</w:t>
      </w:r>
    </w:p>
    <w:tbl>
      <w:tblPr>
        <w:tblStyle w:val="TableGrid"/>
        <w:tblW w:w="0" w:type="auto"/>
        <w:tblLook w:val="04A0" w:firstRow="1" w:lastRow="0" w:firstColumn="1" w:lastColumn="0" w:noHBand="0" w:noVBand="1"/>
      </w:tblPr>
      <w:tblGrid>
        <w:gridCol w:w="8630"/>
      </w:tblGrid>
      <w:tr w:rsidR="00241857" w14:paraId="4D8AFA72" w14:textId="77777777" w:rsidTr="00241857">
        <w:tc>
          <w:tcPr>
            <w:tcW w:w="8630" w:type="dxa"/>
          </w:tcPr>
          <w:p w14:paraId="033FA06B" w14:textId="77777777" w:rsidR="00656A39" w:rsidRPr="00B64FCE" w:rsidRDefault="00656A39" w:rsidP="00656A39">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w:t>
            </w:r>
            <w:r w:rsidRPr="00B64FCE">
              <w:rPr>
                <w:rFonts w:ascii="Consolas" w:hAnsi="Consolas" w:cs="Courier New"/>
                <w:color w:val="8000FF"/>
                <w:sz w:val="20"/>
                <w:szCs w:val="20"/>
                <w:highlight w:val="white"/>
              </w:rPr>
              <w:t>load</w:t>
            </w:r>
            <w:r w:rsidRPr="00B64FCE">
              <w:rPr>
                <w:rFonts w:ascii="Consolas" w:hAnsi="Consolas" w:cs="Courier New"/>
                <w:b/>
                <w:bCs/>
                <w:color w:val="000080"/>
                <w:sz w:val="20"/>
                <w:szCs w:val="20"/>
                <w:highlight w:val="white"/>
              </w:rPr>
              <w:t>(</w:t>
            </w:r>
            <w:r w:rsidRPr="00B64FCE">
              <w:rPr>
                <w:rFonts w:ascii="Consolas" w:hAnsi="Consolas" w:cs="Courier New"/>
                <w:color w:val="8000FF"/>
                <w:sz w:val="20"/>
                <w:szCs w:val="20"/>
                <w:highlight w:val="white"/>
              </w:rPr>
              <w:t>file</w:t>
            </w:r>
            <w:r w:rsidRPr="00B64FCE">
              <w:rPr>
                <w:rFonts w:ascii="Consolas" w:hAnsi="Consolas" w:cs="Courier New"/>
                <w:b/>
                <w:bCs/>
                <w:color w:val="000080"/>
                <w:sz w:val="20"/>
                <w:szCs w:val="20"/>
                <w:highlight w:val="white"/>
              </w:rPr>
              <w:t>=</w:t>
            </w:r>
            <w:r w:rsidRPr="00B64FCE">
              <w:rPr>
                <w:rFonts w:ascii="Consolas" w:hAnsi="Consolas" w:cs="Courier New"/>
                <w:color w:val="808080"/>
                <w:sz w:val="20"/>
                <w:szCs w:val="20"/>
                <w:highlight w:val="white"/>
              </w:rPr>
              <w:t>"</w:t>
            </w:r>
            <w:proofErr w:type="spellStart"/>
            <w:r w:rsidRPr="00B64FCE">
              <w:rPr>
                <w:rFonts w:ascii="Consolas" w:hAnsi="Consolas" w:cs="Courier New"/>
                <w:color w:val="808080"/>
                <w:sz w:val="20"/>
                <w:szCs w:val="20"/>
                <w:highlight w:val="white"/>
              </w:rPr>
              <w:t>o_cost_train.rdata</w:t>
            </w:r>
            <w:proofErr w:type="spellEnd"/>
            <w:r w:rsidRPr="00B64FCE">
              <w:rPr>
                <w:rFonts w:ascii="Consolas" w:hAnsi="Consolas" w:cs="Courier New"/>
                <w:color w:val="808080"/>
                <w:sz w:val="20"/>
                <w:szCs w:val="20"/>
                <w:highlight w:val="white"/>
              </w:rPr>
              <w:t>"</w:t>
            </w:r>
            <w:r w:rsidRPr="00B64FCE">
              <w:rPr>
                <w:rFonts w:ascii="Consolas" w:hAnsi="Consolas" w:cs="Courier New"/>
                <w:b/>
                <w:bCs/>
                <w:color w:val="000080"/>
                <w:sz w:val="20"/>
                <w:szCs w:val="20"/>
                <w:highlight w:val="white"/>
              </w:rPr>
              <w:t>)</w:t>
            </w:r>
          </w:p>
          <w:p w14:paraId="51DC14DE" w14:textId="77777777" w:rsidR="00656A39" w:rsidRPr="00B64FCE" w:rsidRDefault="00656A39" w:rsidP="00826360">
            <w:pPr>
              <w:widowControl w:val="0"/>
              <w:autoSpaceDE w:val="0"/>
              <w:autoSpaceDN w:val="0"/>
              <w:adjustRightInd w:val="0"/>
              <w:rPr>
                <w:rFonts w:ascii="Consolas" w:hAnsi="Consolas" w:cs="Courier New"/>
                <w:color w:val="008000"/>
                <w:sz w:val="20"/>
                <w:szCs w:val="20"/>
                <w:highlight w:val="white"/>
              </w:rPr>
            </w:pPr>
          </w:p>
          <w:p w14:paraId="5897184C" w14:textId="2DCF156E"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8000"/>
                <w:sz w:val="20"/>
                <w:szCs w:val="20"/>
                <w:highlight w:val="white"/>
              </w:rPr>
              <w:t>#Sample 1</w:t>
            </w:r>
          </w:p>
          <w:p w14:paraId="378BF261"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dm_train_t</w:t>
            </w:r>
            <w:proofErr w:type="spellEnd"/>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as.numeric</w:t>
            </w:r>
            <w:proofErr w:type="spellEnd"/>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ds4a_train</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808080"/>
                <w:sz w:val="20"/>
                <w:szCs w:val="20"/>
                <w:highlight w:val="white"/>
              </w:rPr>
              <w:t>"</w:t>
            </w:r>
            <w:proofErr w:type="spellStart"/>
            <w:r w:rsidRPr="00B64FCE">
              <w:rPr>
                <w:rFonts w:ascii="Consolas" w:hAnsi="Consolas" w:cs="Courier New"/>
                <w:color w:val="808080"/>
                <w:sz w:val="20"/>
                <w:szCs w:val="20"/>
                <w:highlight w:val="white"/>
              </w:rPr>
              <w:t>pos</w:t>
            </w:r>
            <w:proofErr w:type="spellEnd"/>
            <w:r w:rsidRPr="00B64FCE">
              <w:rPr>
                <w:rFonts w:ascii="Consolas" w:hAnsi="Consolas" w:cs="Courier New"/>
                <w:color w:val="808080"/>
                <w:sz w:val="20"/>
                <w:szCs w:val="20"/>
                <w:highlight w:val="white"/>
              </w:rPr>
              <w:t>"</w:t>
            </w:r>
            <w:r w:rsidRPr="00B64FCE">
              <w:rPr>
                <w:rFonts w:ascii="Consolas" w:hAnsi="Consolas" w:cs="Courier New"/>
                <w:b/>
                <w:bCs/>
                <w:color w:val="000080"/>
                <w:sz w:val="20"/>
                <w:szCs w:val="20"/>
                <w:highlight w:val="white"/>
              </w:rPr>
              <w:t>)</w:t>
            </w:r>
          </w:p>
          <w:p w14:paraId="0EDE33C1"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tall</w:t>
            </w:r>
            <w:r w:rsidRPr="00B64FCE">
              <w:rPr>
                <w:rFonts w:ascii="Consolas" w:hAnsi="Consolas" w:cs="Courier New"/>
                <w:b/>
                <w:bCs/>
                <w:color w:val="000080"/>
                <w:sz w:val="20"/>
                <w:szCs w:val="20"/>
                <w:highlight w:val="white"/>
              </w:rPr>
              <w:t>=</w:t>
            </w:r>
            <w:proofErr w:type="spellStart"/>
            <w:r w:rsidRPr="00B64FCE">
              <w:rPr>
                <w:rFonts w:ascii="Consolas" w:hAnsi="Consolas" w:cs="Courier New"/>
                <w:color w:val="000000"/>
                <w:sz w:val="20"/>
                <w:szCs w:val="20"/>
                <w:highlight w:val="white"/>
              </w:rPr>
              <w:t>as.matrix</w:t>
            </w:r>
            <w:proofErr w:type="spellEnd"/>
            <w:r w:rsidRPr="00B64FCE">
              <w:rPr>
                <w:rFonts w:ascii="Consolas" w:hAnsi="Consolas" w:cs="Courier New"/>
                <w:b/>
                <w:bCs/>
                <w:color w:val="000080"/>
                <w:sz w:val="20"/>
                <w:szCs w:val="20"/>
                <w:highlight w:val="white"/>
              </w:rPr>
              <w:t>(</w:t>
            </w:r>
            <w:proofErr w:type="spellStart"/>
            <w:r w:rsidRPr="00B64FCE">
              <w:rPr>
                <w:rFonts w:ascii="Consolas" w:hAnsi="Consolas" w:cs="Courier New"/>
                <w:color w:val="000000"/>
                <w:sz w:val="20"/>
                <w:szCs w:val="20"/>
                <w:highlight w:val="white"/>
              </w:rPr>
              <w:t>dm_train_t</w:t>
            </w:r>
            <w:proofErr w:type="spellEnd"/>
            <w:r w:rsidRPr="00B64FCE">
              <w:rPr>
                <w:rFonts w:ascii="Consolas" w:hAnsi="Consolas" w:cs="Courier New"/>
                <w:b/>
                <w:bCs/>
                <w:color w:val="000080"/>
                <w:sz w:val="20"/>
                <w:szCs w:val="20"/>
                <w:highlight w:val="white"/>
              </w:rPr>
              <w:t>)</w:t>
            </w:r>
          </w:p>
          <w:p w14:paraId="7D7435A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xmat</w:t>
            </w:r>
            <w:proofErr w:type="spellEnd"/>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model.matrix</w:t>
            </w:r>
            <w:proofErr w:type="spellEnd"/>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f_past</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g2</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g3</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g4</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g5</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g6</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g7</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g8</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g9</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g10, </w:t>
            </w:r>
            <w:r w:rsidRPr="00B64FCE">
              <w:rPr>
                <w:rFonts w:ascii="Consolas" w:hAnsi="Consolas" w:cs="Courier New"/>
                <w:color w:val="8000FF"/>
                <w:sz w:val="20"/>
                <w:szCs w:val="20"/>
                <w:highlight w:val="white"/>
              </w:rPr>
              <w:t>data</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ds4a_train</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p>
          <w:p w14:paraId="6E3B0688"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model1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logicreg_l2_train</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tall, </w:t>
            </w:r>
            <w:proofErr w:type="spellStart"/>
            <w:r w:rsidRPr="00B64FCE">
              <w:rPr>
                <w:rFonts w:ascii="Consolas" w:hAnsi="Consolas" w:cs="Courier New"/>
                <w:color w:val="000000"/>
                <w:sz w:val="20"/>
                <w:szCs w:val="20"/>
                <w:highlight w:val="white"/>
              </w:rPr>
              <w:t>xmat</w:t>
            </w:r>
            <w:proofErr w:type="spellEnd"/>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debuglevel</w:t>
            </w:r>
            <w:proofErr w:type="spellEnd"/>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0</w:t>
            </w:r>
            <w:r w:rsidRPr="00B64FCE">
              <w:rPr>
                <w:rFonts w:ascii="Consolas" w:hAnsi="Consolas" w:cs="Courier New"/>
                <w:b/>
                <w:bCs/>
                <w:color w:val="000080"/>
                <w:sz w:val="20"/>
                <w:szCs w:val="20"/>
                <w:highlight w:val="white"/>
              </w:rPr>
              <w:t>)</w:t>
            </w:r>
          </w:p>
          <w:p w14:paraId="6976788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model1</w:t>
            </w:r>
          </w:p>
          <w:p w14:paraId="00FACD41"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w:t>
            </w:r>
          </w:p>
          <w:p w14:paraId="30A0F3E8"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p>
          <w:p w14:paraId="29B9D51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Intercept</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1.4053791</w:t>
            </w:r>
          </w:p>
          <w:p w14:paraId="59308F1C"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roofErr w:type="spellStart"/>
            <w:r w:rsidRPr="00B64FCE">
              <w:rPr>
                <w:rFonts w:ascii="Consolas" w:hAnsi="Consolas" w:cs="Courier New"/>
                <w:color w:val="000000"/>
                <w:sz w:val="20"/>
                <w:szCs w:val="20"/>
                <w:highlight w:val="white"/>
              </w:rPr>
              <w:t>f_past</w:t>
            </w:r>
            <w:proofErr w:type="spellEnd"/>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2.1991748</w:t>
            </w:r>
          </w:p>
          <w:p w14:paraId="36EF0CC3"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g1           </w:t>
            </w:r>
            <w:r w:rsidRPr="00B64FCE">
              <w:rPr>
                <w:rFonts w:ascii="Consolas" w:hAnsi="Consolas" w:cs="Courier New"/>
                <w:color w:val="FF8000"/>
                <w:sz w:val="20"/>
                <w:szCs w:val="20"/>
                <w:highlight w:val="white"/>
              </w:rPr>
              <w:t>0.8093526</w:t>
            </w:r>
          </w:p>
          <w:p w14:paraId="0BC96012"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g2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8.5513319</w:t>
            </w:r>
          </w:p>
          <w:p w14:paraId="4777541A"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g3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6.9447606</w:t>
            </w:r>
          </w:p>
          <w:p w14:paraId="47E240D0"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g4           </w:t>
            </w:r>
            <w:r w:rsidRPr="00B64FCE">
              <w:rPr>
                <w:rFonts w:ascii="Consolas" w:hAnsi="Consolas" w:cs="Courier New"/>
                <w:color w:val="FF8000"/>
                <w:sz w:val="20"/>
                <w:szCs w:val="20"/>
                <w:highlight w:val="white"/>
              </w:rPr>
              <w:t>4.5614423</w:t>
            </w:r>
          </w:p>
          <w:p w14:paraId="4DDD3D7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g5           </w:t>
            </w:r>
            <w:r w:rsidRPr="00B64FCE">
              <w:rPr>
                <w:rFonts w:ascii="Consolas" w:hAnsi="Consolas" w:cs="Courier New"/>
                <w:color w:val="FF8000"/>
                <w:sz w:val="20"/>
                <w:szCs w:val="20"/>
                <w:highlight w:val="white"/>
              </w:rPr>
              <w:t>0.3788263</w:t>
            </w:r>
          </w:p>
          <w:p w14:paraId="3B8B9FCD"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g6           </w:t>
            </w:r>
            <w:r w:rsidRPr="00B64FCE">
              <w:rPr>
                <w:rFonts w:ascii="Consolas" w:hAnsi="Consolas" w:cs="Courier New"/>
                <w:color w:val="FF8000"/>
                <w:sz w:val="20"/>
                <w:szCs w:val="20"/>
                <w:highlight w:val="white"/>
              </w:rPr>
              <w:t>2.4862296</w:t>
            </w:r>
          </w:p>
          <w:p w14:paraId="767E3D5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g7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4.8258687</w:t>
            </w:r>
          </w:p>
          <w:p w14:paraId="6403D91E"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g8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4.5343458</w:t>
            </w:r>
          </w:p>
          <w:p w14:paraId="02AD3BD4"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g9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9.7827331</w:t>
            </w:r>
          </w:p>
          <w:p w14:paraId="4ADCE50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g10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1.2796956</w:t>
            </w:r>
          </w:p>
          <w:p w14:paraId="174AC2B8"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
          <w:p w14:paraId="2A1CC56B"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proofErr w:type="spellStart"/>
            <w:r w:rsidRPr="00B64FCE">
              <w:rPr>
                <w:rFonts w:ascii="Consolas" w:hAnsi="Consolas" w:cs="Courier New"/>
                <w:color w:val="000000"/>
                <w:sz w:val="20"/>
                <w:szCs w:val="20"/>
                <w:highlight w:val="white"/>
              </w:rPr>
              <w:t>w_sd</w:t>
            </w:r>
            <w:proofErr w:type="spellEnd"/>
          </w:p>
          <w:p w14:paraId="2CCE52AB"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Intercept</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f_past</w:t>
            </w:r>
            <w:proofErr w:type="spellEnd"/>
            <w:r w:rsidRPr="00B64FCE">
              <w:rPr>
                <w:rFonts w:ascii="Consolas" w:hAnsi="Consolas" w:cs="Courier New"/>
                <w:color w:val="000000"/>
                <w:sz w:val="20"/>
                <w:szCs w:val="20"/>
                <w:highlight w:val="white"/>
              </w:rPr>
              <w:t xml:space="preserve">          g1          g2          g3          g4 </w:t>
            </w:r>
          </w:p>
          <w:p w14:paraId="024637D3"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0.04366356</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0.23233368</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0.65868466</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2.45398092</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2.02103128</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0.49332275</w:t>
            </w:r>
            <w:r w:rsidRPr="00B64FCE">
              <w:rPr>
                <w:rFonts w:ascii="Consolas" w:hAnsi="Consolas" w:cs="Courier New"/>
                <w:color w:val="000000"/>
                <w:sz w:val="20"/>
                <w:szCs w:val="20"/>
                <w:highlight w:val="white"/>
              </w:rPr>
              <w:t xml:space="preserve"> </w:t>
            </w:r>
          </w:p>
          <w:p w14:paraId="5AD85AFD"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g5          g6          g7          g8          g9         g10 </w:t>
            </w:r>
          </w:p>
          <w:p w14:paraId="392784BD"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0.44533757</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0.72333805</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1.60224100</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1.41466936</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2.48016361</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1.25627118</w:t>
            </w:r>
            <w:r w:rsidRPr="00B64FCE">
              <w:rPr>
                <w:rFonts w:ascii="Consolas" w:hAnsi="Consolas" w:cs="Courier New"/>
                <w:color w:val="000000"/>
                <w:sz w:val="20"/>
                <w:szCs w:val="20"/>
                <w:highlight w:val="white"/>
              </w:rPr>
              <w:t xml:space="preserve"> </w:t>
            </w:r>
          </w:p>
          <w:p w14:paraId="3C1C158F"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
          <w:p w14:paraId="1C73F30E"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lambda</w:t>
            </w:r>
          </w:p>
          <w:p w14:paraId="27402D5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0.03738331</w:t>
            </w:r>
          </w:p>
          <w:p w14:paraId="6418207F"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
          <w:p w14:paraId="0CA38354"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M</w:t>
            </w:r>
          </w:p>
          <w:p w14:paraId="77F1E329"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12</w:t>
            </w:r>
          </w:p>
          <w:p w14:paraId="15A49E33"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
          <w:p w14:paraId="6755B93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N</w:t>
            </w:r>
          </w:p>
          <w:p w14:paraId="5EAF064F"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6106</w:t>
            </w:r>
          </w:p>
          <w:p w14:paraId="7B91FFA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
          <w:p w14:paraId="2B09ACA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
          <w:p w14:paraId="2D30FCE6"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8000"/>
                <w:sz w:val="20"/>
                <w:szCs w:val="20"/>
                <w:highlight w:val="white"/>
              </w:rPr>
              <w:t>#Sample 2</w:t>
            </w:r>
          </w:p>
          <w:p w14:paraId="4B62DDEB"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dm_train_t</w:t>
            </w:r>
            <w:proofErr w:type="spellEnd"/>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as.numeric</w:t>
            </w:r>
            <w:proofErr w:type="spellEnd"/>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ds4a_train</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808080"/>
                <w:sz w:val="20"/>
                <w:szCs w:val="20"/>
                <w:highlight w:val="white"/>
              </w:rPr>
              <w:t>"</w:t>
            </w:r>
            <w:proofErr w:type="spellStart"/>
            <w:r w:rsidRPr="00B64FCE">
              <w:rPr>
                <w:rFonts w:ascii="Consolas" w:hAnsi="Consolas" w:cs="Courier New"/>
                <w:color w:val="808080"/>
                <w:sz w:val="20"/>
                <w:szCs w:val="20"/>
                <w:highlight w:val="white"/>
              </w:rPr>
              <w:t>pos</w:t>
            </w:r>
            <w:proofErr w:type="spellEnd"/>
            <w:r w:rsidRPr="00B64FCE">
              <w:rPr>
                <w:rFonts w:ascii="Consolas" w:hAnsi="Consolas" w:cs="Courier New"/>
                <w:color w:val="808080"/>
                <w:sz w:val="20"/>
                <w:szCs w:val="20"/>
                <w:highlight w:val="white"/>
              </w:rPr>
              <w:t>"</w:t>
            </w:r>
            <w:r w:rsidRPr="00B64FCE">
              <w:rPr>
                <w:rFonts w:ascii="Consolas" w:hAnsi="Consolas" w:cs="Courier New"/>
                <w:b/>
                <w:bCs/>
                <w:color w:val="000080"/>
                <w:sz w:val="20"/>
                <w:szCs w:val="20"/>
                <w:highlight w:val="white"/>
              </w:rPr>
              <w:t>)</w:t>
            </w:r>
          </w:p>
          <w:p w14:paraId="2AE85C76"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tall</w:t>
            </w:r>
            <w:r w:rsidRPr="00B64FCE">
              <w:rPr>
                <w:rFonts w:ascii="Consolas" w:hAnsi="Consolas" w:cs="Courier New"/>
                <w:b/>
                <w:bCs/>
                <w:color w:val="000080"/>
                <w:sz w:val="20"/>
                <w:szCs w:val="20"/>
                <w:highlight w:val="white"/>
              </w:rPr>
              <w:t>=</w:t>
            </w:r>
            <w:proofErr w:type="spellStart"/>
            <w:r w:rsidRPr="00B64FCE">
              <w:rPr>
                <w:rFonts w:ascii="Consolas" w:hAnsi="Consolas" w:cs="Courier New"/>
                <w:color w:val="000000"/>
                <w:sz w:val="20"/>
                <w:szCs w:val="20"/>
                <w:highlight w:val="white"/>
              </w:rPr>
              <w:t>as.matrix</w:t>
            </w:r>
            <w:proofErr w:type="spellEnd"/>
            <w:r w:rsidRPr="00B64FCE">
              <w:rPr>
                <w:rFonts w:ascii="Consolas" w:hAnsi="Consolas" w:cs="Courier New"/>
                <w:b/>
                <w:bCs/>
                <w:color w:val="000080"/>
                <w:sz w:val="20"/>
                <w:szCs w:val="20"/>
                <w:highlight w:val="white"/>
              </w:rPr>
              <w:t>(</w:t>
            </w:r>
            <w:proofErr w:type="spellStart"/>
            <w:r w:rsidRPr="00B64FCE">
              <w:rPr>
                <w:rFonts w:ascii="Consolas" w:hAnsi="Consolas" w:cs="Courier New"/>
                <w:color w:val="000000"/>
                <w:sz w:val="20"/>
                <w:szCs w:val="20"/>
                <w:highlight w:val="white"/>
              </w:rPr>
              <w:t>dm_train_t</w:t>
            </w:r>
            <w:proofErr w:type="spellEnd"/>
            <w:r w:rsidRPr="00B64FCE">
              <w:rPr>
                <w:rFonts w:ascii="Consolas" w:hAnsi="Consolas" w:cs="Courier New"/>
                <w:b/>
                <w:bCs/>
                <w:color w:val="000080"/>
                <w:sz w:val="20"/>
                <w:szCs w:val="20"/>
                <w:highlight w:val="white"/>
              </w:rPr>
              <w:t>)</w:t>
            </w:r>
          </w:p>
          <w:p w14:paraId="2F2FD769"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xmat2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model.matrix</w:t>
            </w:r>
            <w:proofErr w:type="spellEnd"/>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8000FF"/>
                <w:sz w:val="20"/>
                <w:szCs w:val="20"/>
                <w:highlight w:val="white"/>
              </w:rPr>
              <w:t>data</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ds4a_train</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t>
            </w:r>
            <w:r w:rsidRPr="00B64FCE">
              <w:rPr>
                <w:rFonts w:ascii="Consolas" w:hAnsi="Consolas" w:cs="Courier New"/>
                <w:color w:val="8000FF"/>
                <w:sz w:val="20"/>
                <w:szCs w:val="20"/>
                <w:highlight w:val="white"/>
              </w:rPr>
              <w:t>c</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2</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103</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204</w:t>
            </w:r>
            <w:r w:rsidRPr="00B64FCE">
              <w:rPr>
                <w:rFonts w:ascii="Consolas" w:hAnsi="Consolas" w:cs="Courier New"/>
                <w:b/>
                <w:bCs/>
                <w:color w:val="000080"/>
                <w:sz w:val="20"/>
                <w:szCs w:val="20"/>
                <w:highlight w:val="white"/>
              </w:rPr>
              <w:t>)])</w:t>
            </w:r>
          </w:p>
          <w:p w14:paraId="5967A7FE"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model2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logicreg_l2_train</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tall, xmat2, </w:t>
            </w:r>
            <w:proofErr w:type="spellStart"/>
            <w:r w:rsidRPr="00B64FCE">
              <w:rPr>
                <w:rFonts w:ascii="Consolas" w:hAnsi="Consolas" w:cs="Courier New"/>
                <w:color w:val="000000"/>
                <w:sz w:val="20"/>
                <w:szCs w:val="20"/>
                <w:highlight w:val="white"/>
              </w:rPr>
              <w:t>debuglevel</w:t>
            </w:r>
            <w:proofErr w:type="spellEnd"/>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0</w:t>
            </w:r>
            <w:r w:rsidRPr="00B64FCE">
              <w:rPr>
                <w:rFonts w:ascii="Consolas" w:hAnsi="Consolas" w:cs="Courier New"/>
                <w:b/>
                <w:bCs/>
                <w:color w:val="000080"/>
                <w:sz w:val="20"/>
                <w:szCs w:val="20"/>
                <w:highlight w:val="white"/>
              </w:rPr>
              <w:t>)</w:t>
            </w:r>
          </w:p>
          <w:p w14:paraId="78A494BC"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w:t>
            </w:r>
            <w:r w:rsidRPr="00B64FCE">
              <w:rPr>
                <w:rFonts w:ascii="Consolas" w:hAnsi="Consolas" w:cs="Courier New"/>
                <w:color w:val="8000FF"/>
                <w:sz w:val="20"/>
                <w:szCs w:val="20"/>
                <w:highlight w:val="white"/>
              </w:rPr>
              <w:t>print</w:t>
            </w:r>
            <w:r w:rsidRPr="00B64FCE">
              <w:rPr>
                <w:rFonts w:ascii="Consolas" w:hAnsi="Consolas" w:cs="Courier New"/>
                <w:b/>
                <w:bCs/>
                <w:color w:val="000080"/>
                <w:sz w:val="20"/>
                <w:szCs w:val="20"/>
                <w:highlight w:val="white"/>
              </w:rPr>
              <w:t>(</w:t>
            </w:r>
            <w:r w:rsidRPr="00B64FCE">
              <w:rPr>
                <w:rFonts w:ascii="Consolas" w:hAnsi="Consolas" w:cs="Courier New"/>
                <w:color w:val="8000FF"/>
                <w:sz w:val="20"/>
                <w:szCs w:val="20"/>
                <w:highlight w:val="white"/>
              </w:rPr>
              <w:t>head</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model2</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 n</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10</w:t>
            </w:r>
            <w:r w:rsidRPr="00B64FCE">
              <w:rPr>
                <w:rFonts w:ascii="Consolas" w:hAnsi="Consolas" w:cs="Courier New"/>
                <w:b/>
                <w:bCs/>
                <w:color w:val="000080"/>
                <w:sz w:val="20"/>
                <w:szCs w:val="20"/>
                <w:highlight w:val="white"/>
              </w:rPr>
              <w:t>))</w:t>
            </w:r>
          </w:p>
          <w:p w14:paraId="5CEAEBDA"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p>
          <w:p w14:paraId="3B66F844"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Intercept</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3.609966</w:t>
            </w:r>
          </w:p>
          <w:p w14:paraId="784F1C0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proofErr w:type="spellStart"/>
            <w:r w:rsidRPr="00B64FCE">
              <w:rPr>
                <w:rFonts w:ascii="Consolas" w:hAnsi="Consolas" w:cs="Courier New"/>
                <w:color w:val="000000"/>
                <w:sz w:val="20"/>
                <w:szCs w:val="20"/>
                <w:highlight w:val="white"/>
              </w:rPr>
              <w:t>f_past</w:t>
            </w:r>
            <w:proofErr w:type="spellEnd"/>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3.251449</w:t>
            </w:r>
          </w:p>
          <w:p w14:paraId="0DF2EB6C"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w4035_reduction   </w:t>
            </w:r>
            <w:r w:rsidRPr="00B64FCE">
              <w:rPr>
                <w:rFonts w:ascii="Consolas" w:hAnsi="Consolas" w:cs="Courier New"/>
                <w:color w:val="FF8000"/>
                <w:sz w:val="20"/>
                <w:szCs w:val="20"/>
                <w:highlight w:val="white"/>
              </w:rPr>
              <w:t>11.494339</w:t>
            </w:r>
          </w:p>
          <w:p w14:paraId="3B3E4E99"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w4037_restructure  </w:t>
            </w:r>
            <w:r w:rsidRPr="00B64FCE">
              <w:rPr>
                <w:rFonts w:ascii="Consolas" w:hAnsi="Consolas" w:cs="Courier New"/>
                <w:color w:val="FF8000"/>
                <w:sz w:val="20"/>
                <w:szCs w:val="20"/>
                <w:highlight w:val="white"/>
              </w:rPr>
              <w:t>9.834049</w:t>
            </w:r>
          </w:p>
          <w:p w14:paraId="605A1E8B"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w4078_cost         </w:t>
            </w:r>
            <w:r w:rsidRPr="00B64FCE">
              <w:rPr>
                <w:rFonts w:ascii="Consolas" w:hAnsi="Consolas" w:cs="Courier New"/>
                <w:color w:val="FF8000"/>
                <w:sz w:val="20"/>
                <w:szCs w:val="20"/>
                <w:highlight w:val="white"/>
              </w:rPr>
              <w:t>6.479697</w:t>
            </w:r>
          </w:p>
          <w:p w14:paraId="7C52A7F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w3998_employee     </w:t>
            </w:r>
            <w:r w:rsidRPr="00B64FCE">
              <w:rPr>
                <w:rFonts w:ascii="Consolas" w:hAnsi="Consolas" w:cs="Courier New"/>
                <w:color w:val="FF8000"/>
                <w:sz w:val="20"/>
                <w:szCs w:val="20"/>
                <w:highlight w:val="white"/>
              </w:rPr>
              <w:t>8.264094</w:t>
            </w:r>
          </w:p>
          <w:p w14:paraId="0A029709"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w4111_costs        </w:t>
            </w:r>
            <w:r w:rsidRPr="00B64FCE">
              <w:rPr>
                <w:rFonts w:ascii="Consolas" w:hAnsi="Consolas" w:cs="Courier New"/>
                <w:color w:val="FF8000"/>
                <w:sz w:val="20"/>
                <w:szCs w:val="20"/>
                <w:highlight w:val="white"/>
              </w:rPr>
              <w:t>2.953915</w:t>
            </w:r>
          </w:p>
          <w:p w14:paraId="2068E1C1"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w3492_savings     </w:t>
            </w:r>
            <w:r w:rsidRPr="00B64FCE">
              <w:rPr>
                <w:rFonts w:ascii="Consolas" w:hAnsi="Consolas" w:cs="Courier New"/>
                <w:color w:val="FF8000"/>
                <w:sz w:val="20"/>
                <w:szCs w:val="20"/>
                <w:highlight w:val="white"/>
              </w:rPr>
              <w:t>11.699770</w:t>
            </w:r>
          </w:p>
          <w:p w14:paraId="72A9666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w3755_severance   </w:t>
            </w:r>
            <w:r w:rsidRPr="00B64FCE">
              <w:rPr>
                <w:rFonts w:ascii="Consolas" w:hAnsi="Consolas" w:cs="Courier New"/>
                <w:color w:val="FF8000"/>
                <w:sz w:val="20"/>
                <w:szCs w:val="20"/>
                <w:highlight w:val="white"/>
              </w:rPr>
              <w:t>10.435952</w:t>
            </w:r>
          </w:p>
          <w:p w14:paraId="67CA6D9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w4028_reduce      </w:t>
            </w:r>
            <w:r w:rsidRPr="00B64FCE">
              <w:rPr>
                <w:rFonts w:ascii="Consolas" w:hAnsi="Consolas" w:cs="Courier New"/>
                <w:color w:val="FF8000"/>
                <w:sz w:val="20"/>
                <w:szCs w:val="20"/>
                <w:highlight w:val="white"/>
              </w:rPr>
              <w:t>10.774457</w:t>
            </w:r>
          </w:p>
          <w:p w14:paraId="5BDAEA2F"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w:t>
            </w:r>
            <w:r w:rsidRPr="00B64FCE">
              <w:rPr>
                <w:rFonts w:ascii="Consolas" w:hAnsi="Consolas" w:cs="Courier New"/>
                <w:color w:val="8000FF"/>
                <w:sz w:val="20"/>
                <w:szCs w:val="20"/>
                <w:highlight w:val="white"/>
              </w:rPr>
              <w:t>print</w:t>
            </w:r>
            <w:r w:rsidRPr="00B64FCE">
              <w:rPr>
                <w:rFonts w:ascii="Consolas" w:hAnsi="Consolas" w:cs="Courier New"/>
                <w:b/>
                <w:bCs/>
                <w:color w:val="000080"/>
                <w:sz w:val="20"/>
                <w:szCs w:val="20"/>
                <w:highlight w:val="white"/>
              </w:rPr>
              <w:t>(</w:t>
            </w:r>
            <w:r w:rsidRPr="00B64FCE">
              <w:rPr>
                <w:rFonts w:ascii="Consolas" w:hAnsi="Consolas" w:cs="Courier New"/>
                <w:color w:val="8000FF"/>
                <w:sz w:val="20"/>
                <w:szCs w:val="20"/>
                <w:highlight w:val="white"/>
              </w:rPr>
              <w:t>head</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model2</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w_sd, n</w:t>
            </w: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10</w:t>
            </w:r>
            <w:r w:rsidRPr="00B64FCE">
              <w:rPr>
                <w:rFonts w:ascii="Consolas" w:hAnsi="Consolas" w:cs="Courier New"/>
                <w:b/>
                <w:bCs/>
                <w:color w:val="000080"/>
                <w:sz w:val="20"/>
                <w:szCs w:val="20"/>
                <w:highlight w:val="white"/>
              </w:rPr>
              <w:t>))</w:t>
            </w:r>
          </w:p>
          <w:p w14:paraId="7856ECFB"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Intercept</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proofErr w:type="spellStart"/>
            <w:r w:rsidRPr="00B64FCE">
              <w:rPr>
                <w:rFonts w:ascii="Consolas" w:hAnsi="Consolas" w:cs="Courier New"/>
                <w:color w:val="000000"/>
                <w:sz w:val="20"/>
                <w:szCs w:val="20"/>
                <w:highlight w:val="white"/>
              </w:rPr>
              <w:t>f_past</w:t>
            </w:r>
            <w:proofErr w:type="spellEnd"/>
            <w:r w:rsidRPr="00B64FCE">
              <w:rPr>
                <w:rFonts w:ascii="Consolas" w:hAnsi="Consolas" w:cs="Courier New"/>
                <w:color w:val="000000"/>
                <w:sz w:val="20"/>
                <w:szCs w:val="20"/>
                <w:highlight w:val="white"/>
              </w:rPr>
              <w:t xml:space="preserve">   w4035_reduction w4037_restructure </w:t>
            </w:r>
          </w:p>
          <w:p w14:paraId="39CE4634"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0.1133109</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0.4242634</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1.0368524</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0.8800527</w:t>
            </w:r>
            <w:r w:rsidRPr="00B64FCE">
              <w:rPr>
                <w:rFonts w:ascii="Consolas" w:hAnsi="Consolas" w:cs="Courier New"/>
                <w:color w:val="000000"/>
                <w:sz w:val="20"/>
                <w:szCs w:val="20"/>
                <w:highlight w:val="white"/>
              </w:rPr>
              <w:t xml:space="preserve"> </w:t>
            </w:r>
          </w:p>
          <w:p w14:paraId="39681DD2"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w4078_cost    w3998_employee       w4111_costs     w3492_savings </w:t>
            </w:r>
          </w:p>
          <w:p w14:paraId="6A4CCE77"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1.1815602</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1.0729767</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1.0726329</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1.2645677</w:t>
            </w:r>
            <w:r w:rsidRPr="00B64FCE">
              <w:rPr>
                <w:rFonts w:ascii="Consolas" w:hAnsi="Consolas" w:cs="Courier New"/>
                <w:color w:val="000000"/>
                <w:sz w:val="20"/>
                <w:szCs w:val="20"/>
                <w:highlight w:val="white"/>
              </w:rPr>
              <w:t xml:space="preserve"> </w:t>
            </w:r>
          </w:p>
          <w:p w14:paraId="1F998885"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w3755_severance      w4028_reduce </w:t>
            </w:r>
          </w:p>
          <w:p w14:paraId="60170F43"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1.1358556</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1.0819511</w:t>
            </w:r>
            <w:r w:rsidRPr="00B64FCE">
              <w:rPr>
                <w:rFonts w:ascii="Consolas" w:hAnsi="Consolas" w:cs="Courier New"/>
                <w:color w:val="000000"/>
                <w:sz w:val="20"/>
                <w:szCs w:val="20"/>
                <w:highlight w:val="white"/>
              </w:rPr>
              <w:t xml:space="preserve"> </w:t>
            </w:r>
          </w:p>
          <w:p w14:paraId="6FB158F9"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model2</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lambda</w:t>
            </w:r>
          </w:p>
          <w:p w14:paraId="01AF4E48"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0.03569337</w:t>
            </w:r>
          </w:p>
          <w:p w14:paraId="3D5AE384"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model2</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M</w:t>
            </w:r>
          </w:p>
          <w:p w14:paraId="62D7241B"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104</w:t>
            </w:r>
          </w:p>
          <w:p w14:paraId="729118E4" w14:textId="77777777" w:rsidR="00826360" w:rsidRPr="00B64FCE" w:rsidRDefault="00826360" w:rsidP="00826360">
            <w:pPr>
              <w:widowControl w:val="0"/>
              <w:autoSpaceDE w:val="0"/>
              <w:autoSpaceDN w:val="0"/>
              <w:adjustRightInd w:val="0"/>
              <w:rPr>
                <w:rFonts w:ascii="Consolas" w:hAnsi="Consolas" w:cs="Courier New"/>
                <w:color w:val="000000"/>
                <w:sz w:val="20"/>
                <w:szCs w:val="20"/>
                <w:highlight w:val="white"/>
              </w:rPr>
            </w:pPr>
            <w:r w:rsidRPr="00B64FCE">
              <w:rPr>
                <w:rFonts w:ascii="Consolas" w:hAnsi="Consolas" w:cs="Courier New"/>
                <w:b/>
                <w:bCs/>
                <w:color w:val="000080"/>
                <w:sz w:val="20"/>
                <w:szCs w:val="20"/>
                <w:highlight w:val="white"/>
              </w:rPr>
              <w:t>&gt;</w:t>
            </w:r>
            <w:r w:rsidRPr="00B64FCE">
              <w:rPr>
                <w:rFonts w:ascii="Consolas" w:hAnsi="Consolas" w:cs="Courier New"/>
                <w:color w:val="000000"/>
                <w:sz w:val="20"/>
                <w:szCs w:val="20"/>
                <w:highlight w:val="white"/>
              </w:rPr>
              <w:t xml:space="preserve"> model2</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N</w:t>
            </w:r>
          </w:p>
          <w:p w14:paraId="24DD0163" w14:textId="73849AB0" w:rsidR="00241857" w:rsidRDefault="00826360" w:rsidP="00826360">
            <w:r w:rsidRPr="00B64FCE">
              <w:rPr>
                <w:rFonts w:ascii="Consolas" w:hAnsi="Consolas" w:cs="Courier New"/>
                <w:b/>
                <w:bCs/>
                <w:color w:val="000080"/>
                <w:sz w:val="20"/>
                <w:szCs w:val="20"/>
                <w:highlight w:val="white"/>
              </w:rPr>
              <w:t>[</w:t>
            </w:r>
            <w:r w:rsidRPr="00B64FCE">
              <w:rPr>
                <w:rFonts w:ascii="Consolas" w:hAnsi="Consolas" w:cs="Courier New"/>
                <w:color w:val="FF8000"/>
                <w:sz w:val="20"/>
                <w:szCs w:val="20"/>
                <w:highlight w:val="white"/>
              </w:rPr>
              <w:t>1</w:t>
            </w:r>
            <w:r w:rsidRPr="00B64FCE">
              <w:rPr>
                <w:rFonts w:ascii="Consolas" w:hAnsi="Consolas" w:cs="Courier New"/>
                <w:b/>
                <w:bCs/>
                <w:color w:val="000080"/>
                <w:sz w:val="20"/>
                <w:szCs w:val="20"/>
                <w:highlight w:val="white"/>
              </w:rPr>
              <w:t>]</w:t>
            </w:r>
            <w:r w:rsidRPr="00B64FCE">
              <w:rPr>
                <w:rFonts w:ascii="Consolas" w:hAnsi="Consolas" w:cs="Courier New"/>
                <w:color w:val="000000"/>
                <w:sz w:val="20"/>
                <w:szCs w:val="20"/>
                <w:highlight w:val="white"/>
              </w:rPr>
              <w:t xml:space="preserve"> </w:t>
            </w:r>
            <w:r w:rsidRPr="00B64FCE">
              <w:rPr>
                <w:rFonts w:ascii="Consolas" w:hAnsi="Consolas" w:cs="Courier New"/>
                <w:color w:val="FF8000"/>
                <w:sz w:val="20"/>
                <w:szCs w:val="20"/>
                <w:highlight w:val="white"/>
              </w:rPr>
              <w:t>6106</w:t>
            </w:r>
          </w:p>
        </w:tc>
      </w:tr>
    </w:tbl>
    <w:p w14:paraId="7CC014B7" w14:textId="57831186" w:rsidR="00EE26A4" w:rsidRDefault="008B02F9" w:rsidP="006053D5">
      <w:pPr>
        <w:pStyle w:val="ListParagraph"/>
        <w:ind w:left="360"/>
      </w:pPr>
      <w:r w:rsidRPr="00FC3F7F">
        <w:lastRenderedPageBreak/>
        <w:t xml:space="preserve">Evaluation: All credits will be given based on the correctness of 10 testing cases. Correct output in a case is worth </w:t>
      </w:r>
      <w:r>
        <w:t>3</w:t>
      </w:r>
      <w:r w:rsidRPr="00FC3F7F">
        <w:t xml:space="preserve"> points.</w:t>
      </w:r>
    </w:p>
    <w:p w14:paraId="365E2AED" w14:textId="77777777" w:rsidR="008B02F9" w:rsidRDefault="008B02F9" w:rsidP="006053D5">
      <w:pPr>
        <w:pStyle w:val="ListParagraph"/>
        <w:ind w:left="360"/>
      </w:pPr>
    </w:p>
    <w:p w14:paraId="5515C088" w14:textId="6A7534A4" w:rsidR="00CB09FE" w:rsidRDefault="00CB09FE" w:rsidP="00CB09FE">
      <w:pPr>
        <w:pStyle w:val="ListParagraph"/>
        <w:numPr>
          <w:ilvl w:val="0"/>
          <w:numId w:val="13"/>
        </w:numPr>
        <w:tabs>
          <w:tab w:val="num" w:pos="720"/>
        </w:tabs>
      </w:pPr>
      <w:r>
        <w:t xml:space="preserve">(10%) Write a function named </w:t>
      </w:r>
      <w:r w:rsidRPr="00CB09FE">
        <w:t>logicreg_l2_predict</w:t>
      </w:r>
      <w:r>
        <w:t xml:space="preserve"> to perform prediction</w:t>
      </w:r>
      <w:r w:rsidR="00656A39">
        <w:t xml:space="preserve"> on a trained model</w:t>
      </w:r>
      <w:r>
        <w:t xml:space="preserve">. </w:t>
      </w:r>
      <w:r w:rsidR="003345FC">
        <w:t xml:space="preserve">Use the learned parameter </w:t>
      </w:r>
      <m:oMath>
        <m:r>
          <w:rPr>
            <w:rFonts w:ascii="Cambria Math" w:hAnsi="Cambria Math"/>
          </w:rPr>
          <m:t>w</m:t>
        </m:r>
      </m:oMath>
      <w:r w:rsidR="003345FC">
        <w:rPr>
          <w:rFonts w:hint="eastAsia"/>
        </w:rPr>
        <w:t xml:space="preserve"> to perform prediction. This function takes the following parameters (in this order):</w:t>
      </w:r>
    </w:p>
    <w:p w14:paraId="2D717755" w14:textId="0DBC5DE4" w:rsidR="003345FC" w:rsidRDefault="00C458D8" w:rsidP="003345FC">
      <w:pPr>
        <w:pStyle w:val="ListParagraph"/>
        <w:numPr>
          <w:ilvl w:val="1"/>
          <w:numId w:val="13"/>
        </w:numPr>
        <w:tabs>
          <w:tab w:val="num" w:pos="720"/>
        </w:tabs>
      </w:pPr>
      <w:r>
        <w:t xml:space="preserve">model1: The learned model. </w:t>
      </w:r>
    </w:p>
    <w:p w14:paraId="080DA36C" w14:textId="710460F9" w:rsidR="00C458D8" w:rsidRDefault="00C458D8" w:rsidP="003345FC">
      <w:pPr>
        <w:pStyle w:val="ListParagraph"/>
        <w:numPr>
          <w:ilvl w:val="1"/>
          <w:numId w:val="13"/>
        </w:numPr>
        <w:tabs>
          <w:tab w:val="num" w:pos="720"/>
        </w:tabs>
      </w:pPr>
      <w:proofErr w:type="spellStart"/>
      <w:r>
        <w:t>xmat</w:t>
      </w:r>
      <w:proofErr w:type="spellEnd"/>
      <w:r>
        <w:t xml:space="preserve">: the feature matrix to be used for prediction. </w:t>
      </w:r>
    </w:p>
    <w:p w14:paraId="50093082" w14:textId="3203CFEF" w:rsidR="00C458D8" w:rsidRDefault="00C458D8" w:rsidP="00C458D8">
      <w:pPr>
        <w:pStyle w:val="ListParagraph"/>
        <w:tabs>
          <w:tab w:val="num" w:pos="720"/>
        </w:tabs>
        <w:ind w:left="360"/>
      </w:pPr>
      <w:r>
        <w:t>This function should return a list that contains the following component</w:t>
      </w:r>
      <w:r w:rsidR="008C66A2">
        <w:rPr>
          <w:rFonts w:hint="eastAsia"/>
        </w:rPr>
        <w:t xml:space="preserve"> (</w:t>
      </w:r>
      <w:r w:rsidR="008C66A2">
        <w:t>in this order)</w:t>
      </w:r>
      <w:r>
        <w:t>:</w:t>
      </w:r>
    </w:p>
    <w:p w14:paraId="7EC86D01" w14:textId="5EAE4DEE" w:rsidR="00C458D8" w:rsidRDefault="00FB1678" w:rsidP="00C458D8">
      <w:pPr>
        <w:pStyle w:val="ListParagraph"/>
        <w:numPr>
          <w:ilvl w:val="0"/>
          <w:numId w:val="16"/>
        </w:numPr>
        <w:tabs>
          <w:tab w:val="num" w:pos="720"/>
        </w:tabs>
      </w:pPr>
      <w:proofErr w:type="spellStart"/>
      <w:r>
        <w:rPr>
          <w:rFonts w:hint="eastAsia"/>
        </w:rPr>
        <w:t>prob</w:t>
      </w:r>
      <w:proofErr w:type="spellEnd"/>
      <w:r>
        <w:rPr>
          <w:rFonts w:hint="eastAsia"/>
        </w:rPr>
        <w:t xml:space="preserve">: </w:t>
      </w:r>
      <w:r>
        <w:t xml:space="preserve">a vector of </w:t>
      </w:r>
      <w:r>
        <w:rPr>
          <w:rFonts w:hint="eastAsia"/>
        </w:rPr>
        <w:t xml:space="preserve">predicted probability </w:t>
      </w:r>
      <w:r>
        <w:t xml:space="preserve">for each sentence. </w:t>
      </w:r>
    </w:p>
    <w:p w14:paraId="0F734923" w14:textId="462B45B7" w:rsidR="00957316" w:rsidRDefault="00FB1678" w:rsidP="00C75C3E">
      <w:pPr>
        <w:pStyle w:val="ListParagraph"/>
        <w:numPr>
          <w:ilvl w:val="0"/>
          <w:numId w:val="16"/>
        </w:numPr>
        <w:tabs>
          <w:tab w:val="num" w:pos="720"/>
        </w:tabs>
      </w:pPr>
      <w:r>
        <w:lastRenderedPageBreak/>
        <w:t xml:space="preserve">class: a vector of predicted class (0 or 1) for each sentence. </w:t>
      </w:r>
      <w:r w:rsidR="004975C1">
        <w:t xml:space="preserve"> </w:t>
      </w:r>
    </w:p>
    <w:p w14:paraId="54C96C1A" w14:textId="3DA7E59E" w:rsidR="007D44FE" w:rsidRDefault="007D44FE" w:rsidP="008E69CE">
      <w:pPr>
        <w:pStyle w:val="code1"/>
      </w:pPr>
      <w:r>
        <w:t>Sample input</w:t>
      </w:r>
      <w:r w:rsidR="00DC2F8D">
        <w:t xml:space="preserve"> and output</w:t>
      </w:r>
      <w:r>
        <w:t>:</w:t>
      </w:r>
    </w:p>
    <w:tbl>
      <w:tblPr>
        <w:tblStyle w:val="TableGrid"/>
        <w:tblW w:w="0" w:type="auto"/>
        <w:tblLook w:val="04A0" w:firstRow="1" w:lastRow="0" w:firstColumn="1" w:lastColumn="0" w:noHBand="0" w:noVBand="1"/>
      </w:tblPr>
      <w:tblGrid>
        <w:gridCol w:w="8630"/>
      </w:tblGrid>
      <w:tr w:rsidR="007D44FE" w14:paraId="46DC1787" w14:textId="77777777" w:rsidTr="007D44FE">
        <w:tc>
          <w:tcPr>
            <w:tcW w:w="8630" w:type="dxa"/>
          </w:tcPr>
          <w:p w14:paraId="7472BEF6"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008000"/>
                <w:sz w:val="20"/>
                <w:szCs w:val="20"/>
                <w:highlight w:val="white"/>
              </w:rPr>
              <w:t>#Sample 1</w:t>
            </w:r>
          </w:p>
          <w:p w14:paraId="7114DF5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load</w:t>
            </w:r>
            <w:r w:rsidRPr="00652AF8">
              <w:rPr>
                <w:rFonts w:ascii="Consolas" w:hAnsi="Consolas" w:cs="Courier New"/>
                <w:b/>
                <w:bCs/>
                <w:color w:val="000080"/>
                <w:sz w:val="20"/>
                <w:szCs w:val="20"/>
                <w:highlight w:val="white"/>
              </w:rPr>
              <w:t>(</w:t>
            </w:r>
            <w:r w:rsidRPr="00652AF8">
              <w:rPr>
                <w:rFonts w:ascii="Consolas" w:hAnsi="Consolas" w:cs="Courier New"/>
                <w:color w:val="8000FF"/>
                <w:sz w:val="20"/>
                <w:szCs w:val="20"/>
                <w:highlight w:val="white"/>
              </w:rPr>
              <w:t>f</w:t>
            </w:r>
            <w:bookmarkStart w:id="0" w:name="_GoBack"/>
            <w:bookmarkEnd w:id="0"/>
            <w:r w:rsidRPr="00652AF8">
              <w:rPr>
                <w:rFonts w:ascii="Consolas" w:hAnsi="Consolas" w:cs="Courier New"/>
                <w:color w:val="8000FF"/>
                <w:sz w:val="20"/>
                <w:szCs w:val="20"/>
                <w:highlight w:val="white"/>
              </w:rPr>
              <w:t>ile</w:t>
            </w:r>
            <w:r w:rsidRPr="00652AF8">
              <w:rPr>
                <w:rFonts w:ascii="Consolas" w:hAnsi="Consolas" w:cs="Courier New"/>
                <w:b/>
                <w:bCs/>
                <w:color w:val="000080"/>
                <w:sz w:val="20"/>
                <w:szCs w:val="20"/>
                <w:highlight w:val="white"/>
              </w:rPr>
              <w:t>=</w:t>
            </w:r>
            <w:r w:rsidRPr="00652AF8">
              <w:rPr>
                <w:rFonts w:ascii="Consolas" w:hAnsi="Consolas" w:cs="Courier New"/>
                <w:color w:val="808080"/>
                <w:sz w:val="20"/>
                <w:szCs w:val="20"/>
                <w:highlight w:val="white"/>
              </w:rPr>
              <w:t>"</w:t>
            </w:r>
            <w:proofErr w:type="spellStart"/>
            <w:r w:rsidRPr="00652AF8">
              <w:rPr>
                <w:rFonts w:ascii="Consolas" w:hAnsi="Consolas" w:cs="Courier New"/>
                <w:color w:val="808080"/>
                <w:sz w:val="20"/>
                <w:szCs w:val="20"/>
                <w:highlight w:val="white"/>
              </w:rPr>
              <w:t>o_cost_train.rdata</w:t>
            </w:r>
            <w:proofErr w:type="spellEnd"/>
            <w:r w:rsidRPr="00652AF8">
              <w:rPr>
                <w:rFonts w:ascii="Consolas" w:hAnsi="Consolas" w:cs="Courier New"/>
                <w:color w:val="808080"/>
                <w:sz w:val="20"/>
                <w:szCs w:val="20"/>
                <w:highlight w:val="white"/>
              </w:rPr>
              <w:t>"</w:t>
            </w:r>
            <w:r w:rsidRPr="00652AF8">
              <w:rPr>
                <w:rFonts w:ascii="Consolas" w:hAnsi="Consolas" w:cs="Courier New"/>
                <w:b/>
                <w:bCs/>
                <w:color w:val="000080"/>
                <w:sz w:val="20"/>
                <w:szCs w:val="20"/>
                <w:highlight w:val="white"/>
              </w:rPr>
              <w:t>)</w:t>
            </w:r>
          </w:p>
          <w:p w14:paraId="48CA3107"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load</w:t>
            </w:r>
            <w:r w:rsidRPr="00652AF8">
              <w:rPr>
                <w:rFonts w:ascii="Consolas" w:hAnsi="Consolas" w:cs="Courier New"/>
                <w:b/>
                <w:bCs/>
                <w:color w:val="000080"/>
                <w:sz w:val="20"/>
                <w:szCs w:val="20"/>
                <w:highlight w:val="white"/>
              </w:rPr>
              <w:t>(</w:t>
            </w:r>
            <w:r w:rsidRPr="00652AF8">
              <w:rPr>
                <w:rFonts w:ascii="Consolas" w:hAnsi="Consolas" w:cs="Courier New"/>
                <w:color w:val="8000FF"/>
                <w:sz w:val="20"/>
                <w:szCs w:val="20"/>
                <w:highlight w:val="white"/>
              </w:rPr>
              <w:t>file</w:t>
            </w:r>
            <w:r w:rsidRPr="00652AF8">
              <w:rPr>
                <w:rFonts w:ascii="Consolas" w:hAnsi="Consolas" w:cs="Courier New"/>
                <w:b/>
                <w:bCs/>
                <w:color w:val="000080"/>
                <w:sz w:val="20"/>
                <w:szCs w:val="20"/>
                <w:highlight w:val="white"/>
              </w:rPr>
              <w:t>=</w:t>
            </w:r>
            <w:r w:rsidRPr="00652AF8">
              <w:rPr>
                <w:rFonts w:ascii="Consolas" w:hAnsi="Consolas" w:cs="Courier New"/>
                <w:color w:val="808080"/>
                <w:sz w:val="20"/>
                <w:szCs w:val="20"/>
                <w:highlight w:val="white"/>
              </w:rPr>
              <w:t>"</w:t>
            </w:r>
            <w:proofErr w:type="spellStart"/>
            <w:r w:rsidRPr="00652AF8">
              <w:rPr>
                <w:rFonts w:ascii="Consolas" w:hAnsi="Consolas" w:cs="Courier New"/>
                <w:color w:val="808080"/>
                <w:sz w:val="20"/>
                <w:szCs w:val="20"/>
                <w:highlight w:val="white"/>
              </w:rPr>
              <w:t>o_cost_test.rdata</w:t>
            </w:r>
            <w:proofErr w:type="spellEnd"/>
            <w:r w:rsidRPr="00652AF8">
              <w:rPr>
                <w:rFonts w:ascii="Consolas" w:hAnsi="Consolas" w:cs="Courier New"/>
                <w:color w:val="808080"/>
                <w:sz w:val="20"/>
                <w:szCs w:val="20"/>
                <w:highlight w:val="white"/>
              </w:rPr>
              <w:t>"</w:t>
            </w:r>
            <w:r w:rsidRPr="00652AF8">
              <w:rPr>
                <w:rFonts w:ascii="Consolas" w:hAnsi="Consolas" w:cs="Courier New"/>
                <w:b/>
                <w:bCs/>
                <w:color w:val="000080"/>
                <w:sz w:val="20"/>
                <w:szCs w:val="20"/>
                <w:highlight w:val="white"/>
              </w:rPr>
              <w:t>)</w:t>
            </w:r>
          </w:p>
          <w:p w14:paraId="0FC7BA9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p>
          <w:p w14:paraId="7C4D7BDB"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dm_train_t</w:t>
            </w:r>
            <w:proofErr w:type="spellEnd"/>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as.numeric</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ds4a_train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color w:val="808080"/>
                <w:sz w:val="20"/>
                <w:szCs w:val="20"/>
                <w:highlight w:val="white"/>
              </w:rPr>
              <w:t>"</w:t>
            </w:r>
            <w:proofErr w:type="spellStart"/>
            <w:r w:rsidRPr="00652AF8">
              <w:rPr>
                <w:rFonts w:ascii="Consolas" w:hAnsi="Consolas" w:cs="Courier New"/>
                <w:color w:val="808080"/>
                <w:sz w:val="20"/>
                <w:szCs w:val="20"/>
                <w:highlight w:val="white"/>
              </w:rPr>
              <w:t>pos</w:t>
            </w:r>
            <w:proofErr w:type="spellEnd"/>
            <w:r w:rsidRPr="00652AF8">
              <w:rPr>
                <w:rFonts w:ascii="Consolas" w:hAnsi="Consolas" w:cs="Courier New"/>
                <w:color w:val="808080"/>
                <w:sz w:val="20"/>
                <w:szCs w:val="20"/>
                <w:highlight w:val="white"/>
              </w:rPr>
              <w:t>"</w:t>
            </w:r>
            <w:r w:rsidRPr="00652AF8">
              <w:rPr>
                <w:rFonts w:ascii="Consolas" w:hAnsi="Consolas" w:cs="Courier New"/>
                <w:b/>
                <w:bCs/>
                <w:color w:val="000080"/>
                <w:sz w:val="20"/>
                <w:szCs w:val="20"/>
                <w:highlight w:val="white"/>
              </w:rPr>
              <w:t>)</w:t>
            </w:r>
          </w:p>
          <w:p w14:paraId="43957453"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tall</w:t>
            </w:r>
            <w:r w:rsidRPr="00652AF8">
              <w:rPr>
                <w:rFonts w:ascii="Consolas" w:hAnsi="Consolas" w:cs="Courier New"/>
                <w:b/>
                <w:bCs/>
                <w:color w:val="000080"/>
                <w:sz w:val="20"/>
                <w:szCs w:val="20"/>
                <w:highlight w:val="white"/>
              </w:rPr>
              <w:t>=</w:t>
            </w:r>
            <w:proofErr w:type="spellStart"/>
            <w:r w:rsidRPr="00652AF8">
              <w:rPr>
                <w:rFonts w:ascii="Consolas" w:hAnsi="Consolas" w:cs="Courier New"/>
                <w:color w:val="000000"/>
                <w:sz w:val="20"/>
                <w:szCs w:val="20"/>
                <w:highlight w:val="white"/>
              </w:rPr>
              <w:t>as.matrix</w:t>
            </w:r>
            <w:proofErr w:type="spellEnd"/>
            <w:r w:rsidRPr="00652AF8">
              <w:rPr>
                <w:rFonts w:ascii="Consolas" w:hAnsi="Consolas" w:cs="Courier New"/>
                <w:b/>
                <w:bCs/>
                <w:color w:val="000080"/>
                <w:sz w:val="20"/>
                <w:szCs w:val="20"/>
                <w:highlight w:val="white"/>
              </w:rPr>
              <w:t>(</w:t>
            </w:r>
            <w:proofErr w:type="spellStart"/>
            <w:r w:rsidRPr="00652AF8">
              <w:rPr>
                <w:rFonts w:ascii="Consolas" w:hAnsi="Consolas" w:cs="Courier New"/>
                <w:color w:val="000000"/>
                <w:sz w:val="20"/>
                <w:szCs w:val="20"/>
                <w:highlight w:val="white"/>
              </w:rPr>
              <w:t>dm_train_t</w:t>
            </w:r>
            <w:proofErr w:type="spellEnd"/>
            <w:r w:rsidRPr="00652AF8">
              <w:rPr>
                <w:rFonts w:ascii="Consolas" w:hAnsi="Consolas" w:cs="Courier New"/>
                <w:b/>
                <w:bCs/>
                <w:color w:val="000080"/>
                <w:sz w:val="20"/>
                <w:szCs w:val="20"/>
                <w:highlight w:val="white"/>
              </w:rPr>
              <w:t>)</w:t>
            </w:r>
          </w:p>
          <w:p w14:paraId="579C600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xmat</w:t>
            </w:r>
            <w:proofErr w:type="spellEnd"/>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model.matrix</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f_past</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g2</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g3</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g4</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g5</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g6</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g7</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g8</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g9</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g10, </w:t>
            </w:r>
            <w:r w:rsidRPr="00652AF8">
              <w:rPr>
                <w:rFonts w:ascii="Consolas" w:hAnsi="Consolas" w:cs="Courier New"/>
                <w:color w:val="8000FF"/>
                <w:sz w:val="20"/>
                <w:szCs w:val="20"/>
                <w:highlight w:val="white"/>
              </w:rPr>
              <w:t>data</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ds4a_train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p>
          <w:p w14:paraId="251DD30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model1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logicreg_l2_train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tall, </w:t>
            </w:r>
            <w:proofErr w:type="spellStart"/>
            <w:r w:rsidRPr="00652AF8">
              <w:rPr>
                <w:rFonts w:ascii="Consolas" w:hAnsi="Consolas" w:cs="Courier New"/>
                <w:color w:val="000000"/>
                <w:sz w:val="20"/>
                <w:szCs w:val="20"/>
                <w:highlight w:val="white"/>
              </w:rPr>
              <w:t>xmat</w:t>
            </w:r>
            <w:proofErr w:type="spellEnd"/>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debuglevel</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0</w:t>
            </w:r>
            <w:r w:rsidRPr="00652AF8">
              <w:rPr>
                <w:rFonts w:ascii="Consolas" w:hAnsi="Consolas" w:cs="Courier New"/>
                <w:b/>
                <w:bCs/>
                <w:color w:val="000080"/>
                <w:sz w:val="20"/>
                <w:szCs w:val="20"/>
                <w:highlight w:val="white"/>
              </w:rPr>
              <w:t>)</w:t>
            </w:r>
          </w:p>
          <w:p w14:paraId="04347FA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008000"/>
                <w:sz w:val="20"/>
                <w:szCs w:val="20"/>
                <w:highlight w:val="white"/>
              </w:rPr>
              <w:t>#perform prediction</w:t>
            </w:r>
          </w:p>
          <w:p w14:paraId="6D118BD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xmattest1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model.matrix</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f_past</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g2</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g3</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g4</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g5</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g6</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g7</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g8</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g9</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g10, </w:t>
            </w:r>
            <w:r w:rsidRPr="00652AF8">
              <w:rPr>
                <w:rFonts w:ascii="Consolas" w:hAnsi="Consolas" w:cs="Courier New"/>
                <w:color w:val="8000FF"/>
                <w:sz w:val="20"/>
                <w:szCs w:val="20"/>
                <w:highlight w:val="white"/>
              </w:rPr>
              <w:t>data</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ds4a_train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p>
          <w:p w14:paraId="552ED26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logicpred1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logicreg_l2_predict</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model1, xmattest1</w:t>
            </w:r>
            <w:r w:rsidRPr="00652AF8">
              <w:rPr>
                <w:rFonts w:ascii="Consolas" w:hAnsi="Consolas" w:cs="Courier New"/>
                <w:b/>
                <w:bCs/>
                <w:color w:val="000080"/>
                <w:sz w:val="20"/>
                <w:szCs w:val="20"/>
                <w:highlight w:val="white"/>
              </w:rPr>
              <w:t>)</w:t>
            </w:r>
          </w:p>
          <w:p w14:paraId="004BB4A2"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head</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logicpred1</w:t>
            </w:r>
            <w:r w:rsidRPr="00652AF8">
              <w:rPr>
                <w:rFonts w:ascii="Consolas" w:hAnsi="Consolas" w:cs="Courier New"/>
                <w:b/>
                <w:bCs/>
                <w:color w:val="000080"/>
                <w:sz w:val="20"/>
                <w:szCs w:val="20"/>
                <w:highlight w:val="white"/>
              </w:rPr>
              <w:t>$</w:t>
            </w:r>
            <w:r w:rsidRPr="00652AF8">
              <w:rPr>
                <w:rFonts w:ascii="Consolas" w:hAnsi="Consolas" w:cs="Courier New"/>
                <w:color w:val="8000FF"/>
                <w:sz w:val="20"/>
                <w:szCs w:val="20"/>
                <w:highlight w:val="white"/>
              </w:rPr>
              <w:t>class</w:t>
            </w:r>
            <w:r w:rsidRPr="00652AF8">
              <w:rPr>
                <w:rFonts w:ascii="Consolas" w:hAnsi="Consolas" w:cs="Courier New"/>
                <w:color w:val="000000"/>
                <w:sz w:val="20"/>
                <w:szCs w:val="20"/>
                <w:highlight w:val="white"/>
              </w:rPr>
              <w:t>,n</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25</w:t>
            </w:r>
            <w:r w:rsidRPr="00652AF8">
              <w:rPr>
                <w:rFonts w:ascii="Consolas" w:hAnsi="Consolas" w:cs="Courier New"/>
                <w:b/>
                <w:bCs/>
                <w:color w:val="000080"/>
                <w:sz w:val="20"/>
                <w:szCs w:val="20"/>
                <w:highlight w:val="white"/>
              </w:rPr>
              <w:t>)</w:t>
            </w:r>
          </w:p>
          <w:p w14:paraId="735D693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p>
          <w:p w14:paraId="61995B6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head</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logicpred1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prob,n</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25</w:t>
            </w:r>
            <w:r w:rsidRPr="00652AF8">
              <w:rPr>
                <w:rFonts w:ascii="Consolas" w:hAnsi="Consolas" w:cs="Courier New"/>
                <w:b/>
                <w:bCs/>
                <w:color w:val="000080"/>
                <w:sz w:val="20"/>
                <w:szCs w:val="20"/>
                <w:highlight w:val="white"/>
              </w:rPr>
              <w:t>)</w:t>
            </w:r>
          </w:p>
          <w:p w14:paraId="5355A96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p>
          <w:p w14:paraId="1851E7A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126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0.2448322</w:t>
            </w:r>
          </w:p>
          <w:p w14:paraId="1931EEA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234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0.2116120</w:t>
            </w:r>
          </w:p>
          <w:p w14:paraId="2B9E5557"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235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0.2054513</w:t>
            </w:r>
          </w:p>
          <w:p w14:paraId="743CB30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236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0.1935176</w:t>
            </w:r>
          </w:p>
          <w:p w14:paraId="57AE3917"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0.2094563</w:t>
            </w:r>
          </w:p>
          <w:p w14:paraId="51D0FDE6"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522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0.1918210</w:t>
            </w:r>
          </w:p>
          <w:p w14:paraId="59A93286"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643</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0.1883066</w:t>
            </w:r>
          </w:p>
          <w:p w14:paraId="4B0433F1"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645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0.1889833</w:t>
            </w:r>
          </w:p>
          <w:p w14:paraId="7B4988A7"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662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0.1975938</w:t>
            </w:r>
          </w:p>
          <w:p w14:paraId="4F0C624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712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0.1893408</w:t>
            </w:r>
          </w:p>
          <w:p w14:paraId="2923487D"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739</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0.2117428</w:t>
            </w:r>
          </w:p>
          <w:p w14:paraId="49A09F3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776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0.1858589</w:t>
            </w:r>
          </w:p>
          <w:p w14:paraId="320865C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894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0.1851180</w:t>
            </w:r>
          </w:p>
          <w:p w14:paraId="073585F9"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897</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0.1813298</w:t>
            </w:r>
          </w:p>
          <w:p w14:paraId="2B614C8B"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898</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0.1780135</w:t>
            </w:r>
          </w:p>
          <w:p w14:paraId="4EC234FB"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899</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0.1673133</w:t>
            </w:r>
          </w:p>
          <w:p w14:paraId="0B775BC7"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2360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0.1702156</w:t>
            </w:r>
          </w:p>
          <w:p w14:paraId="7D08858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2361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0.2426719</w:t>
            </w:r>
          </w:p>
          <w:p w14:paraId="4AF8957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2397</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0.1872902</w:t>
            </w:r>
          </w:p>
          <w:p w14:paraId="3D8BD4D2"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2442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0.2024119</w:t>
            </w:r>
          </w:p>
          <w:p w14:paraId="3870522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2457</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0.1956855</w:t>
            </w:r>
          </w:p>
          <w:p w14:paraId="480CA88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2458</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0.1745073</w:t>
            </w:r>
          </w:p>
          <w:p w14:paraId="28A99D9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2510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0.2607178</w:t>
            </w:r>
          </w:p>
          <w:p w14:paraId="0E0F178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2513</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0.1967121</w:t>
            </w:r>
          </w:p>
          <w:p w14:paraId="7405501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2514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0.1066816</w:t>
            </w:r>
          </w:p>
          <w:p w14:paraId="0ADE138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p>
          <w:p w14:paraId="049F795C"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p>
          <w:p w14:paraId="74FF800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008000"/>
                <w:sz w:val="20"/>
                <w:szCs w:val="20"/>
                <w:highlight w:val="white"/>
              </w:rPr>
              <w:t>#Sample 2</w:t>
            </w:r>
          </w:p>
          <w:p w14:paraId="08E09DCA"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dm_train_t</w:t>
            </w:r>
            <w:proofErr w:type="spellEnd"/>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as.numeric</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ds4a_train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color w:val="808080"/>
                <w:sz w:val="20"/>
                <w:szCs w:val="20"/>
                <w:highlight w:val="white"/>
              </w:rPr>
              <w:t>"</w:t>
            </w:r>
            <w:proofErr w:type="spellStart"/>
            <w:r w:rsidRPr="00652AF8">
              <w:rPr>
                <w:rFonts w:ascii="Consolas" w:hAnsi="Consolas" w:cs="Courier New"/>
                <w:color w:val="808080"/>
                <w:sz w:val="20"/>
                <w:szCs w:val="20"/>
                <w:highlight w:val="white"/>
              </w:rPr>
              <w:t>pos</w:t>
            </w:r>
            <w:proofErr w:type="spellEnd"/>
            <w:r w:rsidRPr="00652AF8">
              <w:rPr>
                <w:rFonts w:ascii="Consolas" w:hAnsi="Consolas" w:cs="Courier New"/>
                <w:color w:val="808080"/>
                <w:sz w:val="20"/>
                <w:szCs w:val="20"/>
                <w:highlight w:val="white"/>
              </w:rPr>
              <w:t>"</w:t>
            </w:r>
            <w:r w:rsidRPr="00652AF8">
              <w:rPr>
                <w:rFonts w:ascii="Consolas" w:hAnsi="Consolas" w:cs="Courier New"/>
                <w:b/>
                <w:bCs/>
                <w:color w:val="000080"/>
                <w:sz w:val="20"/>
                <w:szCs w:val="20"/>
                <w:highlight w:val="white"/>
              </w:rPr>
              <w:t>)</w:t>
            </w:r>
          </w:p>
          <w:p w14:paraId="2C11F5D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tall</w:t>
            </w:r>
            <w:r w:rsidRPr="00652AF8">
              <w:rPr>
                <w:rFonts w:ascii="Consolas" w:hAnsi="Consolas" w:cs="Courier New"/>
                <w:b/>
                <w:bCs/>
                <w:color w:val="000080"/>
                <w:sz w:val="20"/>
                <w:szCs w:val="20"/>
                <w:highlight w:val="white"/>
              </w:rPr>
              <w:t>=</w:t>
            </w:r>
            <w:proofErr w:type="spellStart"/>
            <w:r w:rsidRPr="00652AF8">
              <w:rPr>
                <w:rFonts w:ascii="Consolas" w:hAnsi="Consolas" w:cs="Courier New"/>
                <w:color w:val="000000"/>
                <w:sz w:val="20"/>
                <w:szCs w:val="20"/>
                <w:highlight w:val="white"/>
              </w:rPr>
              <w:t>as.matrix</w:t>
            </w:r>
            <w:proofErr w:type="spellEnd"/>
            <w:r w:rsidRPr="00652AF8">
              <w:rPr>
                <w:rFonts w:ascii="Consolas" w:hAnsi="Consolas" w:cs="Courier New"/>
                <w:b/>
                <w:bCs/>
                <w:color w:val="000080"/>
                <w:sz w:val="20"/>
                <w:szCs w:val="20"/>
                <w:highlight w:val="white"/>
              </w:rPr>
              <w:t>(</w:t>
            </w:r>
            <w:proofErr w:type="spellStart"/>
            <w:r w:rsidRPr="00652AF8">
              <w:rPr>
                <w:rFonts w:ascii="Consolas" w:hAnsi="Consolas" w:cs="Courier New"/>
                <w:color w:val="000000"/>
                <w:sz w:val="20"/>
                <w:szCs w:val="20"/>
                <w:highlight w:val="white"/>
              </w:rPr>
              <w:t>dm_train_t</w:t>
            </w:r>
            <w:proofErr w:type="spellEnd"/>
            <w:r w:rsidRPr="00652AF8">
              <w:rPr>
                <w:rFonts w:ascii="Consolas" w:hAnsi="Consolas" w:cs="Courier New"/>
                <w:b/>
                <w:bCs/>
                <w:color w:val="000080"/>
                <w:sz w:val="20"/>
                <w:szCs w:val="20"/>
                <w:highlight w:val="white"/>
              </w:rPr>
              <w:t>)</w:t>
            </w:r>
          </w:p>
          <w:p w14:paraId="48123B49"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xmat2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model.matrix</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data</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ds4a_train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color w:val="8000FF"/>
                <w:sz w:val="20"/>
                <w:szCs w:val="20"/>
                <w:highlight w:val="white"/>
              </w:rPr>
              <w:t>c</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103</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204</w:t>
            </w:r>
            <w:r w:rsidRPr="00652AF8">
              <w:rPr>
                <w:rFonts w:ascii="Consolas" w:hAnsi="Consolas" w:cs="Courier New"/>
                <w:b/>
                <w:bCs/>
                <w:color w:val="000080"/>
                <w:sz w:val="20"/>
                <w:szCs w:val="20"/>
                <w:highlight w:val="white"/>
              </w:rPr>
              <w:t>)])</w:t>
            </w:r>
          </w:p>
          <w:p w14:paraId="7E794019"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model2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logicreg_l2_train</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tall, xmat2, </w:t>
            </w:r>
            <w:proofErr w:type="spellStart"/>
            <w:r w:rsidRPr="00652AF8">
              <w:rPr>
                <w:rFonts w:ascii="Consolas" w:hAnsi="Consolas" w:cs="Courier New"/>
                <w:color w:val="000000"/>
                <w:sz w:val="20"/>
                <w:szCs w:val="20"/>
                <w:highlight w:val="white"/>
              </w:rPr>
              <w:t>debuglevel</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0</w:t>
            </w:r>
            <w:r w:rsidRPr="00652AF8">
              <w:rPr>
                <w:rFonts w:ascii="Consolas" w:hAnsi="Consolas" w:cs="Courier New"/>
                <w:b/>
                <w:bCs/>
                <w:color w:val="000080"/>
                <w:sz w:val="20"/>
                <w:szCs w:val="20"/>
                <w:highlight w:val="white"/>
              </w:rPr>
              <w:t>)</w:t>
            </w:r>
          </w:p>
          <w:p w14:paraId="0C9D047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008000"/>
                <w:sz w:val="20"/>
                <w:szCs w:val="20"/>
                <w:highlight w:val="white"/>
              </w:rPr>
              <w:t>#perform prediction</w:t>
            </w:r>
          </w:p>
          <w:p w14:paraId="7EC0BC4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xmattest2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proofErr w:type="spellStart"/>
            <w:r w:rsidRPr="00652AF8">
              <w:rPr>
                <w:rFonts w:ascii="Consolas" w:hAnsi="Consolas" w:cs="Courier New"/>
                <w:color w:val="000000"/>
                <w:sz w:val="20"/>
                <w:szCs w:val="20"/>
                <w:highlight w:val="white"/>
              </w:rPr>
              <w:t>model.matrix</w:t>
            </w:r>
            <w:proofErr w:type="spellEnd"/>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data</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ds4a_test</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color w:val="8000FF"/>
                <w:sz w:val="20"/>
                <w:szCs w:val="20"/>
                <w:highlight w:val="white"/>
              </w:rPr>
              <w:t>c</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103</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204</w:t>
            </w:r>
            <w:r w:rsidRPr="00652AF8">
              <w:rPr>
                <w:rFonts w:ascii="Consolas" w:hAnsi="Consolas" w:cs="Courier New"/>
                <w:b/>
                <w:bCs/>
                <w:color w:val="000080"/>
                <w:sz w:val="20"/>
                <w:szCs w:val="20"/>
                <w:highlight w:val="white"/>
              </w:rPr>
              <w:t>)])</w:t>
            </w:r>
          </w:p>
          <w:p w14:paraId="43036CA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logicpred2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logicreg_l2_predict</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model2, xmattest2</w:t>
            </w:r>
            <w:r w:rsidRPr="00652AF8">
              <w:rPr>
                <w:rFonts w:ascii="Consolas" w:hAnsi="Consolas" w:cs="Courier New"/>
                <w:b/>
                <w:bCs/>
                <w:color w:val="000080"/>
                <w:sz w:val="20"/>
                <w:szCs w:val="20"/>
                <w:highlight w:val="white"/>
              </w:rPr>
              <w:t>)</w:t>
            </w:r>
          </w:p>
          <w:p w14:paraId="756BDE2A"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lastRenderedPageBreak/>
              <w:t>&gt;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head</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logicpred2</w:t>
            </w:r>
            <w:r w:rsidRPr="00652AF8">
              <w:rPr>
                <w:rFonts w:ascii="Consolas" w:hAnsi="Consolas" w:cs="Courier New"/>
                <w:b/>
                <w:bCs/>
                <w:color w:val="000080"/>
                <w:sz w:val="20"/>
                <w:szCs w:val="20"/>
                <w:highlight w:val="white"/>
              </w:rPr>
              <w:t>$</w:t>
            </w:r>
            <w:r w:rsidRPr="00652AF8">
              <w:rPr>
                <w:rFonts w:ascii="Consolas" w:hAnsi="Consolas" w:cs="Courier New"/>
                <w:color w:val="8000FF"/>
                <w:sz w:val="20"/>
                <w:szCs w:val="20"/>
                <w:highlight w:val="white"/>
              </w:rPr>
              <w:t>class</w:t>
            </w:r>
            <w:r w:rsidRPr="00652AF8">
              <w:rPr>
                <w:rFonts w:ascii="Consolas" w:hAnsi="Consolas" w:cs="Courier New"/>
                <w:color w:val="000000"/>
                <w:sz w:val="20"/>
                <w:szCs w:val="20"/>
                <w:highlight w:val="white"/>
              </w:rPr>
              <w:t>,n</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30</w:t>
            </w:r>
            <w:r w:rsidRPr="00652AF8">
              <w:rPr>
                <w:rFonts w:ascii="Consolas" w:hAnsi="Consolas" w:cs="Courier New"/>
                <w:b/>
                <w:bCs/>
                <w:color w:val="000080"/>
                <w:sz w:val="20"/>
                <w:szCs w:val="20"/>
                <w:highlight w:val="white"/>
              </w:rPr>
              <w:t>)</w:t>
            </w:r>
          </w:p>
          <w:p w14:paraId="4636E47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w:t>
            </w:r>
          </w:p>
          <w:p w14:paraId="42E8C41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b/>
                <w:bCs/>
                <w:color w:val="000080"/>
                <w:sz w:val="20"/>
                <w:szCs w:val="20"/>
                <w:highlight w:val="white"/>
              </w:rPr>
              <w:t>&gt;</w:t>
            </w:r>
            <w:r w:rsidRPr="00652AF8">
              <w:rPr>
                <w:rFonts w:ascii="Consolas" w:hAnsi="Consolas" w:cs="Courier New"/>
                <w:color w:val="000000"/>
                <w:sz w:val="20"/>
                <w:szCs w:val="20"/>
                <w:highlight w:val="white"/>
              </w:rPr>
              <w:t xml:space="preserve"> </w:t>
            </w:r>
            <w:r w:rsidRPr="00652AF8">
              <w:rPr>
                <w:rFonts w:ascii="Consolas" w:hAnsi="Consolas" w:cs="Courier New"/>
                <w:color w:val="8000FF"/>
                <w:sz w:val="20"/>
                <w:szCs w:val="20"/>
                <w:highlight w:val="white"/>
              </w:rPr>
              <w:t>head</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logicpred2</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prob,n</w:t>
            </w:r>
            <w:r w:rsidRPr="00652AF8">
              <w:rPr>
                <w:rFonts w:ascii="Consolas" w:hAnsi="Consolas" w:cs="Courier New"/>
                <w:b/>
                <w:bCs/>
                <w:color w:val="000080"/>
                <w:sz w:val="20"/>
                <w:szCs w:val="20"/>
                <w:highlight w:val="white"/>
              </w:rPr>
              <w:t>=</w:t>
            </w:r>
            <w:r w:rsidRPr="00652AF8">
              <w:rPr>
                <w:rFonts w:ascii="Consolas" w:hAnsi="Consolas" w:cs="Courier New"/>
                <w:color w:val="FF8000"/>
                <w:sz w:val="20"/>
                <w:szCs w:val="20"/>
                <w:highlight w:val="white"/>
              </w:rPr>
              <w:t>30</w:t>
            </w:r>
            <w:r w:rsidRPr="00652AF8">
              <w:rPr>
                <w:rFonts w:ascii="Consolas" w:hAnsi="Consolas" w:cs="Courier New"/>
                <w:b/>
                <w:bCs/>
                <w:color w:val="000080"/>
                <w:sz w:val="20"/>
                <w:szCs w:val="20"/>
                <w:highlight w:val="white"/>
              </w:rPr>
              <w:t>)</w:t>
            </w:r>
          </w:p>
          <w:p w14:paraId="76B6712D"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000000"/>
                <w:sz w:val="20"/>
                <w:szCs w:val="20"/>
                <w:highlight w:val="white"/>
              </w:rPr>
              <w:t xml:space="preserve">           </w:t>
            </w:r>
            <w:r w:rsidRPr="00652AF8">
              <w:rPr>
                <w:rFonts w:ascii="Consolas" w:hAnsi="Consolas" w:cs="Courier New"/>
                <w:b/>
                <w:bCs/>
                <w:color w:val="000080"/>
                <w:sz w:val="20"/>
                <w:szCs w:val="20"/>
                <w:highlight w:val="white"/>
              </w:rPr>
              <w:t>[</w:t>
            </w:r>
            <w:r w:rsidRPr="00652AF8">
              <w:rPr>
                <w:rFonts w:ascii="Consolas" w:hAnsi="Consolas" w:cs="Courier New"/>
                <w:color w:val="000000"/>
                <w:sz w:val="20"/>
                <w:szCs w:val="20"/>
                <w:highlight w:val="white"/>
              </w:rPr>
              <w:t>,</w:t>
            </w:r>
            <w:r w:rsidRPr="00652AF8">
              <w:rPr>
                <w:rFonts w:ascii="Consolas" w:hAnsi="Consolas" w:cs="Courier New"/>
                <w:color w:val="FF8000"/>
                <w:sz w:val="20"/>
                <w:szCs w:val="20"/>
                <w:highlight w:val="white"/>
              </w:rPr>
              <w:t>1</w:t>
            </w:r>
            <w:r w:rsidRPr="00652AF8">
              <w:rPr>
                <w:rFonts w:ascii="Consolas" w:hAnsi="Consolas" w:cs="Courier New"/>
                <w:b/>
                <w:bCs/>
                <w:color w:val="000080"/>
                <w:sz w:val="20"/>
                <w:szCs w:val="20"/>
                <w:highlight w:val="white"/>
              </w:rPr>
              <w:t>]</w:t>
            </w:r>
          </w:p>
          <w:p w14:paraId="5020C39B"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266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0.99441301</w:t>
            </w:r>
          </w:p>
          <w:p w14:paraId="13FCFFA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644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0.99508324</w:t>
            </w:r>
          </w:p>
          <w:p w14:paraId="6BE97F0A"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815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0.04801758</w:t>
            </w:r>
          </w:p>
          <w:p w14:paraId="77BB91C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2509</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0.98630634</w:t>
            </w:r>
          </w:p>
          <w:p w14:paraId="71D35AF9"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2511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0.96278682</w:t>
            </w:r>
          </w:p>
          <w:p w14:paraId="5455F5C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2523</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0.99776405</w:t>
            </w:r>
          </w:p>
          <w:p w14:paraId="00C2756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3168</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0.99999183</w:t>
            </w:r>
          </w:p>
          <w:p w14:paraId="3F1E233E"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3715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0.99990698</w:t>
            </w:r>
          </w:p>
          <w:p w14:paraId="023AD7EC"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3716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0.36628387</w:t>
            </w:r>
          </w:p>
          <w:p w14:paraId="267A21D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3765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0.60906632</w:t>
            </w:r>
          </w:p>
          <w:p w14:paraId="3672372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4286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0.97563708</w:t>
            </w:r>
          </w:p>
          <w:p w14:paraId="56BA235D"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4709</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0.63226300</w:t>
            </w:r>
          </w:p>
          <w:p w14:paraId="3DEB84F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4895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0.91296762</w:t>
            </w:r>
          </w:p>
          <w:p w14:paraId="0F59044D"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4937</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0.97449792</w:t>
            </w:r>
          </w:p>
          <w:p w14:paraId="6506A82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5989</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0.99996757</w:t>
            </w:r>
          </w:p>
          <w:p w14:paraId="4B6DEA7C"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6091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0.99982256</w:t>
            </w:r>
          </w:p>
          <w:p w14:paraId="52C97CB9"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6154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0.96100325</w:t>
            </w:r>
          </w:p>
          <w:p w14:paraId="16C2B1B5"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6165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0.97107921</w:t>
            </w:r>
          </w:p>
          <w:p w14:paraId="462820D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6174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0.96185452</w:t>
            </w:r>
          </w:p>
          <w:p w14:paraId="0C804813"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6293</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0.07284124</w:t>
            </w:r>
          </w:p>
          <w:p w14:paraId="3059B953"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6384</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0.99954049</w:t>
            </w:r>
          </w:p>
          <w:p w14:paraId="7D27765F"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6410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0.99994020</w:t>
            </w:r>
          </w:p>
          <w:p w14:paraId="6DF516D1"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6529</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0.95066773</w:t>
            </w:r>
          </w:p>
          <w:p w14:paraId="6E7936F3"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6546</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0.99994284</w:t>
            </w:r>
          </w:p>
          <w:p w14:paraId="3B3DFF3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6551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0.99418181</w:t>
            </w:r>
          </w:p>
          <w:p w14:paraId="5473B877"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6560</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0.98777522</w:t>
            </w:r>
          </w:p>
          <w:p w14:paraId="767899E0"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6661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0.99868930</w:t>
            </w:r>
          </w:p>
          <w:p w14:paraId="0BB40EC1"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6662</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0.99916273</w:t>
            </w:r>
          </w:p>
          <w:p w14:paraId="15A6B6A4"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6665</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0.99481762</w:t>
            </w:r>
          </w:p>
          <w:p w14:paraId="37B971B8" w14:textId="77777777" w:rsidR="00652AF8" w:rsidRPr="00652AF8" w:rsidRDefault="00652AF8" w:rsidP="00652AF8">
            <w:pPr>
              <w:widowControl w:val="0"/>
              <w:autoSpaceDE w:val="0"/>
              <w:autoSpaceDN w:val="0"/>
              <w:adjustRightInd w:val="0"/>
              <w:rPr>
                <w:rFonts w:ascii="Consolas" w:hAnsi="Consolas" w:cs="Courier New"/>
                <w:color w:val="000000"/>
                <w:sz w:val="20"/>
                <w:szCs w:val="20"/>
                <w:highlight w:val="white"/>
              </w:rPr>
            </w:pPr>
            <w:r w:rsidRPr="00652AF8">
              <w:rPr>
                <w:rFonts w:ascii="Consolas" w:hAnsi="Consolas" w:cs="Courier New"/>
                <w:color w:val="FF8000"/>
                <w:sz w:val="20"/>
                <w:szCs w:val="20"/>
                <w:highlight w:val="white"/>
              </w:rPr>
              <w:t>7911</w:t>
            </w:r>
            <w:r w:rsidRPr="00652AF8">
              <w:rPr>
                <w:rFonts w:ascii="Consolas" w:hAnsi="Consolas" w:cs="Courier New"/>
                <w:color w:val="000000"/>
                <w:sz w:val="20"/>
                <w:szCs w:val="20"/>
                <w:highlight w:val="white"/>
              </w:rPr>
              <w:t xml:space="preserve"> </w:t>
            </w:r>
            <w:r w:rsidRPr="00652AF8">
              <w:rPr>
                <w:rFonts w:ascii="Consolas" w:hAnsi="Consolas" w:cs="Courier New"/>
                <w:color w:val="FF8000"/>
                <w:sz w:val="20"/>
                <w:szCs w:val="20"/>
                <w:highlight w:val="white"/>
              </w:rPr>
              <w:t>0.34222445</w:t>
            </w:r>
          </w:p>
          <w:p w14:paraId="4E44F79D" w14:textId="38F36F9E" w:rsidR="00BB50C0" w:rsidRPr="00DC2F8D" w:rsidRDefault="00BB50C0" w:rsidP="00652AF8">
            <w:pPr>
              <w:widowControl w:val="0"/>
              <w:autoSpaceDE w:val="0"/>
              <w:autoSpaceDN w:val="0"/>
              <w:adjustRightInd w:val="0"/>
            </w:pPr>
          </w:p>
        </w:tc>
      </w:tr>
    </w:tbl>
    <w:p w14:paraId="047F798D" w14:textId="77777777" w:rsidR="007D44FE" w:rsidRDefault="007D44FE" w:rsidP="008E69CE">
      <w:pPr>
        <w:pStyle w:val="code1"/>
      </w:pPr>
    </w:p>
    <w:p w14:paraId="03A3AC6E" w14:textId="7354DB7A" w:rsidR="00591702" w:rsidRPr="00304C0F" w:rsidRDefault="0087292F" w:rsidP="00591702">
      <w:pPr>
        <w:pStyle w:val="code1"/>
        <w:rPr>
          <w:rFonts w:ascii="Times New Roman" w:hAnsi="Times New Roman" w:cs="Times New Roman"/>
          <w:sz w:val="22"/>
        </w:rPr>
      </w:pPr>
      <w:r w:rsidRPr="00304C0F">
        <w:rPr>
          <w:rFonts w:ascii="Times New Roman" w:hAnsi="Times New Roman" w:cs="Times New Roman"/>
          <w:sz w:val="22"/>
        </w:rPr>
        <w:t>E</w:t>
      </w:r>
      <w:r w:rsidR="00ED0087" w:rsidRPr="00304C0F">
        <w:rPr>
          <w:rFonts w:ascii="Times New Roman" w:hAnsi="Times New Roman" w:cs="Times New Roman"/>
          <w:sz w:val="22"/>
        </w:rPr>
        <w:t xml:space="preserve">valuation: All credits will be given based on the correctness of </w:t>
      </w:r>
      <w:r w:rsidR="00067C6C" w:rsidRPr="00304C0F">
        <w:rPr>
          <w:rFonts w:ascii="Times New Roman" w:hAnsi="Times New Roman" w:cs="Times New Roman"/>
          <w:sz w:val="22"/>
        </w:rPr>
        <w:t>10</w:t>
      </w:r>
      <w:r w:rsidR="00ED0087" w:rsidRPr="00304C0F">
        <w:rPr>
          <w:rFonts w:ascii="Times New Roman" w:hAnsi="Times New Roman" w:cs="Times New Roman"/>
          <w:sz w:val="22"/>
        </w:rPr>
        <w:t xml:space="preserve"> testing cases. Cor</w:t>
      </w:r>
      <w:r w:rsidR="00067C6C" w:rsidRPr="00304C0F">
        <w:rPr>
          <w:rFonts w:ascii="Times New Roman" w:hAnsi="Times New Roman" w:cs="Times New Roman"/>
          <w:sz w:val="22"/>
        </w:rPr>
        <w:t xml:space="preserve">rect output in a case is worth </w:t>
      </w:r>
      <w:r w:rsidR="00BA2692" w:rsidRPr="00304C0F">
        <w:rPr>
          <w:rFonts w:ascii="Times New Roman" w:hAnsi="Times New Roman" w:cs="Times New Roman"/>
          <w:sz w:val="22"/>
        </w:rPr>
        <w:t>1</w:t>
      </w:r>
      <w:r w:rsidR="00ED0087" w:rsidRPr="00304C0F">
        <w:rPr>
          <w:rFonts w:ascii="Times New Roman" w:hAnsi="Times New Roman" w:cs="Times New Roman"/>
          <w:sz w:val="22"/>
        </w:rPr>
        <w:t xml:space="preserve"> points.  </w:t>
      </w:r>
    </w:p>
    <w:p w14:paraId="391AB1E2" w14:textId="2B3EC7EF" w:rsidR="00ED0087" w:rsidRPr="00E570ED" w:rsidRDefault="00ED0087" w:rsidP="00591702">
      <w:pPr>
        <w:pStyle w:val="code1"/>
      </w:pPr>
    </w:p>
    <w:p w14:paraId="5026EE3D" w14:textId="77777777" w:rsidR="00D76B74" w:rsidRDefault="00D76B74" w:rsidP="00591702">
      <w:pPr>
        <w:pStyle w:val="code1"/>
      </w:pPr>
    </w:p>
    <w:p w14:paraId="260E212B" w14:textId="071B2985" w:rsidR="006E5343" w:rsidRDefault="006E5343" w:rsidP="00591702">
      <w:pPr>
        <w:pStyle w:val="code1"/>
      </w:pPr>
    </w:p>
    <w:p w14:paraId="03459DFB" w14:textId="77777777" w:rsidR="00D14B96" w:rsidRDefault="00D14B96" w:rsidP="005F59F0"/>
    <w:sectPr w:rsidR="00D14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1BE"/>
    <w:multiLevelType w:val="hybridMultilevel"/>
    <w:tmpl w:val="BF72F472"/>
    <w:lvl w:ilvl="0" w:tplc="4266A846">
      <w:start w:val="1"/>
      <w:numFmt w:val="bullet"/>
      <w:lvlText w:val="•"/>
      <w:lvlJc w:val="left"/>
      <w:pPr>
        <w:tabs>
          <w:tab w:val="num" w:pos="720"/>
        </w:tabs>
        <w:ind w:left="720" w:hanging="360"/>
      </w:pPr>
      <w:rPr>
        <w:rFonts w:ascii="Arial" w:hAnsi="Arial" w:hint="default"/>
      </w:rPr>
    </w:lvl>
    <w:lvl w:ilvl="1" w:tplc="229AE2AC" w:tentative="1">
      <w:start w:val="1"/>
      <w:numFmt w:val="bullet"/>
      <w:lvlText w:val="•"/>
      <w:lvlJc w:val="left"/>
      <w:pPr>
        <w:tabs>
          <w:tab w:val="num" w:pos="1440"/>
        </w:tabs>
        <w:ind w:left="1440" w:hanging="360"/>
      </w:pPr>
      <w:rPr>
        <w:rFonts w:ascii="Arial" w:hAnsi="Arial" w:hint="default"/>
      </w:rPr>
    </w:lvl>
    <w:lvl w:ilvl="2" w:tplc="9E964E36" w:tentative="1">
      <w:start w:val="1"/>
      <w:numFmt w:val="bullet"/>
      <w:lvlText w:val="•"/>
      <w:lvlJc w:val="left"/>
      <w:pPr>
        <w:tabs>
          <w:tab w:val="num" w:pos="2160"/>
        </w:tabs>
        <w:ind w:left="2160" w:hanging="360"/>
      </w:pPr>
      <w:rPr>
        <w:rFonts w:ascii="Arial" w:hAnsi="Arial" w:hint="default"/>
      </w:rPr>
    </w:lvl>
    <w:lvl w:ilvl="3" w:tplc="D2861724" w:tentative="1">
      <w:start w:val="1"/>
      <w:numFmt w:val="bullet"/>
      <w:lvlText w:val="•"/>
      <w:lvlJc w:val="left"/>
      <w:pPr>
        <w:tabs>
          <w:tab w:val="num" w:pos="2880"/>
        </w:tabs>
        <w:ind w:left="2880" w:hanging="360"/>
      </w:pPr>
      <w:rPr>
        <w:rFonts w:ascii="Arial" w:hAnsi="Arial" w:hint="default"/>
      </w:rPr>
    </w:lvl>
    <w:lvl w:ilvl="4" w:tplc="125EEB06" w:tentative="1">
      <w:start w:val="1"/>
      <w:numFmt w:val="bullet"/>
      <w:lvlText w:val="•"/>
      <w:lvlJc w:val="left"/>
      <w:pPr>
        <w:tabs>
          <w:tab w:val="num" w:pos="3600"/>
        </w:tabs>
        <w:ind w:left="3600" w:hanging="360"/>
      </w:pPr>
      <w:rPr>
        <w:rFonts w:ascii="Arial" w:hAnsi="Arial" w:hint="default"/>
      </w:rPr>
    </w:lvl>
    <w:lvl w:ilvl="5" w:tplc="F846355C" w:tentative="1">
      <w:start w:val="1"/>
      <w:numFmt w:val="bullet"/>
      <w:lvlText w:val="•"/>
      <w:lvlJc w:val="left"/>
      <w:pPr>
        <w:tabs>
          <w:tab w:val="num" w:pos="4320"/>
        </w:tabs>
        <w:ind w:left="4320" w:hanging="360"/>
      </w:pPr>
      <w:rPr>
        <w:rFonts w:ascii="Arial" w:hAnsi="Arial" w:hint="default"/>
      </w:rPr>
    </w:lvl>
    <w:lvl w:ilvl="6" w:tplc="730E4794" w:tentative="1">
      <w:start w:val="1"/>
      <w:numFmt w:val="bullet"/>
      <w:lvlText w:val="•"/>
      <w:lvlJc w:val="left"/>
      <w:pPr>
        <w:tabs>
          <w:tab w:val="num" w:pos="5040"/>
        </w:tabs>
        <w:ind w:left="5040" w:hanging="360"/>
      </w:pPr>
      <w:rPr>
        <w:rFonts w:ascii="Arial" w:hAnsi="Arial" w:hint="default"/>
      </w:rPr>
    </w:lvl>
    <w:lvl w:ilvl="7" w:tplc="697AFDB4" w:tentative="1">
      <w:start w:val="1"/>
      <w:numFmt w:val="bullet"/>
      <w:lvlText w:val="•"/>
      <w:lvlJc w:val="left"/>
      <w:pPr>
        <w:tabs>
          <w:tab w:val="num" w:pos="5760"/>
        </w:tabs>
        <w:ind w:left="5760" w:hanging="360"/>
      </w:pPr>
      <w:rPr>
        <w:rFonts w:ascii="Arial" w:hAnsi="Arial" w:hint="default"/>
      </w:rPr>
    </w:lvl>
    <w:lvl w:ilvl="8" w:tplc="AB66F1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E6D87"/>
    <w:multiLevelType w:val="hybridMultilevel"/>
    <w:tmpl w:val="2A74F5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284325"/>
    <w:multiLevelType w:val="hybridMultilevel"/>
    <w:tmpl w:val="5B5AF6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3A70881"/>
    <w:multiLevelType w:val="hybridMultilevel"/>
    <w:tmpl w:val="518269C4"/>
    <w:lvl w:ilvl="0" w:tplc="C37E38F2">
      <w:start w:val="1"/>
      <w:numFmt w:val="lowerLetter"/>
      <w:lvlText w:val="(%1)"/>
      <w:lvlJc w:val="left"/>
      <w:pPr>
        <w:ind w:left="360"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2027B2"/>
    <w:multiLevelType w:val="hybridMultilevel"/>
    <w:tmpl w:val="30A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20A59"/>
    <w:multiLevelType w:val="hybridMultilevel"/>
    <w:tmpl w:val="A77A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64086"/>
    <w:multiLevelType w:val="hybridMultilevel"/>
    <w:tmpl w:val="011281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66268B5"/>
    <w:multiLevelType w:val="hybridMultilevel"/>
    <w:tmpl w:val="65D05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624E9"/>
    <w:multiLevelType w:val="hybridMultilevel"/>
    <w:tmpl w:val="596AC6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ADB70D0"/>
    <w:multiLevelType w:val="hybridMultilevel"/>
    <w:tmpl w:val="3D88D304"/>
    <w:lvl w:ilvl="0" w:tplc="EEA82802">
      <w:start w:val="1"/>
      <w:numFmt w:val="bullet"/>
      <w:lvlText w:val="•"/>
      <w:lvlJc w:val="left"/>
      <w:pPr>
        <w:tabs>
          <w:tab w:val="num" w:pos="720"/>
        </w:tabs>
        <w:ind w:left="720" w:hanging="360"/>
      </w:pPr>
      <w:rPr>
        <w:rFonts w:ascii="Arial" w:hAnsi="Arial" w:hint="default"/>
      </w:rPr>
    </w:lvl>
    <w:lvl w:ilvl="1" w:tplc="436844C4">
      <w:start w:val="1"/>
      <w:numFmt w:val="bullet"/>
      <w:lvlText w:val="•"/>
      <w:lvlJc w:val="left"/>
      <w:pPr>
        <w:tabs>
          <w:tab w:val="num" w:pos="1440"/>
        </w:tabs>
        <w:ind w:left="1440" w:hanging="360"/>
      </w:pPr>
      <w:rPr>
        <w:rFonts w:ascii="Arial" w:hAnsi="Arial" w:hint="default"/>
      </w:rPr>
    </w:lvl>
    <w:lvl w:ilvl="2" w:tplc="6B40FF64" w:tentative="1">
      <w:start w:val="1"/>
      <w:numFmt w:val="bullet"/>
      <w:lvlText w:val="•"/>
      <w:lvlJc w:val="left"/>
      <w:pPr>
        <w:tabs>
          <w:tab w:val="num" w:pos="2160"/>
        </w:tabs>
        <w:ind w:left="2160" w:hanging="360"/>
      </w:pPr>
      <w:rPr>
        <w:rFonts w:ascii="Arial" w:hAnsi="Arial" w:hint="default"/>
      </w:rPr>
    </w:lvl>
    <w:lvl w:ilvl="3" w:tplc="38CAF20C" w:tentative="1">
      <w:start w:val="1"/>
      <w:numFmt w:val="bullet"/>
      <w:lvlText w:val="•"/>
      <w:lvlJc w:val="left"/>
      <w:pPr>
        <w:tabs>
          <w:tab w:val="num" w:pos="2880"/>
        </w:tabs>
        <w:ind w:left="2880" w:hanging="360"/>
      </w:pPr>
      <w:rPr>
        <w:rFonts w:ascii="Arial" w:hAnsi="Arial" w:hint="default"/>
      </w:rPr>
    </w:lvl>
    <w:lvl w:ilvl="4" w:tplc="5D02AABE" w:tentative="1">
      <w:start w:val="1"/>
      <w:numFmt w:val="bullet"/>
      <w:lvlText w:val="•"/>
      <w:lvlJc w:val="left"/>
      <w:pPr>
        <w:tabs>
          <w:tab w:val="num" w:pos="3600"/>
        </w:tabs>
        <w:ind w:left="3600" w:hanging="360"/>
      </w:pPr>
      <w:rPr>
        <w:rFonts w:ascii="Arial" w:hAnsi="Arial" w:hint="default"/>
      </w:rPr>
    </w:lvl>
    <w:lvl w:ilvl="5" w:tplc="F0C8DB56" w:tentative="1">
      <w:start w:val="1"/>
      <w:numFmt w:val="bullet"/>
      <w:lvlText w:val="•"/>
      <w:lvlJc w:val="left"/>
      <w:pPr>
        <w:tabs>
          <w:tab w:val="num" w:pos="4320"/>
        </w:tabs>
        <w:ind w:left="4320" w:hanging="360"/>
      </w:pPr>
      <w:rPr>
        <w:rFonts w:ascii="Arial" w:hAnsi="Arial" w:hint="default"/>
      </w:rPr>
    </w:lvl>
    <w:lvl w:ilvl="6" w:tplc="289A0C16" w:tentative="1">
      <w:start w:val="1"/>
      <w:numFmt w:val="bullet"/>
      <w:lvlText w:val="•"/>
      <w:lvlJc w:val="left"/>
      <w:pPr>
        <w:tabs>
          <w:tab w:val="num" w:pos="5040"/>
        </w:tabs>
        <w:ind w:left="5040" w:hanging="360"/>
      </w:pPr>
      <w:rPr>
        <w:rFonts w:ascii="Arial" w:hAnsi="Arial" w:hint="default"/>
      </w:rPr>
    </w:lvl>
    <w:lvl w:ilvl="7" w:tplc="228EF6A4" w:tentative="1">
      <w:start w:val="1"/>
      <w:numFmt w:val="bullet"/>
      <w:lvlText w:val="•"/>
      <w:lvlJc w:val="left"/>
      <w:pPr>
        <w:tabs>
          <w:tab w:val="num" w:pos="5760"/>
        </w:tabs>
        <w:ind w:left="5760" w:hanging="360"/>
      </w:pPr>
      <w:rPr>
        <w:rFonts w:ascii="Arial" w:hAnsi="Arial" w:hint="default"/>
      </w:rPr>
    </w:lvl>
    <w:lvl w:ilvl="8" w:tplc="92A8D1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E02EEC"/>
    <w:multiLevelType w:val="hybridMultilevel"/>
    <w:tmpl w:val="913E9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C3966"/>
    <w:multiLevelType w:val="hybridMultilevel"/>
    <w:tmpl w:val="65D05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9398B"/>
    <w:multiLevelType w:val="hybridMultilevel"/>
    <w:tmpl w:val="A37C36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762D72F3"/>
    <w:multiLevelType w:val="hybridMultilevel"/>
    <w:tmpl w:val="A948CE76"/>
    <w:lvl w:ilvl="0" w:tplc="B02C2A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883B6D"/>
    <w:multiLevelType w:val="hybridMultilevel"/>
    <w:tmpl w:val="A1BAEA50"/>
    <w:lvl w:ilvl="0" w:tplc="0310E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B7047A6"/>
    <w:multiLevelType w:val="hybridMultilevel"/>
    <w:tmpl w:val="F67E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5"/>
  </w:num>
  <w:num w:numId="4">
    <w:abstractNumId w:val="0"/>
  </w:num>
  <w:num w:numId="5">
    <w:abstractNumId w:val="13"/>
  </w:num>
  <w:num w:numId="6">
    <w:abstractNumId w:val="14"/>
  </w:num>
  <w:num w:numId="7">
    <w:abstractNumId w:val="7"/>
  </w:num>
  <w:num w:numId="8">
    <w:abstractNumId w:val="4"/>
  </w:num>
  <w:num w:numId="9">
    <w:abstractNumId w:val="11"/>
  </w:num>
  <w:num w:numId="10">
    <w:abstractNumId w:val="6"/>
  </w:num>
  <w:num w:numId="11">
    <w:abstractNumId w:val="1"/>
  </w:num>
  <w:num w:numId="12">
    <w:abstractNumId w:val="8"/>
  </w:num>
  <w:num w:numId="13">
    <w:abstractNumId w:val="3"/>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02"/>
    <w:rsid w:val="00013EDE"/>
    <w:rsid w:val="00015300"/>
    <w:rsid w:val="00020253"/>
    <w:rsid w:val="0002796A"/>
    <w:rsid w:val="000401E0"/>
    <w:rsid w:val="0004502A"/>
    <w:rsid w:val="00050F7D"/>
    <w:rsid w:val="00053490"/>
    <w:rsid w:val="00067C6C"/>
    <w:rsid w:val="00071F54"/>
    <w:rsid w:val="00077EF4"/>
    <w:rsid w:val="0008358B"/>
    <w:rsid w:val="00083CA7"/>
    <w:rsid w:val="000840BC"/>
    <w:rsid w:val="000850C0"/>
    <w:rsid w:val="00097679"/>
    <w:rsid w:val="000A0F4B"/>
    <w:rsid w:val="000A34D4"/>
    <w:rsid w:val="000B06F2"/>
    <w:rsid w:val="000B4F3E"/>
    <w:rsid w:val="000E6620"/>
    <w:rsid w:val="000F1F15"/>
    <w:rsid w:val="00104506"/>
    <w:rsid w:val="00110DEE"/>
    <w:rsid w:val="00111F8E"/>
    <w:rsid w:val="00116E17"/>
    <w:rsid w:val="00122274"/>
    <w:rsid w:val="00124582"/>
    <w:rsid w:val="00130FA6"/>
    <w:rsid w:val="001328CF"/>
    <w:rsid w:val="00142811"/>
    <w:rsid w:val="00145200"/>
    <w:rsid w:val="00145292"/>
    <w:rsid w:val="00145888"/>
    <w:rsid w:val="001519C7"/>
    <w:rsid w:val="001603E5"/>
    <w:rsid w:val="0018090D"/>
    <w:rsid w:val="001959A2"/>
    <w:rsid w:val="001A1AB5"/>
    <w:rsid w:val="001D0C2C"/>
    <w:rsid w:val="001E5711"/>
    <w:rsid w:val="001E73B5"/>
    <w:rsid w:val="001F1F0B"/>
    <w:rsid w:val="001F3315"/>
    <w:rsid w:val="00207C67"/>
    <w:rsid w:val="0021443E"/>
    <w:rsid w:val="002165D4"/>
    <w:rsid w:val="00236B57"/>
    <w:rsid w:val="00241857"/>
    <w:rsid w:val="00253738"/>
    <w:rsid w:val="00260ADE"/>
    <w:rsid w:val="0027147B"/>
    <w:rsid w:val="00272C0E"/>
    <w:rsid w:val="0028354D"/>
    <w:rsid w:val="002A13A2"/>
    <w:rsid w:val="002A2528"/>
    <w:rsid w:val="002B337A"/>
    <w:rsid w:val="002C3048"/>
    <w:rsid w:val="002C326B"/>
    <w:rsid w:val="002E70B6"/>
    <w:rsid w:val="0030071C"/>
    <w:rsid w:val="00304C0F"/>
    <w:rsid w:val="0030633E"/>
    <w:rsid w:val="00314F27"/>
    <w:rsid w:val="00323169"/>
    <w:rsid w:val="003345FC"/>
    <w:rsid w:val="00342B90"/>
    <w:rsid w:val="00342DF2"/>
    <w:rsid w:val="00353EC7"/>
    <w:rsid w:val="00360AD3"/>
    <w:rsid w:val="00365297"/>
    <w:rsid w:val="0036709F"/>
    <w:rsid w:val="0038099B"/>
    <w:rsid w:val="003A5B4D"/>
    <w:rsid w:val="003D0943"/>
    <w:rsid w:val="003D4FCA"/>
    <w:rsid w:val="003E6A08"/>
    <w:rsid w:val="004030CA"/>
    <w:rsid w:val="004074AF"/>
    <w:rsid w:val="0042797B"/>
    <w:rsid w:val="00442D36"/>
    <w:rsid w:val="004437B6"/>
    <w:rsid w:val="00446446"/>
    <w:rsid w:val="00447FCC"/>
    <w:rsid w:val="004706DE"/>
    <w:rsid w:val="004736BE"/>
    <w:rsid w:val="00476A5A"/>
    <w:rsid w:val="00485F5B"/>
    <w:rsid w:val="004960D2"/>
    <w:rsid w:val="004975C1"/>
    <w:rsid w:val="004A108C"/>
    <w:rsid w:val="004A59EE"/>
    <w:rsid w:val="004B0857"/>
    <w:rsid w:val="004B2AA3"/>
    <w:rsid w:val="004B3F66"/>
    <w:rsid w:val="004B472B"/>
    <w:rsid w:val="004D5EB2"/>
    <w:rsid w:val="004E0C12"/>
    <w:rsid w:val="004F7707"/>
    <w:rsid w:val="00500A74"/>
    <w:rsid w:val="00503422"/>
    <w:rsid w:val="005141AD"/>
    <w:rsid w:val="00520561"/>
    <w:rsid w:val="00523045"/>
    <w:rsid w:val="005557EF"/>
    <w:rsid w:val="00557A22"/>
    <w:rsid w:val="00567F2A"/>
    <w:rsid w:val="00573C6F"/>
    <w:rsid w:val="00574CF6"/>
    <w:rsid w:val="00583B33"/>
    <w:rsid w:val="00591702"/>
    <w:rsid w:val="00591867"/>
    <w:rsid w:val="005A2DB3"/>
    <w:rsid w:val="005A3CA4"/>
    <w:rsid w:val="005B00F1"/>
    <w:rsid w:val="005C32AA"/>
    <w:rsid w:val="005D2175"/>
    <w:rsid w:val="005D5260"/>
    <w:rsid w:val="005E0899"/>
    <w:rsid w:val="005E1DA4"/>
    <w:rsid w:val="005E7038"/>
    <w:rsid w:val="005F24D0"/>
    <w:rsid w:val="005F59F0"/>
    <w:rsid w:val="0060257C"/>
    <w:rsid w:val="006053D5"/>
    <w:rsid w:val="0064351D"/>
    <w:rsid w:val="0064638C"/>
    <w:rsid w:val="006526A8"/>
    <w:rsid w:val="00652AF8"/>
    <w:rsid w:val="00653EE9"/>
    <w:rsid w:val="00654C94"/>
    <w:rsid w:val="00656A39"/>
    <w:rsid w:val="006578E9"/>
    <w:rsid w:val="00665405"/>
    <w:rsid w:val="006802D6"/>
    <w:rsid w:val="00683A60"/>
    <w:rsid w:val="006876CC"/>
    <w:rsid w:val="0069188D"/>
    <w:rsid w:val="00697B5B"/>
    <w:rsid w:val="006B12A7"/>
    <w:rsid w:val="006B2507"/>
    <w:rsid w:val="006C1C3B"/>
    <w:rsid w:val="006C3A96"/>
    <w:rsid w:val="006D16A1"/>
    <w:rsid w:val="006D4320"/>
    <w:rsid w:val="006D5774"/>
    <w:rsid w:val="006E367D"/>
    <w:rsid w:val="006E5343"/>
    <w:rsid w:val="006F1ABE"/>
    <w:rsid w:val="00700B5F"/>
    <w:rsid w:val="007037DA"/>
    <w:rsid w:val="007064FF"/>
    <w:rsid w:val="00707981"/>
    <w:rsid w:val="00717F9A"/>
    <w:rsid w:val="00721C30"/>
    <w:rsid w:val="007221EE"/>
    <w:rsid w:val="007223F8"/>
    <w:rsid w:val="007245BC"/>
    <w:rsid w:val="00726392"/>
    <w:rsid w:val="00731125"/>
    <w:rsid w:val="00743584"/>
    <w:rsid w:val="00753198"/>
    <w:rsid w:val="0075754E"/>
    <w:rsid w:val="00760002"/>
    <w:rsid w:val="007635ED"/>
    <w:rsid w:val="00786BA4"/>
    <w:rsid w:val="007875E7"/>
    <w:rsid w:val="00793B66"/>
    <w:rsid w:val="007A1F85"/>
    <w:rsid w:val="007A4F8B"/>
    <w:rsid w:val="007A65C0"/>
    <w:rsid w:val="007D44FE"/>
    <w:rsid w:val="007D5B03"/>
    <w:rsid w:val="007D65D8"/>
    <w:rsid w:val="007E0F9D"/>
    <w:rsid w:val="00801E0D"/>
    <w:rsid w:val="00804140"/>
    <w:rsid w:val="0080536E"/>
    <w:rsid w:val="00811EF8"/>
    <w:rsid w:val="0081731D"/>
    <w:rsid w:val="008174C8"/>
    <w:rsid w:val="00817554"/>
    <w:rsid w:val="00820FCE"/>
    <w:rsid w:val="00825E41"/>
    <w:rsid w:val="00826360"/>
    <w:rsid w:val="00835D8E"/>
    <w:rsid w:val="008426F4"/>
    <w:rsid w:val="00843215"/>
    <w:rsid w:val="00845A03"/>
    <w:rsid w:val="00863EED"/>
    <w:rsid w:val="0086493E"/>
    <w:rsid w:val="0087292F"/>
    <w:rsid w:val="00872949"/>
    <w:rsid w:val="0088634B"/>
    <w:rsid w:val="0089250B"/>
    <w:rsid w:val="00897208"/>
    <w:rsid w:val="008B02F9"/>
    <w:rsid w:val="008B0DA7"/>
    <w:rsid w:val="008B2EED"/>
    <w:rsid w:val="008C66A2"/>
    <w:rsid w:val="008D54EF"/>
    <w:rsid w:val="008E0082"/>
    <w:rsid w:val="008E2357"/>
    <w:rsid w:val="008E2CDD"/>
    <w:rsid w:val="008E69CE"/>
    <w:rsid w:val="008E6FB5"/>
    <w:rsid w:val="008F0445"/>
    <w:rsid w:val="008F2884"/>
    <w:rsid w:val="008F702D"/>
    <w:rsid w:val="00910AFB"/>
    <w:rsid w:val="00910BA4"/>
    <w:rsid w:val="00916DC9"/>
    <w:rsid w:val="00920DF1"/>
    <w:rsid w:val="009357F1"/>
    <w:rsid w:val="00936051"/>
    <w:rsid w:val="009409BE"/>
    <w:rsid w:val="009530E7"/>
    <w:rsid w:val="009563C7"/>
    <w:rsid w:val="00957316"/>
    <w:rsid w:val="0096087A"/>
    <w:rsid w:val="0096466C"/>
    <w:rsid w:val="009861CD"/>
    <w:rsid w:val="00987017"/>
    <w:rsid w:val="0099283B"/>
    <w:rsid w:val="009B2FD7"/>
    <w:rsid w:val="009C3621"/>
    <w:rsid w:val="009C6FC2"/>
    <w:rsid w:val="009D3F88"/>
    <w:rsid w:val="009D655F"/>
    <w:rsid w:val="009E1772"/>
    <w:rsid w:val="00A06855"/>
    <w:rsid w:val="00A14A95"/>
    <w:rsid w:val="00A24283"/>
    <w:rsid w:val="00A272FA"/>
    <w:rsid w:val="00A50991"/>
    <w:rsid w:val="00A5313C"/>
    <w:rsid w:val="00A565D2"/>
    <w:rsid w:val="00A57911"/>
    <w:rsid w:val="00A64DEE"/>
    <w:rsid w:val="00A80BA4"/>
    <w:rsid w:val="00A82238"/>
    <w:rsid w:val="00A931E8"/>
    <w:rsid w:val="00A933F0"/>
    <w:rsid w:val="00A95A77"/>
    <w:rsid w:val="00AA7825"/>
    <w:rsid w:val="00AB0763"/>
    <w:rsid w:val="00AB1C09"/>
    <w:rsid w:val="00AC56D7"/>
    <w:rsid w:val="00AC61D5"/>
    <w:rsid w:val="00AC6D7D"/>
    <w:rsid w:val="00AD14A0"/>
    <w:rsid w:val="00AD25B2"/>
    <w:rsid w:val="00AE3163"/>
    <w:rsid w:val="00AE374B"/>
    <w:rsid w:val="00AE4DF8"/>
    <w:rsid w:val="00AF58C6"/>
    <w:rsid w:val="00B04CF4"/>
    <w:rsid w:val="00B07521"/>
    <w:rsid w:val="00B16D9D"/>
    <w:rsid w:val="00B23067"/>
    <w:rsid w:val="00B24C62"/>
    <w:rsid w:val="00B2549C"/>
    <w:rsid w:val="00B323CB"/>
    <w:rsid w:val="00B40A52"/>
    <w:rsid w:val="00B44C87"/>
    <w:rsid w:val="00B45300"/>
    <w:rsid w:val="00B64FCE"/>
    <w:rsid w:val="00B72F2E"/>
    <w:rsid w:val="00B73295"/>
    <w:rsid w:val="00B8272E"/>
    <w:rsid w:val="00B83695"/>
    <w:rsid w:val="00BA2692"/>
    <w:rsid w:val="00BB2148"/>
    <w:rsid w:val="00BB50C0"/>
    <w:rsid w:val="00BE44EA"/>
    <w:rsid w:val="00BE56AC"/>
    <w:rsid w:val="00BE7AD6"/>
    <w:rsid w:val="00BF3DFB"/>
    <w:rsid w:val="00BF4ABF"/>
    <w:rsid w:val="00BF5930"/>
    <w:rsid w:val="00BF6A33"/>
    <w:rsid w:val="00C22D50"/>
    <w:rsid w:val="00C238C5"/>
    <w:rsid w:val="00C256ED"/>
    <w:rsid w:val="00C31F82"/>
    <w:rsid w:val="00C37DA2"/>
    <w:rsid w:val="00C458D8"/>
    <w:rsid w:val="00C464AD"/>
    <w:rsid w:val="00C5315C"/>
    <w:rsid w:val="00C57324"/>
    <w:rsid w:val="00C71722"/>
    <w:rsid w:val="00C76C1F"/>
    <w:rsid w:val="00C81833"/>
    <w:rsid w:val="00C93429"/>
    <w:rsid w:val="00CB09FE"/>
    <w:rsid w:val="00CB25F5"/>
    <w:rsid w:val="00CE1372"/>
    <w:rsid w:val="00CF235E"/>
    <w:rsid w:val="00CF6625"/>
    <w:rsid w:val="00D00689"/>
    <w:rsid w:val="00D10B39"/>
    <w:rsid w:val="00D12760"/>
    <w:rsid w:val="00D14B96"/>
    <w:rsid w:val="00D172CC"/>
    <w:rsid w:val="00D21AAA"/>
    <w:rsid w:val="00D34FAC"/>
    <w:rsid w:val="00D36335"/>
    <w:rsid w:val="00D5187B"/>
    <w:rsid w:val="00D66BB9"/>
    <w:rsid w:val="00D67BA1"/>
    <w:rsid w:val="00D72AE3"/>
    <w:rsid w:val="00D76B74"/>
    <w:rsid w:val="00D82050"/>
    <w:rsid w:val="00D90CEC"/>
    <w:rsid w:val="00D962DF"/>
    <w:rsid w:val="00DB727A"/>
    <w:rsid w:val="00DC2F8D"/>
    <w:rsid w:val="00DC578D"/>
    <w:rsid w:val="00DE43C6"/>
    <w:rsid w:val="00E17531"/>
    <w:rsid w:val="00E23F28"/>
    <w:rsid w:val="00E31AED"/>
    <w:rsid w:val="00E3610F"/>
    <w:rsid w:val="00E367E1"/>
    <w:rsid w:val="00E42CD2"/>
    <w:rsid w:val="00E50BFA"/>
    <w:rsid w:val="00E51F3B"/>
    <w:rsid w:val="00E570ED"/>
    <w:rsid w:val="00E735F2"/>
    <w:rsid w:val="00E83E6C"/>
    <w:rsid w:val="00E94920"/>
    <w:rsid w:val="00EA0018"/>
    <w:rsid w:val="00EA0B58"/>
    <w:rsid w:val="00EA1CF0"/>
    <w:rsid w:val="00EA28BD"/>
    <w:rsid w:val="00EA7A54"/>
    <w:rsid w:val="00EB33AC"/>
    <w:rsid w:val="00EB584F"/>
    <w:rsid w:val="00EC57E3"/>
    <w:rsid w:val="00EC75FF"/>
    <w:rsid w:val="00ED0087"/>
    <w:rsid w:val="00ED13DE"/>
    <w:rsid w:val="00ED2B5B"/>
    <w:rsid w:val="00ED6CA1"/>
    <w:rsid w:val="00EE2127"/>
    <w:rsid w:val="00EE26A4"/>
    <w:rsid w:val="00EE28A6"/>
    <w:rsid w:val="00EE6495"/>
    <w:rsid w:val="00EE7BCE"/>
    <w:rsid w:val="00EE7EE7"/>
    <w:rsid w:val="00EF4F45"/>
    <w:rsid w:val="00F00CD3"/>
    <w:rsid w:val="00F03918"/>
    <w:rsid w:val="00F05FBE"/>
    <w:rsid w:val="00F115DE"/>
    <w:rsid w:val="00F30401"/>
    <w:rsid w:val="00F42ADF"/>
    <w:rsid w:val="00F5306E"/>
    <w:rsid w:val="00F57EBA"/>
    <w:rsid w:val="00F6081D"/>
    <w:rsid w:val="00F6265E"/>
    <w:rsid w:val="00F777E8"/>
    <w:rsid w:val="00F92BC0"/>
    <w:rsid w:val="00F97F04"/>
    <w:rsid w:val="00FB1678"/>
    <w:rsid w:val="00FB1D6D"/>
    <w:rsid w:val="00FC3F7F"/>
    <w:rsid w:val="00FD144F"/>
    <w:rsid w:val="00FD526B"/>
    <w:rsid w:val="00FE08B0"/>
    <w:rsid w:val="00FE3F03"/>
    <w:rsid w:val="00FF0D95"/>
    <w:rsid w:val="00FF62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4368"/>
  <w15:chartTrackingRefBased/>
  <w15:docId w15:val="{2FCF462F-A4C5-4A34-8D99-484D1CB8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3F0"/>
    <w:rPr>
      <w:rFonts w:ascii="Times New Roman" w:hAnsi="Times New Roman" w:cs="Times New Roman"/>
      <w:sz w:val="24"/>
    </w:rPr>
  </w:style>
  <w:style w:type="paragraph" w:styleId="Heading1">
    <w:name w:val="heading 1"/>
    <w:basedOn w:val="Normal"/>
    <w:next w:val="Normal"/>
    <w:link w:val="Heading1Char"/>
    <w:uiPriority w:val="9"/>
    <w:qFormat/>
    <w:rsid w:val="00F92BC0"/>
    <w:pPr>
      <w:keepNext/>
      <w:keepLines/>
      <w:spacing w:before="120" w:after="12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3DFB"/>
    <w:pPr>
      <w:keepNext/>
      <w:keepLines/>
      <w:spacing w:before="40" w:after="0"/>
      <w:jc w:val="center"/>
      <w:outlineLvl w:val="1"/>
    </w:pPr>
    <w:rPr>
      <w:rFonts w:ascii="Consolas" w:eastAsiaTheme="majorEastAsia" w:hAnsi="Consolas" w:cs="Consolas"/>
      <w:sz w:val="22"/>
      <w:szCs w:val="26"/>
    </w:rPr>
  </w:style>
  <w:style w:type="paragraph" w:styleId="Heading3">
    <w:name w:val="heading 3"/>
    <w:basedOn w:val="Normal"/>
    <w:next w:val="Normal"/>
    <w:link w:val="Heading3Char"/>
    <w:uiPriority w:val="9"/>
    <w:unhideWhenUsed/>
    <w:qFormat/>
    <w:rsid w:val="00A933F0"/>
    <w:pPr>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C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F3DFB"/>
    <w:rPr>
      <w:rFonts w:ascii="Consolas" w:eastAsiaTheme="majorEastAsia" w:hAnsi="Consolas" w:cs="Consolas"/>
      <w:szCs w:val="26"/>
    </w:rPr>
  </w:style>
  <w:style w:type="character" w:styleId="Hyperlink">
    <w:name w:val="Hyperlink"/>
    <w:basedOn w:val="DefaultParagraphFont"/>
    <w:uiPriority w:val="99"/>
    <w:unhideWhenUsed/>
    <w:rsid w:val="00F92BC0"/>
    <w:rPr>
      <w:color w:val="0563C1" w:themeColor="hyperlink"/>
      <w:u w:val="single"/>
    </w:rPr>
  </w:style>
  <w:style w:type="character" w:customStyle="1" w:styleId="Heading3Char">
    <w:name w:val="Heading 3 Char"/>
    <w:basedOn w:val="DefaultParagraphFont"/>
    <w:link w:val="Heading3"/>
    <w:uiPriority w:val="9"/>
    <w:rsid w:val="00A933F0"/>
    <w:rPr>
      <w:rFonts w:ascii="Times New Roman" w:hAnsi="Times New Roman" w:cs="Times New Roman"/>
      <w:b/>
      <w:sz w:val="32"/>
    </w:rPr>
  </w:style>
  <w:style w:type="table" w:styleId="TableGrid">
    <w:name w:val="Table Grid"/>
    <w:basedOn w:val="TableNormal"/>
    <w:uiPriority w:val="39"/>
    <w:rsid w:val="00027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1">
    <w:name w:val="code1"/>
    <w:basedOn w:val="Normal"/>
    <w:link w:val="code1Char"/>
    <w:qFormat/>
    <w:rsid w:val="00015300"/>
    <w:pPr>
      <w:autoSpaceDE w:val="0"/>
      <w:autoSpaceDN w:val="0"/>
      <w:adjustRightInd w:val="0"/>
      <w:spacing w:after="0" w:line="240" w:lineRule="auto"/>
    </w:pPr>
    <w:rPr>
      <w:rFonts w:ascii="Consolas" w:hAnsi="Consolas" w:cs="Consolas"/>
      <w:color w:val="000000"/>
      <w:sz w:val="20"/>
      <w:szCs w:val="20"/>
    </w:rPr>
  </w:style>
  <w:style w:type="character" w:customStyle="1" w:styleId="code1Char">
    <w:name w:val="code1 Char"/>
    <w:basedOn w:val="DefaultParagraphFont"/>
    <w:link w:val="code1"/>
    <w:rsid w:val="00015300"/>
    <w:rPr>
      <w:rFonts w:ascii="Consolas" w:hAnsi="Consolas" w:cs="Consolas"/>
      <w:color w:val="000000"/>
      <w:sz w:val="20"/>
      <w:szCs w:val="20"/>
    </w:rPr>
  </w:style>
  <w:style w:type="character" w:styleId="PlaceholderText">
    <w:name w:val="Placeholder Text"/>
    <w:basedOn w:val="DefaultParagraphFont"/>
    <w:uiPriority w:val="99"/>
    <w:semiHidden/>
    <w:rsid w:val="004E0C12"/>
    <w:rPr>
      <w:color w:val="808080"/>
    </w:rPr>
  </w:style>
  <w:style w:type="paragraph" w:styleId="NormalWeb">
    <w:name w:val="Normal (Web)"/>
    <w:basedOn w:val="Normal"/>
    <w:uiPriority w:val="99"/>
    <w:semiHidden/>
    <w:unhideWhenUsed/>
    <w:rsid w:val="00C31F82"/>
    <w:pPr>
      <w:spacing w:before="100" w:beforeAutospacing="1" w:after="100" w:afterAutospacing="1" w:line="240" w:lineRule="auto"/>
    </w:pPr>
    <w:rPr>
      <w:szCs w:val="24"/>
    </w:rPr>
  </w:style>
  <w:style w:type="paragraph" w:styleId="ListParagraph">
    <w:name w:val="List Paragraph"/>
    <w:basedOn w:val="Normal"/>
    <w:uiPriority w:val="34"/>
    <w:qFormat/>
    <w:rsid w:val="007A6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8616">
      <w:bodyDiv w:val="1"/>
      <w:marLeft w:val="0"/>
      <w:marRight w:val="0"/>
      <w:marTop w:val="0"/>
      <w:marBottom w:val="0"/>
      <w:divBdr>
        <w:top w:val="none" w:sz="0" w:space="0" w:color="auto"/>
        <w:left w:val="none" w:sz="0" w:space="0" w:color="auto"/>
        <w:bottom w:val="none" w:sz="0" w:space="0" w:color="auto"/>
        <w:right w:val="none" w:sz="0" w:space="0" w:color="auto"/>
      </w:divBdr>
    </w:div>
    <w:div w:id="320618186">
      <w:bodyDiv w:val="1"/>
      <w:marLeft w:val="0"/>
      <w:marRight w:val="0"/>
      <w:marTop w:val="0"/>
      <w:marBottom w:val="0"/>
      <w:divBdr>
        <w:top w:val="none" w:sz="0" w:space="0" w:color="auto"/>
        <w:left w:val="none" w:sz="0" w:space="0" w:color="auto"/>
        <w:bottom w:val="none" w:sz="0" w:space="0" w:color="auto"/>
        <w:right w:val="none" w:sz="0" w:space="0" w:color="auto"/>
      </w:divBdr>
    </w:div>
    <w:div w:id="580530782">
      <w:bodyDiv w:val="1"/>
      <w:marLeft w:val="0"/>
      <w:marRight w:val="0"/>
      <w:marTop w:val="0"/>
      <w:marBottom w:val="0"/>
      <w:divBdr>
        <w:top w:val="none" w:sz="0" w:space="0" w:color="auto"/>
        <w:left w:val="none" w:sz="0" w:space="0" w:color="auto"/>
        <w:bottom w:val="none" w:sz="0" w:space="0" w:color="auto"/>
        <w:right w:val="none" w:sz="0" w:space="0" w:color="auto"/>
      </w:divBdr>
      <w:divsChild>
        <w:div w:id="1018581846">
          <w:marLeft w:val="720"/>
          <w:marRight w:val="0"/>
          <w:marTop w:val="106"/>
          <w:marBottom w:val="0"/>
          <w:divBdr>
            <w:top w:val="none" w:sz="0" w:space="0" w:color="auto"/>
            <w:left w:val="none" w:sz="0" w:space="0" w:color="auto"/>
            <w:bottom w:val="none" w:sz="0" w:space="0" w:color="auto"/>
            <w:right w:val="none" w:sz="0" w:space="0" w:color="auto"/>
          </w:divBdr>
        </w:div>
      </w:divsChild>
    </w:div>
    <w:div w:id="776868821">
      <w:bodyDiv w:val="1"/>
      <w:marLeft w:val="0"/>
      <w:marRight w:val="0"/>
      <w:marTop w:val="0"/>
      <w:marBottom w:val="0"/>
      <w:divBdr>
        <w:top w:val="none" w:sz="0" w:space="0" w:color="auto"/>
        <w:left w:val="none" w:sz="0" w:space="0" w:color="auto"/>
        <w:bottom w:val="none" w:sz="0" w:space="0" w:color="auto"/>
        <w:right w:val="none" w:sz="0" w:space="0" w:color="auto"/>
      </w:divBdr>
    </w:div>
    <w:div w:id="1080104872">
      <w:bodyDiv w:val="1"/>
      <w:marLeft w:val="0"/>
      <w:marRight w:val="0"/>
      <w:marTop w:val="0"/>
      <w:marBottom w:val="0"/>
      <w:divBdr>
        <w:top w:val="none" w:sz="0" w:space="0" w:color="auto"/>
        <w:left w:val="none" w:sz="0" w:space="0" w:color="auto"/>
        <w:bottom w:val="none" w:sz="0" w:space="0" w:color="auto"/>
        <w:right w:val="none" w:sz="0" w:space="0" w:color="auto"/>
      </w:divBdr>
      <w:divsChild>
        <w:div w:id="657465462">
          <w:marLeft w:val="288"/>
          <w:marRight w:val="0"/>
          <w:marTop w:val="115"/>
          <w:marBottom w:val="0"/>
          <w:divBdr>
            <w:top w:val="none" w:sz="0" w:space="0" w:color="auto"/>
            <w:left w:val="none" w:sz="0" w:space="0" w:color="auto"/>
            <w:bottom w:val="none" w:sz="0" w:space="0" w:color="auto"/>
            <w:right w:val="none" w:sz="0" w:space="0" w:color="auto"/>
          </w:divBdr>
        </w:div>
        <w:div w:id="341667216">
          <w:marLeft w:val="288"/>
          <w:marRight w:val="0"/>
          <w:marTop w:val="115"/>
          <w:marBottom w:val="0"/>
          <w:divBdr>
            <w:top w:val="none" w:sz="0" w:space="0" w:color="auto"/>
            <w:left w:val="none" w:sz="0" w:space="0" w:color="auto"/>
            <w:bottom w:val="none" w:sz="0" w:space="0" w:color="auto"/>
            <w:right w:val="none" w:sz="0" w:space="0" w:color="auto"/>
          </w:divBdr>
        </w:div>
        <w:div w:id="1383939880">
          <w:marLeft w:val="288"/>
          <w:marRight w:val="0"/>
          <w:marTop w:val="115"/>
          <w:marBottom w:val="0"/>
          <w:divBdr>
            <w:top w:val="none" w:sz="0" w:space="0" w:color="auto"/>
            <w:left w:val="none" w:sz="0" w:space="0" w:color="auto"/>
            <w:bottom w:val="none" w:sz="0" w:space="0" w:color="auto"/>
            <w:right w:val="none" w:sz="0" w:space="0" w:color="auto"/>
          </w:divBdr>
        </w:div>
        <w:div w:id="1638681540">
          <w:marLeft w:val="288"/>
          <w:marRight w:val="0"/>
          <w:marTop w:val="115"/>
          <w:marBottom w:val="0"/>
          <w:divBdr>
            <w:top w:val="none" w:sz="0" w:space="0" w:color="auto"/>
            <w:left w:val="none" w:sz="0" w:space="0" w:color="auto"/>
            <w:bottom w:val="none" w:sz="0" w:space="0" w:color="auto"/>
            <w:right w:val="none" w:sz="0" w:space="0" w:color="auto"/>
          </w:divBdr>
        </w:div>
        <w:div w:id="279531116">
          <w:marLeft w:val="288"/>
          <w:marRight w:val="0"/>
          <w:marTop w:val="115"/>
          <w:marBottom w:val="0"/>
          <w:divBdr>
            <w:top w:val="none" w:sz="0" w:space="0" w:color="auto"/>
            <w:left w:val="none" w:sz="0" w:space="0" w:color="auto"/>
            <w:bottom w:val="none" w:sz="0" w:space="0" w:color="auto"/>
            <w:right w:val="none" w:sz="0" w:space="0" w:color="auto"/>
          </w:divBdr>
        </w:div>
        <w:div w:id="1276978865">
          <w:marLeft w:val="288"/>
          <w:marRight w:val="0"/>
          <w:marTop w:val="115"/>
          <w:marBottom w:val="0"/>
          <w:divBdr>
            <w:top w:val="none" w:sz="0" w:space="0" w:color="auto"/>
            <w:left w:val="none" w:sz="0" w:space="0" w:color="auto"/>
            <w:bottom w:val="none" w:sz="0" w:space="0" w:color="auto"/>
            <w:right w:val="none" w:sz="0" w:space="0" w:color="auto"/>
          </w:divBdr>
        </w:div>
      </w:divsChild>
    </w:div>
    <w:div w:id="1571379462">
      <w:bodyDiv w:val="1"/>
      <w:marLeft w:val="0"/>
      <w:marRight w:val="0"/>
      <w:marTop w:val="0"/>
      <w:marBottom w:val="0"/>
      <w:divBdr>
        <w:top w:val="none" w:sz="0" w:space="0" w:color="auto"/>
        <w:left w:val="none" w:sz="0" w:space="0" w:color="auto"/>
        <w:bottom w:val="none" w:sz="0" w:space="0" w:color="auto"/>
        <w:right w:val="none" w:sz="0" w:space="0" w:color="auto"/>
      </w:divBdr>
    </w:div>
    <w:div w:id="16155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5665</TotalTime>
  <Pages>6</Pages>
  <Words>1535</Words>
  <Characters>8753</Characters>
  <Application>Microsoft Office Word</Application>
  <DocSecurity>0</DocSecurity>
  <Lines>72</Lines>
  <Paragraphs>20</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Hsinmin Lu</dc:creator>
  <cp:keywords/>
  <dc:description/>
  <cp:lastModifiedBy>Hsinmin Lu</cp:lastModifiedBy>
  <cp:revision>345</cp:revision>
  <dcterms:created xsi:type="dcterms:W3CDTF">2016-09-08T01:15:00Z</dcterms:created>
  <dcterms:modified xsi:type="dcterms:W3CDTF">2017-04-29T10:03:00Z</dcterms:modified>
</cp:coreProperties>
</file>