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B31" w:rsidRPr="00A64D95" w:rsidRDefault="00A64D95" w:rsidP="00A64D95">
      <w:pPr>
        <w:pStyle w:val="a3"/>
        <w:numPr>
          <w:ilvl w:val="0"/>
          <w:numId w:val="1"/>
        </w:numPr>
        <w:ind w:leftChars="0"/>
        <w:rPr>
          <w:shd w:val="pct15" w:color="auto" w:fill="FFFFFF"/>
        </w:rPr>
      </w:pPr>
      <w:r>
        <w:rPr>
          <w:rFonts w:hint="eastAsia"/>
        </w:rPr>
        <w:t>在</w:t>
      </w:r>
      <w:r w:rsidRPr="00A64D95">
        <w:t>apache-tomcat-8.0.44\lib</w:t>
      </w:r>
      <w:r>
        <w:rPr>
          <w:rFonts w:hint="eastAsia"/>
        </w:rPr>
        <w:t>放入</w:t>
      </w:r>
      <w:r w:rsidRPr="00A64D95">
        <w:rPr>
          <w:shd w:val="pct15" w:color="auto" w:fill="FFFFFF"/>
        </w:rPr>
        <w:t>sqljdbc4.jar</w:t>
      </w:r>
    </w:p>
    <w:p w:rsidR="00295F8C" w:rsidRDefault="00A64D95" w:rsidP="00295F8C">
      <w:pPr>
        <w:pStyle w:val="a3"/>
        <w:numPr>
          <w:ilvl w:val="0"/>
          <w:numId w:val="1"/>
        </w:numPr>
        <w:ind w:leftChars="0"/>
      </w:pPr>
      <w:r w:rsidRPr="00A64D95"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專案視窗中</w:t>
      </w:r>
      <w:r>
        <w:rPr>
          <w:rFonts w:hint="eastAsia"/>
        </w:rPr>
        <w:t>Server\</w:t>
      </w:r>
      <w:r w:rsidRPr="00A64D95">
        <w:t>Tomcat v8.0 Server at localhost-</w:t>
      </w:r>
      <w:proofErr w:type="spellStart"/>
      <w:r w:rsidRPr="00A64D95">
        <w:t>config</w:t>
      </w:r>
      <w:proofErr w:type="spellEnd"/>
      <w:r>
        <w:rPr>
          <w:rFonts w:hint="eastAsia"/>
        </w:rPr>
        <w:t>\</w:t>
      </w:r>
      <w:r w:rsidRPr="00A64D95">
        <w:t>context.xml</w:t>
      </w:r>
    </w:p>
    <w:p w:rsidR="00A64D95" w:rsidRDefault="00A64D95" w:rsidP="00295F8C">
      <w:pPr>
        <w:pStyle w:val="a3"/>
        <w:ind w:leftChars="0" w:left="36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連線參數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MS</w:t>
      </w:r>
      <w:r>
        <w:rPr>
          <w:rFonts w:hint="eastAsia"/>
        </w:rPr>
        <w:t xml:space="preserve">　</w:t>
      </w:r>
      <w:r>
        <w:rPr>
          <w:rFonts w:hint="eastAsia"/>
        </w:rPr>
        <w:t>SQL</w:t>
      </w:r>
      <w:r>
        <w:rPr>
          <w:rFonts w:hint="eastAsia"/>
        </w:rPr>
        <w:t>為例</w:t>
      </w:r>
      <w:r>
        <w:rPr>
          <w:rFonts w:hint="eastAsia"/>
        </w:rPr>
        <w:t>)</w:t>
      </w:r>
    </w:p>
    <w:p w:rsidR="00613EDF" w:rsidRPr="00613EDF" w:rsidRDefault="00613EDF" w:rsidP="00613ED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13EDF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613EDF"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 w:rsidRPr="00613EDF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</w:t>
      </w:r>
      <w:proofErr w:type="spellEnd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proofErr w:type="spellStart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DBPool</w:t>
      </w:r>
      <w:proofErr w:type="spellEnd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613EDF" w:rsidRPr="00613EDF" w:rsidRDefault="00613EDF" w:rsidP="00613ED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13EDF"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613ED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gramStart"/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proofErr w:type="gramEnd"/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javax.sql.DataSource</w:t>
      </w:r>
      <w:proofErr w:type="spellEnd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613EDF" w:rsidRPr="00613EDF" w:rsidRDefault="00613EDF" w:rsidP="00613ED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13EDF">
        <w:rPr>
          <w:rFonts w:ascii="Consolas" w:hAnsi="Consolas" w:cs="Consolas"/>
          <w:kern w:val="0"/>
          <w:sz w:val="20"/>
          <w:szCs w:val="20"/>
        </w:rPr>
        <w:t xml:space="preserve">   </w:t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ab/>
      </w:r>
      <w:r w:rsidRPr="00613EDF"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proofErr w:type="gramStart"/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auth</w:t>
      </w:r>
      <w:proofErr w:type="spellEnd"/>
      <w:proofErr w:type="gramEnd"/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"Container"</w:t>
      </w:r>
    </w:p>
    <w:p w:rsidR="00613EDF" w:rsidRPr="00613EDF" w:rsidRDefault="00613EDF" w:rsidP="00613ED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13ED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</w:t>
      </w:r>
      <w:proofErr w:type="gramStart"/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username</w:t>
      </w:r>
      <w:proofErr w:type="gramEnd"/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USERNAME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613EDF" w:rsidRPr="00613EDF" w:rsidRDefault="00613EDF" w:rsidP="00613ED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13ED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</w:t>
      </w:r>
      <w:proofErr w:type="gramStart"/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password</w:t>
      </w:r>
      <w:proofErr w:type="gramEnd"/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PASSWORD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613EDF" w:rsidRPr="00613EDF" w:rsidRDefault="00613EDF" w:rsidP="00613EDF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13ED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url</w:t>
      </w:r>
      <w:proofErr w:type="spellEnd"/>
      <w:proofErr w:type="gramEnd"/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jdbc:sqlserver</w:t>
      </w:r>
      <w:proofErr w:type="spellEnd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://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localhost:1433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;databasename=</w:t>
      </w:r>
      <w:r>
        <w:rPr>
          <w:rFonts w:ascii="Consolas" w:hAnsi="Consolas" w:cs="Consolas" w:hint="eastAsia"/>
          <w:i/>
          <w:iCs/>
          <w:color w:val="2A00FF"/>
          <w:kern w:val="0"/>
          <w:sz w:val="20"/>
          <w:szCs w:val="20"/>
        </w:rPr>
        <w:t>DB NAME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A64D95" w:rsidRDefault="00613EDF" w:rsidP="00613EDF">
      <w:pPr>
        <w:pStyle w:val="a3"/>
        <w:ind w:leftChars="0" w:left="360"/>
      </w:pPr>
      <w:r w:rsidRPr="00613EDF">
        <w:rPr>
          <w:rFonts w:ascii="Consolas" w:hAnsi="Consolas" w:cs="Consolas"/>
          <w:kern w:val="0"/>
          <w:sz w:val="20"/>
          <w:szCs w:val="20"/>
        </w:rPr>
        <w:t xml:space="preserve">     </w:t>
      </w:r>
      <w:r>
        <w:rPr>
          <w:rFonts w:ascii="Consolas" w:hAnsi="Consolas" w:cs="Consolas" w:hint="eastAsia"/>
          <w:kern w:val="0"/>
          <w:sz w:val="20"/>
          <w:szCs w:val="20"/>
        </w:rPr>
        <w:tab/>
        <w:t xml:space="preserve"> </w:t>
      </w:r>
      <w:proofErr w:type="spellStart"/>
      <w:r w:rsidRPr="00613EDF">
        <w:rPr>
          <w:rFonts w:ascii="Consolas" w:hAnsi="Consolas" w:cs="Consolas"/>
          <w:color w:val="7F007F"/>
          <w:kern w:val="0"/>
          <w:sz w:val="20"/>
          <w:szCs w:val="20"/>
        </w:rPr>
        <w:t>driverClassName</w:t>
      </w:r>
      <w:proofErr w:type="spellEnd"/>
      <w:r w:rsidRPr="00613EDF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com.microsoft.sqlserver.jdbc.SQLServerDriver</w:t>
      </w:r>
      <w:proofErr w:type="spellEnd"/>
      <w:r w:rsidRPr="00613EDF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 w:rsidRPr="00613EDF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A64D95" w:rsidRDefault="00A64D95" w:rsidP="00A64D95">
      <w:pPr>
        <w:pStyle w:val="a3"/>
        <w:ind w:leftChars="0" w:left="360"/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供使用者分辨不同連線路徑的名稱</w:t>
      </w:r>
    </w:p>
    <w:p w:rsidR="00A64D95" w:rsidRDefault="00A64D95" w:rsidP="00A64D95">
      <w:pPr>
        <w:pStyle w:val="a3"/>
        <w:ind w:leftChars="0" w:left="360"/>
      </w:pPr>
      <w:r>
        <w:rPr>
          <w:rFonts w:hint="eastAsia"/>
        </w:rPr>
        <w:t>url:</w:t>
      </w:r>
      <w:r>
        <w:rPr>
          <w:rFonts w:hint="eastAsia"/>
        </w:rPr>
        <w:t>設置連線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DB</w:t>
      </w:r>
      <w:r>
        <w:rPr>
          <w:rFonts w:hint="eastAsia"/>
        </w:rPr>
        <w:t>名稱</w:t>
      </w:r>
    </w:p>
    <w:p w:rsidR="00A64D95" w:rsidRPr="00A64D95" w:rsidRDefault="00A64D95" w:rsidP="00A64D95">
      <w:pPr>
        <w:pStyle w:val="a3"/>
        <w:ind w:leftChars="0" w:left="360"/>
      </w:pPr>
      <w:proofErr w:type="spellStart"/>
      <w:r>
        <w:rPr>
          <w:rFonts w:hint="eastAsia"/>
        </w:rPr>
        <w:t>driverClassName</w:t>
      </w:r>
      <w:proofErr w:type="spellEnd"/>
      <w:r>
        <w:rPr>
          <w:rFonts w:hint="eastAsia"/>
        </w:rPr>
        <w:t>:</w:t>
      </w:r>
      <w:r>
        <w:rPr>
          <w:rFonts w:hint="eastAsia"/>
        </w:rPr>
        <w:t>連結資料庫的驅動程式</w:t>
      </w:r>
    </w:p>
    <w:p w:rsidR="00A64D95" w:rsidRDefault="00295F8C" w:rsidP="00295F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設置</w:t>
      </w:r>
      <w:r>
        <w:rPr>
          <w:rFonts w:hint="eastAsia"/>
        </w:rPr>
        <w:t>web.xml(</w:t>
      </w:r>
      <w:r>
        <w:rPr>
          <w:rFonts w:hint="eastAsia"/>
        </w:rPr>
        <w:t>提供</w:t>
      </w:r>
      <w:r>
        <w:rPr>
          <w:rFonts w:hint="eastAsia"/>
        </w:rPr>
        <w:t>java</w:t>
      </w:r>
      <w:r>
        <w:rPr>
          <w:rFonts w:hint="eastAsia"/>
        </w:rPr>
        <w:t>與</w:t>
      </w:r>
      <w:r>
        <w:rPr>
          <w:rFonts w:hint="eastAsia"/>
        </w:rPr>
        <w:t>context.xml</w:t>
      </w:r>
      <w:r>
        <w:rPr>
          <w:rFonts w:hint="eastAsia"/>
        </w:rPr>
        <w:t>之間的連接</w:t>
      </w:r>
      <w:r>
        <w:rPr>
          <w:rFonts w:hint="eastAsia"/>
        </w:rPr>
        <w:t>)</w:t>
      </w:r>
    </w:p>
    <w:p w:rsidR="009C053A" w:rsidRPr="009C053A" w:rsidRDefault="009C053A" w:rsidP="009C053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8"/>
        </w:rPr>
      </w:pP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proofErr w:type="gramStart"/>
      <w:r w:rsidRPr="009C053A">
        <w:rPr>
          <w:rFonts w:ascii="Consolas" w:hAnsi="Consolas" w:cs="Consolas"/>
          <w:color w:val="3F7F7F"/>
          <w:kern w:val="0"/>
          <w:sz w:val="20"/>
          <w:szCs w:val="28"/>
          <w:highlight w:val="lightGray"/>
        </w:rPr>
        <w:t>resource-ref</w:t>
      </w:r>
      <w:proofErr w:type="gramEnd"/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9C053A" w:rsidRPr="009C053A" w:rsidRDefault="009C053A" w:rsidP="009C053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8"/>
        </w:rPr>
      </w:pP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 xml:space="preserve">    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proofErr w:type="gramStart"/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description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  <w:proofErr w:type="gram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M</w:t>
      </w:r>
      <w:r w:rsidRP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S</w:t>
      </w: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SQL DB Connectio</w:t>
      </w:r>
      <w:r w:rsidRP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n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description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9C053A" w:rsidRPr="009C053A" w:rsidRDefault="009C053A" w:rsidP="009C053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8"/>
        </w:rPr>
      </w:pP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 xml:space="preserve">    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res-ref-name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  <w:u w:val="single"/>
        </w:rPr>
        <w:t>jdbc</w:t>
      </w:r>
      <w:proofErr w:type="spell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/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DBPool</w:t>
      </w:r>
      <w:proofErr w:type="spellEnd"/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res-ref-name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9C053A" w:rsidRPr="009C053A" w:rsidRDefault="009C053A" w:rsidP="009C053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8"/>
        </w:rPr>
      </w:pP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 xml:space="preserve">    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res-type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javax.sql.DataSource</w:t>
      </w:r>
      <w:proofErr w:type="spellEnd"/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res-type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9C053A" w:rsidRPr="009C053A" w:rsidRDefault="009C053A" w:rsidP="009C053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 w:val="20"/>
          <w:szCs w:val="28"/>
        </w:rPr>
      </w:pP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 xml:space="preserve">    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res-</w:t>
      </w:r>
      <w:proofErr w:type="spellStart"/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auth</w:t>
      </w:r>
      <w:proofErr w:type="spellEnd"/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Container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res-</w:t>
      </w:r>
      <w:proofErr w:type="spellStart"/>
      <w:r w:rsidRPr="009C053A">
        <w:rPr>
          <w:rFonts w:ascii="Consolas" w:hAnsi="Consolas" w:cs="Consolas"/>
          <w:color w:val="3F7F7F"/>
          <w:kern w:val="0"/>
          <w:sz w:val="20"/>
          <w:szCs w:val="28"/>
        </w:rPr>
        <w:t>auth</w:t>
      </w:r>
      <w:proofErr w:type="spellEnd"/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295F8C" w:rsidRPr="009C053A" w:rsidRDefault="009C053A" w:rsidP="009C053A">
      <w:pPr>
        <w:pStyle w:val="a3"/>
        <w:ind w:leftChars="0" w:left="360"/>
        <w:rPr>
          <w:sz w:val="18"/>
        </w:rPr>
      </w:pP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&lt;/</w:t>
      </w:r>
      <w:r w:rsidRPr="009C053A">
        <w:rPr>
          <w:rFonts w:ascii="Consolas" w:hAnsi="Consolas" w:cs="Consolas"/>
          <w:color w:val="3F7F7F"/>
          <w:kern w:val="0"/>
          <w:sz w:val="20"/>
          <w:szCs w:val="28"/>
          <w:highlight w:val="lightGray"/>
        </w:rPr>
        <w:t>resource-ref</w:t>
      </w:r>
      <w:r w:rsidRPr="009C053A">
        <w:rPr>
          <w:rFonts w:ascii="Consolas" w:hAnsi="Consolas" w:cs="Consolas"/>
          <w:color w:val="008080"/>
          <w:kern w:val="0"/>
          <w:sz w:val="20"/>
          <w:szCs w:val="28"/>
        </w:rPr>
        <w:t>&gt;</w:t>
      </w:r>
    </w:p>
    <w:p w:rsidR="009C053A" w:rsidRDefault="00295F8C" w:rsidP="009C053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中呼叫連線</w:t>
      </w:r>
    </w:p>
    <w:p w:rsidR="00295F8C" w:rsidRDefault="00295F8C" w:rsidP="00295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取得連線</w:t>
      </w:r>
    </w:p>
    <w:p w:rsidR="00295F8C" w:rsidRPr="009C053A" w:rsidRDefault="00295F8C" w:rsidP="00295F8C">
      <w:pPr>
        <w:autoSpaceDE w:val="0"/>
        <w:autoSpaceDN w:val="0"/>
        <w:adjustRightInd w:val="0"/>
        <w:ind w:left="600" w:firstLine="120"/>
        <w:rPr>
          <w:rFonts w:ascii="Consolas" w:hAnsi="Consolas" w:cs="Consolas"/>
          <w:color w:val="000000"/>
          <w:kern w:val="0"/>
          <w:sz w:val="20"/>
          <w:szCs w:val="28"/>
        </w:rPr>
      </w:pP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Context</w:t>
      </w: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c</w:t>
      </w:r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tx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new</w:t>
      </w: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proofErr w:type="gram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InitialContext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295F8C" w:rsidRPr="009C053A" w:rsidRDefault="00295F8C" w:rsidP="00295F8C">
      <w:pPr>
        <w:pStyle w:val="a3"/>
        <w:autoSpaceDE w:val="0"/>
        <w:autoSpaceDN w:val="0"/>
        <w:adjustRightInd w:val="0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DataSource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ds = (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DataSource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)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ctx</w:t>
      </w: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.lookup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"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java:comp</w:t>
      </w:r>
      <w:proofErr w:type="spell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/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env</w:t>
      </w:r>
      <w:proofErr w:type="spell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/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jdbc</w:t>
      </w:r>
      <w:proofErr w:type="spell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/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DBPool</w:t>
      </w:r>
      <w:proofErr w:type="spell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"</w:t>
      </w: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295F8C" w:rsidRDefault="00295F8C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Connection con = </w:t>
      </w:r>
      <w:proofErr w:type="spellStart"/>
      <w:proofErr w:type="gram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ds.getConnection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DE6911" w:rsidRDefault="00295F8C" w:rsidP="00295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建立查詢指令</w:t>
      </w:r>
    </w:p>
    <w:p w:rsidR="00295F8C" w:rsidRDefault="00655C92" w:rsidP="00DE6911">
      <w:pPr>
        <w:ind w:left="1200" w:firstLine="240"/>
      </w:pPr>
      <w:r>
        <w:rPr>
          <w:rFonts w:hint="eastAsia"/>
        </w:rPr>
        <w:t>(</w:t>
      </w:r>
      <w:proofErr w:type="spellStart"/>
      <w:r>
        <w:rPr>
          <w:rFonts w:hint="eastAsia"/>
        </w:rPr>
        <w:t>createStatement</w:t>
      </w:r>
      <w:proofErr w:type="spellEnd"/>
      <w:r>
        <w:rPr>
          <w:rFonts w:hint="eastAsia"/>
        </w:rPr>
        <w:t>參數詳見附錄</w:t>
      </w:r>
      <w:r>
        <w:rPr>
          <w:rFonts w:hint="eastAsia"/>
        </w:rPr>
        <w:t>B</w:t>
      </w:r>
      <w:r w:rsidR="00DE6911">
        <w:rPr>
          <w:rFonts w:hint="eastAsia"/>
        </w:rPr>
        <w:t>//</w:t>
      </w:r>
      <w:proofErr w:type="spellStart"/>
      <w:r w:rsidR="00DE6911">
        <w:rPr>
          <w:rFonts w:hint="eastAsia"/>
        </w:rPr>
        <w:t>PreparedStatement</w:t>
      </w:r>
      <w:proofErr w:type="spellEnd"/>
      <w:r w:rsidR="00DE6911">
        <w:rPr>
          <w:rFonts w:hint="eastAsia"/>
        </w:rPr>
        <w:t>詳見附錄</w:t>
      </w:r>
      <w:r w:rsidR="00DE6911">
        <w:rPr>
          <w:rFonts w:hint="eastAsia"/>
        </w:rPr>
        <w:t>C</w:t>
      </w:r>
      <w:r>
        <w:rPr>
          <w:rFonts w:hint="eastAsia"/>
        </w:rPr>
        <w:t>)</w:t>
      </w:r>
    </w:p>
    <w:p w:rsidR="00295F8C" w:rsidRPr="00295F8C" w:rsidRDefault="00295F8C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Statement 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stmt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proofErr w:type="spellStart"/>
      <w:proofErr w:type="gram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con.createStatement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gram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295F8C" w:rsidRDefault="00295F8C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String 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sql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= "select * from Employee_Z00040874";</w:t>
      </w:r>
    </w:p>
    <w:p w:rsidR="00295F8C" w:rsidRPr="00295F8C" w:rsidRDefault="00295F8C" w:rsidP="00295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SQL</w:t>
      </w:r>
    </w:p>
    <w:p w:rsidR="00295F8C" w:rsidRDefault="00295F8C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 w:rsidRPr="00295F8C">
        <w:rPr>
          <w:rFonts w:ascii="Consolas" w:hAnsi="Consolas" w:cs="Consolas" w:hint="eastAsia"/>
          <w:color w:val="000000"/>
          <w:kern w:val="0"/>
          <w:sz w:val="20"/>
          <w:szCs w:val="28"/>
        </w:rPr>
        <w:t>-</w:t>
      </w:r>
      <w:r w:rsidRPr="00295F8C">
        <w:rPr>
          <w:rFonts w:ascii="Consolas" w:hAnsi="Consolas" w:cs="Consolas" w:hint="eastAsia"/>
          <w:color w:val="000000"/>
          <w:kern w:val="0"/>
          <w:sz w:val="20"/>
          <w:szCs w:val="28"/>
        </w:rPr>
        <w:t>查</w:t>
      </w:r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(</w:t>
      </w:r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回傳查詢結果</w:t>
      </w:r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--</w:t>
      </w:r>
      <w:proofErr w:type="spellStart"/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ResultSet</w:t>
      </w:r>
      <w:proofErr w:type="spellEnd"/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)</w:t>
      </w:r>
    </w:p>
    <w:p w:rsidR="009C053A" w:rsidRPr="009C053A" w:rsidRDefault="009C053A" w:rsidP="009C053A">
      <w:pPr>
        <w:ind w:left="240" w:firstLine="480"/>
        <w:rPr>
          <w:rFonts w:ascii="Consolas" w:hAnsi="Consolas" w:cs="Consolas"/>
          <w:color w:val="000000"/>
          <w:kern w:val="0"/>
          <w:sz w:val="20"/>
          <w:szCs w:val="28"/>
        </w:rPr>
      </w:pP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ResultSet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rs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;</w:t>
      </w:r>
    </w:p>
    <w:p w:rsidR="00295F8C" w:rsidRDefault="00295F8C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proofErr w:type="spellStart"/>
      <w:proofErr w:type="gram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rs</w:t>
      </w:r>
      <w:proofErr w:type="spellEnd"/>
      <w:proofErr w:type="gram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= 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stmt.executeQuery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(</w:t>
      </w:r>
      <w:proofErr w:type="spell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sql</w:t>
      </w:r>
      <w:proofErr w:type="spell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295F8C" w:rsidRDefault="00295F8C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-</w:t>
      </w:r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新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刪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修</w:t>
      </w:r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(</w:t>
      </w:r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回傳修改筆數</w:t>
      </w:r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--</w:t>
      </w:r>
      <w:proofErr w:type="spellStart"/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int</w:t>
      </w:r>
      <w:proofErr w:type="spellEnd"/>
      <w:r w:rsidR="009C053A">
        <w:rPr>
          <w:rFonts w:ascii="Consolas" w:hAnsi="Consolas" w:cs="Consolas" w:hint="eastAsia"/>
          <w:color w:val="000000"/>
          <w:kern w:val="0"/>
          <w:sz w:val="20"/>
          <w:szCs w:val="28"/>
        </w:rPr>
        <w:t>)</w:t>
      </w:r>
    </w:p>
    <w:p w:rsidR="009C053A" w:rsidRDefault="009C053A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int</w:t>
      </w:r>
      <w:proofErr w:type="spellEnd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8"/>
        </w:rPr>
        <w:t xml:space="preserve"> changed;</w:t>
      </w:r>
    </w:p>
    <w:p w:rsidR="00295F8C" w:rsidRPr="00295F8C" w:rsidRDefault="009C053A" w:rsidP="00295F8C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8"/>
        </w:rPr>
        <w:t>changed</w:t>
      </w:r>
      <w:proofErr w:type="gramEnd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</w:t>
      </w:r>
      <w:r w:rsidR="00295F8C" w:rsidRPr="00295F8C">
        <w:rPr>
          <w:rFonts w:ascii="Consolas" w:hAnsi="Consolas" w:cs="Consolas"/>
          <w:color w:val="000000"/>
          <w:kern w:val="0"/>
          <w:sz w:val="20"/>
          <w:szCs w:val="28"/>
        </w:rPr>
        <w:t>= stmt.</w:t>
      </w:r>
      <w:r w:rsidR="00295F8C" w:rsidRPr="00295F8C">
        <w:t xml:space="preserve"> </w:t>
      </w:r>
      <w:proofErr w:type="spellStart"/>
      <w:r w:rsidR="00295F8C" w:rsidRPr="00295F8C">
        <w:rPr>
          <w:rFonts w:ascii="Consolas" w:hAnsi="Consolas" w:cs="Consolas"/>
          <w:color w:val="000000"/>
          <w:kern w:val="0"/>
          <w:sz w:val="20"/>
          <w:szCs w:val="28"/>
        </w:rPr>
        <w:t>executeUpdate</w:t>
      </w:r>
      <w:proofErr w:type="spellEnd"/>
      <w:r w:rsidR="00295F8C" w:rsidRPr="00295F8C">
        <w:rPr>
          <w:rFonts w:ascii="Consolas" w:hAnsi="Consolas" w:cs="Consolas"/>
          <w:color w:val="000000"/>
          <w:kern w:val="0"/>
          <w:sz w:val="20"/>
          <w:szCs w:val="28"/>
        </w:rPr>
        <w:t xml:space="preserve"> (</w:t>
      </w:r>
      <w:proofErr w:type="spellStart"/>
      <w:r w:rsidR="00295F8C" w:rsidRPr="00295F8C">
        <w:rPr>
          <w:rFonts w:ascii="Consolas" w:hAnsi="Consolas" w:cs="Consolas"/>
          <w:color w:val="000000"/>
          <w:kern w:val="0"/>
          <w:sz w:val="20"/>
          <w:szCs w:val="28"/>
        </w:rPr>
        <w:t>sql</w:t>
      </w:r>
      <w:proofErr w:type="spellEnd"/>
      <w:r w:rsidR="00295F8C" w:rsidRPr="00295F8C">
        <w:rPr>
          <w:rFonts w:ascii="Consolas" w:hAnsi="Consolas" w:cs="Consolas"/>
          <w:color w:val="000000"/>
          <w:kern w:val="0"/>
          <w:sz w:val="20"/>
          <w:szCs w:val="28"/>
        </w:rPr>
        <w:t>);</w:t>
      </w:r>
    </w:p>
    <w:p w:rsidR="00295F8C" w:rsidRDefault="00295F8C" w:rsidP="00295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處理回傳結果</w:t>
      </w:r>
    </w:p>
    <w:p w:rsidR="009C053A" w:rsidRDefault="007E374B" w:rsidP="009C053A">
      <w:pPr>
        <w:pStyle w:val="a3"/>
        <w:ind w:leftChars="0" w:left="720"/>
      </w:pPr>
      <w:r>
        <w:rPr>
          <w:rFonts w:hint="eastAsia"/>
        </w:rPr>
        <w:t>詳見附錄</w:t>
      </w:r>
      <w:r>
        <w:rPr>
          <w:rFonts w:hint="eastAsia"/>
        </w:rPr>
        <w:t>A</w:t>
      </w:r>
    </w:p>
    <w:p w:rsidR="00295F8C" w:rsidRDefault="00295F8C" w:rsidP="00295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 </w:t>
      </w:r>
      <w:r w:rsidR="009C053A">
        <w:rPr>
          <w:rFonts w:hint="eastAsia"/>
        </w:rPr>
        <w:t>關閉連線</w:t>
      </w:r>
    </w:p>
    <w:p w:rsidR="009C053A" w:rsidRDefault="009C053A" w:rsidP="009C053A">
      <w:pPr>
        <w:pStyle w:val="a3"/>
        <w:ind w:leftChars="0" w:left="720"/>
      </w:pPr>
      <w:proofErr w:type="spellStart"/>
      <w:proofErr w:type="gramStart"/>
      <w:r>
        <w:rPr>
          <w:rFonts w:hint="eastAsia"/>
        </w:rPr>
        <w:t>rs.close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C053A" w:rsidRDefault="009C053A" w:rsidP="009C053A">
      <w:pPr>
        <w:pStyle w:val="a3"/>
        <w:ind w:leftChars="0" w:left="720"/>
      </w:pPr>
      <w:proofErr w:type="spellStart"/>
      <w:proofErr w:type="gram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stmt</w:t>
      </w:r>
      <w:r>
        <w:rPr>
          <w:rFonts w:hint="eastAsia"/>
        </w:rPr>
        <w:t>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C053A" w:rsidRDefault="009C053A" w:rsidP="009C053A">
      <w:pPr>
        <w:pStyle w:val="a3"/>
        <w:ind w:leftChars="0" w:left="720"/>
      </w:pPr>
      <w:proofErr w:type="spellStart"/>
      <w:proofErr w:type="gramStart"/>
      <w:r w:rsidRPr="00295F8C">
        <w:rPr>
          <w:rFonts w:ascii="Consolas" w:hAnsi="Consolas" w:cs="Consolas"/>
          <w:color w:val="000000"/>
          <w:kern w:val="0"/>
          <w:sz w:val="20"/>
          <w:szCs w:val="28"/>
        </w:rPr>
        <w:t>con</w:t>
      </w:r>
      <w:r>
        <w:rPr>
          <w:rFonts w:hint="eastAsia"/>
        </w:rPr>
        <w:t>.close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295F8C" w:rsidRDefault="009C053A" w:rsidP="00295F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mport package</w:t>
      </w:r>
    </w:p>
    <w:p w:rsidR="009C053A" w:rsidRPr="009C053A" w:rsidRDefault="00C40500" w:rsidP="009C053A">
      <w:pPr>
        <w:pStyle w:val="a3"/>
        <w:autoSpaceDE w:val="0"/>
        <w:autoSpaceDN w:val="0"/>
        <w:adjustRightInd w:val="0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>&lt;%@page import="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8"/>
        </w:rPr>
        <w:t>java.sql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8"/>
        </w:rPr>
        <w:t>.*"</w:t>
      </w:r>
      <w:r w:rsidR="009C053A" w:rsidRPr="009C053A">
        <w:rPr>
          <w:rFonts w:ascii="Consolas" w:hAnsi="Consolas" w:cs="Consolas"/>
          <w:color w:val="000000"/>
          <w:kern w:val="0"/>
          <w:sz w:val="20"/>
          <w:szCs w:val="28"/>
        </w:rPr>
        <w:t>%&gt;</w:t>
      </w:r>
    </w:p>
    <w:p w:rsidR="009C053A" w:rsidRPr="009C053A" w:rsidRDefault="00C40500" w:rsidP="009C053A">
      <w:pPr>
        <w:pStyle w:val="a3"/>
        <w:autoSpaceDE w:val="0"/>
        <w:autoSpaceDN w:val="0"/>
        <w:adjustRightInd w:val="0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>
        <w:rPr>
          <w:rFonts w:ascii="Consolas" w:hAnsi="Consolas" w:cs="Consolas"/>
          <w:color w:val="000000"/>
          <w:kern w:val="0"/>
          <w:sz w:val="20"/>
          <w:szCs w:val="28"/>
        </w:rPr>
        <w:t>&lt;%@page import="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8"/>
        </w:rPr>
        <w:t>javax.naming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8"/>
        </w:rPr>
        <w:t>.*"</w:t>
      </w:r>
      <w:r w:rsidR="009C053A" w:rsidRPr="009C053A">
        <w:rPr>
          <w:rFonts w:ascii="Consolas" w:hAnsi="Consolas" w:cs="Consolas"/>
          <w:color w:val="000000"/>
          <w:kern w:val="0"/>
          <w:sz w:val="20"/>
          <w:szCs w:val="28"/>
        </w:rPr>
        <w:t>%&gt;</w:t>
      </w:r>
    </w:p>
    <w:p w:rsidR="009C053A" w:rsidRPr="009C053A" w:rsidRDefault="009C053A" w:rsidP="009C053A">
      <w:pPr>
        <w:pStyle w:val="a3"/>
        <w:ind w:leftChars="0" w:left="720"/>
        <w:rPr>
          <w:rFonts w:ascii="Consolas" w:hAnsi="Consolas" w:cs="Consolas"/>
          <w:color w:val="000000"/>
          <w:kern w:val="0"/>
          <w:sz w:val="20"/>
          <w:szCs w:val="28"/>
        </w:rPr>
      </w:pPr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&lt;%@page import="</w:t>
      </w:r>
      <w:proofErr w:type="spellStart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javax.sql.DataSo</w:t>
      </w:r>
      <w:bookmarkStart w:id="0" w:name="_GoBack"/>
      <w:bookmarkEnd w:id="0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urce</w:t>
      </w:r>
      <w:proofErr w:type="spellEnd"/>
      <w:r w:rsidRPr="009C053A">
        <w:rPr>
          <w:rFonts w:ascii="Consolas" w:hAnsi="Consolas" w:cs="Consolas"/>
          <w:color w:val="000000"/>
          <w:kern w:val="0"/>
          <w:sz w:val="20"/>
          <w:szCs w:val="28"/>
        </w:rPr>
        <w:t>"%&gt;</w:t>
      </w:r>
    </w:p>
    <w:p w:rsidR="007E374B" w:rsidRDefault="007E374B" w:rsidP="00D01D9C"/>
    <w:p w:rsidR="007E374B" w:rsidRPr="001C62DD" w:rsidRDefault="007E374B" w:rsidP="001C62DD">
      <w:pPr>
        <w:ind w:left="360"/>
        <w:jc w:val="center"/>
        <w:rPr>
          <w:b/>
          <w:sz w:val="32"/>
        </w:rPr>
      </w:pPr>
      <w:r w:rsidRPr="007E374B">
        <w:rPr>
          <w:rFonts w:hint="eastAsia"/>
          <w:b/>
          <w:sz w:val="32"/>
        </w:rPr>
        <w:t>附錄</w:t>
      </w:r>
      <w:r w:rsidRPr="007E374B">
        <w:rPr>
          <w:rFonts w:hint="eastAsia"/>
          <w:b/>
          <w:sz w:val="32"/>
        </w:rPr>
        <w:t>A</w:t>
      </w:r>
      <w:proofErr w:type="gramStart"/>
      <w:r w:rsidRPr="007E374B">
        <w:rPr>
          <w:b/>
          <w:sz w:val="32"/>
        </w:rPr>
        <w:t>—</w:t>
      </w:r>
      <w:proofErr w:type="spellStart"/>
      <w:proofErr w:type="gramEnd"/>
      <w:r w:rsidRPr="007E374B">
        <w:rPr>
          <w:rFonts w:hint="eastAsia"/>
          <w:b/>
          <w:sz w:val="32"/>
        </w:rPr>
        <w:t>ResultSet</w:t>
      </w:r>
      <w:proofErr w:type="spellEnd"/>
      <w:r w:rsidRPr="007E374B">
        <w:rPr>
          <w:rFonts w:hint="eastAsia"/>
          <w:b/>
          <w:sz w:val="32"/>
        </w:rPr>
        <w:t>使用</w:t>
      </w:r>
    </w:p>
    <w:p w:rsidR="007E374B" w:rsidRDefault="007E374B" w:rsidP="007E37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新增資料</w:t>
      </w:r>
      <w:r>
        <w:rPr>
          <w:rFonts w:hint="eastAsia"/>
        </w:rPr>
        <w:t>:</w:t>
      </w:r>
    </w:p>
    <w:p w:rsidR="001C62DD" w:rsidRDefault="001C62DD" w:rsidP="001C62DD">
      <w:pPr>
        <w:pStyle w:val="a3"/>
        <w:ind w:leftChars="0" w:left="840"/>
      </w:pPr>
      <w:r>
        <w:rPr>
          <w:rFonts w:hint="eastAsia"/>
        </w:rPr>
        <w:t>移動指標</w:t>
      </w:r>
    </w:p>
    <w:p w:rsidR="007E374B" w:rsidRDefault="007E374B" w:rsidP="007E374B">
      <w:pPr>
        <w:ind w:left="840"/>
        <w:rPr>
          <w:rFonts w:ascii="Times New Roman" w:hAnsi="Times New Roman" w:cs="Times New Roman"/>
        </w:rPr>
      </w:pPr>
      <w:proofErr w:type="spellStart"/>
      <w:r w:rsidRPr="007E374B">
        <w:rPr>
          <w:rFonts w:ascii="Times New Roman" w:hAnsi="Times New Roman" w:cs="Times New Roman"/>
        </w:rPr>
        <w:t>rs.updateString</w:t>
      </w:r>
      <w:proofErr w:type="spellEnd"/>
      <w:r w:rsidRPr="007E374B">
        <w:rPr>
          <w:rFonts w:ascii="Times New Roman" w:hAnsi="Times New Roman" w:cs="Times New Roman"/>
        </w:rPr>
        <w:t>(</w:t>
      </w:r>
      <w:r w:rsidRPr="007E374B">
        <w:rPr>
          <w:rFonts w:ascii="Times New Roman" w:hAnsi="Times New Roman" w:cs="Times New Roman"/>
        </w:rPr>
        <w:t>欄位</w:t>
      </w:r>
      <w:r w:rsidRPr="007E374B">
        <w:rPr>
          <w:rFonts w:ascii="Times New Roman" w:hAnsi="Times New Roman" w:cs="Times New Roman"/>
        </w:rPr>
        <w:t xml:space="preserve"> (</w:t>
      </w:r>
      <w:proofErr w:type="spellStart"/>
      <w:r w:rsidRPr="007E374B">
        <w:rPr>
          <w:rFonts w:ascii="Times New Roman" w:hAnsi="Times New Roman" w:cs="Times New Roman"/>
        </w:rPr>
        <w:t>int</w:t>
      </w:r>
      <w:proofErr w:type="spellEnd"/>
      <w:r w:rsidRPr="007E374B">
        <w:rPr>
          <w:rFonts w:ascii="Times New Roman" w:hAnsi="Times New Roman" w:cs="Times New Roman"/>
        </w:rPr>
        <w:t>), "</w:t>
      </w:r>
      <w:r w:rsidRPr="007E374B">
        <w:rPr>
          <w:rFonts w:ascii="Times New Roman" w:hAnsi="Times New Roman" w:cs="Times New Roman"/>
        </w:rPr>
        <w:t>欄位值</w:t>
      </w:r>
      <w:r w:rsidRPr="007E374B">
        <w:rPr>
          <w:rFonts w:ascii="Times New Roman" w:hAnsi="Times New Roman" w:cs="Times New Roman"/>
        </w:rPr>
        <w:t>");</w:t>
      </w:r>
    </w:p>
    <w:p w:rsidR="007E374B" w:rsidRDefault="007E374B" w:rsidP="007E374B">
      <w:pPr>
        <w:ind w:left="840"/>
        <w:rPr>
          <w:rFonts w:ascii="Times New Roman" w:hAnsi="Times New Roman" w:cs="Times New Roman"/>
        </w:rPr>
      </w:pPr>
      <w:proofErr w:type="spellStart"/>
      <w:r w:rsidRPr="007E374B">
        <w:rPr>
          <w:rFonts w:ascii="Times New Roman" w:hAnsi="Times New Roman" w:cs="Times New Roman"/>
        </w:rPr>
        <w:t>rs.updateString</w:t>
      </w:r>
      <w:proofErr w:type="spellEnd"/>
      <w:r w:rsidRPr="007E374B">
        <w:rPr>
          <w:rFonts w:ascii="Times New Roman" w:hAnsi="Times New Roman" w:cs="Times New Roman"/>
        </w:rPr>
        <w:t>(</w:t>
      </w:r>
      <w:r w:rsidRPr="007E374B">
        <w:rPr>
          <w:rFonts w:ascii="Times New Roman" w:hAnsi="Times New Roman" w:cs="Times New Roman"/>
        </w:rPr>
        <w:t>欄位</w:t>
      </w:r>
      <w:r w:rsidRPr="007E374B">
        <w:rPr>
          <w:rFonts w:ascii="Times New Roman" w:hAnsi="Times New Roman" w:cs="Times New Roman"/>
        </w:rPr>
        <w:t>(</w:t>
      </w:r>
      <w:proofErr w:type="spellStart"/>
      <w:r w:rsidRPr="007E374B">
        <w:rPr>
          <w:rFonts w:ascii="Times New Roman" w:hAnsi="Times New Roman" w:cs="Times New Roman"/>
        </w:rPr>
        <w:t>int</w:t>
      </w:r>
      <w:proofErr w:type="spellEnd"/>
      <w:r w:rsidRPr="007E374B">
        <w:rPr>
          <w:rFonts w:ascii="Times New Roman" w:hAnsi="Times New Roman" w:cs="Times New Roman"/>
        </w:rPr>
        <w:t>), "</w:t>
      </w:r>
      <w:r w:rsidRPr="007E374B">
        <w:rPr>
          <w:rFonts w:ascii="Times New Roman" w:hAnsi="Times New Roman" w:cs="Times New Roman"/>
        </w:rPr>
        <w:t>欄位值</w:t>
      </w:r>
      <w:r w:rsidRPr="007E374B">
        <w:rPr>
          <w:rFonts w:ascii="Times New Roman" w:hAnsi="Times New Roman" w:cs="Times New Roman"/>
        </w:rPr>
        <w:t>");</w:t>
      </w:r>
    </w:p>
    <w:p w:rsidR="007E374B" w:rsidRDefault="007E374B" w:rsidP="007E374B">
      <w:pPr>
        <w:ind w:left="840"/>
        <w:rPr>
          <w:rFonts w:ascii="Times New Roman" w:hAnsi="Times New Roman" w:cs="Times New Roman"/>
        </w:rPr>
      </w:pPr>
      <w:proofErr w:type="spellStart"/>
      <w:r w:rsidRPr="007E374B">
        <w:rPr>
          <w:rFonts w:ascii="Times New Roman" w:hAnsi="Times New Roman" w:cs="Times New Roman"/>
        </w:rPr>
        <w:t>rs.updateString</w:t>
      </w:r>
      <w:proofErr w:type="spellEnd"/>
      <w:r w:rsidRPr="007E374B">
        <w:rPr>
          <w:rFonts w:ascii="Times New Roman" w:hAnsi="Times New Roman" w:cs="Times New Roman"/>
        </w:rPr>
        <w:t>("</w:t>
      </w:r>
      <w:r w:rsidRPr="007E374B">
        <w:rPr>
          <w:rFonts w:ascii="Times New Roman" w:hAnsi="Times New Roman" w:cs="Times New Roman"/>
        </w:rPr>
        <w:t>欄位名稱</w:t>
      </w:r>
      <w:r w:rsidRPr="007E374B">
        <w:rPr>
          <w:rFonts w:ascii="Times New Roman" w:hAnsi="Times New Roman" w:cs="Times New Roman"/>
        </w:rPr>
        <w:t>", "</w:t>
      </w:r>
      <w:r w:rsidRPr="007E374B">
        <w:rPr>
          <w:rFonts w:ascii="Times New Roman" w:hAnsi="Times New Roman" w:cs="Times New Roman"/>
        </w:rPr>
        <w:t>欄位值</w:t>
      </w:r>
      <w:r w:rsidRPr="007E374B">
        <w:rPr>
          <w:rFonts w:ascii="Times New Roman" w:hAnsi="Times New Roman" w:cs="Times New Roman"/>
        </w:rPr>
        <w:t>");</w:t>
      </w:r>
    </w:p>
    <w:p w:rsidR="007E374B" w:rsidRDefault="007E374B" w:rsidP="007E374B">
      <w:pPr>
        <w:ind w:left="840"/>
        <w:rPr>
          <w:rFonts w:ascii="Times New Roman" w:hAnsi="Times New Roman" w:cs="Times New Roman"/>
        </w:rPr>
      </w:pPr>
      <w:proofErr w:type="spellStart"/>
      <w:r w:rsidRPr="007E374B">
        <w:rPr>
          <w:rFonts w:ascii="Times New Roman" w:hAnsi="Times New Roman" w:cs="Times New Roman"/>
        </w:rPr>
        <w:t>rs.insertRow</w:t>
      </w:r>
      <w:proofErr w:type="spellEnd"/>
      <w:r w:rsidRPr="007E374B">
        <w:rPr>
          <w:rFonts w:ascii="Times New Roman" w:hAnsi="Times New Roman" w:cs="Times New Roman"/>
        </w:rPr>
        <w:t>();//</w:t>
      </w:r>
      <w:r w:rsidRPr="007E374B">
        <w:rPr>
          <w:rFonts w:ascii="Times New Roman" w:hAnsi="Times New Roman" w:cs="Times New Roman"/>
        </w:rPr>
        <w:t>新增</w:t>
      </w:r>
    </w:p>
    <w:p w:rsidR="001C62DD" w:rsidRDefault="007E374B" w:rsidP="001C62D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7E374B">
        <w:rPr>
          <w:rFonts w:ascii="Times New Roman" w:hAnsi="Times New Roman" w:cs="Times New Roman" w:hint="eastAsia"/>
        </w:rPr>
        <w:t>刪除資料</w:t>
      </w:r>
    </w:p>
    <w:p w:rsidR="001C62DD" w:rsidRDefault="001C62DD" w:rsidP="001C62DD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移動指標</w:t>
      </w:r>
    </w:p>
    <w:p w:rsidR="007E374B" w:rsidRDefault="007E374B" w:rsidP="001C62DD">
      <w:pPr>
        <w:pStyle w:val="a3"/>
        <w:ind w:leftChars="0" w:left="840"/>
        <w:rPr>
          <w:rFonts w:ascii="Times New Roman" w:hAnsi="Times New Roman" w:cs="Times New Roman"/>
        </w:rPr>
      </w:pPr>
      <w:proofErr w:type="spellStart"/>
      <w:r w:rsidRPr="001C62DD">
        <w:rPr>
          <w:rFonts w:ascii="Times New Roman" w:hAnsi="Times New Roman" w:cs="Times New Roman"/>
        </w:rPr>
        <w:t>rs.deleteRow</w:t>
      </w:r>
      <w:proofErr w:type="spellEnd"/>
      <w:r w:rsidRPr="001C62DD">
        <w:rPr>
          <w:rFonts w:ascii="Times New Roman" w:hAnsi="Times New Roman" w:cs="Times New Roman"/>
        </w:rPr>
        <w:t>(); //</w:t>
      </w:r>
      <w:r w:rsidRPr="001C62DD">
        <w:rPr>
          <w:rFonts w:ascii="Times New Roman" w:hAnsi="Times New Roman" w:cs="Times New Roman"/>
        </w:rPr>
        <w:t>刪除該筆記錄</w:t>
      </w:r>
    </w:p>
    <w:p w:rsidR="001C62DD" w:rsidRDefault="001C62DD" w:rsidP="001C62D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1C62DD">
        <w:rPr>
          <w:rFonts w:ascii="Times New Roman" w:hAnsi="Times New Roman" w:cs="Times New Roman" w:hint="eastAsia"/>
        </w:rPr>
        <w:t>更新資料</w:t>
      </w:r>
    </w:p>
    <w:p w:rsidR="001C62DD" w:rsidRDefault="001C62DD" w:rsidP="001C62DD">
      <w:pPr>
        <w:ind w:left="84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rs.updateString</w:t>
      </w:r>
      <w:proofErr w:type="spellEnd"/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FF0000"/>
        </w:rPr>
        <w:t>欄位格</w:t>
      </w:r>
      <w:r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000000"/>
        </w:rPr>
        <w:t>, "</w:t>
      </w:r>
      <w:r>
        <w:rPr>
          <w:rFonts w:ascii="Times New Roman" w:hAnsi="Times New Roman" w:cs="Times New Roman"/>
          <w:color w:val="0000FF"/>
          <w:sz w:val="23"/>
          <w:szCs w:val="23"/>
        </w:rPr>
        <w:t>欄位值</w:t>
      </w:r>
      <w:r>
        <w:rPr>
          <w:rFonts w:ascii="Times New Roman" w:hAnsi="Times New Roman" w:cs="Times New Roman"/>
          <w:color w:val="000000"/>
        </w:rPr>
        <w:t>");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</w:rPr>
        <w:t>rs.updateString</w:t>
      </w:r>
      <w:proofErr w:type="spellEnd"/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color w:val="FF0000"/>
        </w:rPr>
        <w:t>欄位格</w:t>
      </w:r>
      <w:r>
        <w:rPr>
          <w:rFonts w:ascii="Times New Roman" w:hAnsi="Times New Roman" w:cs="Times New Roman"/>
          <w:color w:val="FF0000"/>
        </w:rPr>
        <w:t>(</w:t>
      </w:r>
      <w:proofErr w:type="spellStart"/>
      <w:r>
        <w:rPr>
          <w:rFonts w:ascii="Times New Roman" w:hAnsi="Times New Roman" w:cs="Times New Roman"/>
          <w:color w:val="FF0000"/>
        </w:rPr>
        <w:t>int</w:t>
      </w:r>
      <w:proofErr w:type="spellEnd"/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Times New Roman" w:cs="Times New Roman"/>
          <w:color w:val="000000"/>
        </w:rPr>
        <w:t>, "</w:t>
      </w:r>
      <w:r>
        <w:rPr>
          <w:rFonts w:ascii="Times New Roman" w:hAnsi="Times New Roman" w:cs="Times New Roman"/>
          <w:color w:val="0000FF"/>
          <w:sz w:val="23"/>
          <w:szCs w:val="23"/>
        </w:rPr>
        <w:t>欄位值</w:t>
      </w:r>
      <w:r>
        <w:rPr>
          <w:rFonts w:ascii="Times New Roman" w:hAnsi="Times New Roman" w:cs="Times New Roman"/>
          <w:color w:val="000000"/>
        </w:rPr>
        <w:t>");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r>
        <w:rPr>
          <w:rFonts w:ascii="Times New Roman" w:hAnsi="Times New Roman" w:cs="Times New Roman"/>
          <w:color w:val="000000"/>
        </w:rPr>
        <w:t>rs.updateString</w:t>
      </w:r>
      <w:proofErr w:type="spellEnd"/>
      <w:r>
        <w:rPr>
          <w:rFonts w:ascii="Times New Roman" w:hAnsi="Times New Roman" w:cs="Times New Roman"/>
          <w:color w:val="000000"/>
        </w:rPr>
        <w:t>("</w:t>
      </w:r>
      <w:r>
        <w:rPr>
          <w:rFonts w:ascii="Times New Roman" w:hAnsi="Times New Roman" w:cs="Times New Roman"/>
          <w:color w:val="008000"/>
        </w:rPr>
        <w:t>欄位名稱</w:t>
      </w:r>
      <w:r>
        <w:rPr>
          <w:rFonts w:ascii="Times New Roman" w:hAnsi="Times New Roman" w:cs="Times New Roman"/>
          <w:color w:val="000000"/>
        </w:rPr>
        <w:t>", "</w:t>
      </w:r>
      <w:r>
        <w:rPr>
          <w:rFonts w:ascii="Times New Roman" w:hAnsi="Times New Roman" w:cs="Times New Roman"/>
          <w:color w:val="0000FF"/>
          <w:sz w:val="23"/>
          <w:szCs w:val="23"/>
        </w:rPr>
        <w:t>欄位值</w:t>
      </w:r>
      <w:r>
        <w:rPr>
          <w:rFonts w:ascii="Times New Roman" w:hAnsi="Times New Roman" w:cs="Times New Roman"/>
          <w:color w:val="000000"/>
        </w:rPr>
        <w:t>");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rs.</w:t>
      </w:r>
      <w:r>
        <w:rPr>
          <w:rFonts w:ascii="Times New Roman" w:hAnsi="Times New Roman" w:cs="Times New Roman"/>
          <w:color w:val="FF0000"/>
        </w:rPr>
        <w:t>updateRow</w:t>
      </w:r>
      <w:proofErr w:type="spellEnd"/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color w:val="000000"/>
        </w:rPr>
        <w:t>);</w:t>
      </w:r>
    </w:p>
    <w:p w:rsidR="00655C92" w:rsidRPr="00655C92" w:rsidRDefault="009122A1" w:rsidP="001C62DD">
      <w:pPr>
        <w:ind w:left="840"/>
        <w:rPr>
          <w:rFonts w:ascii="Times New Roman" w:hAnsi="Times New Roman" w:cs="Times New Roman"/>
          <w:color w:val="000000"/>
        </w:rPr>
      </w:pPr>
      <w:hyperlink r:id="rId8" w:anchor="cancelRowUpdates()" w:history="1">
        <w:r w:rsidR="00655C92" w:rsidRPr="00655C92">
          <w:rPr>
            <w:rFonts w:ascii="Times New Roman" w:hAnsi="Times New Roman" w:cs="Times New Roman"/>
            <w:color w:val="000000"/>
          </w:rPr>
          <w:t>cancelRowUpdates</w:t>
        </w:r>
      </w:hyperlink>
      <w:r w:rsidR="00655C92" w:rsidRPr="00655C92">
        <w:rPr>
          <w:rFonts w:ascii="Times New Roman" w:hAnsi="Times New Roman" w:cs="Times New Roman"/>
          <w:color w:val="000000"/>
        </w:rPr>
        <w:t>()</w:t>
      </w:r>
      <w:r w:rsidR="00655C92">
        <w:rPr>
          <w:rFonts w:ascii="Times New Roman" w:hAnsi="Times New Roman" w:cs="Times New Roman" w:hint="eastAsia"/>
          <w:color w:val="000000"/>
        </w:rPr>
        <w:t>//</w:t>
      </w:r>
      <w:r w:rsidR="00655C92">
        <w:rPr>
          <w:rFonts w:ascii="Times New Roman" w:hAnsi="Times New Roman" w:cs="Times New Roman" w:hint="eastAsia"/>
          <w:color w:val="000000"/>
        </w:rPr>
        <w:t>取消更新</w:t>
      </w:r>
    </w:p>
    <w:p w:rsidR="007E374B" w:rsidRPr="001C62DD" w:rsidRDefault="007E374B" w:rsidP="001C62D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hint="eastAsia"/>
        </w:rPr>
        <w:t>移動指標</w:t>
      </w:r>
    </w:p>
    <w:p w:rsidR="007E374B" w:rsidRPr="007E374B" w:rsidRDefault="007E374B" w:rsidP="007E374B">
      <w:pPr>
        <w:pStyle w:val="a3"/>
        <w:ind w:leftChars="0" w:left="840"/>
        <w:rPr>
          <w:rFonts w:ascii="Times New Roman" w:hAnsi="Times New Roman" w:cs="Times New Roman"/>
        </w:rPr>
      </w:pPr>
      <w:proofErr w:type="spellStart"/>
      <w:r w:rsidRPr="007E374B">
        <w:rPr>
          <w:rFonts w:ascii="Times New Roman" w:hAnsi="Times New Roman" w:cs="Times New Roman"/>
        </w:rPr>
        <w:t>rs.moveToInsertRow</w:t>
      </w:r>
      <w:proofErr w:type="spellEnd"/>
      <w:r w:rsidRPr="007E374B">
        <w:rPr>
          <w:rFonts w:ascii="Times New Roman" w:hAnsi="Times New Roman" w:cs="Times New Roman"/>
        </w:rPr>
        <w:t>(); //</w:t>
      </w:r>
      <w:r w:rsidRPr="007E374B">
        <w:rPr>
          <w:rFonts w:ascii="Times New Roman" w:hAnsi="Times New Roman" w:cs="Times New Roman"/>
        </w:rPr>
        <w:t>移到指標</w:t>
      </w:r>
    </w:p>
    <w:p w:rsidR="007E374B" w:rsidRDefault="001C62DD" w:rsidP="007E374B">
      <w:pPr>
        <w:ind w:left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000000"/>
        </w:rPr>
        <w:t>rs.firs</w:t>
      </w:r>
      <w:r w:rsidRPr="007E374B">
        <w:rPr>
          <w:rFonts w:ascii="Times New Roman" w:hAnsi="Times New Roman" w:cs="Times New Roman"/>
        </w:rPr>
        <w:t>t</w:t>
      </w:r>
      <w:proofErr w:type="spellEnd"/>
      <w:r w:rsidRPr="007E374B">
        <w:rPr>
          <w:rFonts w:ascii="Times New Roman" w:hAnsi="Times New Roman" w:cs="Times New Roman"/>
        </w:rPr>
        <w:t>(); //</w:t>
      </w:r>
      <w:r w:rsidRPr="007E374B">
        <w:rPr>
          <w:rFonts w:ascii="Times New Roman" w:hAnsi="Times New Roman" w:cs="Times New Roman"/>
        </w:rPr>
        <w:t>第一筆記錄</w:t>
      </w:r>
    </w:p>
    <w:p w:rsidR="001C62DD" w:rsidRDefault="001C62DD" w:rsidP="007E374B">
      <w:pPr>
        <w:ind w:left="840"/>
        <w:rPr>
          <w:rFonts w:ascii="Times New Roman" w:hAnsi="Times New Roman" w:cs="Times New Roman"/>
          <w:color w:val="008000"/>
        </w:rPr>
      </w:pPr>
      <w:proofErr w:type="spellStart"/>
      <w:r>
        <w:rPr>
          <w:rFonts w:ascii="Times New Roman" w:hAnsi="Times New Roman" w:cs="Times New Roman"/>
          <w:color w:val="000000"/>
        </w:rPr>
        <w:t>rs.</w:t>
      </w:r>
      <w:r>
        <w:rPr>
          <w:rFonts w:ascii="Times New Roman" w:hAnsi="Times New Roman" w:cs="Times New Roman"/>
          <w:color w:val="800080"/>
        </w:rPr>
        <w:t>absolute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r w:rsidR="00655C92">
        <w:rPr>
          <w:rFonts w:ascii="Times New Roman" w:hAnsi="Times New Roman" w:cs="Times New Roman" w:hint="eastAsia"/>
          <w:color w:val="000000"/>
        </w:rPr>
        <w:t>-1</w:t>
      </w:r>
      <w:r>
        <w:rPr>
          <w:rFonts w:ascii="Times New Roman" w:hAnsi="Times New Roman" w:cs="Times New Roman"/>
          <w:color w:val="000000"/>
        </w:rPr>
        <w:t>); </w:t>
      </w:r>
      <w:r>
        <w:rPr>
          <w:rFonts w:ascii="Times New Roman" w:hAnsi="Times New Roman" w:cs="Times New Roman"/>
          <w:color w:val="008000"/>
        </w:rPr>
        <w:t>//</w:t>
      </w:r>
      <w:r>
        <w:rPr>
          <w:rFonts w:ascii="Times New Roman" w:hAnsi="Times New Roman" w:cs="Times New Roman"/>
          <w:color w:val="008000"/>
        </w:rPr>
        <w:t>移到第</w:t>
      </w:r>
      <w:r w:rsidR="00655C92">
        <w:rPr>
          <w:rFonts w:ascii="Times New Roman" w:hAnsi="Times New Roman" w:cs="Times New Roman" w:hint="eastAsia"/>
          <w:color w:val="008000"/>
        </w:rPr>
        <w:t>total</w:t>
      </w:r>
      <w:r>
        <w:rPr>
          <w:rFonts w:ascii="Times New Roman" w:hAnsi="Times New Roman" w:cs="Times New Roman"/>
          <w:color w:val="008000"/>
        </w:rPr>
        <w:t>筆記錄</w:t>
      </w:r>
    </w:p>
    <w:p w:rsidR="00655C92" w:rsidRDefault="00655C92" w:rsidP="00655C92">
      <w:pPr>
        <w:ind w:left="840"/>
        <w:rPr>
          <w:rFonts w:ascii="Times New Roman" w:hAnsi="Times New Roman" w:cs="Times New Roman"/>
          <w:color w:val="008000"/>
        </w:rPr>
      </w:pPr>
      <w:proofErr w:type="spellStart"/>
      <w:r>
        <w:rPr>
          <w:rFonts w:ascii="Times New Roman" w:hAnsi="Times New Roman" w:cs="Times New Roman"/>
          <w:color w:val="000000"/>
        </w:rPr>
        <w:t>rs.</w:t>
      </w:r>
      <w:r>
        <w:rPr>
          <w:rFonts w:ascii="Times New Roman" w:hAnsi="Times New Roman" w:cs="Times New Roman"/>
          <w:color w:val="800080"/>
        </w:rPr>
        <w:t>absolute</w:t>
      </w:r>
      <w:proofErr w:type="spellEnd"/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 w:hint="eastAsia"/>
          <w:color w:val="000000"/>
        </w:rPr>
        <w:t>14</w:t>
      </w:r>
      <w:r>
        <w:rPr>
          <w:rFonts w:ascii="Times New Roman" w:hAnsi="Times New Roman" w:cs="Times New Roman"/>
          <w:color w:val="000000"/>
        </w:rPr>
        <w:t>); </w:t>
      </w:r>
      <w:r>
        <w:rPr>
          <w:rFonts w:ascii="Times New Roman" w:hAnsi="Times New Roman" w:cs="Times New Roman"/>
          <w:color w:val="008000"/>
        </w:rPr>
        <w:t>//</w:t>
      </w:r>
      <w:r>
        <w:rPr>
          <w:rFonts w:ascii="Times New Roman" w:hAnsi="Times New Roman" w:cs="Times New Roman"/>
          <w:color w:val="008000"/>
        </w:rPr>
        <w:t>移到第</w:t>
      </w:r>
      <w:r>
        <w:rPr>
          <w:rFonts w:ascii="Times New Roman" w:hAnsi="Times New Roman" w:cs="Times New Roman" w:hint="eastAsia"/>
          <w:color w:val="008000"/>
        </w:rPr>
        <w:t>14</w:t>
      </w:r>
      <w:r>
        <w:rPr>
          <w:rFonts w:ascii="Times New Roman" w:hAnsi="Times New Roman" w:cs="Times New Roman"/>
          <w:color w:val="008000"/>
        </w:rPr>
        <w:t>筆記錄</w:t>
      </w:r>
    </w:p>
    <w:p w:rsidR="001C62DD" w:rsidRDefault="001C62DD" w:rsidP="007E374B">
      <w:pPr>
        <w:ind w:left="840"/>
        <w:rPr>
          <w:rFonts w:ascii="Times New Roman" w:hAnsi="Times New Roman" w:cs="Times New Roman"/>
          <w:color w:val="008000"/>
        </w:rPr>
      </w:pPr>
      <w:proofErr w:type="spellStart"/>
      <w:r>
        <w:rPr>
          <w:rFonts w:ascii="Times New Roman" w:hAnsi="Times New Roman" w:cs="Times New Roman"/>
          <w:color w:val="000000"/>
        </w:rPr>
        <w:t>rs.</w:t>
      </w:r>
      <w:r>
        <w:rPr>
          <w:rFonts w:ascii="Times New Roman" w:hAnsi="Times New Roman" w:cs="Times New Roman"/>
          <w:color w:val="800080"/>
        </w:rPr>
        <w:t>relative</w:t>
      </w:r>
      <w:proofErr w:type="spellEnd"/>
      <w:r>
        <w:rPr>
          <w:rFonts w:ascii="Times New Roman" w:hAnsi="Times New Roman" w:cs="Times New Roman"/>
          <w:color w:val="000000"/>
        </w:rPr>
        <w:t>(-10);</w:t>
      </w:r>
      <w:r>
        <w:rPr>
          <w:rFonts w:ascii="Times New Roman" w:hAnsi="Times New Roman" w:cs="Times New Roman"/>
          <w:color w:val="008000"/>
        </w:rPr>
        <w:t> //</w:t>
      </w:r>
      <w:r>
        <w:rPr>
          <w:rFonts w:ascii="Times New Roman" w:hAnsi="Times New Roman" w:cs="Times New Roman"/>
          <w:color w:val="008000"/>
        </w:rPr>
        <w:t>移到第</w:t>
      </w:r>
      <w:r>
        <w:rPr>
          <w:rFonts w:ascii="Times New Roman" w:hAnsi="Times New Roman" w:cs="Times New Roman"/>
          <w:color w:val="008000"/>
        </w:rPr>
        <w:t>4</w:t>
      </w:r>
      <w:r>
        <w:rPr>
          <w:rFonts w:ascii="Times New Roman" w:hAnsi="Times New Roman" w:cs="Times New Roman"/>
          <w:color w:val="008000"/>
        </w:rPr>
        <w:t>筆記錄</w:t>
      </w:r>
      <w:r>
        <w:rPr>
          <w:rFonts w:ascii="Times New Roman" w:hAnsi="Times New Roman" w:cs="Times New Roman"/>
          <w:color w:val="008000"/>
        </w:rPr>
        <w:t xml:space="preserve"> (14-10=4)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移到第一筆資料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rs.Last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移到最後一筆資料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rs.next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移到下一筆資料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rs.previous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ab/>
      </w:r>
      <w:r>
        <w:rPr>
          <w:rFonts w:hint="eastAsia"/>
        </w:rPr>
        <w:t>移到上一筆資料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rs.absolute</w:t>
      </w:r>
      <w:proofErr w:type="spellEnd"/>
      <w:r>
        <w:rPr>
          <w:rFonts w:hint="eastAsia"/>
        </w:rPr>
        <w:t xml:space="preserve">(n) </w:t>
      </w:r>
      <w:r>
        <w:rPr>
          <w:rFonts w:hint="eastAsia"/>
        </w:rPr>
        <w:tab/>
      </w:r>
      <w:r>
        <w:rPr>
          <w:rFonts w:hint="eastAsia"/>
        </w:rPr>
        <w:t>移到第</w:t>
      </w:r>
      <w:r>
        <w:rPr>
          <w:rFonts w:hint="eastAsia"/>
        </w:rPr>
        <w:t>N</w:t>
      </w:r>
      <w:r>
        <w:rPr>
          <w:rFonts w:hint="eastAsia"/>
        </w:rPr>
        <w:t>筆資料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rs.BeforeFirst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移動到第一筆之前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lastRenderedPageBreak/>
        <w:t>rs.AfterLast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移動到最後一筆之後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rs.moveToCurrentRow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移動到上一次記載的位置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rs.moveToInsertRow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移動到欲新增的位置</w:t>
      </w:r>
    </w:p>
    <w:p w:rsidR="001C62DD" w:rsidRDefault="001C62DD" w:rsidP="001C62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取得資料</w:t>
      </w:r>
    </w:p>
    <w:p w:rsidR="001C62DD" w:rsidRDefault="001C62DD" w:rsidP="001C62DD">
      <w:pPr>
        <w:pStyle w:val="a3"/>
        <w:ind w:firstLine="360"/>
      </w:pPr>
      <w:proofErr w:type="spellStart"/>
      <w:r>
        <w:rPr>
          <w:rFonts w:hint="eastAsia"/>
        </w:rPr>
        <w:t>rs.getRow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取</w:t>
      </w:r>
      <w:r>
        <w:rPr>
          <w:rFonts w:hint="eastAsia"/>
        </w:rPr>
        <w:t>ROW</w:t>
      </w:r>
      <w:r>
        <w:rPr>
          <w:rFonts w:hint="eastAsia"/>
        </w:rPr>
        <w:t>的值</w:t>
      </w:r>
    </w:p>
    <w:p w:rsidR="001C62DD" w:rsidRDefault="001C62DD" w:rsidP="001C62DD">
      <w:pPr>
        <w:pStyle w:val="a3"/>
        <w:ind w:firstLine="360"/>
      </w:pP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(n)</w:t>
      </w:r>
      <w:r>
        <w:rPr>
          <w:rFonts w:hint="eastAsia"/>
        </w:rPr>
        <w:tab/>
      </w:r>
      <w:proofErr w:type="gramStart"/>
      <w:r>
        <w:rPr>
          <w:rFonts w:hint="eastAsia"/>
        </w:rPr>
        <w:t>取第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欄位的資料</w:t>
      </w:r>
    </w:p>
    <w:p w:rsidR="001C62DD" w:rsidRDefault="001C62DD" w:rsidP="001C62DD">
      <w:pPr>
        <w:pStyle w:val="a3"/>
        <w:ind w:leftChars="0" w:left="840"/>
      </w:pP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r>
        <w:rPr>
          <w:rFonts w:hint="eastAsia"/>
        </w:rPr>
        <w:t>“欄位名”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>取</w:t>
      </w:r>
      <w:proofErr w:type="gramStart"/>
      <w:r>
        <w:t>”</w:t>
      </w:r>
      <w:proofErr w:type="gramEnd"/>
      <w:r>
        <w:rPr>
          <w:rFonts w:hint="eastAsia"/>
        </w:rPr>
        <w:t>欄位名</w:t>
      </w:r>
      <w:proofErr w:type="gramStart"/>
      <w:r>
        <w:t>”</w:t>
      </w:r>
      <w:proofErr w:type="gramEnd"/>
      <w:r>
        <w:rPr>
          <w:rFonts w:hint="eastAsia"/>
        </w:rPr>
        <w:t>欄位的資料</w:t>
      </w:r>
    </w:p>
    <w:p w:rsidR="001C62DD" w:rsidRDefault="001C62DD" w:rsidP="001C62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判斷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rs.isBeforeFirst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判斷是否在第一筆之前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rs.isAfterLast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判斷是否在最後一筆之後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rs.isFirst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判斷是否在第一筆</w:t>
      </w:r>
    </w:p>
    <w:p w:rsidR="001C62DD" w:rsidRDefault="001C62DD" w:rsidP="001C62DD">
      <w:pPr>
        <w:ind w:left="840"/>
      </w:pPr>
      <w:proofErr w:type="spellStart"/>
      <w:r>
        <w:rPr>
          <w:rFonts w:hint="eastAsia"/>
        </w:rPr>
        <w:t>rs.isLast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判斷是否在最後一筆</w:t>
      </w:r>
    </w:p>
    <w:p w:rsidR="00D01D9C" w:rsidRDefault="001C62DD" w:rsidP="00D01D9C">
      <w:pPr>
        <w:ind w:left="840"/>
      </w:pPr>
      <w:proofErr w:type="spellStart"/>
      <w:r>
        <w:rPr>
          <w:rFonts w:hint="eastAsia"/>
        </w:rPr>
        <w:t>rs.wasNull</w:t>
      </w:r>
      <w:proofErr w:type="spellEnd"/>
      <w:r>
        <w:rPr>
          <w:rFonts w:hint="eastAsia"/>
        </w:rPr>
        <w:t>()</w:t>
      </w:r>
      <w:r>
        <w:rPr>
          <w:rFonts w:hint="eastAsia"/>
        </w:rPr>
        <w:tab/>
      </w:r>
      <w:r>
        <w:rPr>
          <w:rFonts w:hint="eastAsia"/>
        </w:rPr>
        <w:t>判斷是否為空值</w:t>
      </w:r>
    </w:p>
    <w:p w:rsidR="00655C92" w:rsidRPr="001C62DD" w:rsidRDefault="00655C92" w:rsidP="00655C92">
      <w:pPr>
        <w:ind w:left="360"/>
        <w:jc w:val="center"/>
        <w:rPr>
          <w:b/>
          <w:sz w:val="32"/>
        </w:rPr>
      </w:pPr>
      <w:r w:rsidRPr="007E374B">
        <w:rPr>
          <w:rFonts w:hint="eastAsia"/>
          <w:b/>
          <w:sz w:val="32"/>
        </w:rPr>
        <w:t>附錄</w:t>
      </w:r>
      <w:r w:rsidR="00DE6911">
        <w:rPr>
          <w:rFonts w:hint="eastAsia"/>
          <w:b/>
          <w:sz w:val="32"/>
        </w:rPr>
        <w:t>B</w:t>
      </w:r>
      <w:proofErr w:type="gramStart"/>
      <w:r w:rsidRPr="007E374B">
        <w:rPr>
          <w:b/>
          <w:sz w:val="32"/>
        </w:rPr>
        <w:t>—</w:t>
      </w:r>
      <w:proofErr w:type="spellStart"/>
      <w:proofErr w:type="gramEnd"/>
      <w:r>
        <w:rPr>
          <w:rFonts w:hint="eastAsia"/>
          <w:b/>
          <w:sz w:val="32"/>
        </w:rPr>
        <w:t>CreateStatement</w:t>
      </w:r>
      <w:proofErr w:type="spellEnd"/>
      <w:r>
        <w:rPr>
          <w:rFonts w:hint="eastAsia"/>
          <w:b/>
          <w:sz w:val="32"/>
        </w:rPr>
        <w:t>參數</w:t>
      </w:r>
      <w:r>
        <w:rPr>
          <w:rFonts w:hint="eastAsia"/>
          <w:b/>
          <w:sz w:val="32"/>
        </w:rPr>
        <w:t>(</w:t>
      </w:r>
      <w:r>
        <w:rPr>
          <w:rFonts w:hint="eastAsia"/>
          <w:b/>
          <w:sz w:val="32"/>
        </w:rPr>
        <w:t>讀取方法</w:t>
      </w:r>
      <w:r>
        <w:rPr>
          <w:rFonts w:hint="eastAsia"/>
          <w:b/>
          <w:sz w:val="32"/>
        </w:rPr>
        <w:t>//</w:t>
      </w:r>
      <w:r>
        <w:rPr>
          <w:rFonts w:hint="eastAsia"/>
          <w:b/>
          <w:sz w:val="32"/>
        </w:rPr>
        <w:t>控制權限</w:t>
      </w:r>
      <w:r>
        <w:rPr>
          <w:rFonts w:hint="eastAsia"/>
          <w:b/>
          <w:sz w:val="32"/>
        </w:rPr>
        <w:t>)</w:t>
      </w:r>
    </w:p>
    <w:p w:rsidR="00655C92" w:rsidRDefault="00655C92" w:rsidP="00655C9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讀取方法</w:t>
      </w:r>
    </w:p>
    <w:p w:rsidR="00655C92" w:rsidRPr="00655C92" w:rsidRDefault="00655C92" w:rsidP="00655C92">
      <w:pPr>
        <w:ind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ResultSet.TYPE_FORWARD_</w:t>
      </w:r>
      <w:proofErr w:type="gram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ONLY</w:t>
      </w:r>
      <w:proofErr w:type="spellEnd"/>
      <w:r w:rsidRPr="00655C92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655C92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>Default)</w:t>
      </w:r>
    </w:p>
    <w:p w:rsidR="00655C92" w:rsidRPr="00655C92" w:rsidRDefault="00655C92" w:rsidP="00655C92">
      <w:pPr>
        <w:ind w:left="840" w:firstLine="12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--</w:t>
      </w: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只能用</w:t>
      </w:r>
      <w:proofErr w:type="spellStart"/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rs.next</w:t>
      </w:r>
      <w:proofErr w:type="spellEnd"/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()</w:t>
      </w:r>
      <w:r w:rsidR="00F2696D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移動游標</w:t>
      </w:r>
    </w:p>
    <w:p w:rsidR="00655C92" w:rsidRDefault="00655C92" w:rsidP="00655C92">
      <w:pPr>
        <w:ind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ResultSet.TYPE_SCROLL_INSENSITIVE</w:t>
      </w:r>
      <w:proofErr w:type="spellEnd"/>
    </w:p>
    <w:p w:rsidR="00655C92" w:rsidRPr="00655C92" w:rsidRDefault="00655C92" w:rsidP="00655C92">
      <w:pPr>
        <w:ind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--</w:t>
      </w:r>
      <w:r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可以任意</w:t>
      </w:r>
      <w:r w:rsidR="00F2696D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移動游標，但</w:t>
      </w:r>
      <w:r w:rsidR="00F2696D" w:rsidRPr="00F2696D">
        <w:rPr>
          <w:rFonts w:ascii="SimSun" w:eastAsia="新細明體" w:hAnsi="SimSun" w:hint="eastAsia"/>
          <w:color w:val="333333"/>
          <w:sz w:val="21"/>
          <w:szCs w:val="21"/>
          <w:shd w:val="clear" w:color="auto" w:fill="F8F8F8"/>
        </w:rPr>
        <w:t>不會反應資料庫中的資料修改</w:t>
      </w:r>
    </w:p>
    <w:p w:rsidR="00655C92" w:rsidRDefault="00655C92" w:rsidP="00655C92">
      <w:pPr>
        <w:ind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ResultSet.TYPE_SCROLL_SENSITIVE</w:t>
      </w:r>
      <w:proofErr w:type="spellEnd"/>
    </w:p>
    <w:p w:rsidR="00655C92" w:rsidRPr="00F2696D" w:rsidRDefault="00F2696D" w:rsidP="00F2696D">
      <w:pPr>
        <w:ind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--</w:t>
      </w:r>
      <w:r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可以任意移動游標，且</w:t>
      </w:r>
      <w:r w:rsidRPr="00F2696D">
        <w:rPr>
          <w:rFonts w:ascii="SimSun" w:eastAsia="新細明體" w:hAnsi="SimSun" w:hint="eastAsia"/>
          <w:color w:val="333333"/>
          <w:sz w:val="21"/>
          <w:szCs w:val="21"/>
          <w:shd w:val="clear" w:color="auto" w:fill="F8F8F8"/>
        </w:rPr>
        <w:t>會反應資料庫中的資料修改</w:t>
      </w:r>
    </w:p>
    <w:p w:rsidR="00655C92" w:rsidRPr="00C40500" w:rsidRDefault="00655C92" w:rsidP="00655C92">
      <w:pPr>
        <w:pStyle w:val="a3"/>
        <w:numPr>
          <w:ilvl w:val="0"/>
          <w:numId w:val="4"/>
        </w:numPr>
        <w:ind w:leftChars="0"/>
      </w:pPr>
      <w:r w:rsidRPr="00C40500">
        <w:rPr>
          <w:rFonts w:hint="eastAsia"/>
        </w:rPr>
        <w:t>控制權限</w:t>
      </w:r>
    </w:p>
    <w:p w:rsidR="00655C92" w:rsidRPr="00655C92" w:rsidRDefault="00655C92" w:rsidP="00655C92">
      <w:pPr>
        <w:pStyle w:val="a3"/>
        <w:ind w:leftChars="0" w:left="84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ResultSet.CONCUR_READ_</w:t>
      </w:r>
      <w:proofErr w:type="gram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ONLY</w:t>
      </w:r>
      <w:proofErr w:type="spellEnd"/>
      <w:r w:rsidRPr="00655C92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 w:rsidRPr="00655C92">
        <w:rPr>
          <w:rFonts w:ascii="Times New Roman" w:hAnsi="Times New Roman" w:cs="Times New Roman" w:hint="eastAsia"/>
          <w:b/>
          <w:bCs/>
          <w:color w:val="000000"/>
          <w:sz w:val="20"/>
          <w:szCs w:val="20"/>
          <w:shd w:val="clear" w:color="auto" w:fill="FFFFFF"/>
        </w:rPr>
        <w:t>Default)</w:t>
      </w:r>
    </w:p>
    <w:p w:rsidR="00655C92" w:rsidRPr="00655C92" w:rsidRDefault="00655C92" w:rsidP="00655C92">
      <w:pPr>
        <w:pStyle w:val="a3"/>
        <w:ind w:leftChars="0"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ab/>
        <w:t>--</w:t>
      </w: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只能讀取</w:t>
      </w:r>
    </w:p>
    <w:p w:rsidR="00655C92" w:rsidRPr="00655C92" w:rsidRDefault="00655C92" w:rsidP="00655C92">
      <w:pPr>
        <w:pStyle w:val="a3"/>
        <w:ind w:leftChars="0"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655C92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ResultSet.CONCUR_UPDATABLE</w:t>
      </w:r>
      <w:proofErr w:type="spellEnd"/>
    </w:p>
    <w:p w:rsidR="00655C92" w:rsidRDefault="00655C92" w:rsidP="00655C92">
      <w:pPr>
        <w:pStyle w:val="a3"/>
        <w:ind w:leftChars="0" w:left="84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ab/>
        <w:t>--</w:t>
      </w: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可以改變</w:t>
      </w: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DB</w:t>
      </w:r>
      <w:r w:rsidRPr="00655C92">
        <w:rPr>
          <w:rFonts w:ascii="Times New Roman" w:hAnsi="Times New Roman" w:cs="Times New Roman" w:hint="eastAsia"/>
          <w:bCs/>
          <w:color w:val="000000"/>
          <w:sz w:val="20"/>
          <w:szCs w:val="20"/>
          <w:shd w:val="clear" w:color="auto" w:fill="FFFFFF"/>
        </w:rPr>
        <w:t>資料</w:t>
      </w:r>
    </w:p>
    <w:p w:rsidR="00DE6911" w:rsidRPr="001C62DD" w:rsidRDefault="00DE6911" w:rsidP="00DE6911">
      <w:pPr>
        <w:ind w:left="360"/>
        <w:jc w:val="center"/>
        <w:rPr>
          <w:b/>
          <w:sz w:val="32"/>
        </w:rPr>
      </w:pPr>
      <w:r w:rsidRPr="007E374B">
        <w:rPr>
          <w:rFonts w:hint="eastAsia"/>
          <w:b/>
          <w:sz w:val="32"/>
        </w:rPr>
        <w:t>附錄</w:t>
      </w:r>
      <w:r>
        <w:rPr>
          <w:rFonts w:hint="eastAsia"/>
          <w:b/>
          <w:sz w:val="32"/>
        </w:rPr>
        <w:t>C</w:t>
      </w:r>
      <w:proofErr w:type="gramStart"/>
      <w:r w:rsidRPr="007E374B">
        <w:rPr>
          <w:b/>
          <w:sz w:val="32"/>
        </w:rPr>
        <w:t>—</w:t>
      </w:r>
      <w:proofErr w:type="spellStart"/>
      <w:proofErr w:type="gramEnd"/>
      <w:r>
        <w:rPr>
          <w:rFonts w:hint="eastAsia"/>
          <w:b/>
          <w:sz w:val="32"/>
        </w:rPr>
        <w:t>PreparedStatement</w:t>
      </w:r>
      <w:proofErr w:type="spellEnd"/>
    </w:p>
    <w:p w:rsidR="00DE6911" w:rsidRDefault="00DE6911" w:rsidP="00DE6911">
      <w:pPr>
        <w:ind w:firstLine="360"/>
      </w:pP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能夠放入可變</w:t>
      </w:r>
      <w:r>
        <w:rPr>
          <w:rFonts w:hint="eastAsia"/>
        </w:rPr>
        <w:t>SQL</w:t>
      </w:r>
      <w:r>
        <w:rPr>
          <w:rFonts w:hint="eastAsia"/>
        </w:rPr>
        <w:t>語法，於使用時放入參數再執行其指令</w:t>
      </w:r>
    </w:p>
    <w:p w:rsidR="00DE6911" w:rsidRPr="00DE6911" w:rsidRDefault="00DE6911" w:rsidP="00DE6911">
      <w:pPr>
        <w:widowControl/>
        <w:shd w:val="clear" w:color="auto" w:fill="FFFFFF"/>
        <w:textAlignment w:val="baseline"/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</w:pPr>
      <w:r w:rsidRPr="00DE6911">
        <w:rPr>
          <w:rFonts w:ascii="Courier New" w:eastAsia="細明體" w:hAnsi="Courier New" w:cs="Courier New" w:hint="eastAsia"/>
          <w:kern w:val="0"/>
          <w:sz w:val="18"/>
          <w:szCs w:val="18"/>
          <w:bdr w:val="none" w:sz="0" w:space="0" w:color="auto" w:frame="1"/>
        </w:rPr>
        <w:t>Example</w:t>
      </w:r>
      <w:r w:rsidR="00941231">
        <w:rPr>
          <w:rFonts w:ascii="Courier New" w:eastAsia="細明體" w:hAnsi="Courier New" w:cs="Courier New" w:hint="eastAsia"/>
          <w:kern w:val="0"/>
          <w:sz w:val="18"/>
          <w:szCs w:val="18"/>
          <w:bdr w:val="none" w:sz="0" w:space="0" w:color="auto" w:frame="1"/>
        </w:rPr>
        <w:t>:</w:t>
      </w:r>
    </w:p>
    <w:p w:rsidR="00DE6911" w:rsidRPr="00DE6911" w:rsidRDefault="00DE6911" w:rsidP="00941231">
      <w:pPr>
        <w:widowControl/>
        <w:shd w:val="clear" w:color="auto" w:fill="FFFFFF"/>
        <w:ind w:firstLine="480"/>
        <w:textAlignment w:val="baseline"/>
        <w:rPr>
          <w:rFonts w:ascii="Tahoma" w:eastAsia="新細明體" w:hAnsi="Tahoma" w:cs="Tahoma"/>
          <w:kern w:val="0"/>
          <w:sz w:val="18"/>
          <w:szCs w:val="18"/>
        </w:rPr>
      </w:pP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String </w:t>
      </w:r>
      <w:proofErr w:type="spell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sqlString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= "select * from </w:t>
      </w:r>
      <w:proofErr w:type="spell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db_user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where username=</w:t>
      </w:r>
      <w:r w:rsidR="00941231">
        <w:rPr>
          <w:rFonts w:ascii="inherit" w:eastAsia="細明體" w:hAnsi="inherit" w:cs="Courier New" w:hint="eastAsia"/>
          <w:b/>
          <w:bCs/>
          <w:kern w:val="0"/>
          <w:sz w:val="18"/>
          <w:szCs w:val="18"/>
          <w:bdr w:val="none" w:sz="0" w:space="0" w:color="auto" w:frame="1"/>
        </w:rPr>
        <w:t>?</w:t>
      </w: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and</w:t>
      </w:r>
      <w:proofErr w:type="gram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password=</w:t>
      </w:r>
      <w:r w:rsidRPr="00DE6911">
        <w:rPr>
          <w:rFonts w:ascii="inherit" w:eastAsia="細明體" w:hAnsi="inherit" w:cs="Courier New"/>
          <w:b/>
          <w:bCs/>
          <w:kern w:val="0"/>
          <w:sz w:val="18"/>
          <w:szCs w:val="18"/>
          <w:bdr w:val="none" w:sz="0" w:space="0" w:color="auto" w:frame="1"/>
        </w:rPr>
        <w:t>?</w:t>
      </w: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";</w:t>
      </w:r>
    </w:p>
    <w:p w:rsidR="00DE6911" w:rsidRPr="00DE6911" w:rsidRDefault="00DE6911" w:rsidP="00DE6911">
      <w:pPr>
        <w:widowControl/>
        <w:shd w:val="clear" w:color="auto" w:fill="FFFFFF"/>
        <w:textAlignment w:val="baseline"/>
        <w:rPr>
          <w:rFonts w:ascii="Tahoma" w:eastAsia="新細明體" w:hAnsi="Tahoma" w:cs="Tahoma"/>
          <w:kern w:val="0"/>
          <w:sz w:val="18"/>
          <w:szCs w:val="18"/>
        </w:rPr>
      </w:pP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PreparedStatement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stmt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connection.prepareStatement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sqlString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);</w:t>
      </w:r>
    </w:p>
    <w:p w:rsidR="00DE6911" w:rsidRPr="00DE6911" w:rsidRDefault="00DE6911" w:rsidP="00DE6911">
      <w:pPr>
        <w:widowControl/>
        <w:shd w:val="clear" w:color="auto" w:fill="FFFFFF"/>
        <w:textAlignment w:val="baseline"/>
        <w:rPr>
          <w:rFonts w:ascii="Tahoma" w:eastAsia="新細明體" w:hAnsi="Tahoma" w:cs="Tahoma"/>
          <w:kern w:val="0"/>
          <w:sz w:val="18"/>
          <w:szCs w:val="18"/>
        </w:rPr>
      </w:pP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stmt.setString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1, </w:t>
      </w:r>
      <w:r w:rsidRPr="00DE6911">
        <w:rPr>
          <w:rFonts w:ascii="inherit" w:eastAsia="細明體" w:hAnsi="inherit" w:cs="Courier New"/>
          <w:bCs/>
          <w:kern w:val="0"/>
          <w:sz w:val="18"/>
          <w:szCs w:val="18"/>
          <w:bdr w:val="none" w:sz="0" w:space="0" w:color="auto" w:frame="1"/>
        </w:rPr>
        <w:t>username</w:t>
      </w: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);</w:t>
      </w:r>
    </w:p>
    <w:p w:rsidR="00DE6911" w:rsidRPr="00DE6911" w:rsidRDefault="00DE6911" w:rsidP="00DE6911">
      <w:pPr>
        <w:widowControl/>
        <w:shd w:val="clear" w:color="auto" w:fill="FFFFFF"/>
        <w:textAlignment w:val="baseline"/>
        <w:rPr>
          <w:rFonts w:ascii="Tahoma" w:eastAsia="新細明體" w:hAnsi="Tahoma" w:cs="Tahoma"/>
          <w:kern w:val="0"/>
          <w:sz w:val="18"/>
          <w:szCs w:val="18"/>
        </w:rPr>
      </w:pP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stmt.setString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2, </w:t>
      </w:r>
      <w:proofErr w:type="spellStart"/>
      <w:r w:rsidRPr="00DE6911">
        <w:rPr>
          <w:rFonts w:ascii="inherit" w:eastAsia="細明體" w:hAnsi="inherit" w:cs="Courier New"/>
          <w:bCs/>
          <w:kern w:val="0"/>
          <w:sz w:val="18"/>
          <w:szCs w:val="18"/>
          <w:bdr w:val="none" w:sz="0" w:space="0" w:color="auto" w:frame="1"/>
        </w:rPr>
        <w:t>pwd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);</w:t>
      </w:r>
    </w:p>
    <w:p w:rsidR="00DE6911" w:rsidRPr="00DE6911" w:rsidRDefault="00DE6911" w:rsidP="00DE6911">
      <w:pPr>
        <w:widowControl/>
        <w:shd w:val="clear" w:color="auto" w:fill="FFFFFF"/>
        <w:textAlignment w:val="baseline"/>
        <w:rPr>
          <w:rFonts w:ascii="Tahoma" w:eastAsia="新細明體" w:hAnsi="Tahoma" w:cs="Tahoma"/>
          <w:kern w:val="0"/>
          <w:sz w:val="18"/>
          <w:szCs w:val="18"/>
        </w:rPr>
      </w:pPr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ResultSet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E6911">
        <w:rPr>
          <w:rFonts w:ascii="Courier New" w:eastAsia="細明體" w:hAnsi="Courier New" w:cs="Courier New"/>
          <w:kern w:val="0"/>
          <w:sz w:val="18"/>
          <w:szCs w:val="18"/>
          <w:bdr w:val="none" w:sz="0" w:space="0" w:color="auto" w:frame="1"/>
        </w:rPr>
        <w:t>);</w:t>
      </w:r>
    </w:p>
    <w:p w:rsidR="00DE6911" w:rsidRPr="00655C92" w:rsidRDefault="00DE6911" w:rsidP="00DE6911"/>
    <w:sectPr w:rsidR="00DE6911" w:rsidRPr="00655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2A1" w:rsidRDefault="009122A1" w:rsidP="00655C92">
      <w:r>
        <w:separator/>
      </w:r>
    </w:p>
  </w:endnote>
  <w:endnote w:type="continuationSeparator" w:id="0">
    <w:p w:rsidR="009122A1" w:rsidRDefault="009122A1" w:rsidP="00655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2A1" w:rsidRDefault="009122A1" w:rsidP="00655C92">
      <w:r>
        <w:separator/>
      </w:r>
    </w:p>
  </w:footnote>
  <w:footnote w:type="continuationSeparator" w:id="0">
    <w:p w:rsidR="009122A1" w:rsidRDefault="009122A1" w:rsidP="00655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7FAC"/>
    <w:multiLevelType w:val="hybridMultilevel"/>
    <w:tmpl w:val="98D2471E"/>
    <w:lvl w:ilvl="0" w:tplc="13980D18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75E7A19"/>
    <w:multiLevelType w:val="hybridMultilevel"/>
    <w:tmpl w:val="CBB20A4A"/>
    <w:lvl w:ilvl="0" w:tplc="F61C5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4915D37"/>
    <w:multiLevelType w:val="hybridMultilevel"/>
    <w:tmpl w:val="46E05652"/>
    <w:lvl w:ilvl="0" w:tplc="F1923554">
      <w:start w:val="1"/>
      <w:numFmt w:val="taiwaneseCountingThousand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9F72140"/>
    <w:multiLevelType w:val="hybridMultilevel"/>
    <w:tmpl w:val="EA8462D4"/>
    <w:lvl w:ilvl="0" w:tplc="BF5E24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95"/>
    <w:rsid w:val="001C62DD"/>
    <w:rsid w:val="00295F8C"/>
    <w:rsid w:val="003C5A17"/>
    <w:rsid w:val="00613EDF"/>
    <w:rsid w:val="00655C92"/>
    <w:rsid w:val="00782A82"/>
    <w:rsid w:val="007E374B"/>
    <w:rsid w:val="009122A1"/>
    <w:rsid w:val="00932F86"/>
    <w:rsid w:val="00941231"/>
    <w:rsid w:val="009C053A"/>
    <w:rsid w:val="009F27FE"/>
    <w:rsid w:val="00A64D95"/>
    <w:rsid w:val="00C102C7"/>
    <w:rsid w:val="00C40500"/>
    <w:rsid w:val="00D01D9C"/>
    <w:rsid w:val="00DE6911"/>
    <w:rsid w:val="00F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9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4D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4D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5C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5C92"/>
    <w:rPr>
      <w:sz w:val="20"/>
      <w:szCs w:val="20"/>
    </w:rPr>
  </w:style>
  <w:style w:type="character" w:styleId="aa">
    <w:name w:val="Strong"/>
    <w:basedOn w:val="a0"/>
    <w:uiPriority w:val="22"/>
    <w:qFormat/>
    <w:rsid w:val="00655C92"/>
    <w:rPr>
      <w:b/>
      <w:bCs/>
    </w:rPr>
  </w:style>
  <w:style w:type="character" w:styleId="ab">
    <w:name w:val="Hyperlink"/>
    <w:basedOn w:val="a0"/>
    <w:uiPriority w:val="99"/>
    <w:semiHidden/>
    <w:unhideWhenUsed/>
    <w:rsid w:val="00655C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6911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D9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64D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4D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5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55C9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55C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55C92"/>
    <w:rPr>
      <w:sz w:val="20"/>
      <w:szCs w:val="20"/>
    </w:rPr>
  </w:style>
  <w:style w:type="character" w:styleId="aa">
    <w:name w:val="Strong"/>
    <w:basedOn w:val="a0"/>
    <w:uiPriority w:val="22"/>
    <w:qFormat/>
    <w:rsid w:val="00655C92"/>
    <w:rPr>
      <w:b/>
      <w:bCs/>
    </w:rPr>
  </w:style>
  <w:style w:type="character" w:styleId="ab">
    <w:name w:val="Hyperlink"/>
    <w:basedOn w:val="a0"/>
    <w:uiPriority w:val="99"/>
    <w:semiHidden/>
    <w:unhideWhenUsed/>
    <w:rsid w:val="00655C9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691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9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sql/ResultSe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廖崇安(Timy Liao)</dc:creator>
  <cp:lastModifiedBy>鄭瑋鋐(Willy Cheng)</cp:lastModifiedBy>
  <cp:revision>4</cp:revision>
  <dcterms:created xsi:type="dcterms:W3CDTF">2017-07-25T06:19:00Z</dcterms:created>
  <dcterms:modified xsi:type="dcterms:W3CDTF">2017-07-26T07:44:00Z</dcterms:modified>
</cp:coreProperties>
</file>