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801A5" w:rsidRPr="006C465F" w:rsidRDefault="00000000" w:rsidP="006C465F">
      <w:pPr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C465F">
        <w:t xml:space="preserve">{%p </w:t>
      </w:r>
      <w:proofErr w:type="spellStart"/>
      <w:r w:rsidR="006C465F">
        <w:t>for</w:t>
      </w:r>
      <w:proofErr w:type="spellEnd"/>
      <w:r w:rsidR="006C465F">
        <w:t xml:space="preserve"> </w:t>
      </w:r>
      <w:proofErr w:type="spellStart"/>
      <w:r w:rsidR="006C465F">
        <w:t>doc</w:t>
      </w:r>
      <w:proofErr w:type="spellEnd"/>
      <w:r w:rsidR="006C465F">
        <w:t xml:space="preserve"> </w:t>
      </w:r>
      <w:proofErr w:type="spellStart"/>
      <w:r w:rsidR="006C465F">
        <w:t>in</w:t>
      </w:r>
      <w:proofErr w:type="spellEnd"/>
      <w:r w:rsidR="006C465F">
        <w:t xml:space="preserve"> </w:t>
      </w:r>
      <w:proofErr w:type="spellStart"/>
      <w:r w:rsidR="006C465F">
        <w:t>documents</w:t>
      </w:r>
      <w:proofErr w:type="spellEnd"/>
      <w:r w:rsidR="006C465F">
        <w:t xml:space="preserve"> %}</w:t>
      </w:r>
    </w:p>
    <w:p w:rsidR="006801A5" w:rsidRDefault="00000000">
      <w:pPr>
        <w:spacing w:after="0"/>
        <w:ind w:left="4536" w:right="56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1270" distB="0" distL="0" distR="635" simplePos="0" relativeHeight="2" behindDoc="0" locked="0" layoutInCell="0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172085</wp:posOffset>
                </wp:positionV>
                <wp:extent cx="2571750" cy="3038475"/>
                <wp:effectExtent l="635" t="1270" r="635" b="0"/>
                <wp:wrapNone/>
                <wp:docPr id="1" name="Рамка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840" cy="3038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FFFF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6801A5" w:rsidRDefault="00000000">
                            <w:pPr>
                              <w:pStyle w:val="a2"/>
                              <w:spacing w:line="240" w:lineRule="auto"/>
                              <w:ind w:left="-258" w:right="193"/>
                              <w:contextualSpacing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eastAsia="ru-RU"/>
                              </w:rPr>
                            </w:pPr>
                            <w:r>
                              <w:rPr>
                                <w:noProof/>
                                <w:color w:val="000000"/>
                              </w:rPr>
                              <w:drawing>
                                <wp:inline distT="0" distB="0" distL="0" distR="0">
                                  <wp:extent cx="393700" cy="546100"/>
                                  <wp:effectExtent l="0" t="0" r="0" b="0"/>
                                  <wp:docPr id="2" name="Рисунок 6" descr="трезуб%20чб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Рисунок 6" descr="трезуб%20чб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3700" cy="546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6801A5" w:rsidRDefault="00000000">
                            <w:pPr>
                              <w:pStyle w:val="a2"/>
                              <w:spacing w:after="0" w:line="240" w:lineRule="auto"/>
                              <w:ind w:left="-258" w:right="193"/>
                              <w:contextualSpacing/>
                              <w:jc w:val="center"/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  <w:t>МІНІСТЕРСТВО ОБОРОНИ</w:t>
                            </w:r>
                          </w:p>
                          <w:p w:rsidR="006801A5" w:rsidRDefault="00000000">
                            <w:pPr>
                              <w:pStyle w:val="a2"/>
                              <w:spacing w:after="0" w:line="240" w:lineRule="auto"/>
                              <w:ind w:left="-258" w:right="193"/>
                              <w:contextualSpacing/>
                              <w:jc w:val="center"/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  <w:t>УКРАЇНИ</w:t>
                            </w:r>
                          </w:p>
                          <w:p w:rsidR="006801A5" w:rsidRDefault="00000000">
                            <w:pPr>
                              <w:pStyle w:val="a2"/>
                              <w:spacing w:after="0" w:line="240" w:lineRule="auto"/>
                              <w:ind w:left="-258" w:right="193"/>
                              <w:contextualSpacing/>
                              <w:jc w:val="center"/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  <w:t>ЗБРОЙНІ СИЛИ УКРАЇНИ</w:t>
                            </w:r>
                          </w:p>
                          <w:p w:rsidR="006801A5" w:rsidRDefault="00000000">
                            <w:pPr>
                              <w:pStyle w:val="a2"/>
                              <w:spacing w:after="0" w:line="240" w:lineRule="auto"/>
                              <w:ind w:left="-258" w:right="193"/>
                              <w:contextualSpacing/>
                              <w:jc w:val="center"/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  <w:t>ВІЙСЬКОВА ЧАСТИНА</w:t>
                            </w:r>
                          </w:p>
                          <w:p w:rsidR="006801A5" w:rsidRDefault="00000000">
                            <w:pPr>
                              <w:pStyle w:val="a2"/>
                              <w:spacing w:after="0" w:line="240" w:lineRule="auto"/>
                              <w:ind w:left="-258" w:right="193"/>
                              <w:contextualSpacing/>
                              <w:jc w:val="center"/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  <w:t>А0224</w:t>
                            </w:r>
                          </w:p>
                          <w:p w:rsidR="006801A5" w:rsidRDefault="00000000">
                            <w:pPr>
                              <w:pStyle w:val="a2"/>
                              <w:spacing w:after="0" w:line="240" w:lineRule="auto"/>
                              <w:ind w:left="-258" w:right="193"/>
                              <w:contextualSpacing/>
                              <w:jc w:val="center"/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  <w:t>Код 08489704</w:t>
                            </w:r>
                          </w:p>
                          <w:p w:rsidR="006801A5" w:rsidRDefault="00134978">
                            <w:pPr>
                              <w:pStyle w:val="a2"/>
                              <w:spacing w:after="0" w:line="240" w:lineRule="auto"/>
                              <w:ind w:left="-258" w:right="193"/>
                              <w:contextualSpacing/>
                              <w:jc w:val="center"/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ru-RU"/>
                              </w:rPr>
                            </w:pPr>
                            <w:r w:rsidRPr="000263EF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eastAsia="ru-RU"/>
                              </w:rPr>
                              <w:t xml:space="preserve">{{ </w:t>
                            </w:r>
                            <w:r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eastAsia="ru-RU"/>
                              </w:rPr>
                              <w:t>d</w:t>
                            </w:r>
                            <w:r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val="en-US" w:eastAsia="ru-RU"/>
                              </w:rPr>
                              <w:t>oc</w:t>
                            </w:r>
                            <w:r w:rsidRPr="000263EF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eastAsia="ru-RU"/>
                              </w:rPr>
                              <w:t>.</w:t>
                            </w:r>
                            <w:r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val="en-US" w:eastAsia="ru-RU"/>
                              </w:rPr>
                              <w:t>NOTIF</w:t>
                            </w:r>
                            <w:r w:rsidRPr="000263EF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eastAsia="ru-RU"/>
                              </w:rPr>
                              <w:t>_</w:t>
                            </w:r>
                            <w:r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val="en-US" w:eastAsia="ru-RU"/>
                              </w:rPr>
                              <w:t>DATE</w:t>
                            </w:r>
                            <w:r w:rsidRPr="000263EF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eastAsia="ru-RU"/>
                              </w:rPr>
                              <w:t xml:space="preserve"> }}</w:t>
                            </w:r>
                            <w:r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  <w:t xml:space="preserve"> р.</w:t>
                            </w:r>
                          </w:p>
                          <w:p w:rsidR="006801A5" w:rsidRDefault="00000000">
                            <w:pPr>
                              <w:pStyle w:val="a2"/>
                              <w:spacing w:after="0" w:line="240" w:lineRule="auto"/>
                              <w:ind w:left="-258" w:right="193"/>
                              <w:contextualSpacing/>
                              <w:jc w:val="center"/>
                              <w:rPr>
                                <w:rFonts w:ascii="Times New Roman" w:eastAsia="Batang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eastAsia="Batang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  <w:t>№</w:t>
                            </w:r>
                            <w:r w:rsidR="00134978">
                              <w:rPr>
                                <w:rFonts w:ascii="Times New Roman" w:eastAsia="Batang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  <w:lang w:val="en-US" w:eastAsia="ru-RU"/>
                              </w:rPr>
                              <w:t xml:space="preserve"> </w:t>
                            </w:r>
                            <w:r w:rsidR="00134978" w:rsidRPr="000263EF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eastAsia="ru-RU"/>
                              </w:rPr>
                              <w:t xml:space="preserve">{{ </w:t>
                            </w:r>
                            <w:r w:rsidR="00134978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eastAsia="ru-RU"/>
                              </w:rPr>
                              <w:t>d</w:t>
                            </w:r>
                            <w:r w:rsidR="00134978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val="en-US" w:eastAsia="ru-RU"/>
                              </w:rPr>
                              <w:t>oc</w:t>
                            </w:r>
                            <w:r w:rsidR="00134978" w:rsidRPr="000263EF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eastAsia="ru-RU"/>
                              </w:rPr>
                              <w:t>.</w:t>
                            </w:r>
                            <w:r w:rsidR="00134978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val="en-GB" w:eastAsia="ru-RU"/>
                              </w:rPr>
                              <w:t>NOTIF</w:t>
                            </w:r>
                            <w:r w:rsidR="00134978" w:rsidRPr="000263EF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eastAsia="ru-RU"/>
                              </w:rPr>
                              <w:t>_</w:t>
                            </w:r>
                            <w:r w:rsidR="00F1108E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val="en-US" w:eastAsia="ru-RU"/>
                              </w:rPr>
                              <w:t>NUMBER</w:t>
                            </w:r>
                            <w:r w:rsidR="00134978" w:rsidRPr="000263EF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eastAsia="ru-RU"/>
                              </w:rPr>
                              <w:t xml:space="preserve"> }}</w:t>
                            </w:r>
                            <w:r w:rsidR="00F1108E" w:rsidRPr="000263EF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eastAsia="ru-RU"/>
                              </w:rPr>
                              <w:t>/</w:t>
                            </w:r>
                            <w:r w:rsidR="00F1108E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eastAsia="ru-RU"/>
                              </w:rPr>
                              <w:t>{</w:t>
                            </w:r>
                            <w:r w:rsidR="00F1108E" w:rsidRPr="000263EF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eastAsia="ru-RU"/>
                              </w:rPr>
                              <w:t xml:space="preserve">{ </w:t>
                            </w:r>
                            <w:r w:rsidR="00F1108E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val="en-US" w:eastAsia="ru-RU"/>
                              </w:rPr>
                              <w:t>doc</w:t>
                            </w:r>
                            <w:r w:rsidR="00F1108E" w:rsidRPr="000263EF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eastAsia="ru-RU"/>
                              </w:rPr>
                              <w:t>.</w:t>
                            </w:r>
                            <w:r w:rsidR="00F1108E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val="en-US" w:eastAsia="ru-RU"/>
                              </w:rPr>
                              <w:t>INCREMENTAL</w:t>
                            </w:r>
                            <w:r w:rsidR="00F1108E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eastAsia="ru-RU"/>
                              </w:rPr>
                              <w:t xml:space="preserve"> </w:t>
                            </w:r>
                            <w:r w:rsidR="00F1108E" w:rsidRPr="000263EF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eastAsia="ru-RU"/>
                              </w:rPr>
                              <w:t>}}</w:t>
                            </w:r>
                          </w:p>
                          <w:p w:rsidR="006801A5" w:rsidRDefault="00000000">
                            <w:pPr>
                              <w:pStyle w:val="a2"/>
                              <w:spacing w:after="0" w:line="240" w:lineRule="auto"/>
                              <w:ind w:left="-258" w:right="193"/>
                              <w:contextualSpacing/>
                              <w:jc w:val="center"/>
                              <w:rPr>
                                <w:rFonts w:ascii="Times New Roman" w:eastAsia="Batang" w:hAnsi="Times New Roman" w:cs="Times New Roman"/>
                                <w:b/>
                                <w:sz w:val="24"/>
                                <w:szCs w:val="24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eastAsia="Batang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  <w:t>54025, м. Миколаїв</w:t>
                            </w:r>
                          </w:p>
                          <w:p w:rsidR="006801A5" w:rsidRDefault="006801A5">
                            <w:pPr>
                              <w:pStyle w:val="a2"/>
                              <w:spacing w:after="0" w:line="240" w:lineRule="auto"/>
                              <w:ind w:left="-258" w:right="193"/>
                              <w:contextualSpacing/>
                              <w:jc w:val="center"/>
                              <w:rPr>
                                <w:rFonts w:ascii="Times New Roman" w:eastAsia="Batang" w:hAnsi="Times New Roman" w:cs="Times New Roman"/>
                                <w:b/>
                                <w:sz w:val="24"/>
                                <w:szCs w:val="24"/>
                                <w:lang w:eastAsia="ru-RU"/>
                              </w:rPr>
                            </w:pPr>
                          </w:p>
                          <w:p w:rsidR="006801A5" w:rsidRDefault="006801A5">
                            <w:pPr>
                              <w:pStyle w:val="a2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Рамка1" o:spid="_x0000_s1026" style="position:absolute;left:0;text-align:left;margin-left:0;margin-top:13.55pt;width:202.5pt;height:239.25pt;z-index:2;visibility:visible;mso-wrap-style:square;mso-wrap-distance-left:0;mso-wrap-distance-top:.1pt;mso-wrap-distance-right:.05pt;mso-wrap-distance-bottom:0;mso-position-horizontal:left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" o:allowincell="f" strokecolor="white" strokeweight="0">
                <v:textbox>
                  <w:txbxContent>
                    <w:p w:rsidR="006801A5" w:rsidRDefault="00000000">
                      <w:pPr>
                        <w:pStyle w:val="a2"/>
                        <w:spacing w:line="240" w:lineRule="auto"/>
                        <w:ind w:left="-258" w:right="193"/>
                        <w:contextualSpacing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eastAsia="ru-RU"/>
                        </w:rPr>
                      </w:pPr>
                      <w:r>
                        <w:rPr>
                          <w:noProof/>
                          <w:color w:val="000000"/>
                        </w:rPr>
                        <w:drawing>
                          <wp:inline distT="0" distB="0" distL="0" distR="0">
                            <wp:extent cx="393700" cy="546100"/>
                            <wp:effectExtent l="0" t="0" r="0" b="0"/>
                            <wp:docPr id="2" name="Рисунок 6" descr="трезуб%20чб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Рисунок 6" descr="трезуб%20чб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3700" cy="546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6801A5" w:rsidRDefault="00000000">
                      <w:pPr>
                        <w:pStyle w:val="a2"/>
                        <w:spacing w:after="0" w:line="240" w:lineRule="auto"/>
                        <w:ind w:left="-258" w:right="193"/>
                        <w:contextualSpacing/>
                        <w:jc w:val="center"/>
                        <w:rPr>
                          <w:rFonts w:ascii="Times New Roman" w:eastAsia="Batang" w:hAnsi="Times New Roman" w:cs="Times New Roman"/>
                          <w:b/>
                          <w:bCs/>
                          <w:sz w:val="24"/>
                          <w:szCs w:val="24"/>
                          <w:lang w:eastAsia="ru-RU"/>
                        </w:rPr>
                      </w:pPr>
                      <w:r>
                        <w:rPr>
                          <w:rFonts w:ascii="Times New Roman" w:eastAsia="Batang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eastAsia="ru-RU"/>
                        </w:rPr>
                        <w:t>МІНІСТЕРСТВО ОБОРОНИ</w:t>
                      </w:r>
                    </w:p>
                    <w:p w:rsidR="006801A5" w:rsidRDefault="00000000">
                      <w:pPr>
                        <w:pStyle w:val="a2"/>
                        <w:spacing w:after="0" w:line="240" w:lineRule="auto"/>
                        <w:ind w:left="-258" w:right="193"/>
                        <w:contextualSpacing/>
                        <w:jc w:val="center"/>
                        <w:rPr>
                          <w:rFonts w:ascii="Times New Roman" w:eastAsia="Batang" w:hAnsi="Times New Roman" w:cs="Times New Roman"/>
                          <w:b/>
                          <w:bCs/>
                          <w:sz w:val="24"/>
                          <w:szCs w:val="24"/>
                          <w:lang w:eastAsia="ru-RU"/>
                        </w:rPr>
                      </w:pPr>
                      <w:r>
                        <w:rPr>
                          <w:rFonts w:ascii="Times New Roman" w:eastAsia="Batang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eastAsia="ru-RU"/>
                        </w:rPr>
                        <w:t>УКРАЇНИ</w:t>
                      </w:r>
                    </w:p>
                    <w:p w:rsidR="006801A5" w:rsidRDefault="00000000">
                      <w:pPr>
                        <w:pStyle w:val="a2"/>
                        <w:spacing w:after="0" w:line="240" w:lineRule="auto"/>
                        <w:ind w:left="-258" w:right="193"/>
                        <w:contextualSpacing/>
                        <w:jc w:val="center"/>
                        <w:rPr>
                          <w:rFonts w:ascii="Times New Roman" w:eastAsia="Batang" w:hAnsi="Times New Roman" w:cs="Times New Roman"/>
                          <w:b/>
                          <w:bCs/>
                          <w:sz w:val="24"/>
                          <w:szCs w:val="24"/>
                          <w:lang w:eastAsia="ru-RU"/>
                        </w:rPr>
                      </w:pPr>
                      <w:r>
                        <w:rPr>
                          <w:rFonts w:ascii="Times New Roman" w:eastAsia="Batang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eastAsia="ru-RU"/>
                        </w:rPr>
                        <w:t>ЗБРОЙНІ СИЛИ УКРАЇНИ</w:t>
                      </w:r>
                    </w:p>
                    <w:p w:rsidR="006801A5" w:rsidRDefault="00000000">
                      <w:pPr>
                        <w:pStyle w:val="a2"/>
                        <w:spacing w:after="0" w:line="240" w:lineRule="auto"/>
                        <w:ind w:left="-258" w:right="193"/>
                        <w:contextualSpacing/>
                        <w:jc w:val="center"/>
                        <w:rPr>
                          <w:rFonts w:ascii="Times New Roman" w:eastAsia="Batang" w:hAnsi="Times New Roman" w:cs="Times New Roman"/>
                          <w:b/>
                          <w:bCs/>
                          <w:sz w:val="24"/>
                          <w:szCs w:val="24"/>
                          <w:lang w:eastAsia="ru-RU"/>
                        </w:rPr>
                      </w:pPr>
                      <w:r>
                        <w:rPr>
                          <w:rFonts w:ascii="Times New Roman" w:eastAsia="Batang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eastAsia="ru-RU"/>
                        </w:rPr>
                        <w:t>ВІЙСЬКОВА ЧАСТИНА</w:t>
                      </w:r>
                    </w:p>
                    <w:p w:rsidR="006801A5" w:rsidRDefault="00000000">
                      <w:pPr>
                        <w:pStyle w:val="a2"/>
                        <w:spacing w:after="0" w:line="240" w:lineRule="auto"/>
                        <w:ind w:left="-258" w:right="193"/>
                        <w:contextualSpacing/>
                        <w:jc w:val="center"/>
                        <w:rPr>
                          <w:rFonts w:ascii="Times New Roman" w:eastAsia="Batang" w:hAnsi="Times New Roman" w:cs="Times New Roman"/>
                          <w:b/>
                          <w:bCs/>
                          <w:sz w:val="24"/>
                          <w:szCs w:val="24"/>
                          <w:lang w:eastAsia="ru-RU"/>
                        </w:rPr>
                      </w:pPr>
                      <w:r>
                        <w:rPr>
                          <w:rFonts w:ascii="Times New Roman" w:eastAsia="Batang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eastAsia="ru-RU"/>
                        </w:rPr>
                        <w:t>А0224</w:t>
                      </w:r>
                    </w:p>
                    <w:p w:rsidR="006801A5" w:rsidRDefault="00000000">
                      <w:pPr>
                        <w:pStyle w:val="a2"/>
                        <w:spacing w:after="0" w:line="240" w:lineRule="auto"/>
                        <w:ind w:left="-258" w:right="193"/>
                        <w:contextualSpacing/>
                        <w:jc w:val="center"/>
                        <w:rPr>
                          <w:rFonts w:ascii="Times New Roman" w:eastAsia="Batang" w:hAnsi="Times New Roman" w:cs="Times New Roman"/>
                          <w:b/>
                          <w:bCs/>
                          <w:sz w:val="24"/>
                          <w:szCs w:val="24"/>
                          <w:lang w:eastAsia="ru-RU"/>
                        </w:rPr>
                      </w:pPr>
                      <w:r>
                        <w:rPr>
                          <w:rFonts w:ascii="Times New Roman" w:eastAsia="Batang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eastAsia="ru-RU"/>
                        </w:rPr>
                        <w:t>Код 08489704</w:t>
                      </w:r>
                    </w:p>
                    <w:p w:rsidR="006801A5" w:rsidRDefault="00134978">
                      <w:pPr>
                        <w:pStyle w:val="a2"/>
                        <w:spacing w:after="0" w:line="240" w:lineRule="auto"/>
                        <w:ind w:left="-258" w:right="193"/>
                        <w:contextualSpacing/>
                        <w:jc w:val="center"/>
                        <w:rPr>
                          <w:rFonts w:ascii="Times New Roman" w:eastAsia="Batang" w:hAnsi="Times New Roman" w:cs="Times New Roman"/>
                          <w:b/>
                          <w:bCs/>
                          <w:sz w:val="24"/>
                          <w:szCs w:val="24"/>
                          <w:lang w:eastAsia="ru-RU"/>
                        </w:rPr>
                      </w:pPr>
                      <w:r w:rsidRPr="000263EF">
                        <w:rPr>
                          <w:rFonts w:ascii="Times New Roman" w:eastAsia="Batang" w:hAnsi="Times New Roman"/>
                          <w:b/>
                          <w:noProof/>
                          <w:lang w:eastAsia="ru-RU"/>
                        </w:rPr>
                        <w:t xml:space="preserve">{{ </w:t>
                      </w:r>
                      <w:r>
                        <w:rPr>
                          <w:rFonts w:ascii="Times New Roman" w:eastAsia="Batang" w:hAnsi="Times New Roman"/>
                          <w:b/>
                          <w:noProof/>
                          <w:lang w:eastAsia="ru-RU"/>
                        </w:rPr>
                        <w:t>d</w:t>
                      </w:r>
                      <w:r>
                        <w:rPr>
                          <w:rFonts w:ascii="Times New Roman" w:eastAsia="Batang" w:hAnsi="Times New Roman"/>
                          <w:b/>
                          <w:noProof/>
                          <w:lang w:val="en-US" w:eastAsia="ru-RU"/>
                        </w:rPr>
                        <w:t>oc</w:t>
                      </w:r>
                      <w:r w:rsidRPr="000263EF">
                        <w:rPr>
                          <w:rFonts w:ascii="Times New Roman" w:eastAsia="Batang" w:hAnsi="Times New Roman"/>
                          <w:b/>
                          <w:noProof/>
                          <w:lang w:eastAsia="ru-RU"/>
                        </w:rPr>
                        <w:t>.</w:t>
                      </w:r>
                      <w:r>
                        <w:rPr>
                          <w:rFonts w:ascii="Times New Roman" w:eastAsia="Batang" w:hAnsi="Times New Roman"/>
                          <w:b/>
                          <w:noProof/>
                          <w:lang w:val="en-US" w:eastAsia="ru-RU"/>
                        </w:rPr>
                        <w:t>NOTIF</w:t>
                      </w:r>
                      <w:r w:rsidRPr="000263EF">
                        <w:rPr>
                          <w:rFonts w:ascii="Times New Roman" w:eastAsia="Batang" w:hAnsi="Times New Roman"/>
                          <w:b/>
                          <w:noProof/>
                          <w:lang w:eastAsia="ru-RU"/>
                        </w:rPr>
                        <w:t>_</w:t>
                      </w:r>
                      <w:r>
                        <w:rPr>
                          <w:rFonts w:ascii="Times New Roman" w:eastAsia="Batang" w:hAnsi="Times New Roman"/>
                          <w:b/>
                          <w:noProof/>
                          <w:lang w:val="en-US" w:eastAsia="ru-RU"/>
                        </w:rPr>
                        <w:t>DATE</w:t>
                      </w:r>
                      <w:r w:rsidRPr="000263EF">
                        <w:rPr>
                          <w:rFonts w:ascii="Times New Roman" w:eastAsia="Batang" w:hAnsi="Times New Roman"/>
                          <w:b/>
                          <w:noProof/>
                          <w:lang w:eastAsia="ru-RU"/>
                        </w:rPr>
                        <w:t xml:space="preserve"> }}</w:t>
                      </w:r>
                      <w:r>
                        <w:rPr>
                          <w:rFonts w:ascii="Times New Roman" w:eastAsia="Batang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eastAsia="ru-RU"/>
                        </w:rPr>
                        <w:t xml:space="preserve"> р.</w:t>
                      </w:r>
                    </w:p>
                    <w:p w:rsidR="006801A5" w:rsidRDefault="00000000">
                      <w:pPr>
                        <w:pStyle w:val="a2"/>
                        <w:spacing w:after="0" w:line="240" w:lineRule="auto"/>
                        <w:ind w:left="-258" w:right="193"/>
                        <w:contextualSpacing/>
                        <w:jc w:val="center"/>
                        <w:rPr>
                          <w:rFonts w:ascii="Times New Roman" w:eastAsia="Batang" w:hAnsi="Times New Roman" w:cs="Times New Roman"/>
                          <w:b/>
                          <w:sz w:val="24"/>
                          <w:szCs w:val="24"/>
                          <w:u w:val="single"/>
                          <w:lang w:eastAsia="ru-RU"/>
                        </w:rPr>
                      </w:pPr>
                      <w:r>
                        <w:rPr>
                          <w:rFonts w:ascii="Times New Roman" w:eastAsia="Batang" w:hAnsi="Times New Roman" w:cs="Times New Roman"/>
                          <w:b/>
                          <w:color w:val="000000"/>
                          <w:sz w:val="24"/>
                          <w:szCs w:val="24"/>
                          <w:lang w:eastAsia="ru-RU"/>
                        </w:rPr>
                        <w:t>№</w:t>
                      </w:r>
                      <w:r w:rsidR="00134978">
                        <w:rPr>
                          <w:rFonts w:ascii="Times New Roman" w:eastAsia="Batang" w:hAnsi="Times New Roman" w:cs="Times New Roman"/>
                          <w:b/>
                          <w:color w:val="000000"/>
                          <w:sz w:val="24"/>
                          <w:szCs w:val="24"/>
                          <w:lang w:val="en-US" w:eastAsia="ru-RU"/>
                        </w:rPr>
                        <w:t xml:space="preserve"> </w:t>
                      </w:r>
                      <w:r w:rsidR="00134978" w:rsidRPr="000263EF">
                        <w:rPr>
                          <w:rFonts w:ascii="Times New Roman" w:eastAsia="Batang" w:hAnsi="Times New Roman"/>
                          <w:b/>
                          <w:noProof/>
                          <w:lang w:eastAsia="ru-RU"/>
                        </w:rPr>
                        <w:t xml:space="preserve">{{ </w:t>
                      </w:r>
                      <w:r w:rsidR="00134978">
                        <w:rPr>
                          <w:rFonts w:ascii="Times New Roman" w:eastAsia="Batang" w:hAnsi="Times New Roman"/>
                          <w:b/>
                          <w:noProof/>
                          <w:lang w:eastAsia="ru-RU"/>
                        </w:rPr>
                        <w:t>d</w:t>
                      </w:r>
                      <w:r w:rsidR="00134978">
                        <w:rPr>
                          <w:rFonts w:ascii="Times New Roman" w:eastAsia="Batang" w:hAnsi="Times New Roman"/>
                          <w:b/>
                          <w:noProof/>
                          <w:lang w:val="en-US" w:eastAsia="ru-RU"/>
                        </w:rPr>
                        <w:t>oc</w:t>
                      </w:r>
                      <w:r w:rsidR="00134978" w:rsidRPr="000263EF">
                        <w:rPr>
                          <w:rFonts w:ascii="Times New Roman" w:eastAsia="Batang" w:hAnsi="Times New Roman"/>
                          <w:b/>
                          <w:noProof/>
                          <w:lang w:eastAsia="ru-RU"/>
                        </w:rPr>
                        <w:t>.</w:t>
                      </w:r>
                      <w:r w:rsidR="00134978">
                        <w:rPr>
                          <w:rFonts w:ascii="Times New Roman" w:eastAsia="Batang" w:hAnsi="Times New Roman"/>
                          <w:b/>
                          <w:noProof/>
                          <w:lang w:val="en-GB" w:eastAsia="ru-RU"/>
                        </w:rPr>
                        <w:t>NOTIF</w:t>
                      </w:r>
                      <w:r w:rsidR="00134978" w:rsidRPr="000263EF">
                        <w:rPr>
                          <w:rFonts w:ascii="Times New Roman" w:eastAsia="Batang" w:hAnsi="Times New Roman"/>
                          <w:b/>
                          <w:noProof/>
                          <w:lang w:eastAsia="ru-RU"/>
                        </w:rPr>
                        <w:t>_</w:t>
                      </w:r>
                      <w:r w:rsidR="00F1108E">
                        <w:rPr>
                          <w:rFonts w:ascii="Times New Roman" w:eastAsia="Batang" w:hAnsi="Times New Roman"/>
                          <w:b/>
                          <w:noProof/>
                          <w:lang w:val="en-US" w:eastAsia="ru-RU"/>
                        </w:rPr>
                        <w:t>NUMBER</w:t>
                      </w:r>
                      <w:r w:rsidR="00134978" w:rsidRPr="000263EF">
                        <w:rPr>
                          <w:rFonts w:ascii="Times New Roman" w:eastAsia="Batang" w:hAnsi="Times New Roman"/>
                          <w:b/>
                          <w:noProof/>
                          <w:lang w:eastAsia="ru-RU"/>
                        </w:rPr>
                        <w:t xml:space="preserve"> }}</w:t>
                      </w:r>
                      <w:r w:rsidR="00F1108E" w:rsidRPr="000263EF">
                        <w:rPr>
                          <w:rFonts w:ascii="Times New Roman" w:eastAsia="Batang" w:hAnsi="Times New Roman"/>
                          <w:b/>
                          <w:noProof/>
                          <w:lang w:eastAsia="ru-RU"/>
                        </w:rPr>
                        <w:t>/</w:t>
                      </w:r>
                      <w:r w:rsidR="00F1108E">
                        <w:rPr>
                          <w:rFonts w:ascii="Times New Roman" w:eastAsia="Batang" w:hAnsi="Times New Roman"/>
                          <w:b/>
                          <w:noProof/>
                          <w:lang w:eastAsia="ru-RU"/>
                        </w:rPr>
                        <w:t>{</w:t>
                      </w:r>
                      <w:r w:rsidR="00F1108E" w:rsidRPr="000263EF">
                        <w:rPr>
                          <w:rFonts w:ascii="Times New Roman" w:eastAsia="Batang" w:hAnsi="Times New Roman"/>
                          <w:b/>
                          <w:noProof/>
                          <w:lang w:eastAsia="ru-RU"/>
                        </w:rPr>
                        <w:t xml:space="preserve">{ </w:t>
                      </w:r>
                      <w:r w:rsidR="00F1108E">
                        <w:rPr>
                          <w:rFonts w:ascii="Times New Roman" w:eastAsia="Batang" w:hAnsi="Times New Roman"/>
                          <w:b/>
                          <w:noProof/>
                          <w:lang w:val="en-US" w:eastAsia="ru-RU"/>
                        </w:rPr>
                        <w:t>doc</w:t>
                      </w:r>
                      <w:r w:rsidR="00F1108E" w:rsidRPr="000263EF">
                        <w:rPr>
                          <w:rFonts w:ascii="Times New Roman" w:eastAsia="Batang" w:hAnsi="Times New Roman"/>
                          <w:b/>
                          <w:noProof/>
                          <w:lang w:eastAsia="ru-RU"/>
                        </w:rPr>
                        <w:t>.</w:t>
                      </w:r>
                      <w:r w:rsidR="00F1108E">
                        <w:rPr>
                          <w:rFonts w:ascii="Times New Roman" w:eastAsia="Batang" w:hAnsi="Times New Roman"/>
                          <w:b/>
                          <w:noProof/>
                          <w:lang w:val="en-US" w:eastAsia="ru-RU"/>
                        </w:rPr>
                        <w:t>INCREMENTAL</w:t>
                      </w:r>
                      <w:r w:rsidR="00F1108E">
                        <w:rPr>
                          <w:rFonts w:ascii="Times New Roman" w:eastAsia="Batang" w:hAnsi="Times New Roman"/>
                          <w:b/>
                          <w:noProof/>
                          <w:lang w:eastAsia="ru-RU"/>
                        </w:rPr>
                        <w:t xml:space="preserve"> </w:t>
                      </w:r>
                      <w:r w:rsidR="00F1108E" w:rsidRPr="000263EF">
                        <w:rPr>
                          <w:rFonts w:ascii="Times New Roman" w:eastAsia="Batang" w:hAnsi="Times New Roman"/>
                          <w:b/>
                          <w:noProof/>
                          <w:lang w:eastAsia="ru-RU"/>
                        </w:rPr>
                        <w:t>}}</w:t>
                      </w:r>
                    </w:p>
                    <w:p w:rsidR="006801A5" w:rsidRDefault="00000000">
                      <w:pPr>
                        <w:pStyle w:val="a2"/>
                        <w:spacing w:after="0" w:line="240" w:lineRule="auto"/>
                        <w:ind w:left="-258" w:right="193"/>
                        <w:contextualSpacing/>
                        <w:jc w:val="center"/>
                        <w:rPr>
                          <w:rFonts w:ascii="Times New Roman" w:eastAsia="Batang" w:hAnsi="Times New Roman" w:cs="Times New Roman"/>
                          <w:b/>
                          <w:sz w:val="24"/>
                          <w:szCs w:val="24"/>
                          <w:lang w:eastAsia="ru-RU"/>
                        </w:rPr>
                      </w:pPr>
                      <w:r>
                        <w:rPr>
                          <w:rFonts w:ascii="Times New Roman" w:eastAsia="Batang" w:hAnsi="Times New Roman" w:cs="Times New Roman"/>
                          <w:b/>
                          <w:color w:val="000000"/>
                          <w:sz w:val="24"/>
                          <w:szCs w:val="24"/>
                          <w:lang w:eastAsia="ru-RU"/>
                        </w:rPr>
                        <w:t>54025, м. Миколаїв</w:t>
                      </w:r>
                    </w:p>
                    <w:p w:rsidR="006801A5" w:rsidRDefault="006801A5">
                      <w:pPr>
                        <w:pStyle w:val="a2"/>
                        <w:spacing w:after="0" w:line="240" w:lineRule="auto"/>
                        <w:ind w:left="-258" w:right="193"/>
                        <w:contextualSpacing/>
                        <w:jc w:val="center"/>
                        <w:rPr>
                          <w:rFonts w:ascii="Times New Roman" w:eastAsia="Batang" w:hAnsi="Times New Roman" w:cs="Times New Roman"/>
                          <w:b/>
                          <w:sz w:val="24"/>
                          <w:szCs w:val="24"/>
                          <w:lang w:eastAsia="ru-RU"/>
                        </w:rPr>
                      </w:pPr>
                    </w:p>
                    <w:p w:rsidR="006801A5" w:rsidRDefault="006801A5">
                      <w:pPr>
                        <w:pStyle w:val="a2"/>
                        <w:rPr>
                          <w:color w:val="00000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943232" w:rsidRDefault="00943232" w:rsidP="00943232">
      <w:pPr>
        <w:spacing w:after="0"/>
        <w:ind w:left="581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Відкрита інформація</w:t>
      </w:r>
    </w:p>
    <w:p w:rsidR="00943232" w:rsidRDefault="00943232" w:rsidP="00943232">
      <w:pPr>
        <w:spacing w:after="0"/>
        <w:ind w:left="453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Передати засобами СЕДО:</w:t>
      </w:r>
    </w:p>
    <w:p w:rsidR="00943232" w:rsidRDefault="00943232" w:rsidP="00943232">
      <w:pPr>
        <w:spacing w:after="0"/>
        <w:ind w:left="453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Керівнику Територіального управління Державного бюро розслідувань, розташованого у місті Краматорську</w:t>
      </w:r>
    </w:p>
    <w:p w:rsidR="00943232" w:rsidRDefault="00943232" w:rsidP="00943232">
      <w:pPr>
        <w:spacing w:after="0"/>
        <w:ind w:left="453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м. Дніпро, вул. Січових Стрільців, 94, 49069</w:t>
      </w:r>
    </w:p>
    <w:p w:rsidR="00943232" w:rsidRDefault="00943232" w:rsidP="00943232">
      <w:pPr>
        <w:spacing w:after="0"/>
        <w:ind w:left="4536"/>
        <w:jc w:val="both"/>
        <w:rPr>
          <w:rFonts w:ascii="Times New Roman" w:hAnsi="Times New Roman" w:cs="Times New Roman"/>
          <w:sz w:val="24"/>
          <w:szCs w:val="24"/>
        </w:rPr>
      </w:pPr>
    </w:p>
    <w:p w:rsidR="00943232" w:rsidRDefault="00943232" w:rsidP="00943232">
      <w:pPr>
        <w:spacing w:after="0"/>
        <w:ind w:left="453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Керівнику Спеціалізованої прокуратури у військовій та оборонній сфері об’єднаних сил</w:t>
      </w:r>
    </w:p>
    <w:p w:rsidR="00943232" w:rsidRDefault="00943232" w:rsidP="00943232">
      <w:pPr>
        <w:spacing w:after="0"/>
        <w:ind w:left="453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м. Краматорськ, вул. Маяковського, 21, 84333</w:t>
      </w:r>
    </w:p>
    <w:p w:rsidR="00943232" w:rsidRDefault="00943232" w:rsidP="00943232">
      <w:pPr>
        <w:spacing w:after="0"/>
        <w:ind w:left="4536"/>
        <w:jc w:val="both"/>
        <w:rPr>
          <w:rFonts w:ascii="Times New Roman" w:hAnsi="Times New Roman" w:cs="Times New Roman"/>
          <w:sz w:val="24"/>
          <w:szCs w:val="24"/>
        </w:rPr>
      </w:pPr>
    </w:p>
    <w:p w:rsidR="00943232" w:rsidRDefault="00943232" w:rsidP="00943232">
      <w:pPr>
        <w:spacing w:after="0"/>
        <w:ind w:left="453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Начальнику  Донецького зонального відділу Військової служби правопорядку</w:t>
      </w:r>
    </w:p>
    <w:p w:rsidR="00943232" w:rsidRDefault="00943232" w:rsidP="00943232">
      <w:pPr>
        <w:spacing w:after="0"/>
        <w:ind w:left="453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м. Краматорськ, вул. В’ячеслава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Чорновола</w:t>
      </w:r>
      <w:proofErr w:type="spellEnd"/>
      <w:r>
        <w:rPr>
          <w:rFonts w:ascii="Times New Roman" w:hAnsi="Times New Roman" w:cs="Times New Roman"/>
          <w:sz w:val="24"/>
          <w:szCs w:val="24"/>
        </w:rPr>
        <w:t>, 10, 84333</w:t>
      </w:r>
    </w:p>
    <w:p w:rsidR="006801A5" w:rsidRDefault="006801A5">
      <w:pPr>
        <w:spacing w:after="0" w:line="240" w:lineRule="auto"/>
        <w:ind w:right="566"/>
        <w:jc w:val="both"/>
        <w:rPr>
          <w:rFonts w:ascii="Times New Roman" w:hAnsi="Times New Roman" w:cs="Times New Roman"/>
          <w:sz w:val="24"/>
          <w:szCs w:val="24"/>
        </w:rPr>
      </w:pPr>
    </w:p>
    <w:p w:rsidR="006801A5" w:rsidRDefault="006801A5">
      <w:pPr>
        <w:spacing w:after="0"/>
        <w:ind w:right="566"/>
        <w:jc w:val="center"/>
        <w:rPr>
          <w:rFonts w:ascii="Times New Roman" w:hAnsi="Times New Roman" w:cs="Times New Roman"/>
          <w:sz w:val="24"/>
          <w:szCs w:val="24"/>
        </w:rPr>
      </w:pPr>
    </w:p>
    <w:p w:rsidR="006801A5" w:rsidRDefault="006801A5">
      <w:pPr>
        <w:spacing w:after="0"/>
        <w:ind w:right="566"/>
        <w:rPr>
          <w:rFonts w:ascii="Times New Roman" w:hAnsi="Times New Roman" w:cs="Times New Roman"/>
          <w:sz w:val="24"/>
          <w:szCs w:val="24"/>
        </w:rPr>
      </w:pPr>
      <w:bookmarkStart w:id="0" w:name="_Hlk186961337_копія_1"/>
      <w:bookmarkEnd w:id="0"/>
    </w:p>
    <w:p w:rsidR="006801A5" w:rsidRDefault="006801A5">
      <w:pPr>
        <w:spacing w:after="0"/>
        <w:ind w:right="566"/>
        <w:rPr>
          <w:rFonts w:ascii="Times New Roman" w:hAnsi="Times New Roman" w:cs="Times New Roman"/>
          <w:sz w:val="24"/>
          <w:szCs w:val="24"/>
        </w:rPr>
      </w:pPr>
    </w:p>
    <w:p w:rsidR="006801A5" w:rsidRDefault="0000000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ПОВІДОМЛЕННЯ</w:t>
      </w:r>
    </w:p>
    <w:p w:rsidR="006801A5" w:rsidRDefault="0000000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 вчинення кримінального правопорушення,</w:t>
      </w:r>
    </w:p>
    <w:p w:rsidR="006801A5" w:rsidRDefault="0000000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передбаченого ч.5 ст.407 Кримінального кодексу України «Самовільне залишення військової частини або місця служби»</w:t>
      </w:r>
    </w:p>
    <w:p w:rsidR="006801A5" w:rsidRDefault="006801A5">
      <w:pPr>
        <w:spacing w:after="0"/>
        <w:ind w:right="566"/>
        <w:jc w:val="center"/>
        <w:rPr>
          <w:rFonts w:ascii="Times New Roman" w:hAnsi="Times New Roman" w:cs="Times New Roman"/>
          <w:sz w:val="24"/>
          <w:szCs w:val="24"/>
        </w:rPr>
      </w:pPr>
    </w:p>
    <w:p w:rsidR="006801A5" w:rsidRDefault="00000000" w:rsidP="00134978">
      <w:pPr>
        <w:spacing w:after="0" w:line="240" w:lineRule="auto"/>
        <w:ind w:firstLine="709"/>
        <w:jc w:val="both"/>
        <w:rPr>
          <w:rFonts w:ascii="Times New Roman" w:eastAsia="Courier New" w:hAnsi="Times New Roman" w:cs="Times New Roman"/>
          <w:iCs/>
          <w:sz w:val="24"/>
          <w:szCs w:val="24"/>
          <w:lang w:eastAsia="uk-UA" w:bidi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 виконання вимог наказу МО України № 604 від 29.11.2018, повідомляємо Вас про те, що </w:t>
      </w:r>
      <w:r w:rsidR="00134978" w:rsidRPr="00134978">
        <w:rPr>
          <w:rFonts w:ascii="Times New Roman" w:eastAsia="Courier New" w:hAnsi="Times New Roman" w:cs="Times New Roman"/>
          <w:iCs/>
          <w:sz w:val="24"/>
          <w:szCs w:val="24"/>
          <w:lang w:bidi="uk-UA"/>
        </w:rPr>
        <w:t>{{</w:t>
      </w:r>
      <w:r w:rsidR="00134978">
        <w:rPr>
          <w:rFonts w:ascii="Times New Roman" w:eastAsia="Courier New" w:hAnsi="Times New Roman" w:cs="Times New Roman"/>
          <w:iCs/>
          <w:sz w:val="24"/>
          <w:szCs w:val="24"/>
          <w:lang w:val="en-US" w:bidi="uk-UA"/>
        </w:rPr>
        <w:t>doc</w:t>
      </w:r>
      <w:r w:rsidR="00134978" w:rsidRPr="00134978">
        <w:rPr>
          <w:rFonts w:ascii="Times New Roman" w:eastAsia="Courier New" w:hAnsi="Times New Roman" w:cs="Times New Roman"/>
          <w:iCs/>
          <w:sz w:val="24"/>
          <w:szCs w:val="24"/>
          <w:lang w:bidi="uk-UA"/>
        </w:rPr>
        <w:t>.</w:t>
      </w:r>
      <w:r w:rsidR="00134978">
        <w:rPr>
          <w:rFonts w:ascii="Times New Roman" w:eastAsia="Courier New" w:hAnsi="Times New Roman" w:cs="Times New Roman"/>
          <w:iCs/>
          <w:sz w:val="24"/>
          <w:szCs w:val="24"/>
          <w:lang w:val="en-US" w:bidi="uk-UA"/>
        </w:rPr>
        <w:t>NOTIF</w:t>
      </w:r>
      <w:r w:rsidR="00134978" w:rsidRPr="00134978">
        <w:rPr>
          <w:rFonts w:ascii="Times New Roman" w:eastAsia="Courier New" w:hAnsi="Times New Roman" w:cs="Times New Roman"/>
          <w:iCs/>
          <w:sz w:val="24"/>
          <w:szCs w:val="24"/>
          <w:lang w:bidi="uk-UA"/>
        </w:rPr>
        <w:t>_</w:t>
      </w:r>
      <w:r w:rsidR="00134978">
        <w:rPr>
          <w:rFonts w:ascii="Times New Roman" w:eastAsia="Courier New" w:hAnsi="Times New Roman" w:cs="Times New Roman"/>
          <w:iCs/>
          <w:sz w:val="24"/>
          <w:szCs w:val="24"/>
          <w:lang w:val="en-US" w:bidi="uk-UA"/>
        </w:rPr>
        <w:t>CONDITIONS</w:t>
      </w:r>
      <w:r w:rsidR="00134978" w:rsidRPr="00134978">
        <w:rPr>
          <w:rFonts w:ascii="Times New Roman" w:eastAsia="Courier New" w:hAnsi="Times New Roman" w:cs="Times New Roman"/>
          <w:iCs/>
          <w:sz w:val="24"/>
          <w:szCs w:val="24"/>
          <w:lang w:bidi="uk-UA"/>
        </w:rPr>
        <w:t>}}</w:t>
      </w:r>
    </w:p>
    <w:p w:rsidR="006801A5" w:rsidRDefault="00000000">
      <w:pPr>
        <w:spacing w:after="0" w:line="240" w:lineRule="auto"/>
        <w:ind w:firstLine="709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 свою чергу, Законом України від 24 лютого 2022 року №2102 – ІХ було затверджено Указ Президента України від 24 лютого 2022 року №64/2022 року «Про введення воєнного стану в Україні», який набрав чинності з дня його опублікування. </w:t>
      </w:r>
    </w:p>
    <w:p w:rsidR="006801A5" w:rsidRDefault="00000000">
      <w:pPr>
        <w:spacing w:after="0"/>
        <w:ind w:firstLine="709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Таким чином, в діях вищезазначеного військовослужбовця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вбачаються ознаки вчинення кримінального правопорушення, передбаченого ч. 5 ст. 407 Кримінального Кодексу України «Самовільне залишення військової частини або місця служби».</w:t>
      </w:r>
    </w:p>
    <w:p w:rsidR="006801A5" w:rsidRDefault="00000000">
      <w:pPr>
        <w:spacing w:after="0"/>
        <w:ind w:firstLine="709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Враховуючи викладене, керуючись ст. 55, 56, 60, 214, 216 Кримінального процесуального кодексу України, прошу:</w:t>
      </w:r>
    </w:p>
    <w:p w:rsidR="006801A5" w:rsidRDefault="00000000">
      <w:pPr>
        <w:spacing w:after="0"/>
        <w:ind w:firstLine="709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Прийняти та невідкладно зареєструвати це повідомлення про вчинення злочину, в порядку встановленому КПК України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внести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відомості до Єдиного реєстру досудових розслідувань.</w:t>
      </w:r>
    </w:p>
    <w:p w:rsidR="006801A5" w:rsidRDefault="00000000">
      <w:pPr>
        <w:spacing w:after="0"/>
        <w:ind w:firstLine="709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відповідності до вимог ст. 60 КПК України повідомити мене про прийняте рішення, надіславши витяг із ЄРДР на адресу військової частини А0224, за наявності передати засобами СЕДО (код СЕДО 642).</w:t>
      </w:r>
    </w:p>
    <w:p w:rsidR="006801A5" w:rsidRDefault="006801A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6801A5" w:rsidRDefault="006801A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6801A5" w:rsidRDefault="0000000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Командир військової частини А0224</w:t>
      </w:r>
    </w:p>
    <w:p w:rsidR="006801A5" w:rsidRDefault="0000000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полковник                                                                                                        Едуард КОЛОДІЙ</w:t>
      </w:r>
    </w:p>
    <w:p w:rsidR="006C465F" w:rsidRPr="004D48CD" w:rsidRDefault="006C465F" w:rsidP="006C465F">
      <w:pPr>
        <w:pStyle w:val="NoSpacing"/>
        <w:tabs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en-GB"/>
        </w:rPr>
      </w:pPr>
      <w:r w:rsidRPr="00ED0CE4">
        <w:rPr>
          <w:noProof/>
          <w:lang w:val="en-GB"/>
        </w:rPr>
        <w:t>{%p if not loop.last %}</w:t>
      </w:r>
    </w:p>
    <w:p w:rsidR="00F82291" w:rsidRDefault="00F8229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br w:type="page"/>
      </w:r>
    </w:p>
    <w:p w:rsidR="00F82291" w:rsidRPr="00ED0CE4" w:rsidRDefault="00F82291" w:rsidP="00F82291">
      <w:pPr>
        <w:pStyle w:val="NoSpacing"/>
        <w:tabs>
          <w:tab w:val="left" w:pos="5387"/>
        </w:tabs>
        <w:ind w:right="-2"/>
        <w:jc w:val="both"/>
        <w:rPr>
          <w:noProof/>
          <w:lang w:val="en-GB"/>
        </w:rPr>
      </w:pPr>
      <w:r w:rsidRPr="00ED0CE4">
        <w:rPr>
          <w:b/>
          <w:bCs/>
          <w:noProof/>
          <w:lang w:val="en-GB"/>
        </w:rPr>
        <w:lastRenderedPageBreak/>
        <w:t>{%p endif %}</w:t>
      </w:r>
      <w:r w:rsidRPr="00ED0CE4">
        <w:rPr>
          <w:noProof/>
          <w:lang w:val="en-GB"/>
        </w:rPr>
        <w:t xml:space="preserve"> </w:t>
      </w:r>
    </w:p>
    <w:p w:rsidR="00F82291" w:rsidRPr="00ED0CE4" w:rsidRDefault="00F82291" w:rsidP="00F82291">
      <w:pPr>
        <w:pStyle w:val="NoSpacing"/>
        <w:tabs>
          <w:tab w:val="left" w:pos="5387"/>
        </w:tabs>
        <w:ind w:right="-2"/>
        <w:jc w:val="both"/>
        <w:rPr>
          <w:b/>
          <w:bCs/>
          <w:noProof/>
          <w:lang w:val="en-GB"/>
        </w:rPr>
      </w:pPr>
      <w:r w:rsidRPr="00ED0CE4">
        <w:rPr>
          <w:b/>
          <w:bCs/>
          <w:noProof/>
          <w:lang w:val="en-GB"/>
        </w:rPr>
        <w:t>{%p endfor %}</w:t>
      </w:r>
    </w:p>
    <w:p w:rsidR="006C465F" w:rsidRPr="006C465F" w:rsidRDefault="006C465F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sectPr w:rsidR="006C465F" w:rsidRPr="006C465F">
      <w:footerReference w:type="even" r:id="rId8"/>
      <w:footerReference w:type="default" r:id="rId9"/>
      <w:footerReference w:type="first" r:id="rId10"/>
      <w:pgSz w:w="11906" w:h="16838"/>
      <w:pgMar w:top="142" w:right="566" w:bottom="850" w:left="1985" w:header="0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85D8E" w:rsidRDefault="00F85D8E">
      <w:pPr>
        <w:spacing w:after="0" w:line="240" w:lineRule="auto"/>
      </w:pPr>
      <w:r>
        <w:separator/>
      </w:r>
    </w:p>
  </w:endnote>
  <w:endnote w:type="continuationSeparator" w:id="0">
    <w:p w:rsidR="00F85D8E" w:rsidRDefault="00F85D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801A5" w:rsidRDefault="006801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801A5" w:rsidRDefault="00000000">
    <w:pPr>
      <w:pStyle w:val="Footer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ВІДКРИТА ІНФОРМАЦІЯ</w:t>
    </w:r>
  </w:p>
  <w:p w:rsidR="006801A5" w:rsidRDefault="00000000">
    <w:pPr>
      <w:pStyle w:val="Footer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(Обмежено в розповсюдженні – лише для Збройних Сил України)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801A5" w:rsidRDefault="00000000">
    <w:pPr>
      <w:pStyle w:val="Footer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ВІДКРИТА ІНФОРМАЦІЯ</w:t>
    </w:r>
  </w:p>
  <w:p w:rsidR="006801A5" w:rsidRDefault="00000000">
    <w:pPr>
      <w:pStyle w:val="Footer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(Обмежено в розповсюдженні – лише для Збройних Сил України)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85D8E" w:rsidRDefault="00F85D8E">
      <w:pPr>
        <w:spacing w:after="0" w:line="240" w:lineRule="auto"/>
      </w:pPr>
      <w:r>
        <w:separator/>
      </w:r>
    </w:p>
  </w:footnote>
  <w:footnote w:type="continuationSeparator" w:id="0">
    <w:p w:rsidR="00F85D8E" w:rsidRDefault="00F85D8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5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01A5"/>
    <w:rsid w:val="00113ED3"/>
    <w:rsid w:val="00134978"/>
    <w:rsid w:val="002E0B65"/>
    <w:rsid w:val="00470DB5"/>
    <w:rsid w:val="006801A5"/>
    <w:rsid w:val="006C465F"/>
    <w:rsid w:val="008E627A"/>
    <w:rsid w:val="00943232"/>
    <w:rsid w:val="009D5F79"/>
    <w:rsid w:val="00DE567D"/>
    <w:rsid w:val="00E57281"/>
    <w:rsid w:val="00F1108E"/>
    <w:rsid w:val="00F82291"/>
    <w:rsid w:val="00F85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0C8539A4-6A1F-7242-AF33-7EA657586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330B"/>
    <w:pPr>
      <w:spacing w:after="160" w:line="252" w:lineRule="auto"/>
    </w:pPr>
    <w:rPr>
      <w:kern w:val="0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4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C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C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C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C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C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C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C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0C4C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0C4C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0C4C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0C4C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0C4C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0C4C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0C4C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0C4C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0C4C53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0C4C53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0C4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0C4C5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C4C53"/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0C4C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C5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qFormat/>
    <w:rsid w:val="005D1452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  <w:rsid w:val="004C614B"/>
    <w:rPr>
      <w:kern w:val="0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4C614B"/>
    <w:rPr>
      <w:kern w:val="0"/>
      <w:sz w:val="22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E326C6"/>
    <w:rPr>
      <w:rFonts w:ascii="Tahoma" w:hAnsi="Tahoma" w:cs="Tahoma"/>
      <w:kern w:val="0"/>
      <w:sz w:val="16"/>
      <w:szCs w:val="16"/>
    </w:rPr>
  </w:style>
  <w:style w:type="paragraph" w:customStyle="1" w:styleId="a">
    <w:name w:val="Заголовок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a0">
    <w:name w:val="Покажчик"/>
    <w:basedOn w:val="Normal"/>
    <w:qFormat/>
    <w:pPr>
      <w:suppressLineNumbers/>
    </w:pPr>
    <w:rPr>
      <w:rFonts w:cs="Arial Unicode MS"/>
    </w:rPr>
  </w:style>
  <w:style w:type="paragraph" w:customStyle="1" w:styleId="user">
    <w:name w:val="Заголовок (user)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customStyle="1" w:styleId="user0">
    <w:name w:val="Покажчик (user)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link w:val="TitleChar"/>
    <w:uiPriority w:val="10"/>
    <w:qFormat/>
    <w:rsid w:val="000C4C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C53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C53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C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customStyle="1" w:styleId="msonormal0">
    <w:name w:val="msonormal"/>
    <w:basedOn w:val="Normal"/>
    <w:qFormat/>
    <w:rsid w:val="005D145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99"/>
    <w:qFormat/>
    <w:rsid w:val="005D1452"/>
    <w:rPr>
      <w:rFonts w:cs="Times New Roman"/>
      <w:kern w:val="0"/>
      <w:lang w:val="ru-RU" w:eastAsia="ru-RU"/>
    </w:rPr>
  </w:style>
  <w:style w:type="paragraph" w:customStyle="1" w:styleId="a1">
    <w:name w:val="Верхній і нижній колонтитули"/>
    <w:basedOn w:val="Normal"/>
    <w:qFormat/>
  </w:style>
  <w:style w:type="paragraph" w:customStyle="1" w:styleId="user1">
    <w:name w:val="Верхній і нижній колонтитули (user)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4C614B"/>
    <w:pPr>
      <w:tabs>
        <w:tab w:val="center" w:pos="4819"/>
        <w:tab w:val="right" w:pos="9639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4C614B"/>
    <w:pPr>
      <w:tabs>
        <w:tab w:val="center" w:pos="4819"/>
        <w:tab w:val="right" w:pos="9639"/>
      </w:tabs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326C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2">
    <w:name w:val="Вміст рамки"/>
    <w:basedOn w:val="Normal"/>
    <w:qFormat/>
  </w:style>
  <w:style w:type="paragraph" w:customStyle="1" w:styleId="user2">
    <w:name w:val="Вміст рамки (user)"/>
    <w:basedOn w:val="Normal"/>
    <w:qFormat/>
  </w:style>
  <w:style w:type="numbering" w:customStyle="1" w:styleId="a3">
    <w:name w:val="Без маркерів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10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287</Words>
  <Characters>1641</Characters>
  <Application>Microsoft Office Word</Application>
  <DocSecurity>0</DocSecurity>
  <Lines>13</Lines>
  <Paragraphs>3</Paragraphs>
  <ScaleCrop>false</ScaleCrop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Vasul hrustavchuk</dc:creator>
  <dc:description/>
  <cp:lastModifiedBy>Microsoft Office User</cp:lastModifiedBy>
  <cp:revision>56</cp:revision>
  <dcterms:created xsi:type="dcterms:W3CDTF">2025-09-08T09:35:00Z</dcterms:created>
  <dcterms:modified xsi:type="dcterms:W3CDTF">2026-03-29T16:09:00Z</dcterms:modified>
  <dc:language>uk-UA</dc:language>
</cp:coreProperties>
</file>