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351" w:rsidRDefault="001405EA" w:rsidP="001405EA">
      <w:pPr>
        <w:pStyle w:val="Ttulo1"/>
      </w:pPr>
      <w:r>
        <w:t>INFORME DE PROYECTO: GESTIÓN DE VENTAS DE EQUIPO INFORMÁTICO</w:t>
      </w:r>
    </w:p>
    <w:p w:rsidR="001405EA" w:rsidRDefault="001405EA" w:rsidP="001405EA">
      <w:pPr>
        <w:pStyle w:val="APASPTIMAEDICIN"/>
      </w:pPr>
      <w:r>
        <w:rPr>
          <w:noProof/>
          <w:lang w:eastAsia="es-ES"/>
        </w:rPr>
        <w:drawing>
          <wp:inline distT="0" distB="0" distL="0" distR="0" wp14:anchorId="30B50C13" wp14:editId="2C9CFA96">
            <wp:extent cx="5096786" cy="3312748"/>
            <wp:effectExtent l="0" t="0" r="8890" b="254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gir-los-equipos-informaticos-y-suministros-adecuados-1459677071.jpg"/>
                    <pic:cNvPicPr/>
                  </pic:nvPicPr>
                  <pic:blipFill>
                    <a:blip r:embed="rId9">
                      <a:extLst>
                        <a:ext uri="{28A0092B-C50C-407E-A947-70E740481C1C}">
                          <a14:useLocalDpi xmlns:a14="http://schemas.microsoft.com/office/drawing/2010/main" val="0"/>
                        </a:ext>
                      </a:extLst>
                    </a:blip>
                    <a:stretch>
                      <a:fillRect/>
                    </a:stretch>
                  </pic:blipFill>
                  <pic:spPr>
                    <a:xfrm>
                      <a:off x="0" y="0"/>
                      <a:ext cx="5096313" cy="3312440"/>
                    </a:xfrm>
                    <a:prstGeom prst="rect">
                      <a:avLst/>
                    </a:prstGeom>
                  </pic:spPr>
                </pic:pic>
              </a:graphicData>
            </a:graphic>
          </wp:inline>
        </w:drawing>
      </w:r>
    </w:p>
    <w:p w:rsidR="001405EA" w:rsidRDefault="001405EA" w:rsidP="001405EA">
      <w:pPr>
        <w:pStyle w:val="APASPTIMAEDICIN"/>
      </w:pPr>
      <w:r>
        <w:t>Integrantes:</w:t>
      </w:r>
    </w:p>
    <w:p w:rsidR="001405EA" w:rsidRDefault="001405EA" w:rsidP="001405EA">
      <w:pPr>
        <w:pStyle w:val="APASPTIMAEDICIN"/>
        <w:numPr>
          <w:ilvl w:val="0"/>
          <w:numId w:val="2"/>
        </w:numPr>
      </w:pPr>
      <w:r>
        <w:t>Ramiro Alomo</w:t>
      </w:r>
    </w:p>
    <w:p w:rsidR="001405EA" w:rsidRDefault="001405EA" w:rsidP="001405EA">
      <w:pPr>
        <w:pStyle w:val="APASPTIMAEDICIN"/>
        <w:numPr>
          <w:ilvl w:val="0"/>
          <w:numId w:val="2"/>
        </w:numPr>
      </w:pPr>
      <w:r>
        <w:t xml:space="preserve">Guillermo </w:t>
      </w:r>
      <w:proofErr w:type="spellStart"/>
      <w:r>
        <w:t>Phelan</w:t>
      </w:r>
      <w:proofErr w:type="spellEnd"/>
    </w:p>
    <w:p w:rsidR="001405EA" w:rsidRDefault="001405EA" w:rsidP="001405EA">
      <w:pPr>
        <w:pStyle w:val="APASPTIMAEDICIN"/>
        <w:numPr>
          <w:ilvl w:val="0"/>
          <w:numId w:val="2"/>
        </w:numPr>
      </w:pPr>
      <w:r>
        <w:t xml:space="preserve">Renzo </w:t>
      </w:r>
      <w:proofErr w:type="spellStart"/>
      <w:r>
        <w:t>Tobias</w:t>
      </w:r>
      <w:proofErr w:type="spellEnd"/>
      <w:r>
        <w:t xml:space="preserve"> Termine</w:t>
      </w:r>
    </w:p>
    <w:p w:rsidR="001405EA" w:rsidRDefault="001405EA" w:rsidP="001405EA">
      <w:pPr>
        <w:pStyle w:val="APASPTIMAEDICIN"/>
        <w:jc w:val="center"/>
      </w:pPr>
      <w:r>
        <w:t>23/09/2025</w:t>
      </w:r>
    </w:p>
    <w:p w:rsidR="001405EA" w:rsidRDefault="001405EA" w:rsidP="001405EA">
      <w:pPr>
        <w:pStyle w:val="APASPTIMAEDICIN"/>
        <w:jc w:val="center"/>
      </w:pPr>
      <w:r>
        <w:t>UTN FRGP – Programación II</w:t>
      </w:r>
    </w:p>
    <w:p w:rsidR="001405EA" w:rsidRDefault="001405EA" w:rsidP="001405EA">
      <w:pPr>
        <w:pStyle w:val="Ttulo2"/>
      </w:pPr>
      <w:r>
        <w:t xml:space="preserve"> Introducción</w:t>
      </w:r>
    </w:p>
    <w:p w:rsidR="001405EA" w:rsidRDefault="001405EA" w:rsidP="001405EA">
      <w:pPr>
        <w:pStyle w:val="APASPTIMAEDICIN"/>
      </w:pPr>
      <w:r>
        <w:lastRenderedPageBreak/>
        <w:t>El sistema a desarrollar tiene como objetivo principal la gesti</w:t>
      </w:r>
      <w:r w:rsidR="004A0FDC">
        <w:t>ón de un local de ventas de equipo informático y todo lo que esto conlleva. Habrá control de ventas, proveedores, stock, empleados, etc. El sistema también tiene la capacidad de generar reportes con los datos que agregue el usuario. El programa contará con una interfaz gráfica ordenada para un uso cómodo del usuario.</w:t>
      </w:r>
    </w:p>
    <w:p w:rsidR="004A0FDC" w:rsidRDefault="004A0FDC" w:rsidP="004A0FDC">
      <w:pPr>
        <w:pStyle w:val="Ttulo2"/>
      </w:pPr>
      <w:r>
        <w:t xml:space="preserve"> Descripción Detallada del Sistema</w:t>
      </w:r>
    </w:p>
    <w:p w:rsidR="004A0FDC" w:rsidRDefault="004A0FDC" w:rsidP="004A0FDC">
      <w:pPr>
        <w:pStyle w:val="APASPTIMAEDICIN"/>
      </w:pPr>
      <w:r>
        <w:t xml:space="preserve">El objetivo principal del sistema es </w:t>
      </w:r>
      <w:r w:rsidR="00A83858">
        <w:t>llevar un control completo de la venta y gestión de equipo informático. El sistema manejará información relacionada con personas (clientes, empleados, y proveedores), ventas, envíos, y productos.</w:t>
      </w:r>
    </w:p>
    <w:p w:rsidR="00A83858" w:rsidRDefault="00A83858" w:rsidP="00A83858">
      <w:pPr>
        <w:pStyle w:val="Ttulo3"/>
      </w:pPr>
      <w:r>
        <w:t>Personas</w:t>
      </w:r>
    </w:p>
    <w:p w:rsidR="00A83858" w:rsidRDefault="00A83858" w:rsidP="00A83858">
      <w:pPr>
        <w:pStyle w:val="APASPTIMAEDICIN"/>
      </w:pPr>
      <w:r>
        <w:t>El sistema está diseñado para gestionar distintos tipos de personas, todas derivadas de la clase base con el nombre Personas. Esta clase base, almacena información fundamental como el ID, nombre, apellido, teléfono, dirección, y CUIT.</w:t>
      </w:r>
    </w:p>
    <w:p w:rsidR="00A83858" w:rsidRDefault="00A83858" w:rsidP="00A83858">
      <w:pPr>
        <w:pStyle w:val="APASPTIMAEDICIN"/>
        <w:numPr>
          <w:ilvl w:val="0"/>
          <w:numId w:val="3"/>
        </w:numPr>
      </w:pPr>
      <w:r>
        <w:t xml:space="preserve">Clientes: La clase Clientes registrará </w:t>
      </w:r>
      <w:r w:rsidR="0081509C">
        <w:t>a quienes realicen compras en local. Además de la información base, se almacenará su correo electrónico, y el tipo de cliente.</w:t>
      </w:r>
    </w:p>
    <w:p w:rsidR="0081509C" w:rsidRDefault="0081509C" w:rsidP="00A83858">
      <w:pPr>
        <w:pStyle w:val="APASPTIMAEDICIN"/>
        <w:numPr>
          <w:ilvl w:val="0"/>
          <w:numId w:val="3"/>
        </w:numPr>
      </w:pPr>
      <w:r>
        <w:t>Empleados: La clase Empleados registrará a los empleados del local, guardando su ID de puesto (que puede ser empleado en el local o repartidor) y las horas de trabajo semanales.</w:t>
      </w:r>
    </w:p>
    <w:p w:rsidR="0081509C" w:rsidRDefault="0081509C" w:rsidP="00A83858">
      <w:pPr>
        <w:pStyle w:val="APASPTIMAEDICIN"/>
        <w:numPr>
          <w:ilvl w:val="0"/>
          <w:numId w:val="3"/>
        </w:numPr>
      </w:pPr>
      <w:r>
        <w:t xml:space="preserve">Proveedores: La clase Proveedores guardará información relacionada con los proveedores de productos, además, se guardará información adicional, como el </w:t>
      </w:r>
      <w:r>
        <w:lastRenderedPageBreak/>
        <w:t>tipo de proveedor (si es particular o una empresa) y el plazo de pago en días (en caso de que se le deba dinero al proveedor).</w:t>
      </w:r>
    </w:p>
    <w:p w:rsidR="0081509C" w:rsidRDefault="0081509C" w:rsidP="00463560">
      <w:pPr>
        <w:pStyle w:val="Ttulo3"/>
      </w:pPr>
      <w:r>
        <w:t>Gestión de Productos</w:t>
      </w:r>
    </w:p>
    <w:p w:rsidR="0081509C" w:rsidRDefault="0081509C" w:rsidP="0081509C">
      <w:pPr>
        <w:pStyle w:val="APASPTIMAEDICIN"/>
      </w:pPr>
      <w:r>
        <w:t xml:space="preserve">El sistema llevará a cabo el control de los productos a través del stock. Cada producto se registrará </w:t>
      </w:r>
      <w:r w:rsidR="00B01777">
        <w:t>con un ID, una descripción, la marca, el tipo de producto, su precio actual, el tiempo de garantía en meses, y la cantidad disponible actualmente. Cada producto estará asociado a un proveedor específico mediante su ID.</w:t>
      </w:r>
    </w:p>
    <w:p w:rsidR="00B01777" w:rsidRDefault="00463560" w:rsidP="00A1544A">
      <w:pPr>
        <w:pStyle w:val="Ttulo3"/>
      </w:pPr>
      <w:r>
        <w:t xml:space="preserve">Gestión </w:t>
      </w:r>
      <w:r w:rsidR="00B01777">
        <w:t>de Ventas</w:t>
      </w:r>
    </w:p>
    <w:p w:rsidR="00B01777" w:rsidRDefault="00B01777" w:rsidP="00B01777">
      <w:pPr>
        <w:pStyle w:val="APASPTIMAEDICIN"/>
      </w:pPr>
      <w:r>
        <w:t>El sistema llevará a cabo el control de las ventas. Cada venta se registrará con un ID único, el ID del cliente que la realizó, la fecha, el medio de pago,</w:t>
      </w:r>
      <w:r w:rsidR="00463560">
        <w:t xml:space="preserve"> el subtotal de la venta (sin IVA),</w:t>
      </w:r>
      <w:r>
        <w:t xml:space="preserve"> el tipo de envío, el monto total, </w:t>
      </w:r>
      <w:r w:rsidR="00463560">
        <w:t>el IVA, y el tipo de factura.</w:t>
      </w:r>
    </w:p>
    <w:p w:rsidR="00463560" w:rsidRDefault="00463560" w:rsidP="00463560">
      <w:pPr>
        <w:pStyle w:val="APASPTIMAEDICIN"/>
        <w:numPr>
          <w:ilvl w:val="0"/>
          <w:numId w:val="4"/>
        </w:numPr>
      </w:pPr>
      <w:r>
        <w:t>Detalle de Venta: Se registrará los detalles de la venta para poder permitir que se registren ventas de múltiples productos diferentes. Se guardarán detalles como el ID de detalle, el ID de venta, ID del producto, la cantidad vendida y el precio unitario.</w:t>
      </w:r>
    </w:p>
    <w:p w:rsidR="00463560" w:rsidRDefault="00463560" w:rsidP="00463560">
      <w:pPr>
        <w:pStyle w:val="APASPTIMAEDICIN"/>
        <w:numPr>
          <w:ilvl w:val="0"/>
          <w:numId w:val="4"/>
        </w:numPr>
      </w:pPr>
      <w:r>
        <w:t>Medios de Pago: Se admiten distintos métodos de pago, como efectivo, transferencia bancaria, y tarjeta de crédito o débito.</w:t>
      </w:r>
    </w:p>
    <w:p w:rsidR="00463560" w:rsidRDefault="00463560" w:rsidP="00463560">
      <w:pPr>
        <w:pStyle w:val="Ttulo3"/>
      </w:pPr>
      <w:r>
        <w:t>Gestión de Envíos</w:t>
      </w:r>
    </w:p>
    <w:p w:rsidR="00463560" w:rsidRDefault="00463560" w:rsidP="00463560">
      <w:pPr>
        <w:pStyle w:val="APASPTIMAEDICIN"/>
      </w:pPr>
      <w:r>
        <w:t xml:space="preserve">El sistema permitirá la gestión de envíos. Cada envío estará vinculado a una venta y registrará la fecha de entrega y el estado de envío (activo, pendiente o entregado). El sistema </w:t>
      </w:r>
      <w:r>
        <w:lastRenderedPageBreak/>
        <w:t>calculará el costo del envío bas</w:t>
      </w:r>
      <w:r w:rsidR="00E060B6">
        <w:t>ándose en el monto de la compra. Si el monto de la compra supera o es igual a $50 mil, el envío no se cobra.</w:t>
      </w:r>
    </w:p>
    <w:p w:rsidR="00E060B6" w:rsidRDefault="00CB0A42" w:rsidP="00CB0A42">
      <w:pPr>
        <w:pStyle w:val="Ttulo2"/>
      </w:pPr>
      <w:r>
        <w:t xml:space="preserve"> Salidas del Sistema</w:t>
      </w:r>
    </w:p>
    <w:p w:rsidR="00CB0A42" w:rsidRDefault="00CB0A42" w:rsidP="00CB0A42">
      <w:pPr>
        <w:pStyle w:val="APASPTIMAEDICIN"/>
      </w:pPr>
      <w:r>
        <w:t>El sistema podrá elaborar tres tipos de salidas, las cuales son; listados, consultas, y reportes.</w:t>
      </w:r>
    </w:p>
    <w:p w:rsidR="00CB0A42" w:rsidRDefault="00CB0A42" w:rsidP="00CB0A42">
      <w:pPr>
        <w:pStyle w:val="Ttulo3"/>
      </w:pPr>
      <w:r>
        <w:t>Listados</w:t>
      </w:r>
    </w:p>
    <w:p w:rsidR="00CB0A42" w:rsidRDefault="0025608D" w:rsidP="0025608D">
      <w:pPr>
        <w:pStyle w:val="APASPTIMAEDICIN"/>
        <w:numPr>
          <w:ilvl w:val="0"/>
          <w:numId w:val="5"/>
        </w:numPr>
      </w:pPr>
      <w:r>
        <w:t>Listado de clientes</w:t>
      </w:r>
    </w:p>
    <w:p w:rsidR="0025608D" w:rsidRDefault="0025608D" w:rsidP="0025608D">
      <w:pPr>
        <w:pStyle w:val="APASPTIMAEDICIN"/>
        <w:numPr>
          <w:ilvl w:val="0"/>
          <w:numId w:val="6"/>
        </w:numPr>
      </w:pPr>
      <w:r>
        <w:t>Ordenados por ID</w:t>
      </w:r>
    </w:p>
    <w:p w:rsidR="0025608D" w:rsidRDefault="0025608D" w:rsidP="0025608D">
      <w:pPr>
        <w:pStyle w:val="APASPTIMAEDICIN"/>
        <w:numPr>
          <w:ilvl w:val="0"/>
          <w:numId w:val="6"/>
        </w:numPr>
      </w:pPr>
      <w:r>
        <w:t>Por tipo de cliente</w:t>
      </w:r>
    </w:p>
    <w:p w:rsidR="0025608D" w:rsidRDefault="0025608D" w:rsidP="0025608D">
      <w:pPr>
        <w:pStyle w:val="APASPTIMAEDICIN"/>
        <w:numPr>
          <w:ilvl w:val="0"/>
          <w:numId w:val="5"/>
        </w:numPr>
      </w:pPr>
      <w:r>
        <w:t>Listado de productos</w:t>
      </w:r>
    </w:p>
    <w:p w:rsidR="0025608D" w:rsidRDefault="0025608D" w:rsidP="0025608D">
      <w:pPr>
        <w:pStyle w:val="APASPTIMAEDICIN"/>
        <w:numPr>
          <w:ilvl w:val="0"/>
          <w:numId w:val="7"/>
        </w:numPr>
      </w:pPr>
      <w:r>
        <w:t>Ordenados por cantidad disponible</w:t>
      </w:r>
    </w:p>
    <w:p w:rsidR="0025608D" w:rsidRDefault="0025608D" w:rsidP="0025608D">
      <w:pPr>
        <w:pStyle w:val="APASPTIMAEDICIN"/>
        <w:numPr>
          <w:ilvl w:val="0"/>
          <w:numId w:val="7"/>
        </w:numPr>
      </w:pPr>
      <w:r>
        <w:t>Ordenados por precio</w:t>
      </w:r>
    </w:p>
    <w:p w:rsidR="0025608D" w:rsidRDefault="0025608D" w:rsidP="0025608D">
      <w:pPr>
        <w:pStyle w:val="APASPTIMAEDICIN"/>
        <w:numPr>
          <w:ilvl w:val="0"/>
          <w:numId w:val="7"/>
        </w:numPr>
      </w:pPr>
      <w:r>
        <w:t>Por tipo de producto</w:t>
      </w:r>
    </w:p>
    <w:p w:rsidR="0025608D" w:rsidRDefault="0025608D" w:rsidP="0025608D">
      <w:pPr>
        <w:pStyle w:val="APASPTIMAEDICIN"/>
        <w:numPr>
          <w:ilvl w:val="0"/>
          <w:numId w:val="7"/>
        </w:numPr>
      </w:pPr>
      <w:r>
        <w:t>Ordenados por marca</w:t>
      </w:r>
    </w:p>
    <w:p w:rsidR="0025608D" w:rsidRDefault="0025608D" w:rsidP="0025608D">
      <w:pPr>
        <w:pStyle w:val="APASPTIMAEDICIN"/>
        <w:numPr>
          <w:ilvl w:val="0"/>
          <w:numId w:val="5"/>
        </w:numPr>
      </w:pPr>
      <w:r>
        <w:t>Listado de ventas</w:t>
      </w:r>
    </w:p>
    <w:p w:rsidR="0025608D" w:rsidRDefault="0025608D" w:rsidP="0025608D">
      <w:pPr>
        <w:pStyle w:val="APASPTIMAEDICIN"/>
        <w:numPr>
          <w:ilvl w:val="0"/>
          <w:numId w:val="8"/>
        </w:numPr>
      </w:pPr>
      <w:r>
        <w:t>Ordenado por fecha</w:t>
      </w:r>
    </w:p>
    <w:p w:rsidR="0025608D" w:rsidRDefault="0025608D" w:rsidP="0025608D">
      <w:pPr>
        <w:pStyle w:val="APASPTIMAEDICIN"/>
        <w:numPr>
          <w:ilvl w:val="0"/>
          <w:numId w:val="8"/>
        </w:numPr>
      </w:pPr>
      <w:r>
        <w:t>Por medio de pago</w:t>
      </w:r>
    </w:p>
    <w:p w:rsidR="0025608D" w:rsidRDefault="0025608D" w:rsidP="0025608D">
      <w:pPr>
        <w:pStyle w:val="APASPTIMAEDICIN"/>
        <w:numPr>
          <w:ilvl w:val="0"/>
          <w:numId w:val="8"/>
        </w:numPr>
      </w:pPr>
      <w:r>
        <w:t>Por ID de cliente</w:t>
      </w:r>
    </w:p>
    <w:p w:rsidR="0025608D" w:rsidRDefault="0025608D" w:rsidP="0025608D">
      <w:pPr>
        <w:pStyle w:val="APASPTIMAEDICIN"/>
        <w:numPr>
          <w:ilvl w:val="0"/>
          <w:numId w:val="5"/>
        </w:numPr>
      </w:pPr>
      <w:r>
        <w:lastRenderedPageBreak/>
        <w:t>Listado de empleados</w:t>
      </w:r>
    </w:p>
    <w:p w:rsidR="0025608D" w:rsidRDefault="0025608D" w:rsidP="0025608D">
      <w:pPr>
        <w:pStyle w:val="APASPTIMAEDICIN"/>
        <w:numPr>
          <w:ilvl w:val="0"/>
          <w:numId w:val="9"/>
        </w:numPr>
      </w:pPr>
      <w:r>
        <w:t>Por ID de puesto</w:t>
      </w:r>
    </w:p>
    <w:p w:rsidR="0025608D" w:rsidRDefault="0025608D" w:rsidP="0025608D">
      <w:pPr>
        <w:pStyle w:val="APASPTIMAEDICIN"/>
        <w:numPr>
          <w:ilvl w:val="0"/>
          <w:numId w:val="9"/>
        </w:numPr>
      </w:pPr>
      <w:r>
        <w:t>Ordenado por horas semanales</w:t>
      </w:r>
    </w:p>
    <w:p w:rsidR="0086383F" w:rsidRDefault="0086383F" w:rsidP="0086383F">
      <w:pPr>
        <w:pStyle w:val="APASPTIMAEDICIN"/>
        <w:numPr>
          <w:ilvl w:val="0"/>
          <w:numId w:val="5"/>
        </w:numPr>
      </w:pPr>
      <w:r>
        <w:t>Listado de envíos</w:t>
      </w:r>
    </w:p>
    <w:p w:rsidR="0086383F" w:rsidRDefault="0086383F" w:rsidP="0086383F">
      <w:pPr>
        <w:pStyle w:val="APASPTIMAEDICIN"/>
        <w:numPr>
          <w:ilvl w:val="0"/>
          <w:numId w:val="17"/>
        </w:numPr>
      </w:pPr>
      <w:r>
        <w:t>Ordenados por fecha de entrega</w:t>
      </w:r>
    </w:p>
    <w:p w:rsidR="0086383F" w:rsidRPr="0086383F" w:rsidRDefault="0086383F" w:rsidP="0086383F">
      <w:pPr>
        <w:pStyle w:val="APASPTIMAEDICIN"/>
        <w:numPr>
          <w:ilvl w:val="0"/>
          <w:numId w:val="17"/>
        </w:numPr>
      </w:pPr>
      <w:r>
        <w:t>Ordenados por estado de envío</w:t>
      </w:r>
    </w:p>
    <w:p w:rsidR="0025608D" w:rsidRDefault="0025608D" w:rsidP="0025608D">
      <w:pPr>
        <w:pStyle w:val="APASPTIMAEDICIN"/>
        <w:numPr>
          <w:ilvl w:val="0"/>
          <w:numId w:val="5"/>
        </w:numPr>
      </w:pPr>
      <w:r>
        <w:t>Listado de proveedores</w:t>
      </w:r>
    </w:p>
    <w:p w:rsidR="0025608D" w:rsidRDefault="0025608D" w:rsidP="0025608D">
      <w:pPr>
        <w:pStyle w:val="APASPTIMAEDICIN"/>
        <w:numPr>
          <w:ilvl w:val="0"/>
          <w:numId w:val="11"/>
        </w:numPr>
      </w:pPr>
      <w:r w:rsidRPr="0025608D">
        <w:t>Por tipo de proveedor</w:t>
      </w:r>
    </w:p>
    <w:p w:rsidR="0025608D" w:rsidRDefault="0025608D" w:rsidP="0025608D">
      <w:pPr>
        <w:pStyle w:val="Ttulo3"/>
      </w:pPr>
      <w:r>
        <w:t>Consultas</w:t>
      </w:r>
    </w:p>
    <w:p w:rsidR="0025608D" w:rsidRDefault="0025608D" w:rsidP="0025608D">
      <w:pPr>
        <w:pStyle w:val="APASPTIMAEDICIN"/>
        <w:numPr>
          <w:ilvl w:val="0"/>
          <w:numId w:val="5"/>
        </w:numPr>
      </w:pPr>
      <w:r>
        <w:t>Consultas de clientes</w:t>
      </w:r>
    </w:p>
    <w:p w:rsidR="0025608D" w:rsidRDefault="0025608D" w:rsidP="0025608D">
      <w:pPr>
        <w:pStyle w:val="APASPTIMAEDICIN"/>
        <w:numPr>
          <w:ilvl w:val="0"/>
          <w:numId w:val="11"/>
        </w:numPr>
      </w:pPr>
      <w:r>
        <w:t>Por ID</w:t>
      </w:r>
    </w:p>
    <w:p w:rsidR="0025608D" w:rsidRDefault="0025608D" w:rsidP="0025608D">
      <w:pPr>
        <w:pStyle w:val="APASPTIMAEDICIN"/>
        <w:numPr>
          <w:ilvl w:val="0"/>
          <w:numId w:val="11"/>
        </w:numPr>
      </w:pPr>
      <w:r>
        <w:t>Por mail</w:t>
      </w:r>
    </w:p>
    <w:p w:rsidR="0025608D" w:rsidRDefault="0025608D" w:rsidP="0025608D">
      <w:pPr>
        <w:pStyle w:val="APASPTIMAEDICIN"/>
        <w:numPr>
          <w:ilvl w:val="0"/>
          <w:numId w:val="11"/>
        </w:numPr>
      </w:pPr>
      <w:r>
        <w:t>Por número de teléfono</w:t>
      </w:r>
    </w:p>
    <w:p w:rsidR="0025608D" w:rsidRDefault="0025608D" w:rsidP="0025608D">
      <w:pPr>
        <w:pStyle w:val="APASPTIMAEDICIN"/>
        <w:numPr>
          <w:ilvl w:val="0"/>
          <w:numId w:val="5"/>
        </w:numPr>
      </w:pPr>
      <w:r>
        <w:t>Consultas de productos</w:t>
      </w:r>
    </w:p>
    <w:p w:rsidR="0025608D" w:rsidRDefault="0025608D" w:rsidP="0025608D">
      <w:pPr>
        <w:pStyle w:val="APASPTIMAEDICIN"/>
        <w:numPr>
          <w:ilvl w:val="0"/>
          <w:numId w:val="12"/>
        </w:numPr>
      </w:pPr>
      <w:r>
        <w:t>Por marca</w:t>
      </w:r>
    </w:p>
    <w:p w:rsidR="0025608D" w:rsidRDefault="0086383F" w:rsidP="0025608D">
      <w:pPr>
        <w:pStyle w:val="APASPTIMAEDICIN"/>
        <w:numPr>
          <w:ilvl w:val="0"/>
          <w:numId w:val="12"/>
        </w:numPr>
      </w:pPr>
      <w:r>
        <w:t>Por rango de precio (unitario)</w:t>
      </w:r>
    </w:p>
    <w:p w:rsidR="0086383F" w:rsidRDefault="0086383F" w:rsidP="0025608D">
      <w:pPr>
        <w:pStyle w:val="APASPTIMAEDICIN"/>
        <w:numPr>
          <w:ilvl w:val="0"/>
          <w:numId w:val="12"/>
        </w:numPr>
      </w:pPr>
      <w:r>
        <w:t>Por rango de cantidad disponible</w:t>
      </w:r>
    </w:p>
    <w:p w:rsidR="0086383F" w:rsidRDefault="0086383F" w:rsidP="0086383F">
      <w:pPr>
        <w:pStyle w:val="APASPTIMAEDICIN"/>
        <w:numPr>
          <w:ilvl w:val="0"/>
          <w:numId w:val="5"/>
        </w:numPr>
      </w:pPr>
      <w:r>
        <w:lastRenderedPageBreak/>
        <w:t>Consultas de ventas</w:t>
      </w:r>
    </w:p>
    <w:p w:rsidR="0086383F" w:rsidRDefault="0086383F" w:rsidP="0086383F">
      <w:pPr>
        <w:pStyle w:val="APASPTIMAEDICIN"/>
        <w:numPr>
          <w:ilvl w:val="0"/>
          <w:numId w:val="13"/>
        </w:numPr>
      </w:pPr>
      <w:r>
        <w:t>Por rango de fecha</w:t>
      </w:r>
    </w:p>
    <w:p w:rsidR="0086383F" w:rsidRDefault="0086383F" w:rsidP="0086383F">
      <w:pPr>
        <w:pStyle w:val="APASPTIMAEDICIN"/>
        <w:numPr>
          <w:ilvl w:val="0"/>
          <w:numId w:val="13"/>
        </w:numPr>
      </w:pPr>
      <w:r>
        <w:t>Por ID de cliente</w:t>
      </w:r>
    </w:p>
    <w:p w:rsidR="0086383F" w:rsidRDefault="0086383F" w:rsidP="0086383F">
      <w:pPr>
        <w:pStyle w:val="APASPTIMAEDICIN"/>
        <w:numPr>
          <w:ilvl w:val="0"/>
          <w:numId w:val="13"/>
        </w:numPr>
      </w:pPr>
      <w:r>
        <w:t>Por rango de importe</w:t>
      </w:r>
    </w:p>
    <w:p w:rsidR="0086383F" w:rsidRDefault="0086383F" w:rsidP="0086383F">
      <w:pPr>
        <w:pStyle w:val="APASPTIMAEDICIN"/>
        <w:numPr>
          <w:ilvl w:val="0"/>
          <w:numId w:val="5"/>
        </w:numPr>
      </w:pPr>
      <w:r>
        <w:t>Consultas de empleados</w:t>
      </w:r>
    </w:p>
    <w:p w:rsidR="0086383F" w:rsidRDefault="0086383F" w:rsidP="0086383F">
      <w:pPr>
        <w:pStyle w:val="APASPTIMAEDICIN"/>
        <w:numPr>
          <w:ilvl w:val="0"/>
          <w:numId w:val="14"/>
        </w:numPr>
      </w:pPr>
      <w:r>
        <w:t>Por rango de horas semanales</w:t>
      </w:r>
    </w:p>
    <w:p w:rsidR="0086383F" w:rsidRDefault="0086383F" w:rsidP="0086383F">
      <w:pPr>
        <w:pStyle w:val="APASPTIMAEDICIN"/>
        <w:numPr>
          <w:ilvl w:val="0"/>
          <w:numId w:val="14"/>
        </w:numPr>
      </w:pPr>
      <w:r>
        <w:t>Por ID de puesto</w:t>
      </w:r>
    </w:p>
    <w:p w:rsidR="0086383F" w:rsidRDefault="0086383F" w:rsidP="0086383F">
      <w:pPr>
        <w:pStyle w:val="APASPTIMAEDICIN"/>
        <w:numPr>
          <w:ilvl w:val="0"/>
          <w:numId w:val="5"/>
        </w:numPr>
      </w:pPr>
      <w:r>
        <w:t>Consultas de envíos</w:t>
      </w:r>
    </w:p>
    <w:p w:rsidR="0086383F" w:rsidRDefault="0086383F" w:rsidP="0086383F">
      <w:pPr>
        <w:pStyle w:val="APASPTIMAEDICIN"/>
        <w:numPr>
          <w:ilvl w:val="0"/>
          <w:numId w:val="19"/>
        </w:numPr>
      </w:pPr>
      <w:r>
        <w:t>Por estado de envío</w:t>
      </w:r>
    </w:p>
    <w:p w:rsidR="0086383F" w:rsidRPr="0086383F" w:rsidRDefault="0086383F" w:rsidP="0086383F">
      <w:pPr>
        <w:pStyle w:val="APASPTIMAEDICIN"/>
        <w:numPr>
          <w:ilvl w:val="0"/>
          <w:numId w:val="19"/>
        </w:numPr>
      </w:pPr>
      <w:r>
        <w:t>Por fecha de entrega</w:t>
      </w:r>
    </w:p>
    <w:p w:rsidR="0086383F" w:rsidRDefault="0086383F" w:rsidP="0086383F">
      <w:pPr>
        <w:pStyle w:val="APASPTIMAEDICIN"/>
        <w:numPr>
          <w:ilvl w:val="0"/>
          <w:numId w:val="5"/>
        </w:numPr>
      </w:pPr>
      <w:r>
        <w:t>Consultas de proveedores</w:t>
      </w:r>
    </w:p>
    <w:p w:rsidR="0086383F" w:rsidRDefault="0086383F" w:rsidP="0086383F">
      <w:pPr>
        <w:pStyle w:val="APASPTIMAEDICIN"/>
        <w:numPr>
          <w:ilvl w:val="0"/>
          <w:numId w:val="16"/>
        </w:numPr>
      </w:pPr>
      <w:r>
        <w:t>Por tipo de proveedor</w:t>
      </w:r>
    </w:p>
    <w:p w:rsidR="0086383F" w:rsidRDefault="0086383F" w:rsidP="0086383F">
      <w:pPr>
        <w:pStyle w:val="Ttulo3"/>
      </w:pPr>
      <w:r>
        <w:t>Reportes</w:t>
      </w:r>
    </w:p>
    <w:p w:rsidR="0086383F" w:rsidRDefault="0086383F" w:rsidP="0086383F">
      <w:pPr>
        <w:pStyle w:val="APASPTIMAEDICIN"/>
      </w:pPr>
      <w:r>
        <w:t>El sistema generará los siguientes reportes a partir de la información proporcionada por el usuario:</w:t>
      </w:r>
    </w:p>
    <w:p w:rsidR="0086383F" w:rsidRDefault="0086383F" w:rsidP="0086383F">
      <w:pPr>
        <w:pStyle w:val="APASPTIMAEDICIN"/>
        <w:numPr>
          <w:ilvl w:val="0"/>
          <w:numId w:val="5"/>
        </w:numPr>
      </w:pPr>
      <w:r>
        <w:t>Recaudación mensual y anual</w:t>
      </w:r>
    </w:p>
    <w:p w:rsidR="0086383F" w:rsidRDefault="0086383F" w:rsidP="0086383F">
      <w:pPr>
        <w:pStyle w:val="APASPTIMAEDICIN"/>
        <w:numPr>
          <w:ilvl w:val="0"/>
          <w:numId w:val="5"/>
        </w:numPr>
      </w:pPr>
      <w:r>
        <w:t>Recaudación por cliente</w:t>
      </w:r>
    </w:p>
    <w:p w:rsidR="0086383F" w:rsidRDefault="0086383F" w:rsidP="0086383F">
      <w:pPr>
        <w:pStyle w:val="APASPTIMAEDICIN"/>
        <w:numPr>
          <w:ilvl w:val="0"/>
          <w:numId w:val="5"/>
        </w:numPr>
      </w:pPr>
      <w:r>
        <w:lastRenderedPageBreak/>
        <w:t>Recaudación por producto</w:t>
      </w:r>
    </w:p>
    <w:p w:rsidR="0086383F" w:rsidRDefault="0086383F" w:rsidP="0086383F">
      <w:pPr>
        <w:pStyle w:val="APASPTIMAEDICIN"/>
        <w:numPr>
          <w:ilvl w:val="0"/>
          <w:numId w:val="5"/>
        </w:numPr>
      </w:pPr>
      <w:r>
        <w:t>Empleados con más y menos horas semanales</w:t>
      </w:r>
    </w:p>
    <w:p w:rsidR="0086383F" w:rsidRDefault="0086383F" w:rsidP="0086383F">
      <w:pPr>
        <w:pStyle w:val="APASPTIMAEDICIN"/>
        <w:numPr>
          <w:ilvl w:val="0"/>
          <w:numId w:val="5"/>
        </w:numPr>
      </w:pPr>
      <w:r>
        <w:t>Cantidad de productos vendidos por marca</w:t>
      </w:r>
    </w:p>
    <w:p w:rsidR="0086383F" w:rsidRDefault="0086383F" w:rsidP="0086383F">
      <w:pPr>
        <w:pStyle w:val="APASPTIMAEDICIN"/>
        <w:numPr>
          <w:ilvl w:val="0"/>
          <w:numId w:val="5"/>
        </w:numPr>
      </w:pPr>
      <w:r>
        <w:t>Cantidad de ventas por medio de pago</w:t>
      </w:r>
    </w:p>
    <w:p w:rsidR="006825AC" w:rsidRPr="0086383F" w:rsidRDefault="006825AC" w:rsidP="006825AC">
      <w:pPr>
        <w:pStyle w:val="APASPTIMAEDICIN"/>
        <w:numPr>
          <w:ilvl w:val="0"/>
          <w:numId w:val="5"/>
        </w:numPr>
      </w:pPr>
      <w:r>
        <w:t>Tipos de producto más vendidos</w:t>
      </w:r>
    </w:p>
    <w:p w:rsidR="0025608D" w:rsidRDefault="00AC1995" w:rsidP="00AC1995">
      <w:pPr>
        <w:pStyle w:val="Ttulo2"/>
      </w:pPr>
      <w:r>
        <w:t xml:space="preserve"> Ejemplos de reportes</w:t>
      </w:r>
    </w:p>
    <w:p w:rsidR="00AC1995" w:rsidRDefault="00AC1995" w:rsidP="00AC1995">
      <w:pPr>
        <w:pStyle w:val="APASPTIMAEDICIN"/>
      </w:pPr>
      <w:r>
        <w:t>A continuación, se mostrarán varios ejemplos de cómo funcionan los reportes:</w:t>
      </w:r>
    </w:p>
    <w:p w:rsidR="00AC1995" w:rsidRDefault="00664A68" w:rsidP="000B3A48">
      <w:pPr>
        <w:pStyle w:val="Ttulo3"/>
      </w:pPr>
      <w:r>
        <w:t>Recaudación mensual y anual</w:t>
      </w:r>
    </w:p>
    <w:p w:rsidR="00664A68" w:rsidRDefault="00664A68" w:rsidP="00664A68">
      <w:pPr>
        <w:pStyle w:val="APASPTIMAEDICIN"/>
      </w:pPr>
      <w:r>
        <w:t>El</w:t>
      </w:r>
      <w:r w:rsidR="007A1E25">
        <w:t xml:space="preserve"> usuario ingresará un año</w:t>
      </w:r>
      <w:r>
        <w:t>, y obtendr</w:t>
      </w:r>
      <w:r w:rsidR="007A1E25">
        <w:t>á la recaudación total del año ingresado y se le mostrará la recaudación por mes</w:t>
      </w:r>
      <w:r w:rsidR="009A50FB">
        <w:t xml:space="preserve"> de ese año</w:t>
      </w:r>
      <w:r>
        <w:t>:</w:t>
      </w:r>
    </w:p>
    <w:p w:rsidR="00664A68" w:rsidRDefault="007A1E25" w:rsidP="00664A68">
      <w:pPr>
        <w:pStyle w:val="APASPTIMAEDICIN"/>
      </w:pPr>
      <w:r>
        <w:rPr>
          <w:noProof/>
          <w:lang w:eastAsia="es-ES"/>
        </w:rPr>
        <w:drawing>
          <wp:inline distT="0" distB="0" distL="0" distR="0">
            <wp:extent cx="3000144" cy="3236181"/>
            <wp:effectExtent l="0" t="0" r="0" b="254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hela_OneDrive_Desktop_UTN_PROG_PROG_2_cout.exe__10_13_2025_5_18_48_PM.png"/>
                    <pic:cNvPicPr/>
                  </pic:nvPicPr>
                  <pic:blipFill>
                    <a:blip r:embed="rId10">
                      <a:extLst>
                        <a:ext uri="{28A0092B-C50C-407E-A947-70E740481C1C}">
                          <a14:useLocalDpi xmlns:a14="http://schemas.microsoft.com/office/drawing/2010/main" val="0"/>
                        </a:ext>
                      </a:extLst>
                    </a:blip>
                    <a:stretch>
                      <a:fillRect/>
                    </a:stretch>
                  </pic:blipFill>
                  <pic:spPr>
                    <a:xfrm>
                      <a:off x="0" y="0"/>
                      <a:ext cx="3000694" cy="3236775"/>
                    </a:xfrm>
                    <a:prstGeom prst="rect">
                      <a:avLst/>
                    </a:prstGeom>
                  </pic:spPr>
                </pic:pic>
              </a:graphicData>
            </a:graphic>
          </wp:inline>
        </w:drawing>
      </w:r>
    </w:p>
    <w:p w:rsidR="007A1E25" w:rsidRDefault="007A1E25" w:rsidP="000B3A48">
      <w:pPr>
        <w:pStyle w:val="Ttulo3"/>
      </w:pPr>
      <w:r>
        <w:lastRenderedPageBreak/>
        <w:t>Recaudación por cliente</w:t>
      </w:r>
    </w:p>
    <w:p w:rsidR="007A1E25" w:rsidRDefault="007A1E25" w:rsidP="007A1E25">
      <w:pPr>
        <w:pStyle w:val="APASPTIMAEDICIN"/>
      </w:pPr>
      <w:r>
        <w:t>Se le mostrará al usuario la recaudación total por cada cliente:</w:t>
      </w:r>
    </w:p>
    <w:p w:rsidR="007A1E25" w:rsidRDefault="009A50FB" w:rsidP="007A1E25">
      <w:pPr>
        <w:pStyle w:val="APASPTIMAEDICIN"/>
      </w:pPr>
      <w:r>
        <w:rPr>
          <w:noProof/>
          <w:lang w:eastAsia="es-ES"/>
        </w:rPr>
        <w:drawing>
          <wp:inline distT="0" distB="0" distL="0" distR="0">
            <wp:extent cx="5330346" cy="3212327"/>
            <wp:effectExtent l="0" t="0" r="3810" b="762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0-13 18_09_03-_C__Users_Usuario_Desktop_FACU_Programacion 2_CodeBlocks_Ejercicios_ejemplo.exe_.png"/>
                    <pic:cNvPicPr/>
                  </pic:nvPicPr>
                  <pic:blipFill>
                    <a:blip r:embed="rId11">
                      <a:extLst>
                        <a:ext uri="{28A0092B-C50C-407E-A947-70E740481C1C}">
                          <a14:useLocalDpi xmlns:a14="http://schemas.microsoft.com/office/drawing/2010/main" val="0"/>
                        </a:ext>
                      </a:extLst>
                    </a:blip>
                    <a:stretch>
                      <a:fillRect/>
                    </a:stretch>
                  </pic:blipFill>
                  <pic:spPr>
                    <a:xfrm>
                      <a:off x="0" y="0"/>
                      <a:ext cx="5327923" cy="3210867"/>
                    </a:xfrm>
                    <a:prstGeom prst="rect">
                      <a:avLst/>
                    </a:prstGeom>
                  </pic:spPr>
                </pic:pic>
              </a:graphicData>
            </a:graphic>
          </wp:inline>
        </w:drawing>
      </w:r>
    </w:p>
    <w:p w:rsidR="007A1E25" w:rsidRDefault="006254A3" w:rsidP="000B3A48">
      <w:pPr>
        <w:pStyle w:val="Ttulo3"/>
      </w:pPr>
      <w:r>
        <w:t>Recaudación por producto</w:t>
      </w:r>
    </w:p>
    <w:p w:rsidR="006254A3" w:rsidRDefault="006254A3" w:rsidP="006254A3">
      <w:pPr>
        <w:pStyle w:val="APASPTIMAEDICIN"/>
      </w:pPr>
      <w:r>
        <w:t>Se le mostrará al usuario información sobre la recaudación histórica de cada producto:</w:t>
      </w:r>
    </w:p>
    <w:p w:rsidR="006254A3" w:rsidRPr="006254A3" w:rsidRDefault="006254A3" w:rsidP="006254A3">
      <w:pPr>
        <w:pStyle w:val="APASPTIMAEDICIN"/>
      </w:pPr>
      <w:r>
        <w:rPr>
          <w:noProof/>
          <w:lang w:eastAsia="es-ES"/>
        </w:rPr>
        <w:lastRenderedPageBreak/>
        <w:drawing>
          <wp:inline distT="0" distB="0" distL="0" distR="0">
            <wp:extent cx="4457192" cy="2918128"/>
            <wp:effectExtent l="0" t="0" r="635"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pic_2.png"/>
                    <pic:cNvPicPr/>
                  </pic:nvPicPr>
                  <pic:blipFill>
                    <a:blip r:embed="rId12">
                      <a:extLst>
                        <a:ext uri="{28A0092B-C50C-407E-A947-70E740481C1C}">
                          <a14:useLocalDpi xmlns:a14="http://schemas.microsoft.com/office/drawing/2010/main" val="0"/>
                        </a:ext>
                      </a:extLst>
                    </a:blip>
                    <a:stretch>
                      <a:fillRect/>
                    </a:stretch>
                  </pic:blipFill>
                  <pic:spPr>
                    <a:xfrm>
                      <a:off x="0" y="0"/>
                      <a:ext cx="4455801" cy="2917217"/>
                    </a:xfrm>
                    <a:prstGeom prst="rect">
                      <a:avLst/>
                    </a:prstGeom>
                  </pic:spPr>
                </pic:pic>
              </a:graphicData>
            </a:graphic>
          </wp:inline>
        </w:drawing>
      </w:r>
    </w:p>
    <w:p w:rsidR="007A1E25" w:rsidRDefault="0096516D" w:rsidP="000B3A48">
      <w:pPr>
        <w:pStyle w:val="Ttulo3"/>
      </w:pPr>
      <w:r>
        <w:t>Empleados con más y menos horas semanales</w:t>
      </w:r>
    </w:p>
    <w:p w:rsidR="0096516D" w:rsidRDefault="0096516D" w:rsidP="0096516D">
      <w:pPr>
        <w:pStyle w:val="APASPTIMAEDICIN"/>
      </w:pPr>
      <w:r>
        <w:t>Se le mostrará al usuario todos los empleados ordenados de mayor a menos horas semanales trabajadas:</w:t>
      </w:r>
    </w:p>
    <w:p w:rsidR="0096516D" w:rsidRDefault="0096516D" w:rsidP="0096516D">
      <w:pPr>
        <w:pStyle w:val="APASPTIMAEDICIN"/>
      </w:pPr>
      <w:r>
        <w:rPr>
          <w:noProof/>
          <w:lang w:eastAsia="es-ES"/>
        </w:rPr>
        <w:drawing>
          <wp:inline distT="0" distB="0" distL="0" distR="0">
            <wp:extent cx="4469578" cy="2902226"/>
            <wp:effectExtent l="0" t="0" r="762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pic_3.png"/>
                    <pic:cNvPicPr/>
                  </pic:nvPicPr>
                  <pic:blipFill>
                    <a:blip r:embed="rId13">
                      <a:extLst>
                        <a:ext uri="{28A0092B-C50C-407E-A947-70E740481C1C}">
                          <a14:useLocalDpi xmlns:a14="http://schemas.microsoft.com/office/drawing/2010/main" val="0"/>
                        </a:ext>
                      </a:extLst>
                    </a:blip>
                    <a:stretch>
                      <a:fillRect/>
                    </a:stretch>
                  </pic:blipFill>
                  <pic:spPr>
                    <a:xfrm>
                      <a:off x="0" y="0"/>
                      <a:ext cx="4476054" cy="2906431"/>
                    </a:xfrm>
                    <a:prstGeom prst="rect">
                      <a:avLst/>
                    </a:prstGeom>
                  </pic:spPr>
                </pic:pic>
              </a:graphicData>
            </a:graphic>
          </wp:inline>
        </w:drawing>
      </w:r>
    </w:p>
    <w:p w:rsidR="00AD5879" w:rsidRDefault="00AD5879" w:rsidP="000B3A48">
      <w:pPr>
        <w:pStyle w:val="Ttulo3"/>
      </w:pPr>
      <w:r>
        <w:t>Cantidad de productos vendidos por marca</w:t>
      </w:r>
    </w:p>
    <w:p w:rsidR="00AD5879" w:rsidRDefault="00AD5879" w:rsidP="00AD5879">
      <w:pPr>
        <w:pStyle w:val="APASPTIMAEDICIN"/>
      </w:pPr>
      <w:r>
        <w:lastRenderedPageBreak/>
        <w:t xml:space="preserve">Se le mostrará al usuario la cantidad de productos </w:t>
      </w:r>
      <w:r w:rsidR="009C011C">
        <w:t>vendidos por marca en el trimestre:</w:t>
      </w:r>
    </w:p>
    <w:p w:rsidR="009C011C" w:rsidRDefault="009C011C" w:rsidP="00AD5879">
      <w:pPr>
        <w:pStyle w:val="APASPTIMAEDICIN"/>
      </w:pPr>
      <w:r>
        <w:rPr>
          <w:noProof/>
          <w:lang w:eastAsia="es-ES"/>
        </w:rPr>
        <w:drawing>
          <wp:inline distT="0" distB="0" distL="0" distR="0">
            <wp:extent cx="4390572" cy="2759103"/>
            <wp:effectExtent l="0" t="0" r="0" b="3175"/>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pic_4.png"/>
                    <pic:cNvPicPr/>
                  </pic:nvPicPr>
                  <pic:blipFill>
                    <a:blip r:embed="rId14">
                      <a:extLst>
                        <a:ext uri="{28A0092B-C50C-407E-A947-70E740481C1C}">
                          <a14:useLocalDpi xmlns:a14="http://schemas.microsoft.com/office/drawing/2010/main" val="0"/>
                        </a:ext>
                      </a:extLst>
                    </a:blip>
                    <a:stretch>
                      <a:fillRect/>
                    </a:stretch>
                  </pic:blipFill>
                  <pic:spPr>
                    <a:xfrm>
                      <a:off x="0" y="0"/>
                      <a:ext cx="4393562" cy="2760982"/>
                    </a:xfrm>
                    <a:prstGeom prst="rect">
                      <a:avLst/>
                    </a:prstGeom>
                  </pic:spPr>
                </pic:pic>
              </a:graphicData>
            </a:graphic>
          </wp:inline>
        </w:drawing>
      </w:r>
    </w:p>
    <w:p w:rsidR="009C011C" w:rsidRDefault="008933AA" w:rsidP="000B3A48">
      <w:pPr>
        <w:pStyle w:val="Ttulo3"/>
      </w:pPr>
      <w:r>
        <w:t>Cantidad de ventas por medio de pago</w:t>
      </w:r>
    </w:p>
    <w:p w:rsidR="008933AA" w:rsidRDefault="008933AA" w:rsidP="008933AA">
      <w:pPr>
        <w:pStyle w:val="APASPTIMAEDICIN"/>
      </w:pPr>
      <w:r>
        <w:t>Se le mostrará al usuario la cantidad de ventas de cada medio de pago (efectivo, transferencia, tarjeta de crédito o débito):</w:t>
      </w:r>
    </w:p>
    <w:p w:rsidR="008933AA" w:rsidRPr="008933AA" w:rsidRDefault="008933AA" w:rsidP="008933AA">
      <w:pPr>
        <w:pStyle w:val="APASPTIMAEDICIN"/>
      </w:pPr>
      <w:r>
        <w:rPr>
          <w:noProof/>
          <w:lang w:eastAsia="es-ES"/>
        </w:rPr>
        <w:drawing>
          <wp:inline distT="0" distB="0" distL="0" distR="0">
            <wp:extent cx="5313700" cy="1749287"/>
            <wp:effectExtent l="0" t="0" r="1270" b="381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0-13 18_21_08-_C__Users_Usuario_Desktop_FACU_Programacion 2_CodeBlocks_Ejercicios_ejemplo3.exe.png"/>
                    <pic:cNvPicPr/>
                  </pic:nvPicPr>
                  <pic:blipFill>
                    <a:blip r:embed="rId15">
                      <a:extLst>
                        <a:ext uri="{28A0092B-C50C-407E-A947-70E740481C1C}">
                          <a14:useLocalDpi xmlns:a14="http://schemas.microsoft.com/office/drawing/2010/main" val="0"/>
                        </a:ext>
                      </a:extLst>
                    </a:blip>
                    <a:stretch>
                      <a:fillRect/>
                    </a:stretch>
                  </pic:blipFill>
                  <pic:spPr>
                    <a:xfrm>
                      <a:off x="0" y="0"/>
                      <a:ext cx="5327746" cy="1753911"/>
                    </a:xfrm>
                    <a:prstGeom prst="rect">
                      <a:avLst/>
                    </a:prstGeom>
                  </pic:spPr>
                </pic:pic>
              </a:graphicData>
            </a:graphic>
          </wp:inline>
        </w:drawing>
      </w:r>
    </w:p>
    <w:p w:rsidR="0096516D" w:rsidRDefault="009A50FB" w:rsidP="000B3A48">
      <w:pPr>
        <w:pStyle w:val="Ttulo3"/>
      </w:pPr>
      <w:r>
        <w:t>Cantidad recaudada por cada tipo de producto</w:t>
      </w:r>
    </w:p>
    <w:p w:rsidR="0096516D" w:rsidRDefault="0096516D" w:rsidP="0096516D">
      <w:pPr>
        <w:pStyle w:val="APASPTIMAEDICIN"/>
      </w:pPr>
      <w:r>
        <w:t>Se le mostrará al usuario</w:t>
      </w:r>
      <w:r w:rsidR="009A50FB">
        <w:t xml:space="preserve"> la recaudación total por cada tipo de producto: </w:t>
      </w:r>
    </w:p>
    <w:p w:rsidR="009A50FB" w:rsidRDefault="009A50FB" w:rsidP="0096516D">
      <w:pPr>
        <w:pStyle w:val="APASPTIMAEDICIN"/>
      </w:pPr>
      <w:r>
        <w:rPr>
          <w:noProof/>
          <w:lang w:eastAsia="es-ES"/>
        </w:rPr>
        <w:lastRenderedPageBreak/>
        <w:drawing>
          <wp:inline distT="0" distB="0" distL="0" distR="0">
            <wp:extent cx="4960057" cy="2011680"/>
            <wp:effectExtent l="0" t="0" r="0" b="762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0-13 18_05_06-_C__Users_Usuario_Desktop_FACU_Programacion 2_CodeBlocks_Ejercicios_ejemplo2.exe.png"/>
                    <pic:cNvPicPr/>
                  </pic:nvPicPr>
                  <pic:blipFill>
                    <a:blip r:embed="rId16">
                      <a:extLst>
                        <a:ext uri="{28A0092B-C50C-407E-A947-70E740481C1C}">
                          <a14:useLocalDpi xmlns:a14="http://schemas.microsoft.com/office/drawing/2010/main" val="0"/>
                        </a:ext>
                      </a:extLst>
                    </a:blip>
                    <a:stretch>
                      <a:fillRect/>
                    </a:stretch>
                  </pic:blipFill>
                  <pic:spPr>
                    <a:xfrm>
                      <a:off x="0" y="0"/>
                      <a:ext cx="4969330" cy="2015441"/>
                    </a:xfrm>
                    <a:prstGeom prst="rect">
                      <a:avLst/>
                    </a:prstGeom>
                  </pic:spPr>
                </pic:pic>
              </a:graphicData>
            </a:graphic>
          </wp:inline>
        </w:drawing>
      </w:r>
    </w:p>
    <w:p w:rsidR="00E060B6" w:rsidRDefault="000B3A48" w:rsidP="000B3A48">
      <w:pPr>
        <w:pStyle w:val="Ttulo2"/>
      </w:pPr>
      <w:r>
        <w:t xml:space="preserve"> Configuraciones</w:t>
      </w:r>
    </w:p>
    <w:p w:rsidR="000B3A48" w:rsidRDefault="000B3A48" w:rsidP="000B3A48">
      <w:pPr>
        <w:pStyle w:val="APASPTIMAEDICIN"/>
      </w:pPr>
      <w:r>
        <w:t>El sistema contará con un módulo de Configuraciones diseñado para garantizar la persistencia, seguridad y portabilidad de los datos:</w:t>
      </w:r>
    </w:p>
    <w:p w:rsidR="00560246" w:rsidRDefault="00E87B6D" w:rsidP="000B3A48">
      <w:pPr>
        <w:pStyle w:val="APASPTIMAEDICIN"/>
      </w:pPr>
      <w:r>
        <w:rPr>
          <w:noProof/>
          <w:lang w:eastAsia="es-ES"/>
        </w:rPr>
        <w:drawing>
          <wp:inline distT="0" distB="0" distL="0" distR="0">
            <wp:extent cx="3771900" cy="1819275"/>
            <wp:effectExtent l="0" t="0" r="0" b="9525"/>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5 at 10.25.03.jpeg"/>
                    <pic:cNvPicPr/>
                  </pic:nvPicPr>
                  <pic:blipFill>
                    <a:blip r:embed="rId17">
                      <a:extLst>
                        <a:ext uri="{28A0092B-C50C-407E-A947-70E740481C1C}">
                          <a14:useLocalDpi xmlns:a14="http://schemas.microsoft.com/office/drawing/2010/main" val="0"/>
                        </a:ext>
                      </a:extLst>
                    </a:blip>
                    <a:stretch>
                      <a:fillRect/>
                    </a:stretch>
                  </pic:blipFill>
                  <pic:spPr>
                    <a:xfrm>
                      <a:off x="0" y="0"/>
                      <a:ext cx="3771900" cy="1819275"/>
                    </a:xfrm>
                    <a:prstGeom prst="rect">
                      <a:avLst/>
                    </a:prstGeom>
                  </pic:spPr>
                </pic:pic>
              </a:graphicData>
            </a:graphic>
          </wp:inline>
        </w:drawing>
      </w:r>
    </w:p>
    <w:p w:rsidR="007F611D" w:rsidRDefault="007F611D" w:rsidP="000B3A48">
      <w:pPr>
        <w:pStyle w:val="APASPTIMAEDICIN"/>
      </w:pPr>
      <w:r>
        <w:t>A continuación, se explican las opciones del menú de configuraciones:</w:t>
      </w:r>
    </w:p>
    <w:p w:rsidR="000B3A48" w:rsidRDefault="00560246" w:rsidP="00560246">
      <w:pPr>
        <w:pStyle w:val="Ttulo3"/>
      </w:pPr>
      <w:r>
        <w:t>Gestión de copias de seguridad (</w:t>
      </w:r>
      <w:proofErr w:type="spellStart"/>
      <w:r>
        <w:t>Backups</w:t>
      </w:r>
      <w:proofErr w:type="spellEnd"/>
      <w:r>
        <w:t>)</w:t>
      </w:r>
    </w:p>
    <w:p w:rsidR="00560246" w:rsidRDefault="00560246" w:rsidP="00560246">
      <w:pPr>
        <w:pStyle w:val="APASPTIMAEDICIN"/>
      </w:pPr>
      <w:r>
        <w:t>Este submenú se enfoca en la seguridad de la información mediante la copia binaria de los archivos .</w:t>
      </w:r>
      <w:proofErr w:type="spellStart"/>
      <w:r>
        <w:t>dat</w:t>
      </w:r>
      <w:proofErr w:type="spellEnd"/>
      <w:r>
        <w:t>. Los archivos de respaldo generados se almacenarán en un archivo con la extensión .</w:t>
      </w:r>
      <w:proofErr w:type="spellStart"/>
      <w:r>
        <w:t>bkp</w:t>
      </w:r>
      <w:proofErr w:type="spellEnd"/>
      <w:r>
        <w:t xml:space="preserve"> (por ejemplo, </w:t>
      </w:r>
      <w:proofErr w:type="spellStart"/>
      <w:r>
        <w:t>clientesBACKUP.bkp</w:t>
      </w:r>
      <w:proofErr w:type="spellEnd"/>
      <w:r>
        <w:t>)</w:t>
      </w:r>
      <w:r w:rsidR="007F611D">
        <w:t xml:space="preserve">. El usuario podrá elegir un archivo específico (por ejemplo, clientes.dat) para generar una copia de seguridad individual. También </w:t>
      </w:r>
      <w:r w:rsidR="007F611D">
        <w:lastRenderedPageBreak/>
        <w:t>existirá una opción que permite generar una copia de seguridad de todos los archivos a la vez, garantizando una réplica completa del estado actual del sistema:</w:t>
      </w:r>
    </w:p>
    <w:p w:rsidR="007F611D" w:rsidRDefault="007F611D" w:rsidP="00560246">
      <w:pPr>
        <w:pStyle w:val="APASPTIMAEDICIN"/>
      </w:pPr>
      <w:r>
        <w:rPr>
          <w:noProof/>
          <w:lang w:eastAsia="es-ES"/>
        </w:rPr>
        <w:drawing>
          <wp:inline distT="0" distB="0" distL="0" distR="0">
            <wp:extent cx="3035684" cy="2472855"/>
            <wp:effectExtent l="0" t="0" r="0" b="381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5 at 09.11.50.jpeg"/>
                    <pic:cNvPicPr/>
                  </pic:nvPicPr>
                  <pic:blipFill>
                    <a:blip r:embed="rId18">
                      <a:extLst>
                        <a:ext uri="{28A0092B-C50C-407E-A947-70E740481C1C}">
                          <a14:useLocalDpi xmlns:a14="http://schemas.microsoft.com/office/drawing/2010/main" val="0"/>
                        </a:ext>
                      </a:extLst>
                    </a:blip>
                    <a:stretch>
                      <a:fillRect/>
                    </a:stretch>
                  </pic:blipFill>
                  <pic:spPr>
                    <a:xfrm>
                      <a:off x="0" y="0"/>
                      <a:ext cx="3034087" cy="2471554"/>
                    </a:xfrm>
                    <a:prstGeom prst="rect">
                      <a:avLst/>
                    </a:prstGeom>
                  </pic:spPr>
                </pic:pic>
              </a:graphicData>
            </a:graphic>
          </wp:inline>
        </w:drawing>
      </w:r>
    </w:p>
    <w:p w:rsidR="007F611D" w:rsidRDefault="007F611D" w:rsidP="007F611D">
      <w:pPr>
        <w:pStyle w:val="APASPTIMAEDICIN"/>
      </w:pPr>
      <w:r>
        <w:t>Se incluirá también una función para restaurar un archivo específico o todos los archivos, reemplazando así la información original</w:t>
      </w:r>
      <w:r w:rsidR="002B33E5">
        <w:t>:</w:t>
      </w:r>
    </w:p>
    <w:p w:rsidR="00E87B6D" w:rsidRDefault="00E87B6D" w:rsidP="007F611D">
      <w:pPr>
        <w:pStyle w:val="APASPTIMAEDICIN"/>
      </w:pPr>
      <w:r>
        <w:rPr>
          <w:noProof/>
          <w:lang w:eastAsia="es-ES"/>
        </w:rPr>
        <w:drawing>
          <wp:inline distT="0" distB="0" distL="0" distR="0">
            <wp:extent cx="4507370" cy="3538330"/>
            <wp:effectExtent l="0" t="0" r="7620" b="5080"/>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15 at 10.25.03.jpeg"/>
                    <pic:cNvPicPr/>
                  </pic:nvPicPr>
                  <pic:blipFill>
                    <a:blip r:embed="rId19">
                      <a:extLst>
                        <a:ext uri="{28A0092B-C50C-407E-A947-70E740481C1C}">
                          <a14:useLocalDpi xmlns:a14="http://schemas.microsoft.com/office/drawing/2010/main" val="0"/>
                        </a:ext>
                      </a:extLst>
                    </a:blip>
                    <a:stretch>
                      <a:fillRect/>
                    </a:stretch>
                  </pic:blipFill>
                  <pic:spPr>
                    <a:xfrm>
                      <a:off x="0" y="0"/>
                      <a:ext cx="4505205" cy="3536630"/>
                    </a:xfrm>
                    <a:prstGeom prst="rect">
                      <a:avLst/>
                    </a:prstGeom>
                  </pic:spPr>
                </pic:pic>
              </a:graphicData>
            </a:graphic>
          </wp:inline>
        </w:drawing>
      </w:r>
    </w:p>
    <w:p w:rsidR="002B33E5" w:rsidRDefault="00A1544A" w:rsidP="002B33E5">
      <w:pPr>
        <w:pStyle w:val="Ttulo2"/>
      </w:pPr>
      <w:r>
        <w:lastRenderedPageBreak/>
        <w:t xml:space="preserve"> </w:t>
      </w:r>
      <w:r w:rsidR="002B33E5">
        <w:t>Diagrama de clases</w:t>
      </w:r>
    </w:p>
    <w:p w:rsidR="002B33E5" w:rsidRPr="002B33E5" w:rsidRDefault="00BF103E" w:rsidP="002B33E5">
      <w:pPr>
        <w:pStyle w:val="APASPTIMAEDICIN"/>
      </w:pPr>
      <w:r>
        <w:rPr>
          <w:noProof/>
          <w:lang w:eastAsia="es-ES"/>
        </w:rPr>
        <w:drawing>
          <wp:inline distT="0" distB="0" distL="0" distR="0">
            <wp:extent cx="5944870" cy="3991610"/>
            <wp:effectExtent l="0" t="0" r="0" b="889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lase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4870" cy="3991610"/>
                    </a:xfrm>
                    <a:prstGeom prst="rect">
                      <a:avLst/>
                    </a:prstGeom>
                  </pic:spPr>
                </pic:pic>
              </a:graphicData>
            </a:graphic>
          </wp:inline>
        </w:drawing>
      </w:r>
    </w:p>
    <w:p w:rsidR="000B3A48" w:rsidRPr="000B3A48" w:rsidRDefault="000B3A48" w:rsidP="000B3A48">
      <w:pPr>
        <w:pStyle w:val="APASPTIMAEDICIN"/>
      </w:pPr>
    </w:p>
    <w:p w:rsidR="00463560" w:rsidRPr="00463560" w:rsidRDefault="00463560" w:rsidP="00463560">
      <w:pPr>
        <w:pStyle w:val="APASPTIMAEDICIN"/>
      </w:pPr>
      <w:bookmarkStart w:id="0" w:name="_GoBack"/>
      <w:bookmarkEnd w:id="0"/>
    </w:p>
    <w:p w:rsidR="00463560" w:rsidRDefault="00463560" w:rsidP="00463560">
      <w:pPr>
        <w:pStyle w:val="APASPTIMAEDICIN"/>
        <w:ind w:firstLine="0"/>
      </w:pPr>
    </w:p>
    <w:p w:rsidR="00463560" w:rsidRPr="00B01777" w:rsidRDefault="00463560" w:rsidP="00B01777">
      <w:pPr>
        <w:pStyle w:val="APASPTIMAEDICIN"/>
      </w:pPr>
    </w:p>
    <w:p w:rsidR="00B01777" w:rsidRPr="00B01777" w:rsidRDefault="00B01777" w:rsidP="00B01777">
      <w:pPr>
        <w:pStyle w:val="APASPTIMAEDICIN"/>
      </w:pPr>
    </w:p>
    <w:p w:rsidR="001405EA" w:rsidRPr="001405EA" w:rsidRDefault="001405EA" w:rsidP="00825A00">
      <w:pPr>
        <w:pStyle w:val="APASPTIMAEDICIN"/>
        <w:ind w:firstLine="0"/>
      </w:pPr>
    </w:p>
    <w:sectPr w:rsidR="001405EA" w:rsidRPr="001405EA" w:rsidSect="00015351">
      <w:headerReference w:type="default" r:id="rId21"/>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9D0" w:rsidRDefault="00E849D0" w:rsidP="00AB0D1D">
      <w:pPr>
        <w:spacing w:after="0" w:line="240" w:lineRule="auto"/>
      </w:pPr>
      <w:r>
        <w:separator/>
      </w:r>
    </w:p>
  </w:endnote>
  <w:endnote w:type="continuationSeparator" w:id="0">
    <w:p w:rsidR="00E849D0" w:rsidRDefault="00E849D0" w:rsidP="00AB0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9D0" w:rsidRDefault="00E849D0" w:rsidP="00AB0D1D">
      <w:pPr>
        <w:spacing w:after="0" w:line="240" w:lineRule="auto"/>
      </w:pPr>
      <w:r>
        <w:separator/>
      </w:r>
    </w:p>
  </w:footnote>
  <w:footnote w:type="continuationSeparator" w:id="0">
    <w:p w:rsidR="00E849D0" w:rsidRDefault="00E849D0" w:rsidP="00AB0D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0059320"/>
      <w:docPartObj>
        <w:docPartGallery w:val="Page Numbers (Top of Page)"/>
        <w:docPartUnique/>
      </w:docPartObj>
    </w:sdtPr>
    <w:sdtEndPr/>
    <w:sdtContent>
      <w:p w:rsidR="00AB0D1D" w:rsidRDefault="00AB0D1D">
        <w:pPr>
          <w:pStyle w:val="Encabezado"/>
          <w:jc w:val="right"/>
        </w:pPr>
        <w:r>
          <w:fldChar w:fldCharType="begin"/>
        </w:r>
        <w:r>
          <w:instrText>PAGE   \* MERGEFORMAT</w:instrText>
        </w:r>
        <w:r>
          <w:fldChar w:fldCharType="separate"/>
        </w:r>
        <w:r w:rsidR="00BF103E">
          <w:rPr>
            <w:noProof/>
          </w:rPr>
          <w:t>13</w:t>
        </w:r>
        <w:r>
          <w:fldChar w:fldCharType="end"/>
        </w:r>
      </w:p>
    </w:sdtContent>
  </w:sdt>
  <w:p w:rsidR="00AB0D1D" w:rsidRDefault="00AB0D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C35F0"/>
    <w:multiLevelType w:val="hybridMultilevel"/>
    <w:tmpl w:val="E02C81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nsid w:val="0D0949AC"/>
    <w:multiLevelType w:val="multilevel"/>
    <w:tmpl w:val="067E8476"/>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D1F174A"/>
    <w:multiLevelType w:val="hybridMultilevel"/>
    <w:tmpl w:val="2D4290E2"/>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nsid w:val="0E0D33BE"/>
    <w:multiLevelType w:val="hybridMultilevel"/>
    <w:tmpl w:val="5DE0C3B4"/>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
    <w:nsid w:val="1CDF474C"/>
    <w:multiLevelType w:val="hybridMultilevel"/>
    <w:tmpl w:val="C0A2999E"/>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5">
    <w:nsid w:val="1DD64D5A"/>
    <w:multiLevelType w:val="hybridMultilevel"/>
    <w:tmpl w:val="9B6C1F24"/>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
    <w:nsid w:val="21545CC2"/>
    <w:multiLevelType w:val="hybridMultilevel"/>
    <w:tmpl w:val="A0E02A6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nsid w:val="2D81653C"/>
    <w:multiLevelType w:val="hybridMultilevel"/>
    <w:tmpl w:val="F6CC80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nsid w:val="378A76ED"/>
    <w:multiLevelType w:val="hybridMultilevel"/>
    <w:tmpl w:val="81A4F478"/>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nsid w:val="38E90C4C"/>
    <w:multiLevelType w:val="hybridMultilevel"/>
    <w:tmpl w:val="CA7A414C"/>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0">
    <w:nsid w:val="3C3162C9"/>
    <w:multiLevelType w:val="hybridMultilevel"/>
    <w:tmpl w:val="1754327C"/>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1">
    <w:nsid w:val="3E3714DF"/>
    <w:multiLevelType w:val="hybridMultilevel"/>
    <w:tmpl w:val="7E2255BA"/>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2">
    <w:nsid w:val="49BE4967"/>
    <w:multiLevelType w:val="hybridMultilevel"/>
    <w:tmpl w:val="5160332C"/>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3">
    <w:nsid w:val="4E3D33C5"/>
    <w:multiLevelType w:val="hybridMultilevel"/>
    <w:tmpl w:val="A468C83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4">
    <w:nsid w:val="5384460C"/>
    <w:multiLevelType w:val="hybridMultilevel"/>
    <w:tmpl w:val="107A60AC"/>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nsid w:val="5ADE3E80"/>
    <w:multiLevelType w:val="hybridMultilevel"/>
    <w:tmpl w:val="D988AEC2"/>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nsid w:val="606D0160"/>
    <w:multiLevelType w:val="hybridMultilevel"/>
    <w:tmpl w:val="E454ED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nsid w:val="68D63876"/>
    <w:multiLevelType w:val="hybridMultilevel"/>
    <w:tmpl w:val="7DD0F24C"/>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8">
    <w:nsid w:val="72C23D83"/>
    <w:multiLevelType w:val="hybridMultilevel"/>
    <w:tmpl w:val="F05EE1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nsid w:val="72DB7D63"/>
    <w:multiLevelType w:val="hybridMultilevel"/>
    <w:tmpl w:val="3DD8D7A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16"/>
  </w:num>
  <w:num w:numId="4">
    <w:abstractNumId w:val="18"/>
  </w:num>
  <w:num w:numId="5">
    <w:abstractNumId w:val="19"/>
  </w:num>
  <w:num w:numId="6">
    <w:abstractNumId w:val="3"/>
  </w:num>
  <w:num w:numId="7">
    <w:abstractNumId w:val="17"/>
  </w:num>
  <w:num w:numId="8">
    <w:abstractNumId w:val="5"/>
  </w:num>
  <w:num w:numId="9">
    <w:abstractNumId w:val="11"/>
  </w:num>
  <w:num w:numId="10">
    <w:abstractNumId w:val="8"/>
  </w:num>
  <w:num w:numId="11">
    <w:abstractNumId w:val="10"/>
  </w:num>
  <w:num w:numId="12">
    <w:abstractNumId w:val="12"/>
  </w:num>
  <w:num w:numId="13">
    <w:abstractNumId w:val="13"/>
  </w:num>
  <w:num w:numId="14">
    <w:abstractNumId w:val="15"/>
  </w:num>
  <w:num w:numId="15">
    <w:abstractNumId w:val="4"/>
  </w:num>
  <w:num w:numId="16">
    <w:abstractNumId w:val="14"/>
  </w:num>
  <w:num w:numId="17">
    <w:abstractNumId w:val="6"/>
  </w:num>
  <w:num w:numId="18">
    <w:abstractNumId w:val="9"/>
  </w:num>
  <w:num w:numId="19">
    <w:abstractNumId w:val="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351"/>
    <w:rsid w:val="00015351"/>
    <w:rsid w:val="000B3A48"/>
    <w:rsid w:val="001405EA"/>
    <w:rsid w:val="001D547A"/>
    <w:rsid w:val="0025608D"/>
    <w:rsid w:val="002B33E5"/>
    <w:rsid w:val="0033002E"/>
    <w:rsid w:val="0040327B"/>
    <w:rsid w:val="00463560"/>
    <w:rsid w:val="004A0FDC"/>
    <w:rsid w:val="00560246"/>
    <w:rsid w:val="006254A3"/>
    <w:rsid w:val="00664A68"/>
    <w:rsid w:val="006825AC"/>
    <w:rsid w:val="006A765A"/>
    <w:rsid w:val="007A1E25"/>
    <w:rsid w:val="007F611D"/>
    <w:rsid w:val="0081509C"/>
    <w:rsid w:val="00825A00"/>
    <w:rsid w:val="0086383F"/>
    <w:rsid w:val="008933AA"/>
    <w:rsid w:val="0096516D"/>
    <w:rsid w:val="009A50FB"/>
    <w:rsid w:val="009C011C"/>
    <w:rsid w:val="00A1544A"/>
    <w:rsid w:val="00A80995"/>
    <w:rsid w:val="00A83858"/>
    <w:rsid w:val="00AB0D1D"/>
    <w:rsid w:val="00AC1995"/>
    <w:rsid w:val="00AD5879"/>
    <w:rsid w:val="00B01777"/>
    <w:rsid w:val="00BF103E"/>
    <w:rsid w:val="00CB0A42"/>
    <w:rsid w:val="00D158B8"/>
    <w:rsid w:val="00DE191B"/>
    <w:rsid w:val="00E05AC9"/>
    <w:rsid w:val="00E060B6"/>
    <w:rsid w:val="00E849D0"/>
    <w:rsid w:val="00E87B6D"/>
    <w:rsid w:val="00EB14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Prrafodelista"/>
    <w:next w:val="APASPTIMAEDICIN"/>
    <w:link w:val="Ttulo1Car"/>
    <w:uiPriority w:val="9"/>
    <w:qFormat/>
    <w:rsid w:val="00015351"/>
    <w:pPr>
      <w:numPr>
        <w:numId w:val="1"/>
      </w:numPr>
      <w:spacing w:line="480" w:lineRule="auto"/>
      <w:outlineLvl w:val="0"/>
    </w:pPr>
    <w:rPr>
      <w:rFonts w:ascii="Times New Roman" w:hAnsi="Times New Roman" w:cs="Times New Roman"/>
      <w:b/>
      <w:sz w:val="24"/>
      <w:szCs w:val="24"/>
    </w:rPr>
  </w:style>
  <w:style w:type="paragraph" w:styleId="Ttulo2">
    <w:name w:val="heading 2"/>
    <w:basedOn w:val="Prrafodelista"/>
    <w:next w:val="APASPTIMAEDICIN"/>
    <w:link w:val="Ttulo2Car"/>
    <w:uiPriority w:val="9"/>
    <w:unhideWhenUsed/>
    <w:qFormat/>
    <w:rsid w:val="00AB0D1D"/>
    <w:pPr>
      <w:numPr>
        <w:ilvl w:val="1"/>
        <w:numId w:val="1"/>
      </w:numPr>
      <w:spacing w:line="480" w:lineRule="auto"/>
      <w:outlineLvl w:val="1"/>
    </w:pPr>
    <w:rPr>
      <w:rFonts w:ascii="Times New Roman" w:hAnsi="Times New Roman" w:cs="Times New Roman"/>
      <w:b/>
      <w:sz w:val="24"/>
      <w:szCs w:val="24"/>
    </w:rPr>
  </w:style>
  <w:style w:type="paragraph" w:styleId="Ttulo3">
    <w:name w:val="heading 3"/>
    <w:basedOn w:val="Prrafodelista"/>
    <w:next w:val="APASPTIMAEDICIN"/>
    <w:link w:val="Ttulo3Car"/>
    <w:uiPriority w:val="9"/>
    <w:unhideWhenUsed/>
    <w:qFormat/>
    <w:rsid w:val="00AB0D1D"/>
    <w:pPr>
      <w:numPr>
        <w:ilvl w:val="2"/>
        <w:numId w:val="1"/>
      </w:numPr>
      <w:spacing w:line="480" w:lineRule="auto"/>
      <w:outlineLvl w:val="2"/>
    </w:pPr>
    <w:rPr>
      <w:rFonts w:ascii="Times New Roman" w:hAnsi="Times New Roman" w:cs="Times New Roman"/>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PTIMAEDICIN">
    <w:name w:val="APA SÉPTIMA EDICIÓN"/>
    <w:basedOn w:val="Normal"/>
    <w:qFormat/>
    <w:rsid w:val="00AB0D1D"/>
    <w:pPr>
      <w:spacing w:line="480" w:lineRule="auto"/>
      <w:ind w:firstLine="720"/>
    </w:pPr>
    <w:rPr>
      <w:rFonts w:ascii="Times New Roman" w:hAnsi="Times New Roman"/>
      <w:sz w:val="24"/>
    </w:rPr>
  </w:style>
  <w:style w:type="paragraph" w:styleId="Prrafodelista">
    <w:name w:val="List Paragraph"/>
    <w:basedOn w:val="Normal"/>
    <w:uiPriority w:val="34"/>
    <w:qFormat/>
    <w:rsid w:val="00015351"/>
    <w:pPr>
      <w:ind w:left="720"/>
      <w:contextualSpacing/>
    </w:pPr>
  </w:style>
  <w:style w:type="character" w:customStyle="1" w:styleId="Ttulo1Car">
    <w:name w:val="Título 1 Car"/>
    <w:basedOn w:val="Fuentedeprrafopredeter"/>
    <w:link w:val="Ttulo1"/>
    <w:uiPriority w:val="9"/>
    <w:rsid w:val="00015351"/>
    <w:rPr>
      <w:rFonts w:ascii="Times New Roman" w:hAnsi="Times New Roman" w:cs="Times New Roman"/>
      <w:b/>
      <w:sz w:val="24"/>
      <w:szCs w:val="24"/>
    </w:rPr>
  </w:style>
  <w:style w:type="character" w:customStyle="1" w:styleId="Ttulo2Car">
    <w:name w:val="Título 2 Car"/>
    <w:basedOn w:val="Fuentedeprrafopredeter"/>
    <w:link w:val="Ttulo2"/>
    <w:uiPriority w:val="9"/>
    <w:rsid w:val="00AB0D1D"/>
    <w:rPr>
      <w:rFonts w:ascii="Times New Roman" w:hAnsi="Times New Roman" w:cs="Times New Roman"/>
      <w:b/>
      <w:sz w:val="24"/>
      <w:szCs w:val="24"/>
    </w:rPr>
  </w:style>
  <w:style w:type="character" w:customStyle="1" w:styleId="Ttulo3Car">
    <w:name w:val="Título 3 Car"/>
    <w:basedOn w:val="Fuentedeprrafopredeter"/>
    <w:link w:val="Ttulo3"/>
    <w:uiPriority w:val="9"/>
    <w:rsid w:val="00AB0D1D"/>
    <w:rPr>
      <w:rFonts w:ascii="Times New Roman" w:hAnsi="Times New Roman" w:cs="Times New Roman"/>
      <w:b/>
      <w:sz w:val="24"/>
      <w:szCs w:val="24"/>
    </w:rPr>
  </w:style>
  <w:style w:type="paragraph" w:styleId="Encabezado">
    <w:name w:val="header"/>
    <w:basedOn w:val="Normal"/>
    <w:link w:val="EncabezadoCar"/>
    <w:uiPriority w:val="99"/>
    <w:unhideWhenUsed/>
    <w:rsid w:val="00AB0D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0D1D"/>
  </w:style>
  <w:style w:type="paragraph" w:styleId="Piedepgina">
    <w:name w:val="footer"/>
    <w:basedOn w:val="Normal"/>
    <w:link w:val="PiedepginaCar"/>
    <w:uiPriority w:val="99"/>
    <w:unhideWhenUsed/>
    <w:rsid w:val="00AB0D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0D1D"/>
  </w:style>
  <w:style w:type="paragraph" w:styleId="Textodeglobo">
    <w:name w:val="Balloon Text"/>
    <w:basedOn w:val="Normal"/>
    <w:link w:val="TextodegloboCar"/>
    <w:uiPriority w:val="99"/>
    <w:semiHidden/>
    <w:unhideWhenUsed/>
    <w:rsid w:val="001405E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05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Prrafodelista"/>
    <w:next w:val="APASPTIMAEDICIN"/>
    <w:link w:val="Ttulo1Car"/>
    <w:uiPriority w:val="9"/>
    <w:qFormat/>
    <w:rsid w:val="00015351"/>
    <w:pPr>
      <w:numPr>
        <w:numId w:val="1"/>
      </w:numPr>
      <w:spacing w:line="480" w:lineRule="auto"/>
      <w:outlineLvl w:val="0"/>
    </w:pPr>
    <w:rPr>
      <w:rFonts w:ascii="Times New Roman" w:hAnsi="Times New Roman" w:cs="Times New Roman"/>
      <w:b/>
      <w:sz w:val="24"/>
      <w:szCs w:val="24"/>
    </w:rPr>
  </w:style>
  <w:style w:type="paragraph" w:styleId="Ttulo2">
    <w:name w:val="heading 2"/>
    <w:basedOn w:val="Prrafodelista"/>
    <w:next w:val="APASPTIMAEDICIN"/>
    <w:link w:val="Ttulo2Car"/>
    <w:uiPriority w:val="9"/>
    <w:unhideWhenUsed/>
    <w:qFormat/>
    <w:rsid w:val="00AB0D1D"/>
    <w:pPr>
      <w:numPr>
        <w:ilvl w:val="1"/>
        <w:numId w:val="1"/>
      </w:numPr>
      <w:spacing w:line="480" w:lineRule="auto"/>
      <w:outlineLvl w:val="1"/>
    </w:pPr>
    <w:rPr>
      <w:rFonts w:ascii="Times New Roman" w:hAnsi="Times New Roman" w:cs="Times New Roman"/>
      <w:b/>
      <w:sz w:val="24"/>
      <w:szCs w:val="24"/>
    </w:rPr>
  </w:style>
  <w:style w:type="paragraph" w:styleId="Ttulo3">
    <w:name w:val="heading 3"/>
    <w:basedOn w:val="Prrafodelista"/>
    <w:next w:val="APASPTIMAEDICIN"/>
    <w:link w:val="Ttulo3Car"/>
    <w:uiPriority w:val="9"/>
    <w:unhideWhenUsed/>
    <w:qFormat/>
    <w:rsid w:val="00AB0D1D"/>
    <w:pPr>
      <w:numPr>
        <w:ilvl w:val="2"/>
        <w:numId w:val="1"/>
      </w:numPr>
      <w:spacing w:line="480" w:lineRule="auto"/>
      <w:outlineLvl w:val="2"/>
    </w:pPr>
    <w:rPr>
      <w:rFonts w:ascii="Times New Roman" w:hAnsi="Times New Roman" w:cs="Times New Roman"/>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PTIMAEDICIN">
    <w:name w:val="APA SÉPTIMA EDICIÓN"/>
    <w:basedOn w:val="Normal"/>
    <w:qFormat/>
    <w:rsid w:val="00AB0D1D"/>
    <w:pPr>
      <w:spacing w:line="480" w:lineRule="auto"/>
      <w:ind w:firstLine="720"/>
    </w:pPr>
    <w:rPr>
      <w:rFonts w:ascii="Times New Roman" w:hAnsi="Times New Roman"/>
      <w:sz w:val="24"/>
    </w:rPr>
  </w:style>
  <w:style w:type="paragraph" w:styleId="Prrafodelista">
    <w:name w:val="List Paragraph"/>
    <w:basedOn w:val="Normal"/>
    <w:uiPriority w:val="34"/>
    <w:qFormat/>
    <w:rsid w:val="00015351"/>
    <w:pPr>
      <w:ind w:left="720"/>
      <w:contextualSpacing/>
    </w:pPr>
  </w:style>
  <w:style w:type="character" w:customStyle="1" w:styleId="Ttulo1Car">
    <w:name w:val="Título 1 Car"/>
    <w:basedOn w:val="Fuentedeprrafopredeter"/>
    <w:link w:val="Ttulo1"/>
    <w:uiPriority w:val="9"/>
    <w:rsid w:val="00015351"/>
    <w:rPr>
      <w:rFonts w:ascii="Times New Roman" w:hAnsi="Times New Roman" w:cs="Times New Roman"/>
      <w:b/>
      <w:sz w:val="24"/>
      <w:szCs w:val="24"/>
    </w:rPr>
  </w:style>
  <w:style w:type="character" w:customStyle="1" w:styleId="Ttulo2Car">
    <w:name w:val="Título 2 Car"/>
    <w:basedOn w:val="Fuentedeprrafopredeter"/>
    <w:link w:val="Ttulo2"/>
    <w:uiPriority w:val="9"/>
    <w:rsid w:val="00AB0D1D"/>
    <w:rPr>
      <w:rFonts w:ascii="Times New Roman" w:hAnsi="Times New Roman" w:cs="Times New Roman"/>
      <w:b/>
      <w:sz w:val="24"/>
      <w:szCs w:val="24"/>
    </w:rPr>
  </w:style>
  <w:style w:type="character" w:customStyle="1" w:styleId="Ttulo3Car">
    <w:name w:val="Título 3 Car"/>
    <w:basedOn w:val="Fuentedeprrafopredeter"/>
    <w:link w:val="Ttulo3"/>
    <w:uiPriority w:val="9"/>
    <w:rsid w:val="00AB0D1D"/>
    <w:rPr>
      <w:rFonts w:ascii="Times New Roman" w:hAnsi="Times New Roman" w:cs="Times New Roman"/>
      <w:b/>
      <w:sz w:val="24"/>
      <w:szCs w:val="24"/>
    </w:rPr>
  </w:style>
  <w:style w:type="paragraph" w:styleId="Encabezado">
    <w:name w:val="header"/>
    <w:basedOn w:val="Normal"/>
    <w:link w:val="EncabezadoCar"/>
    <w:uiPriority w:val="99"/>
    <w:unhideWhenUsed/>
    <w:rsid w:val="00AB0D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0D1D"/>
  </w:style>
  <w:style w:type="paragraph" w:styleId="Piedepgina">
    <w:name w:val="footer"/>
    <w:basedOn w:val="Normal"/>
    <w:link w:val="PiedepginaCar"/>
    <w:uiPriority w:val="99"/>
    <w:unhideWhenUsed/>
    <w:rsid w:val="00AB0D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0D1D"/>
  </w:style>
  <w:style w:type="paragraph" w:styleId="Textodeglobo">
    <w:name w:val="Balloon Text"/>
    <w:basedOn w:val="Normal"/>
    <w:link w:val="TextodegloboCar"/>
    <w:uiPriority w:val="99"/>
    <w:semiHidden/>
    <w:unhideWhenUsed/>
    <w:rsid w:val="001405E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405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173AB-4FB5-4AB4-86AC-F1366F70F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13</Pages>
  <Words>973</Words>
  <Characters>5356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10</cp:revision>
  <dcterms:created xsi:type="dcterms:W3CDTF">2025-09-18T19:15:00Z</dcterms:created>
  <dcterms:modified xsi:type="dcterms:W3CDTF">2025-10-16T12:30:00Z</dcterms:modified>
</cp:coreProperties>
</file>