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53B" w:rsidRDefault="00A835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b"/>
        <w:tblW w:w="9609" w:type="dxa"/>
        <w:tblInd w:w="-24" w:type="dxa"/>
        <w:tblLayout w:type="fixed"/>
        <w:tblLook w:val="0000" w:firstRow="0" w:lastRow="0" w:firstColumn="0" w:lastColumn="0" w:noHBand="0" w:noVBand="0"/>
      </w:tblPr>
      <w:tblGrid>
        <w:gridCol w:w="1284"/>
        <w:gridCol w:w="1292"/>
        <w:gridCol w:w="4249"/>
        <w:gridCol w:w="2784"/>
      </w:tblGrid>
      <w:tr w:rsidR="00A8353B"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Controle de Versão</w:t>
            </w:r>
          </w:p>
        </w:tc>
      </w:tr>
      <w:tr w:rsidR="00A8353B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Responsável</w:t>
            </w:r>
          </w:p>
        </w:tc>
      </w:tr>
      <w:tr w:rsidR="00A8353B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00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A8353B" w:rsidRDefault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11/11/22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Versão Inicial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Pr="00A824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iCs/>
              </w:rPr>
            </w:pPr>
            <w:r w:rsidRPr="00A82480">
              <w:rPr>
                <w:rFonts w:ascii="Arial" w:eastAsia="Arial" w:hAnsi="Arial" w:cs="Arial"/>
                <w:i/>
                <w:iCs/>
              </w:rPr>
              <w:t>Diego O. Rocha</w:t>
            </w:r>
          </w:p>
        </w:tc>
      </w:tr>
      <w:tr w:rsidR="00A8353B">
        <w:trPr>
          <w:trHeight w:val="72"/>
        </w:trPr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A8353B" w:rsidRDefault="00A8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A8353B" w:rsidRDefault="00A8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A8353B" w:rsidRDefault="00A8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Default="00A8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8353B" w:rsidRDefault="00A8353B">
      <w:pPr>
        <w:ind w:left="0" w:hanging="2"/>
        <w:rPr>
          <w:rFonts w:ascii="Arial" w:eastAsia="Arial" w:hAnsi="Arial" w:cs="Arial"/>
        </w:rPr>
      </w:pPr>
    </w:p>
    <w:p w:rsidR="00A8353B" w:rsidRDefault="00A8353B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c"/>
        <w:tblW w:w="95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5"/>
        <w:gridCol w:w="1305"/>
        <w:gridCol w:w="540"/>
        <w:gridCol w:w="2775"/>
        <w:gridCol w:w="2592"/>
        <w:gridCol w:w="183"/>
        <w:gridCol w:w="1575"/>
      </w:tblGrid>
      <w:tr w:rsidR="00A8353B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Caso de Uso – Acessa</w:t>
            </w:r>
            <w:r w:rsidR="001C2327">
              <w:rPr>
                <w:rFonts w:ascii="Arial" w:eastAsia="Arial" w:hAnsi="Arial" w:cs="Arial"/>
                <w:b/>
                <w:color w:val="FFFFFF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Configurações</w:t>
            </w:r>
          </w:p>
        </w:tc>
      </w:tr>
      <w:tr w:rsidR="00A8353B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Cliente</w:t>
            </w:r>
          </w:p>
        </w:tc>
      </w:tr>
      <w:tr w:rsidR="00A8353B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Default="00000000">
            <w:pPr>
              <w:ind w:left="0" w:right="5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 xml:space="preserve">Estar logado no sistema e ter acesso a tela de </w:t>
            </w:r>
            <w:r>
              <w:rPr>
                <w:rFonts w:ascii="Arial" w:eastAsia="Arial" w:hAnsi="Arial" w:cs="Arial"/>
                <w:i/>
              </w:rPr>
              <w:t>Configurações</w:t>
            </w:r>
          </w:p>
        </w:tc>
      </w:tr>
      <w:tr w:rsidR="00A8353B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N/A</w:t>
            </w:r>
          </w:p>
        </w:tc>
      </w:tr>
      <w:tr w:rsidR="00A8353B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Fluxo Principal</w:t>
            </w:r>
          </w:p>
        </w:tc>
      </w:tr>
      <w:tr w:rsidR="00A8353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A8353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  <w:p w:rsidR="00A8353B" w:rsidRDefault="00A8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8353B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Usuário clica no ícone de acesso às configurações </w:t>
            </w:r>
            <w:r w:rsidRPr="00A82480">
              <w:rPr>
                <w:rFonts w:ascii="Arial" w:eastAsia="Arial" w:hAnsi="Arial" w:cs="Arial"/>
                <w:b/>
                <w:bCs/>
              </w:rPr>
              <w:t>[IMG-01]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Default="00A8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A8353B" w:rsidRDefault="00A8353B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exibe a tela de configurações </w:t>
            </w:r>
            <w:r w:rsidRPr="00A82480">
              <w:rPr>
                <w:rFonts w:ascii="Arial" w:eastAsia="Arial" w:hAnsi="Arial" w:cs="Arial"/>
                <w:b/>
                <w:bCs/>
              </w:rPr>
              <w:t>[IMG-02]</w:t>
            </w:r>
            <w:r>
              <w:rPr>
                <w:rFonts w:ascii="Arial" w:eastAsia="Arial" w:hAnsi="Arial" w:cs="Arial"/>
              </w:rPr>
              <w:t xml:space="preserve"> com tais opções:</w:t>
            </w:r>
          </w:p>
          <w:p w:rsidR="00A8353B" w:rsidRDefault="00000000" w:rsidP="00A824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4" w:hangingChars="111" w:hanging="26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Notificações</w:t>
            </w:r>
          </w:p>
          <w:p w:rsidR="00A8353B" w:rsidRDefault="00000000" w:rsidP="00A824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4" w:hangingChars="111" w:hanging="26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Acessar Localização</w:t>
            </w:r>
          </w:p>
          <w:p w:rsidR="00A8353B" w:rsidRDefault="00000000" w:rsidP="00A824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4" w:hangingChars="111" w:hanging="26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Uso de Dados Móveis</w:t>
            </w:r>
          </w:p>
          <w:p w:rsidR="00A8353B" w:rsidRPr="00A82480" w:rsidRDefault="00000000" w:rsidP="00A824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4" w:hangingChars="111" w:hanging="26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Vazar informações pessoais</w:t>
            </w:r>
          </w:p>
        </w:tc>
      </w:tr>
      <w:tr w:rsidR="00A8353B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Regras de Negócio</w:t>
            </w:r>
          </w:p>
        </w:tc>
      </w:tr>
      <w:tr w:rsidR="00A8353B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Identificador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Regra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Mensagem</w:t>
            </w:r>
          </w:p>
        </w:tc>
      </w:tr>
      <w:tr w:rsidR="00A8353B" w:rsidTr="00A82480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8353B" w:rsidRPr="00A82480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</w:pPr>
            <w:r w:rsidRPr="00A82480">
              <w:rPr>
                <w:rFonts w:ascii="Arial" w:eastAsia="Arial" w:hAnsi="Arial" w:cs="Arial"/>
                <w:b/>
                <w:bCs/>
                <w:i/>
                <w:iCs/>
              </w:rPr>
              <w:t>RN-01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A8353B" w:rsidRPr="00A824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A82480">
              <w:rPr>
                <w:rFonts w:ascii="Arial" w:eastAsia="Arial" w:hAnsi="Arial" w:cs="Arial"/>
                <w:i/>
                <w:iCs/>
              </w:rPr>
              <w:t>Clique alterna o estado da opção selecionada entre permitido e não permitido</w:t>
            </w:r>
            <w:r w:rsidR="00A82480">
              <w:rPr>
                <w:rFonts w:ascii="Arial" w:eastAsia="Arial" w:hAnsi="Arial" w:cs="Arial"/>
                <w:i/>
                <w:iCs/>
              </w:rPr>
              <w:t>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53B" w:rsidRPr="00A82480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A82480">
              <w:rPr>
                <w:rFonts w:ascii="Arial" w:eastAsia="Arial" w:hAnsi="Arial" w:cs="Arial"/>
                <w:i/>
                <w:iCs/>
              </w:rPr>
              <w:t>MSG-02</w:t>
            </w:r>
          </w:p>
        </w:tc>
      </w:tr>
      <w:tr w:rsidR="00A8353B" w:rsidTr="00A82480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8353B" w:rsidRPr="00A82480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A82480">
              <w:rPr>
                <w:rFonts w:ascii="Arial" w:eastAsia="Arial" w:hAnsi="Arial" w:cs="Arial"/>
                <w:b/>
                <w:bCs/>
                <w:i/>
                <w:iCs/>
              </w:rPr>
              <w:t>RN-02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A8353B" w:rsidRPr="00A824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iCs/>
              </w:rPr>
            </w:pPr>
            <w:r w:rsidRPr="00A82480">
              <w:rPr>
                <w:rFonts w:ascii="Arial" w:eastAsia="Arial" w:hAnsi="Arial" w:cs="Arial"/>
                <w:i/>
                <w:iCs/>
              </w:rPr>
              <w:t>Página de configurações não encontrada</w:t>
            </w:r>
            <w:r w:rsidR="00A82480">
              <w:rPr>
                <w:rFonts w:ascii="Arial" w:eastAsia="Arial" w:hAnsi="Arial" w:cs="Arial"/>
                <w:i/>
                <w:iCs/>
              </w:rPr>
              <w:t>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53B" w:rsidRPr="00A82480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iCs/>
              </w:rPr>
            </w:pPr>
            <w:r w:rsidRPr="00A82480">
              <w:rPr>
                <w:rFonts w:ascii="Arial" w:eastAsia="Arial" w:hAnsi="Arial" w:cs="Arial"/>
                <w:i/>
                <w:iCs/>
              </w:rPr>
              <w:t>MSG-01</w:t>
            </w:r>
          </w:p>
        </w:tc>
      </w:tr>
      <w:tr w:rsidR="00A8353B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Mensagens</w:t>
            </w:r>
          </w:p>
        </w:tc>
      </w:tr>
      <w:tr w:rsidR="00A8353B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Identificador </w:t>
            </w:r>
          </w:p>
        </w:tc>
        <w:tc>
          <w:tcPr>
            <w:tcW w:w="590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Mensagem</w:t>
            </w:r>
          </w:p>
        </w:tc>
        <w:tc>
          <w:tcPr>
            <w:tcW w:w="17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</w:t>
            </w:r>
          </w:p>
        </w:tc>
      </w:tr>
      <w:tr w:rsidR="00A8353B" w:rsidTr="00A82480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Pr="00A824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000000"/>
              </w:rPr>
            </w:pPr>
            <w:r w:rsidRPr="00A82480">
              <w:rPr>
                <w:rFonts w:ascii="Arial" w:eastAsia="Arial" w:hAnsi="Arial" w:cs="Arial"/>
                <w:b/>
                <w:bCs/>
                <w:i/>
                <w:iCs/>
              </w:rPr>
              <w:t>MSG-01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Pr="00A82480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A82480">
              <w:rPr>
                <w:rFonts w:ascii="Arial" w:eastAsia="Arial" w:hAnsi="Arial" w:cs="Arial"/>
                <w:i/>
                <w:iCs/>
              </w:rPr>
              <w:t>Houve algum problema com nosso servidor</w:t>
            </w:r>
            <w:r w:rsidR="00A82480">
              <w:rPr>
                <w:rFonts w:ascii="Arial" w:eastAsia="Arial" w:hAnsi="Arial" w:cs="Arial"/>
                <w:i/>
                <w:iCs/>
              </w:rPr>
              <w:t>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53B" w:rsidRPr="00A82480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A82480">
              <w:rPr>
                <w:rFonts w:ascii="Arial" w:eastAsia="Arial" w:hAnsi="Arial" w:cs="Arial"/>
                <w:i/>
                <w:iCs/>
              </w:rPr>
              <w:t>Aviso</w:t>
            </w:r>
          </w:p>
        </w:tc>
      </w:tr>
      <w:tr w:rsidR="00A8353B" w:rsidTr="00A82480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Pr="00A824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A82480">
              <w:rPr>
                <w:rFonts w:ascii="Arial" w:eastAsia="Arial" w:hAnsi="Arial" w:cs="Arial"/>
                <w:b/>
                <w:bCs/>
                <w:i/>
                <w:iCs/>
              </w:rPr>
              <w:t>MSG-02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Pr="00A82480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iCs/>
              </w:rPr>
            </w:pPr>
            <w:r w:rsidRPr="00A82480">
              <w:rPr>
                <w:rFonts w:ascii="Arial" w:eastAsia="Arial" w:hAnsi="Arial" w:cs="Arial"/>
                <w:i/>
                <w:iCs/>
              </w:rPr>
              <w:t>Configuração alterada com sucesso</w:t>
            </w:r>
            <w:r w:rsidR="00A82480">
              <w:rPr>
                <w:rFonts w:ascii="Arial" w:eastAsia="Arial" w:hAnsi="Arial" w:cs="Arial"/>
                <w:i/>
                <w:iCs/>
              </w:rPr>
              <w:t>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53B" w:rsidRPr="00A82480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i/>
                <w:iCs/>
              </w:rPr>
            </w:pPr>
            <w:r w:rsidRPr="00A82480">
              <w:rPr>
                <w:rFonts w:ascii="Arial" w:eastAsia="Arial" w:hAnsi="Arial" w:cs="Arial"/>
                <w:i/>
                <w:iCs/>
              </w:rPr>
              <w:t>Alerta</w:t>
            </w:r>
          </w:p>
        </w:tc>
      </w:tr>
    </w:tbl>
    <w:p w:rsidR="00A8353B" w:rsidRDefault="00A8353B">
      <w:pPr>
        <w:ind w:left="0" w:hanging="2"/>
        <w:jc w:val="center"/>
        <w:rPr>
          <w:rFonts w:ascii="Arial" w:eastAsia="Arial" w:hAnsi="Arial" w:cs="Arial"/>
        </w:rPr>
      </w:pPr>
    </w:p>
    <w:p w:rsidR="00A82480" w:rsidRDefault="00A82480">
      <w:pPr>
        <w:ind w:left="0" w:hanging="2"/>
        <w:jc w:val="center"/>
        <w:rPr>
          <w:rFonts w:ascii="Arial" w:eastAsia="Arial" w:hAnsi="Arial" w:cs="Arial"/>
        </w:rPr>
      </w:pPr>
    </w:p>
    <w:p w:rsidR="00A82480" w:rsidRDefault="00A82480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d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A8353B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Protótipos de Tela</w:t>
            </w:r>
          </w:p>
        </w:tc>
      </w:tr>
      <w:tr w:rsidR="00A8353B"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A82480">
              <w:rPr>
                <w:rFonts w:ascii="Arial" w:eastAsia="Arial" w:hAnsi="Arial" w:cs="Arial"/>
                <w:b/>
                <w:bCs/>
                <w:i/>
                <w:color w:val="000000"/>
              </w:rPr>
              <w:t>IMG-01</w:t>
            </w:r>
          </w:p>
          <w:p w:rsidR="00A82480" w:rsidRPr="00A82480" w:rsidRDefault="00A8248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</w:p>
          <w:p w:rsidR="00A8353B" w:rsidRPr="00A82480" w:rsidRDefault="00A8248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noProof/>
                <w:color w:val="000000"/>
              </w:rPr>
              <w:drawing>
                <wp:inline distT="114300" distB="114300" distL="114300" distR="114300" wp14:anchorId="6FA7760D" wp14:editId="0668D01B">
                  <wp:extent cx="4266248" cy="2749987"/>
                  <wp:effectExtent l="0" t="0" r="0" b="0"/>
                  <wp:docPr id="103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248" cy="27499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i/>
                <w:noProof/>
                <w:color w:val="000000"/>
              </w:rPr>
              <w:drawing>
                <wp:inline distT="114300" distB="114300" distL="114300" distR="114300">
                  <wp:extent cx="1551622" cy="3086561"/>
                  <wp:effectExtent l="0" t="0" r="0" b="0"/>
                  <wp:docPr id="10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622" cy="30865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53B"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Default="00000000" w:rsidP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i/>
                <w:color w:val="000000"/>
              </w:rPr>
            </w:pPr>
            <w:r w:rsidRPr="00A82480">
              <w:rPr>
                <w:rFonts w:ascii="Arial" w:eastAsia="Arial" w:hAnsi="Arial" w:cs="Arial"/>
                <w:b/>
                <w:bCs/>
                <w:i/>
                <w:color w:val="000000"/>
              </w:rPr>
              <w:t>IMG-02</w:t>
            </w:r>
          </w:p>
          <w:p w:rsidR="00A82480" w:rsidRPr="00A82480" w:rsidRDefault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bCs/>
                <w:color w:val="000000"/>
              </w:rPr>
            </w:pPr>
          </w:p>
          <w:p w:rsidR="00A8353B" w:rsidRDefault="00000000" w:rsidP="00A82480">
            <w:pPr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noProof/>
              </w:rPr>
              <w:drawing>
                <wp:inline distT="114300" distB="114300" distL="114300" distR="114300">
                  <wp:extent cx="4075748" cy="2441735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748" cy="24417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i/>
                <w:noProof/>
              </w:rPr>
              <w:drawing>
                <wp:inline distT="114300" distB="114300" distL="114300" distR="114300">
                  <wp:extent cx="1628587" cy="3238500"/>
                  <wp:effectExtent l="0" t="0" r="0" b="0"/>
                  <wp:docPr id="103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286" cy="32438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53B" w:rsidRDefault="00A8353B">
      <w:pPr>
        <w:ind w:left="0" w:hanging="2"/>
        <w:jc w:val="center"/>
        <w:rPr>
          <w:rFonts w:ascii="Arial" w:eastAsia="Arial" w:hAnsi="Arial" w:cs="Arial"/>
        </w:rPr>
      </w:pPr>
    </w:p>
    <w:p w:rsidR="00A8353B" w:rsidRDefault="00A8353B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e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18"/>
        <w:gridCol w:w="4722"/>
      </w:tblGrid>
      <w:tr w:rsidR="00A8353B"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Parecer Final</w:t>
            </w:r>
          </w:p>
        </w:tc>
      </w:tr>
      <w:tr w:rsidR="00A8353B">
        <w:tc>
          <w:tcPr>
            <w:tcW w:w="4818" w:type="dxa"/>
            <w:tcBorders>
              <w:top w:val="single" w:sz="4" w:space="0" w:color="000000"/>
              <w:left w:val="single" w:sz="4" w:space="0" w:color="000000"/>
            </w:tcBorders>
          </w:tcPr>
          <w:p w:rsidR="00A8353B" w:rsidRDefault="00A8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A8353B" w:rsidRDefault="00101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2762250" cy="562659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107" cy="565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2" w:type="dxa"/>
            <w:tcBorders>
              <w:top w:val="single" w:sz="4" w:space="0" w:color="000000"/>
              <w:right w:val="single" w:sz="4" w:space="0" w:color="000000"/>
            </w:tcBorders>
          </w:tcPr>
          <w:p w:rsidR="00A8353B" w:rsidRDefault="00A83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1019A5" w:rsidRDefault="00101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1019A5" w:rsidRDefault="001019A5" w:rsidP="00101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</w:tr>
      <w:tr w:rsidR="00A8353B">
        <w:tc>
          <w:tcPr>
            <w:tcW w:w="4818" w:type="dxa"/>
            <w:tcBorders>
              <w:left w:val="single" w:sz="4" w:space="0" w:color="000000"/>
            </w:tcBorders>
          </w:tcPr>
          <w:p w:rsidR="00A8353B" w:rsidRDefault="00A8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Diego O. Rocha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do Desenvolvedor&gt;&gt;</w:t>
            </w:r>
          </w:p>
        </w:tc>
      </w:tr>
      <w:tr w:rsidR="00A8353B">
        <w:tc>
          <w:tcPr>
            <w:tcW w:w="4818" w:type="dxa"/>
            <w:tcBorders>
              <w:left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</w:tr>
      <w:tr w:rsidR="00A8353B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______________________________________</w:t>
            </w:r>
          </w:p>
        </w:tc>
      </w:tr>
      <w:tr w:rsidR="00A8353B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Cliente&gt;&gt;</w:t>
            </w:r>
          </w:p>
        </w:tc>
      </w:tr>
      <w:tr w:rsidR="00A8353B">
        <w:tc>
          <w:tcPr>
            <w:tcW w:w="95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Cliente</w:t>
            </w:r>
          </w:p>
        </w:tc>
      </w:tr>
    </w:tbl>
    <w:p w:rsidR="00A8353B" w:rsidRDefault="00A8353B">
      <w:pPr>
        <w:ind w:left="0" w:hanging="2"/>
        <w:jc w:val="center"/>
        <w:rPr>
          <w:rFonts w:ascii="Arial" w:eastAsia="Arial" w:hAnsi="Arial" w:cs="Arial"/>
        </w:rPr>
      </w:pPr>
    </w:p>
    <w:p w:rsidR="00A8353B" w:rsidRDefault="00A8353B">
      <w:pPr>
        <w:ind w:left="0" w:hanging="2"/>
        <w:rPr>
          <w:rFonts w:ascii="Arial" w:eastAsia="Arial" w:hAnsi="Arial" w:cs="Arial"/>
        </w:rPr>
      </w:pPr>
    </w:p>
    <w:sectPr w:rsidR="00A8353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662" w:right="1134" w:bottom="2056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0618" w:rsidRDefault="007B0618">
      <w:pPr>
        <w:spacing w:line="240" w:lineRule="auto"/>
        <w:ind w:left="0" w:hanging="2"/>
      </w:pPr>
      <w:r>
        <w:separator/>
      </w:r>
    </w:p>
  </w:endnote>
  <w:endnote w:type="continuationSeparator" w:id="0">
    <w:p w:rsidR="007B0618" w:rsidRDefault="007B061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2480" w:rsidRDefault="00A8248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353B" w:rsidRDefault="00A8353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0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5565"/>
      <w:gridCol w:w="4080"/>
    </w:tblGrid>
    <w:tr w:rsidR="00A8353B">
      <w:tc>
        <w:tcPr>
          <w:tcW w:w="5565" w:type="dxa"/>
        </w:tcPr>
        <w:p w:rsidR="00A8353B" w:rsidRDefault="00A8353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4080" w:type="dxa"/>
        </w:tcPr>
        <w:p w:rsidR="00A835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Página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A82480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de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A82480">
            <w:rPr>
              <w:noProof/>
              <w:color w:val="000000"/>
              <w:sz w:val="22"/>
              <w:szCs w:val="22"/>
            </w:rPr>
            <w:t>2</w:t>
          </w:r>
          <w:r>
            <w:rPr>
              <w:color w:val="000000"/>
              <w:sz w:val="22"/>
              <w:szCs w:val="22"/>
            </w:rPr>
            <w:fldChar w:fldCharType="end"/>
          </w:r>
        </w:p>
      </w:tc>
    </w:tr>
  </w:tbl>
  <w:p w:rsidR="00A8353B" w:rsidRDefault="00A8353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2480" w:rsidRDefault="00A8248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0618" w:rsidRDefault="007B0618">
      <w:pPr>
        <w:spacing w:line="240" w:lineRule="auto"/>
        <w:ind w:left="0" w:hanging="2"/>
      </w:pPr>
      <w:r>
        <w:separator/>
      </w:r>
    </w:p>
  </w:footnote>
  <w:footnote w:type="continuationSeparator" w:id="0">
    <w:p w:rsidR="007B0618" w:rsidRDefault="007B061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2480" w:rsidRDefault="00A8248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353B" w:rsidRDefault="00A8353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</w:rPr>
    </w:pPr>
  </w:p>
  <w:tbl>
    <w:tblPr>
      <w:tblStyle w:val="af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2220"/>
      <w:gridCol w:w="7425"/>
    </w:tblGrid>
    <w:tr w:rsidR="00A8353B">
      <w:tc>
        <w:tcPr>
          <w:tcW w:w="2220" w:type="dxa"/>
          <w:vAlign w:val="center"/>
        </w:tcPr>
        <w:p w:rsidR="00A835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341120" cy="651510"/>
                <wp:effectExtent l="0" t="0" r="0" b="0"/>
                <wp:docPr id="10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vAlign w:val="center"/>
        </w:tcPr>
        <w:p w:rsidR="00A835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8"/>
              <w:szCs w:val="28"/>
            </w:rPr>
            <w:t>Especificação Funcional</w:t>
          </w:r>
        </w:p>
        <w:p w:rsidR="00A835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FF0000"/>
              <w:sz w:val="28"/>
              <w:szCs w:val="28"/>
            </w:rPr>
          </w:pPr>
          <w:r w:rsidRPr="00A82480">
            <w:rPr>
              <w:rFonts w:ascii="Arial" w:eastAsia="Arial" w:hAnsi="Arial" w:cs="Arial"/>
              <w:sz w:val="28"/>
              <w:szCs w:val="28"/>
            </w:rPr>
            <w:t>Lazy Food</w:t>
          </w:r>
        </w:p>
      </w:tc>
    </w:tr>
  </w:tbl>
  <w:p w:rsidR="00A8353B" w:rsidRDefault="00A8353B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2480" w:rsidRDefault="00A8248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2FB4"/>
    <w:multiLevelType w:val="multilevel"/>
    <w:tmpl w:val="736A402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23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3B"/>
    <w:rsid w:val="000A7781"/>
    <w:rsid w:val="001019A5"/>
    <w:rsid w:val="001C2327"/>
    <w:rsid w:val="007B0618"/>
    <w:rsid w:val="00A82480"/>
    <w:rsid w:val="00A8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3BB9"/>
  <w15:docId w15:val="{F9E9B53B-0C24-458D-A41A-6A9A7ECF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hi-IN" w:bidi="hi-IN"/>
    </w:rPr>
  </w:style>
  <w:style w:type="paragraph" w:styleId="Ttulo1">
    <w:name w:val="heading 1"/>
    <w:basedOn w:val="Ttulo10"/>
    <w:next w:val="Corpodetexto"/>
    <w:uiPriority w:val="9"/>
    <w:qFormat/>
    <w:pPr>
      <w:numPr>
        <w:numId w:val="1"/>
      </w:numPr>
      <w:ind w:left="-1" w:hanging="1"/>
    </w:pPr>
    <w:rPr>
      <w:b/>
      <w:bCs/>
      <w:color w:val="000000"/>
      <w:sz w:val="26"/>
      <w:szCs w:val="32"/>
    </w:rPr>
  </w:style>
  <w:style w:type="paragraph" w:styleId="Ttulo2">
    <w:name w:val="heading 2"/>
    <w:basedOn w:val="Ttulo10"/>
    <w:next w:val="Corpodetexto"/>
    <w:uiPriority w:val="9"/>
    <w:semiHidden/>
    <w:unhideWhenUsed/>
    <w:qFormat/>
    <w:pPr>
      <w:numPr>
        <w:ilvl w:val="1"/>
        <w:numId w:val="1"/>
      </w:numPr>
      <w:ind w:left="-1" w:hanging="1"/>
      <w:outlineLvl w:val="1"/>
    </w:pPr>
    <w:rPr>
      <w:b/>
      <w:bCs/>
      <w:i/>
      <w:iCs/>
      <w:sz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0"/>
    <w:next w:val="Subttulo"/>
    <w:uiPriority w:val="10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mbolosdenumerao">
    <w:name w:val="Símbolos de numeração"/>
    <w:rPr>
      <w:w w:val="100"/>
      <w:position w:val="-1"/>
      <w:effect w:val="none"/>
      <w:vertAlign w:val="baseline"/>
      <w:cs w:val="0"/>
      <w:em w:val="none"/>
    </w:rPr>
  </w:style>
  <w:style w:type="character" w:customStyle="1" w:styleId="Espaoreservado">
    <w:name w:val="Espaço reservado"/>
    <w:rPr>
      <w:smallCaps/>
      <w:color w:val="008080"/>
      <w:w w:val="100"/>
      <w:position w:val="-1"/>
      <w:u w:val="dotted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Marcas">
    <w:name w:val="Marca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tulodosumrio">
    <w:name w:val="Título do sumário"/>
    <w:basedOn w:val="Ttulo10"/>
    <w:pPr>
      <w:suppressLineNumbers/>
      <w:ind w:left="0" w:firstLine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leader="dot" w:pos="9638"/>
      </w:tabs>
      <w:ind w:left="0" w:firstLine="0"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pnOxPb8tqI/HoGGjYvlBS14zw==">AMUW2mV9bKazRrsJT6FDaLiR4yakwR6Q//18sV9adHUL5pnJscqt3lnqAhT6gEk1anoVH0RbIbf3Q2o25raKufn0w9NbNmaRYMkLj7QBuqvpaW5+5lkmyNk=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W</dc:creator>
  <cp:lastModifiedBy>Willyan G. de Souza</cp:lastModifiedBy>
  <cp:revision>4</cp:revision>
  <dcterms:created xsi:type="dcterms:W3CDTF">2022-10-31T17:03:00Z</dcterms:created>
  <dcterms:modified xsi:type="dcterms:W3CDTF">2022-11-11T17:12:00Z</dcterms:modified>
</cp:coreProperties>
</file>