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330" w:rsidRDefault="0013033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tbl>
      <w:tblPr>
        <w:tblStyle w:val="ab"/>
        <w:tblW w:w="9609" w:type="dxa"/>
        <w:tblInd w:w="-24" w:type="dxa"/>
        <w:tblLayout w:type="fixed"/>
        <w:tblLook w:val="0000" w:firstRow="0" w:lastRow="0" w:firstColumn="0" w:lastColumn="0" w:noHBand="0" w:noVBand="0"/>
      </w:tblPr>
      <w:tblGrid>
        <w:gridCol w:w="1284"/>
        <w:gridCol w:w="1292"/>
        <w:gridCol w:w="4249"/>
        <w:gridCol w:w="2784"/>
      </w:tblGrid>
      <w:tr w:rsidR="00130330">
        <w:tc>
          <w:tcPr>
            <w:tcW w:w="9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Controle de Versão</w:t>
            </w:r>
          </w:p>
        </w:tc>
      </w:tr>
      <w:tr w:rsidR="00130330">
        <w:trPr>
          <w:trHeight w:val="380"/>
        </w:trPr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Responsável</w:t>
            </w:r>
          </w:p>
        </w:tc>
      </w:tr>
      <w:tr w:rsidR="00130330"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0</w:t>
            </w:r>
            <w:r w:rsidR="00876095">
              <w:rPr>
                <w:rFonts w:ascii="Arial" w:eastAsia="Arial" w:hAnsi="Arial" w:cs="Arial"/>
                <w:i/>
              </w:rPr>
              <w:t>1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 w:rsidR="00130330" w:rsidRDefault="00876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11</w:t>
            </w:r>
            <w:r w:rsidR="00000000">
              <w:rPr>
                <w:rFonts w:ascii="Arial" w:eastAsia="Arial" w:hAnsi="Arial" w:cs="Arial"/>
                <w:i/>
              </w:rPr>
              <w:t>/11/22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Versão Inicial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30" w:rsidRPr="008760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iCs/>
              </w:rPr>
            </w:pPr>
            <w:r w:rsidRPr="00876095">
              <w:rPr>
                <w:rFonts w:ascii="Arial" w:eastAsia="Arial" w:hAnsi="Arial" w:cs="Arial"/>
                <w:i/>
                <w:iCs/>
              </w:rPr>
              <w:t xml:space="preserve">Guilherme </w:t>
            </w:r>
            <w:proofErr w:type="spellStart"/>
            <w:r w:rsidRPr="00876095">
              <w:rPr>
                <w:rFonts w:ascii="Arial" w:eastAsia="Arial" w:hAnsi="Arial" w:cs="Arial"/>
                <w:i/>
                <w:iCs/>
              </w:rPr>
              <w:t>Borzio</w:t>
            </w:r>
            <w:proofErr w:type="spellEnd"/>
            <w:r w:rsidR="00876095">
              <w:rPr>
                <w:rFonts w:ascii="Arial" w:eastAsia="Arial" w:hAnsi="Arial" w:cs="Arial"/>
                <w:i/>
                <w:iCs/>
              </w:rPr>
              <w:t xml:space="preserve"> R.</w:t>
            </w:r>
          </w:p>
        </w:tc>
      </w:tr>
      <w:tr w:rsidR="00130330">
        <w:trPr>
          <w:trHeight w:val="72"/>
        </w:trPr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</w:tcPr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</w:tcPr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130330" w:rsidRDefault="00130330">
      <w:pPr>
        <w:ind w:left="0" w:hanging="2"/>
        <w:rPr>
          <w:rFonts w:ascii="Arial" w:eastAsia="Arial" w:hAnsi="Arial" w:cs="Arial"/>
        </w:rPr>
      </w:pPr>
    </w:p>
    <w:p w:rsidR="00130330" w:rsidRDefault="00130330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c"/>
        <w:tblW w:w="95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85"/>
        <w:gridCol w:w="1845"/>
        <w:gridCol w:w="2775"/>
        <w:gridCol w:w="4350"/>
      </w:tblGrid>
      <w:tr w:rsidR="00130330">
        <w:trPr>
          <w:trHeight w:val="335"/>
        </w:trPr>
        <w:tc>
          <w:tcPr>
            <w:tcW w:w="9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Caso de Uso – Acessar Plataforma</w:t>
            </w:r>
          </w:p>
        </w:tc>
      </w:tr>
      <w:tr w:rsidR="00130330">
        <w:tc>
          <w:tcPr>
            <w:tcW w:w="243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Ator:</w:t>
            </w:r>
          </w:p>
        </w:tc>
        <w:tc>
          <w:tcPr>
            <w:tcW w:w="712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30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Cliente</w:t>
            </w:r>
          </w:p>
        </w:tc>
      </w:tr>
      <w:tr w:rsidR="00130330">
        <w:tc>
          <w:tcPr>
            <w:tcW w:w="243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Pré-condição:</w:t>
            </w:r>
          </w:p>
        </w:tc>
        <w:tc>
          <w:tcPr>
            <w:tcW w:w="712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30" w:rsidRDefault="00000000">
            <w:pPr>
              <w:ind w:left="0" w:right="5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N/A</w:t>
            </w:r>
          </w:p>
        </w:tc>
      </w:tr>
      <w:tr w:rsidR="00130330">
        <w:tc>
          <w:tcPr>
            <w:tcW w:w="243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Pós-condição:</w:t>
            </w:r>
          </w:p>
        </w:tc>
        <w:tc>
          <w:tcPr>
            <w:tcW w:w="712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30" w:rsidRPr="00876095" w:rsidRDefault="00000000" w:rsidP="00876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19"/>
                <w:tab w:val="right" w:pos="9638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i/>
                <w:iCs/>
                <w:color w:val="000000"/>
              </w:rPr>
            </w:pPr>
            <w:r w:rsidRPr="00876095">
              <w:rPr>
                <w:rFonts w:ascii="Arial" w:eastAsia="Arial" w:hAnsi="Arial" w:cs="Arial"/>
                <w:i/>
                <w:iCs/>
              </w:rPr>
              <w:t>N/A</w:t>
            </w:r>
          </w:p>
        </w:tc>
      </w:tr>
      <w:tr w:rsidR="00130330">
        <w:tc>
          <w:tcPr>
            <w:tcW w:w="9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Fluxo Principal</w:t>
            </w:r>
          </w:p>
        </w:tc>
      </w:tr>
      <w:tr w:rsidR="00130330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130330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130330" w:rsidRDefault="00000000" w:rsidP="00876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01</w:t>
            </w:r>
          </w:p>
          <w:p w:rsidR="00130330" w:rsidRDefault="00000000" w:rsidP="00876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</w:p>
          <w:p w:rsidR="00130330" w:rsidRDefault="00130330" w:rsidP="00876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130330" w:rsidRDefault="00130330" w:rsidP="00876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876095" w:rsidRDefault="00876095" w:rsidP="00876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130330" w:rsidRPr="00876095" w:rsidRDefault="00000000" w:rsidP="00876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</w:p>
          <w:p w:rsidR="00130330" w:rsidRDefault="00000000" w:rsidP="00876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04</w:t>
            </w:r>
          </w:p>
        </w:tc>
        <w:tc>
          <w:tcPr>
            <w:tcW w:w="462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</w:t>
            </w:r>
            <w:r>
              <w:rPr>
                <w:rFonts w:ascii="Arial" w:eastAsia="Arial" w:hAnsi="Arial" w:cs="Arial"/>
              </w:rPr>
              <w:t>cessa a tela inicial do site;</w:t>
            </w:r>
          </w:p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876095" w:rsidRDefault="00876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Seleciona opção de </w:t>
            </w:r>
            <w:r w:rsidR="00876095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ogin</w:t>
            </w:r>
            <w:r w:rsidR="00493BE5">
              <w:rPr>
                <w:rFonts w:ascii="Arial" w:eastAsia="Arial" w:hAnsi="Arial" w:cs="Arial"/>
              </w:rPr>
              <w:t xml:space="preserve"> </w:t>
            </w:r>
            <w:r w:rsidR="00493BE5">
              <w:rPr>
                <w:rFonts w:ascii="Arial" w:eastAsia="Arial" w:hAnsi="Arial" w:cs="Arial"/>
                <w:b/>
                <w:bCs/>
              </w:rPr>
              <w:t>[FA-</w:t>
            </w:r>
            <w:proofErr w:type="gramStart"/>
            <w:r w:rsidR="00493BE5">
              <w:rPr>
                <w:rFonts w:ascii="Arial" w:eastAsia="Arial" w:hAnsi="Arial" w:cs="Arial"/>
                <w:b/>
                <w:bCs/>
              </w:rPr>
              <w:t>01][</w:t>
            </w:r>
            <w:proofErr w:type="gramEnd"/>
            <w:r w:rsidR="00493BE5">
              <w:rPr>
                <w:rFonts w:ascii="Arial" w:eastAsia="Arial" w:hAnsi="Arial" w:cs="Arial"/>
                <w:b/>
                <w:bCs/>
              </w:rPr>
              <w:t>FA-02]</w:t>
            </w:r>
            <w:r>
              <w:rPr>
                <w:rFonts w:ascii="Arial" w:eastAsia="Arial" w:hAnsi="Arial" w:cs="Arial"/>
              </w:rPr>
              <w:t>;</w:t>
            </w:r>
          </w:p>
          <w:p w:rsidR="00130330" w:rsidRDefault="00130330" w:rsidP="00876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Apresenta as opções</w:t>
            </w:r>
            <w:r w:rsidR="00876095">
              <w:rPr>
                <w:rFonts w:ascii="Arial" w:eastAsia="Arial" w:hAnsi="Arial" w:cs="Arial"/>
                <w:color w:val="000000"/>
              </w:rPr>
              <w:t xml:space="preserve"> </w:t>
            </w:r>
            <w:r w:rsidR="00876095">
              <w:rPr>
                <w:rFonts w:ascii="Arial" w:eastAsia="Arial" w:hAnsi="Arial" w:cs="Arial"/>
                <w:b/>
              </w:rPr>
              <w:t>[IMG-01]</w:t>
            </w:r>
            <w:r>
              <w:rPr>
                <w:rFonts w:ascii="Arial" w:eastAsia="Arial" w:hAnsi="Arial" w:cs="Arial"/>
                <w:color w:val="000000"/>
              </w:rPr>
              <w:t>:</w:t>
            </w:r>
          </w:p>
          <w:p w:rsidR="00130330" w:rsidRDefault="00876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</w:t>
            </w:r>
            <w:r w:rsidR="00000000">
              <w:rPr>
                <w:rFonts w:ascii="Arial" w:eastAsia="Arial" w:hAnsi="Arial" w:cs="Arial"/>
              </w:rPr>
              <w:t>Entrar</w:t>
            </w:r>
          </w:p>
          <w:p w:rsidR="00130330" w:rsidRDefault="00876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</w:t>
            </w:r>
            <w:r w:rsidR="00000000">
              <w:rPr>
                <w:rFonts w:ascii="Arial" w:eastAsia="Arial" w:hAnsi="Arial" w:cs="Arial"/>
              </w:rPr>
              <w:t>Acesso rápido</w:t>
            </w:r>
          </w:p>
          <w:p w:rsidR="00130330" w:rsidRDefault="00876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</w:t>
            </w:r>
            <w:r w:rsidR="00000000">
              <w:rPr>
                <w:rFonts w:ascii="Arial" w:eastAsia="Arial" w:hAnsi="Arial" w:cs="Arial"/>
              </w:rPr>
              <w:t>Obter receita aleatória</w:t>
            </w:r>
          </w:p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130330" w:rsidRPr="00876095" w:rsidRDefault="00000000" w:rsidP="00876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Redireciona o usuário para página de login </w:t>
            </w:r>
            <w:r>
              <w:rPr>
                <w:rFonts w:ascii="Arial" w:eastAsia="Arial" w:hAnsi="Arial" w:cs="Arial"/>
                <w:b/>
              </w:rPr>
              <w:t xml:space="preserve">[Caso de </w:t>
            </w:r>
            <w:r w:rsidR="00876095"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</w:rPr>
              <w:t>so</w:t>
            </w:r>
            <w:r w:rsidR="00876095">
              <w:rPr>
                <w:rFonts w:ascii="Arial" w:eastAsia="Arial" w:hAnsi="Arial" w:cs="Arial"/>
                <w:b/>
              </w:rPr>
              <w:t xml:space="preserve"> -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876095"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</w:rPr>
              <w:t xml:space="preserve">azer </w:t>
            </w:r>
            <w:r w:rsidR="00876095"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</w:rPr>
              <w:t>ogin]</w:t>
            </w:r>
          </w:p>
        </w:tc>
      </w:tr>
      <w:tr w:rsidR="00130330">
        <w:tc>
          <w:tcPr>
            <w:tcW w:w="9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Fluxo Alternativo – [FA-01] </w:t>
            </w:r>
            <w:r>
              <w:rPr>
                <w:rFonts w:ascii="Arial" w:eastAsia="Arial" w:hAnsi="Arial" w:cs="Arial"/>
                <w:b/>
              </w:rPr>
              <w:t>Busca</w:t>
            </w:r>
            <w:r w:rsidR="00876095"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</w:rPr>
              <w:t xml:space="preserve"> Receita em modo anônimo</w:t>
            </w:r>
          </w:p>
        </w:tc>
      </w:tr>
      <w:tr w:rsidR="00130330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130330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01</w:t>
            </w:r>
          </w:p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130330" w:rsidRDefault="00000000" w:rsidP="00493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02</w:t>
            </w:r>
          </w:p>
        </w:tc>
        <w:tc>
          <w:tcPr>
            <w:tcW w:w="462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Acionar opção de acesso rápido (sem login);</w:t>
            </w:r>
          </w:p>
          <w:p w:rsidR="00130330" w:rsidRDefault="00130330" w:rsidP="00493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Apresenta a tela de </w:t>
            </w:r>
            <w:r>
              <w:rPr>
                <w:rFonts w:ascii="Arial" w:eastAsia="Arial" w:hAnsi="Arial" w:cs="Arial"/>
              </w:rPr>
              <w:t>buscar receitas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[IMG-0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]</w:t>
            </w:r>
          </w:p>
        </w:tc>
      </w:tr>
      <w:tr w:rsidR="00130330">
        <w:tc>
          <w:tcPr>
            <w:tcW w:w="9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Fluxo Alternativo – [FA-02] </w:t>
            </w:r>
            <w:r>
              <w:rPr>
                <w:rFonts w:ascii="Arial" w:eastAsia="Arial" w:hAnsi="Arial" w:cs="Arial"/>
                <w:b/>
              </w:rPr>
              <w:t>Acessar receita aleatória</w:t>
            </w:r>
          </w:p>
        </w:tc>
      </w:tr>
      <w:tr w:rsidR="00130330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130330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01</w:t>
            </w:r>
          </w:p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02</w:t>
            </w:r>
          </w:p>
          <w:p w:rsidR="00130330" w:rsidRDefault="00130330" w:rsidP="00493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Aciona a opção </w:t>
            </w:r>
            <w:r>
              <w:rPr>
                <w:rFonts w:ascii="Arial" w:eastAsia="Arial" w:hAnsi="Arial" w:cs="Arial"/>
              </w:rPr>
              <w:t>buscar receita aleatória;</w:t>
            </w:r>
          </w:p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130330" w:rsidRDefault="00130330" w:rsidP="00493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130330" w:rsidRDefault="00000000" w:rsidP="00493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Apresenta </w:t>
            </w:r>
            <w:r>
              <w:rPr>
                <w:rFonts w:ascii="Arial" w:eastAsia="Arial" w:hAnsi="Arial" w:cs="Arial"/>
              </w:rPr>
              <w:t xml:space="preserve">alguma receita gerada aleatoriamente; </w:t>
            </w:r>
            <w:r>
              <w:rPr>
                <w:rFonts w:ascii="Arial" w:eastAsia="Arial" w:hAnsi="Arial" w:cs="Arial"/>
                <w:b/>
              </w:rPr>
              <w:t>[IMG-03]</w:t>
            </w:r>
          </w:p>
        </w:tc>
      </w:tr>
    </w:tbl>
    <w:p w:rsidR="00130330" w:rsidRDefault="00130330" w:rsidP="00493BE5">
      <w:pPr>
        <w:ind w:leftChars="0" w:left="0" w:firstLineChars="0" w:firstLine="0"/>
        <w:rPr>
          <w:rFonts w:ascii="Arial" w:eastAsia="Arial" w:hAnsi="Arial" w:cs="Arial"/>
        </w:rPr>
      </w:pPr>
    </w:p>
    <w:tbl>
      <w:tblPr>
        <w:tblStyle w:val="ad"/>
        <w:tblW w:w="9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240"/>
      </w:tblGrid>
      <w:tr w:rsidR="00130330"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Protótipos de Tela</w:t>
            </w:r>
          </w:p>
        </w:tc>
      </w:tr>
      <w:tr w:rsidR="00130330">
        <w:tc>
          <w:tcPr>
            <w:tcW w:w="9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BE5" w:rsidRDefault="00000000" w:rsidP="00493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color w:val="000000"/>
              </w:rPr>
            </w:pPr>
            <w:r w:rsidRPr="00493BE5">
              <w:rPr>
                <w:rFonts w:ascii="Arial" w:eastAsia="Arial" w:hAnsi="Arial" w:cs="Arial"/>
                <w:b/>
                <w:bCs/>
                <w:i/>
                <w:color w:val="000000"/>
              </w:rPr>
              <w:t>IMG-0</w:t>
            </w:r>
            <w:r w:rsidRPr="00493BE5">
              <w:rPr>
                <w:rFonts w:ascii="Arial" w:eastAsia="Arial" w:hAnsi="Arial" w:cs="Arial"/>
                <w:b/>
                <w:bCs/>
                <w:i/>
              </w:rPr>
              <w:t>1</w:t>
            </w:r>
            <w:r>
              <w:rPr>
                <w:rFonts w:ascii="Arial" w:eastAsia="Arial" w:hAnsi="Arial" w:cs="Arial"/>
                <w:i/>
                <w:color w:val="000000"/>
              </w:rPr>
              <w:t xml:space="preserve"> </w:t>
            </w:r>
          </w:p>
          <w:p w:rsidR="00130330" w:rsidRDefault="00000000" w:rsidP="00493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>
                  <wp:extent cx="5410720" cy="3476625"/>
                  <wp:effectExtent l="0" t="0" r="0" b="0"/>
                  <wp:docPr id="102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3840" cy="34786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330">
        <w:tc>
          <w:tcPr>
            <w:tcW w:w="9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30" w:rsidRDefault="00000000" w:rsidP="00493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bCs/>
                <w:i/>
              </w:rPr>
            </w:pPr>
            <w:r w:rsidRPr="00493BE5">
              <w:rPr>
                <w:rFonts w:ascii="Arial" w:eastAsia="Arial" w:hAnsi="Arial" w:cs="Arial"/>
                <w:b/>
                <w:bCs/>
                <w:i/>
              </w:rPr>
              <w:t>IMG-02</w:t>
            </w:r>
          </w:p>
          <w:p w:rsidR="00130330" w:rsidRPr="00493BE5" w:rsidRDefault="00493BE5" w:rsidP="00493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bCs/>
                <w:i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6FF4122E" wp14:editId="016A706A">
                  <wp:extent cx="5381284" cy="3152775"/>
                  <wp:effectExtent l="0" t="0" r="0" b="0"/>
                  <wp:docPr id="10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6285" cy="3155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330"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BE5" w:rsidRPr="00493BE5" w:rsidRDefault="00493BE5" w:rsidP="00493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</w:rPr>
            </w:pPr>
            <w:r w:rsidRPr="00493BE5">
              <w:rPr>
                <w:rFonts w:ascii="Arial" w:eastAsia="Arial" w:hAnsi="Arial" w:cs="Arial"/>
                <w:b/>
                <w:bCs/>
                <w:i/>
                <w:color w:val="000000"/>
              </w:rPr>
              <w:lastRenderedPageBreak/>
              <w:t>IMG-0</w:t>
            </w:r>
            <w:r w:rsidRPr="00493BE5">
              <w:rPr>
                <w:rFonts w:ascii="Arial" w:eastAsia="Arial" w:hAnsi="Arial" w:cs="Arial"/>
                <w:b/>
                <w:bCs/>
                <w:i/>
              </w:rPr>
              <w:t>3</w:t>
            </w:r>
          </w:p>
          <w:p w:rsidR="00130330" w:rsidRDefault="00493BE5" w:rsidP="00493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noProof/>
              </w:rPr>
              <w:drawing>
                <wp:inline distT="114300" distB="114300" distL="114300" distR="114300" wp14:anchorId="66B0D17A" wp14:editId="2861202B">
                  <wp:extent cx="5614519" cy="3632200"/>
                  <wp:effectExtent l="0" t="0" r="5715" b="6350"/>
                  <wp:docPr id="10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731" cy="36342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330" w:rsidRDefault="00130330">
      <w:pPr>
        <w:ind w:left="0" w:hanging="2"/>
        <w:jc w:val="center"/>
        <w:rPr>
          <w:rFonts w:ascii="Arial" w:eastAsia="Arial" w:hAnsi="Arial" w:cs="Arial"/>
        </w:rPr>
      </w:pPr>
    </w:p>
    <w:p w:rsidR="00130330" w:rsidRDefault="00130330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p w:rsidR="00493BE5" w:rsidRDefault="00493BE5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e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00"/>
        <w:gridCol w:w="4740"/>
      </w:tblGrid>
      <w:tr w:rsidR="00130330"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Parecer Final</w:t>
            </w:r>
          </w:p>
        </w:tc>
      </w:tr>
      <w:tr w:rsidR="00130330">
        <w:tc>
          <w:tcPr>
            <w:tcW w:w="4800" w:type="dxa"/>
            <w:tcBorders>
              <w:top w:val="single" w:sz="4" w:space="0" w:color="000000"/>
              <w:left w:val="single" w:sz="4" w:space="0" w:color="000000"/>
            </w:tcBorders>
          </w:tcPr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130330" w:rsidRPr="00493B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" w:hanging="5"/>
              <w:jc w:val="center"/>
              <w:rPr>
                <w:rFonts w:ascii="Grechen Fuemen" w:eastAsia="Grechen Fuemen" w:hAnsi="Grechen Fuemen" w:cs="Grechen Fuemen"/>
                <w:i/>
                <w:color w:val="365F91" w:themeColor="accent1" w:themeShade="BF"/>
                <w:sz w:val="52"/>
                <w:szCs w:val="52"/>
              </w:rPr>
            </w:pPr>
            <w:r w:rsidRPr="00493BE5">
              <w:rPr>
                <w:rFonts w:ascii="Grechen Fuemen" w:eastAsia="Grechen Fuemen" w:hAnsi="Grechen Fuemen" w:cs="Grechen Fuemen"/>
                <w:i/>
                <w:color w:val="365F91" w:themeColor="accent1" w:themeShade="BF"/>
                <w:sz w:val="52"/>
                <w:szCs w:val="52"/>
              </w:rPr>
              <w:t xml:space="preserve">Guilherme </w:t>
            </w:r>
            <w:proofErr w:type="spellStart"/>
            <w:r w:rsidRPr="00493BE5">
              <w:rPr>
                <w:rFonts w:ascii="Grechen Fuemen" w:eastAsia="Grechen Fuemen" w:hAnsi="Grechen Fuemen" w:cs="Grechen Fuemen"/>
                <w:i/>
                <w:color w:val="365F91" w:themeColor="accent1" w:themeShade="BF"/>
                <w:sz w:val="52"/>
                <w:szCs w:val="52"/>
              </w:rPr>
              <w:t>Borzio</w:t>
            </w:r>
            <w:proofErr w:type="spellEnd"/>
          </w:p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</w:p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493BE5">
              <w:rPr>
                <w:rFonts w:ascii="Arial" w:eastAsia="Arial" w:hAnsi="Arial" w:cs="Arial"/>
                <w:i/>
              </w:rPr>
              <w:t>___________</w:t>
            </w:r>
            <w:r w:rsidRPr="00493BE5">
              <w:rPr>
                <w:rFonts w:ascii="Arial" w:eastAsia="Arial" w:hAnsi="Arial" w:cs="Arial"/>
                <w:i/>
                <w:color w:val="000000"/>
              </w:rPr>
              <w:t>______________________</w:t>
            </w:r>
            <w:r>
              <w:rPr>
                <w:rFonts w:ascii="Arial" w:eastAsia="Arial" w:hAnsi="Arial" w:cs="Arial"/>
                <w:i/>
                <w:color w:val="000000"/>
              </w:rPr>
              <w:t>_</w:t>
            </w:r>
          </w:p>
        </w:tc>
        <w:tc>
          <w:tcPr>
            <w:tcW w:w="4740" w:type="dxa"/>
            <w:tcBorders>
              <w:top w:val="single" w:sz="4" w:space="0" w:color="000000"/>
              <w:right w:val="single" w:sz="4" w:space="0" w:color="000000"/>
            </w:tcBorders>
          </w:tcPr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&lt;&lt;Assinatura&gt;&gt;</w:t>
            </w:r>
          </w:p>
          <w:p w:rsidR="00130330" w:rsidRDefault="00130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</w:p>
          <w:p w:rsidR="00130330" w:rsidRDefault="00130330" w:rsidP="00493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i/>
              </w:rPr>
            </w:pPr>
          </w:p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__________________________________</w:t>
            </w:r>
          </w:p>
        </w:tc>
      </w:tr>
      <w:tr w:rsidR="00130330">
        <w:tc>
          <w:tcPr>
            <w:tcW w:w="4800" w:type="dxa"/>
            <w:tcBorders>
              <w:left w:val="single" w:sz="4" w:space="0" w:color="000000"/>
            </w:tcBorders>
          </w:tcPr>
          <w:p w:rsidR="00130330" w:rsidRDefault="00493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Guilherme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Borzio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R.</w:t>
            </w:r>
          </w:p>
        </w:tc>
        <w:tc>
          <w:tcPr>
            <w:tcW w:w="4740" w:type="dxa"/>
            <w:tcBorders>
              <w:right w:val="single" w:sz="4" w:space="0" w:color="000000"/>
            </w:tcBorders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&lt;&lt;Nome do Desenvolvedor&gt;&gt;</w:t>
            </w:r>
          </w:p>
        </w:tc>
      </w:tr>
      <w:tr w:rsidR="00130330">
        <w:tc>
          <w:tcPr>
            <w:tcW w:w="4800" w:type="dxa"/>
            <w:tcBorders>
              <w:left w:val="single" w:sz="4" w:space="0" w:color="000000"/>
            </w:tcBorders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</w:t>
            </w:r>
          </w:p>
        </w:tc>
        <w:tc>
          <w:tcPr>
            <w:tcW w:w="4740" w:type="dxa"/>
            <w:tcBorders>
              <w:right w:val="single" w:sz="4" w:space="0" w:color="000000"/>
            </w:tcBorders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</w:t>
            </w:r>
          </w:p>
        </w:tc>
      </w:tr>
      <w:tr w:rsidR="00130330">
        <w:tc>
          <w:tcPr>
            <w:tcW w:w="95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&lt;&lt;Assinatura&gt;&gt;</w:t>
            </w:r>
          </w:p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______________________________________</w:t>
            </w:r>
          </w:p>
        </w:tc>
      </w:tr>
      <w:tr w:rsidR="00130330">
        <w:tc>
          <w:tcPr>
            <w:tcW w:w="95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&lt;&lt;Nome Cliente&gt;&gt;</w:t>
            </w:r>
          </w:p>
        </w:tc>
      </w:tr>
      <w:tr w:rsidR="00130330">
        <w:tc>
          <w:tcPr>
            <w:tcW w:w="95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3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 Cliente</w:t>
            </w:r>
          </w:p>
        </w:tc>
      </w:tr>
    </w:tbl>
    <w:p w:rsidR="00130330" w:rsidRDefault="00130330">
      <w:pPr>
        <w:ind w:left="0" w:hanging="2"/>
        <w:jc w:val="center"/>
        <w:rPr>
          <w:rFonts w:ascii="Arial" w:eastAsia="Arial" w:hAnsi="Arial" w:cs="Arial"/>
        </w:rPr>
      </w:pPr>
    </w:p>
    <w:p w:rsidR="00130330" w:rsidRDefault="00130330">
      <w:pPr>
        <w:ind w:left="0" w:hanging="2"/>
        <w:jc w:val="center"/>
        <w:rPr>
          <w:rFonts w:ascii="Arial" w:eastAsia="Arial" w:hAnsi="Arial" w:cs="Arial"/>
        </w:rPr>
      </w:pPr>
    </w:p>
    <w:p w:rsidR="00130330" w:rsidRDefault="00130330">
      <w:pPr>
        <w:ind w:left="0" w:hanging="2"/>
        <w:jc w:val="center"/>
        <w:rPr>
          <w:rFonts w:ascii="Arial" w:eastAsia="Arial" w:hAnsi="Arial" w:cs="Arial"/>
        </w:rPr>
      </w:pPr>
    </w:p>
    <w:p w:rsidR="00130330" w:rsidRDefault="00130330">
      <w:pPr>
        <w:ind w:left="0" w:hanging="2"/>
        <w:jc w:val="center"/>
        <w:rPr>
          <w:rFonts w:ascii="Arial" w:eastAsia="Arial" w:hAnsi="Arial" w:cs="Arial"/>
        </w:rPr>
      </w:pPr>
    </w:p>
    <w:p w:rsidR="00130330" w:rsidRDefault="00130330">
      <w:pPr>
        <w:ind w:left="0" w:hanging="2"/>
        <w:jc w:val="center"/>
        <w:rPr>
          <w:rFonts w:ascii="Arial" w:eastAsia="Arial" w:hAnsi="Arial" w:cs="Arial"/>
        </w:rPr>
      </w:pPr>
    </w:p>
    <w:p w:rsidR="00130330" w:rsidRDefault="00130330">
      <w:pPr>
        <w:ind w:left="0" w:hanging="2"/>
        <w:jc w:val="center"/>
        <w:rPr>
          <w:rFonts w:ascii="Arial" w:eastAsia="Arial" w:hAnsi="Arial" w:cs="Arial"/>
        </w:rPr>
      </w:pPr>
    </w:p>
    <w:p w:rsidR="00130330" w:rsidRDefault="00130330">
      <w:pPr>
        <w:ind w:left="0" w:hanging="2"/>
        <w:jc w:val="center"/>
        <w:rPr>
          <w:rFonts w:ascii="Arial" w:eastAsia="Arial" w:hAnsi="Arial" w:cs="Arial"/>
        </w:rPr>
      </w:pPr>
    </w:p>
    <w:p w:rsidR="00130330" w:rsidRDefault="00130330">
      <w:pPr>
        <w:ind w:left="0" w:hanging="2"/>
        <w:jc w:val="center"/>
        <w:rPr>
          <w:rFonts w:ascii="Arial" w:eastAsia="Arial" w:hAnsi="Arial" w:cs="Arial"/>
        </w:rPr>
      </w:pPr>
    </w:p>
    <w:p w:rsidR="00130330" w:rsidRDefault="00130330">
      <w:pPr>
        <w:ind w:left="0" w:hanging="2"/>
        <w:jc w:val="center"/>
        <w:rPr>
          <w:rFonts w:ascii="Arial" w:eastAsia="Arial" w:hAnsi="Arial" w:cs="Arial"/>
        </w:rPr>
      </w:pPr>
    </w:p>
    <w:p w:rsidR="00130330" w:rsidRDefault="00130330">
      <w:pPr>
        <w:ind w:left="0" w:hanging="2"/>
        <w:jc w:val="center"/>
        <w:rPr>
          <w:rFonts w:ascii="Arial" w:eastAsia="Arial" w:hAnsi="Arial" w:cs="Arial"/>
        </w:rPr>
      </w:pPr>
    </w:p>
    <w:p w:rsidR="00130330" w:rsidRDefault="00130330">
      <w:pPr>
        <w:ind w:left="0" w:hanging="2"/>
        <w:jc w:val="center"/>
        <w:rPr>
          <w:rFonts w:ascii="Arial" w:eastAsia="Arial" w:hAnsi="Arial" w:cs="Arial"/>
        </w:rPr>
      </w:pPr>
    </w:p>
    <w:p w:rsidR="00130330" w:rsidRDefault="00130330">
      <w:pPr>
        <w:ind w:left="0" w:hanging="2"/>
        <w:rPr>
          <w:rFonts w:ascii="Arial" w:eastAsia="Arial" w:hAnsi="Arial" w:cs="Arial"/>
        </w:rPr>
      </w:pPr>
    </w:p>
    <w:sectPr w:rsidR="001303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62" w:right="1134" w:bottom="2056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04C1" w:rsidRDefault="008804C1">
      <w:pPr>
        <w:spacing w:line="240" w:lineRule="auto"/>
        <w:ind w:left="0" w:hanging="2"/>
      </w:pPr>
      <w:r>
        <w:separator/>
      </w:r>
    </w:p>
  </w:endnote>
  <w:endnote w:type="continuationSeparator" w:id="0">
    <w:p w:rsidR="008804C1" w:rsidRDefault="008804C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rechen Fueme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6095" w:rsidRDefault="00876095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0330" w:rsidRDefault="00130330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0"/>
      <w:tblW w:w="9645" w:type="dxa"/>
      <w:tblInd w:w="0" w:type="dxa"/>
      <w:tblLayout w:type="fixed"/>
      <w:tblLook w:val="0000" w:firstRow="0" w:lastRow="0" w:firstColumn="0" w:lastColumn="0" w:noHBand="0" w:noVBand="0"/>
    </w:tblPr>
    <w:tblGrid>
      <w:gridCol w:w="5565"/>
      <w:gridCol w:w="4080"/>
    </w:tblGrid>
    <w:tr w:rsidR="00130330">
      <w:tc>
        <w:tcPr>
          <w:tcW w:w="5565" w:type="dxa"/>
        </w:tcPr>
        <w:p w:rsidR="00130330" w:rsidRDefault="0013033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4080" w:type="dxa"/>
        </w:tcPr>
        <w:p w:rsidR="0013033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Página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PAGE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876095"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de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NUMPAGES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876095">
            <w:rPr>
              <w:noProof/>
              <w:color w:val="000000"/>
              <w:sz w:val="22"/>
              <w:szCs w:val="22"/>
            </w:rPr>
            <w:t>2</w:t>
          </w:r>
          <w:r>
            <w:rPr>
              <w:color w:val="000000"/>
              <w:sz w:val="22"/>
              <w:szCs w:val="22"/>
            </w:rPr>
            <w:fldChar w:fldCharType="end"/>
          </w:r>
        </w:p>
      </w:tc>
    </w:tr>
  </w:tbl>
  <w:p w:rsidR="00130330" w:rsidRDefault="0013033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6095" w:rsidRDefault="00876095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04C1" w:rsidRDefault="008804C1">
      <w:pPr>
        <w:spacing w:line="240" w:lineRule="auto"/>
        <w:ind w:left="0" w:hanging="2"/>
      </w:pPr>
      <w:r>
        <w:separator/>
      </w:r>
    </w:p>
  </w:footnote>
  <w:footnote w:type="continuationSeparator" w:id="0">
    <w:p w:rsidR="008804C1" w:rsidRDefault="008804C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6095" w:rsidRDefault="00876095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0330" w:rsidRDefault="00130330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</w:rPr>
    </w:pPr>
  </w:p>
  <w:tbl>
    <w:tblPr>
      <w:tblStyle w:val="af"/>
      <w:tblW w:w="9645" w:type="dxa"/>
      <w:tblInd w:w="0" w:type="dxa"/>
      <w:tblLayout w:type="fixed"/>
      <w:tblLook w:val="0000" w:firstRow="0" w:lastRow="0" w:firstColumn="0" w:lastColumn="0" w:noHBand="0" w:noVBand="0"/>
    </w:tblPr>
    <w:tblGrid>
      <w:gridCol w:w="2220"/>
      <w:gridCol w:w="7425"/>
    </w:tblGrid>
    <w:tr w:rsidR="00130330">
      <w:tc>
        <w:tcPr>
          <w:tcW w:w="2220" w:type="dxa"/>
          <w:vAlign w:val="center"/>
        </w:tcPr>
        <w:p w:rsidR="0013033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341120" cy="651510"/>
                <wp:effectExtent l="0" t="0" r="0" b="0"/>
                <wp:docPr id="103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6515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5" w:type="dxa"/>
          <w:vAlign w:val="center"/>
        </w:tcPr>
        <w:p w:rsidR="0013033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rFonts w:ascii="Arial" w:eastAsia="Arial" w:hAnsi="Arial" w:cs="Arial"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8"/>
              <w:szCs w:val="28"/>
            </w:rPr>
            <w:t>Especificação Funcional</w:t>
          </w:r>
        </w:p>
        <w:p w:rsidR="0013033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rFonts w:ascii="Arial" w:eastAsia="Arial" w:hAnsi="Arial" w:cs="Arial"/>
              <w:color w:val="FF0000"/>
              <w:sz w:val="28"/>
              <w:szCs w:val="28"/>
            </w:rPr>
          </w:pPr>
          <w:proofErr w:type="spellStart"/>
          <w:r w:rsidRPr="00876095">
            <w:rPr>
              <w:rFonts w:ascii="Arial" w:eastAsia="Arial" w:hAnsi="Arial" w:cs="Arial"/>
              <w:sz w:val="28"/>
              <w:szCs w:val="28"/>
            </w:rPr>
            <w:t>Lazy</w:t>
          </w:r>
          <w:proofErr w:type="spellEnd"/>
          <w:r w:rsidRPr="00876095">
            <w:rPr>
              <w:rFonts w:ascii="Arial" w:eastAsia="Arial" w:hAnsi="Arial" w:cs="Arial"/>
              <w:sz w:val="28"/>
              <w:szCs w:val="28"/>
            </w:rPr>
            <w:t xml:space="preserve"> Food</w:t>
          </w:r>
        </w:p>
      </w:tc>
    </w:tr>
  </w:tbl>
  <w:p w:rsidR="00130330" w:rsidRDefault="00130330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6095" w:rsidRDefault="00876095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972A8"/>
    <w:multiLevelType w:val="multilevel"/>
    <w:tmpl w:val="EC96D35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4118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30"/>
    <w:rsid w:val="00130330"/>
    <w:rsid w:val="00493BE5"/>
    <w:rsid w:val="00876095"/>
    <w:rsid w:val="0088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30D9"/>
  <w15:docId w15:val="{F9E9B53B-0C24-458D-A41A-6A9A7ECF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hi-IN" w:bidi="hi-IN"/>
    </w:rPr>
  </w:style>
  <w:style w:type="paragraph" w:styleId="Ttulo1">
    <w:name w:val="heading 1"/>
    <w:basedOn w:val="Ttulo10"/>
    <w:next w:val="Corpodetexto"/>
    <w:uiPriority w:val="9"/>
    <w:qFormat/>
    <w:pPr>
      <w:numPr>
        <w:numId w:val="1"/>
      </w:numPr>
      <w:ind w:left="-1" w:hanging="1"/>
    </w:pPr>
    <w:rPr>
      <w:b/>
      <w:bCs/>
      <w:color w:val="000000"/>
      <w:sz w:val="26"/>
      <w:szCs w:val="32"/>
    </w:rPr>
  </w:style>
  <w:style w:type="paragraph" w:styleId="Ttulo2">
    <w:name w:val="heading 2"/>
    <w:basedOn w:val="Ttulo10"/>
    <w:next w:val="Corpodetexto"/>
    <w:uiPriority w:val="9"/>
    <w:semiHidden/>
    <w:unhideWhenUsed/>
    <w:qFormat/>
    <w:pPr>
      <w:numPr>
        <w:ilvl w:val="1"/>
        <w:numId w:val="1"/>
      </w:numPr>
      <w:ind w:left="-1" w:hanging="1"/>
      <w:outlineLvl w:val="1"/>
    </w:pPr>
    <w:rPr>
      <w:b/>
      <w:bCs/>
      <w:i/>
      <w:iCs/>
      <w:sz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0"/>
    <w:next w:val="Subttulo"/>
    <w:uiPriority w:val="10"/>
    <w:qFormat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mbolosdenumerao">
    <w:name w:val="Símbolos de numeração"/>
    <w:rPr>
      <w:w w:val="100"/>
      <w:position w:val="-1"/>
      <w:effect w:val="none"/>
      <w:vertAlign w:val="baseline"/>
      <w:cs w:val="0"/>
      <w:em w:val="none"/>
    </w:rPr>
  </w:style>
  <w:style w:type="character" w:customStyle="1" w:styleId="Espaoreservado">
    <w:name w:val="Espaço reservado"/>
    <w:rPr>
      <w:smallCaps/>
      <w:color w:val="008080"/>
      <w:w w:val="100"/>
      <w:position w:val="-1"/>
      <w:u w:val="dotted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Marcas">
    <w:name w:val="Marca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Index">
    <w:name w:val="Index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tulodosumrio">
    <w:name w:val="Título do sumário"/>
    <w:basedOn w:val="Ttulo10"/>
    <w:pPr>
      <w:suppressLineNumbers/>
      <w:ind w:left="0" w:firstLine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right" w:leader="dot" w:pos="9638"/>
      </w:tabs>
      <w:ind w:left="0" w:firstLine="0"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table" w:customStyle="1" w:styleId="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7xXTL5b9JbZmYYutQYPIfaoUoQ==">AMUW2mUz0YxPvDzg28XZLagHem8Z0p8O5RCgkofKD2O1arsfP5FvQSTFpSBJodFy7beDzUwAqXbrGLMdYSGNmmyZla6iXxeya1pba8dmfwA+c+JJ7Z0JF4o=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W</dc:creator>
  <cp:lastModifiedBy>Willyan G. de Souza</cp:lastModifiedBy>
  <cp:revision>3</cp:revision>
  <dcterms:created xsi:type="dcterms:W3CDTF">2022-10-31T17:03:00Z</dcterms:created>
  <dcterms:modified xsi:type="dcterms:W3CDTF">2022-11-11T17:19:00Z</dcterms:modified>
</cp:coreProperties>
</file>