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339C" w14:textId="055CB166" w:rsidR="003B29EA" w:rsidRPr="003B29EA" w:rsidRDefault="003B29EA" w:rsidP="003B29EA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Arquitectura De Alta Disponibilida</w:t>
      </w:r>
      <w:r w:rsidRPr="003B29EA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563D685E" w14:textId="7AED2479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Para poder seguir con el proyecto fue necesario cambiar de un servidor local en Windows a lo que se conoce como Docker.</w:t>
      </w:r>
    </w:p>
    <w:p w14:paraId="07414D51" w14:textId="308BEDA5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La idea que se quiere plasmar a nivel de arquitectura es el siguiente: </w:t>
      </w:r>
    </w:p>
    <w:p w14:paraId="04ED4BAA" w14:textId="7376D2ED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5A024B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Usuario presiona "Insertar remesa completa aleatoria"</w:t>
      </w:r>
    </w:p>
    <w:p w14:paraId="7C76216B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Navegador envía HTTP POST a Django</w:t>
      </w:r>
    </w:p>
    <w:p w14:paraId="5AECF404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http://localhost:8080/api/generator/insert-remittance/</w:t>
      </w:r>
    </w:p>
    <w:p w14:paraId="70EB84E2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3. Contenedor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-api-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recibe la solicitud</w:t>
      </w:r>
    </w:p>
    <w:p w14:paraId="1655C9B1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Django ejecuta la vista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insert_random_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remittance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</w:t>
      </w:r>
    </w:p>
    <w:p w14:paraId="55293FF4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4. Django lanza el script:</w:t>
      </w:r>
    </w:p>
    <w:p w14:paraId="2A8762B0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07_generador_datos/insert_random_remittance.py</w:t>
      </w:r>
    </w:p>
    <w:p w14:paraId="25178063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El script abre conexión PostgreSQL hacia:</w:t>
      </w:r>
    </w:p>
    <w:p w14:paraId="11A5228B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globalremit-patroni-haproxy:5432</w:t>
      </w:r>
    </w:p>
    <w:p w14:paraId="02C6A6BD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revisa qué nodo PostgreSQL está como Leader</w:t>
      </w:r>
    </w:p>
    <w:p w14:paraId="00794F08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envía la conexión al Leader actual</w:t>
      </w:r>
    </w:p>
    <w:p w14:paraId="48D99436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Ejemplo: globalremit-patroni-pg3</w:t>
      </w:r>
    </w:p>
    <w:p w14:paraId="642DF8BC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8. PostgreSQL Leader ejecuta los INSERT</w:t>
      </w:r>
    </w:p>
    <w:p w14:paraId="52AC3284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fx.fx_quote</w:t>
      </w:r>
      <w:proofErr w:type="spellEnd"/>
    </w:p>
    <w:p w14:paraId="331AD336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remittance.remittance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_order</w:t>
      </w:r>
      <w:proofErr w:type="spellEnd"/>
    </w:p>
    <w:p w14:paraId="27258F9E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compliance.risk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_assessment</w:t>
      </w:r>
      <w:proofErr w:type="spellEnd"/>
    </w:p>
    <w:p w14:paraId="6703616F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etc.</w:t>
      </w:r>
    </w:p>
    <w:p w14:paraId="695993AC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9. PostgreSQL registra la transacción en WAL</w:t>
      </w:r>
    </w:p>
    <w:p w14:paraId="08581515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 xml:space="preserve">10. Las réplicas reciben el WAL por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</w:p>
    <w:p w14:paraId="362D71DD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  pg1 / pg2 se sincronizan con el Leader</w:t>
      </w:r>
    </w:p>
    <w:p w14:paraId="69EC3FD2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11. PostgreSQL confirma COMMIT al script</w:t>
      </w:r>
    </w:p>
    <w:p w14:paraId="7A9653E4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12. El script devuelve JSON a Django</w:t>
      </w:r>
    </w:p>
    <w:p w14:paraId="10CFDF62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13. Django responde al navegador</w:t>
      </w:r>
    </w:p>
    <w:p w14:paraId="1806CFFD" w14:textId="11B7BD83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14. La página muestra la remesa insertada</w:t>
      </w:r>
    </w:p>
    <w:p w14:paraId="57E675E2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D7CAD" w14:textId="7A4B92FF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Diagrama Conceptual</w:t>
      </w:r>
    </w:p>
    <w:p w14:paraId="51EBCC4E" w14:textId="136F2362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AD27B7" wp14:editId="4655C462">
            <wp:extent cx="5612130" cy="3347720"/>
            <wp:effectExtent l="0" t="0" r="7620" b="5080"/>
            <wp:docPr id="136020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446B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40F1E" w14:textId="7244CB0D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9B893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0A50D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BA881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E7887" w14:textId="44093452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Servidores en Docker</w:t>
      </w:r>
    </w:p>
    <w:p w14:paraId="0A8DBF3B" w14:textId="7CD8DAAC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49FBFC" wp14:editId="5A5777BF">
            <wp:extent cx="6190078" cy="2278380"/>
            <wp:effectExtent l="0" t="0" r="1270" b="7620"/>
            <wp:docPr id="28347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276" cy="228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E0C0" w14:textId="77777777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84653" w14:textId="3332E955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Diagrama de Red.</w:t>
      </w:r>
    </w:p>
    <w:p w14:paraId="5E51638D" w14:textId="6A3052F9" w:rsidR="003B29EA" w:rsidRPr="003B29EA" w:rsidRDefault="003B29EA" w:rsidP="003B29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EC0348" wp14:editId="27A29258">
            <wp:extent cx="6246460" cy="3276600"/>
            <wp:effectExtent l="0" t="0" r="2540" b="0"/>
            <wp:docPr id="206578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6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1843" cy="327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9FF0" w14:textId="630CA81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ab/>
      </w:r>
    </w:p>
    <w:p w14:paraId="69EDCC1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C502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238E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La propuesta cubre:</w:t>
      </w:r>
    </w:p>
    <w:p w14:paraId="2CDB8252" w14:textId="55AEE137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como </w:t>
      </w:r>
      <w:r w:rsidRPr="003B29EA">
        <w:rPr>
          <w:rFonts w:ascii="Times New Roman" w:hAnsi="Times New Roman" w:cs="Times New Roman"/>
          <w:sz w:val="24"/>
          <w:szCs w:val="24"/>
        </w:rPr>
        <w:t>núcleo</w:t>
      </w:r>
      <w:r w:rsidRPr="003B29EA">
        <w:rPr>
          <w:rFonts w:ascii="Times New Roman" w:hAnsi="Times New Roman" w:cs="Times New Roman"/>
          <w:sz w:val="24"/>
          <w:szCs w:val="24"/>
        </w:rPr>
        <w:t xml:space="preserve"> transaccional.</w:t>
      </w:r>
    </w:p>
    <w:p w14:paraId="7C2356F5" w14:textId="55A84294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MongoDB como capa documental y </w:t>
      </w:r>
      <w:r w:rsidRPr="003B29EA">
        <w:rPr>
          <w:rFonts w:ascii="Times New Roman" w:hAnsi="Times New Roman" w:cs="Times New Roman"/>
          <w:sz w:val="24"/>
          <w:szCs w:val="24"/>
        </w:rPr>
        <w:t>analítica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2CBE6AB" w14:textId="77777777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Balanceo/enrutamiento de conexiones.</w:t>
      </w:r>
    </w:p>
    <w:p w14:paraId="135D1D18" w14:textId="64D1058B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Replicación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631D5A4" w14:textId="77777777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0DDF00F" w14:textId="77777777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0D4F567B" w14:textId="77777777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RPO y RTO.</w:t>
      </w:r>
    </w:p>
    <w:p w14:paraId="37B556DE" w14:textId="40C7738C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Pruebas de </w:t>
      </w:r>
      <w:r w:rsidRPr="003B29EA">
        <w:rPr>
          <w:rFonts w:ascii="Times New Roman" w:hAnsi="Times New Roman" w:cs="Times New Roman"/>
          <w:sz w:val="24"/>
          <w:szCs w:val="24"/>
        </w:rPr>
        <w:t>caída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34AC4B42" w14:textId="19D4A178" w:rsidR="003B29EA" w:rsidRPr="003B29EA" w:rsidRDefault="003B29EA" w:rsidP="003B29EA">
      <w:pPr>
        <w:pStyle w:val="Prrafodelista"/>
        <w:numPr>
          <w:ilvl w:val="0"/>
          <w:numId w:val="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Limitaciones </w:t>
      </w:r>
      <w:r w:rsidRPr="003B29EA">
        <w:rPr>
          <w:rFonts w:ascii="Times New Roman" w:hAnsi="Times New Roman" w:cs="Times New Roman"/>
          <w:sz w:val="24"/>
          <w:szCs w:val="24"/>
        </w:rPr>
        <w:t>académicas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</w:t>
      </w:r>
      <w:r w:rsidRPr="003B29EA">
        <w:rPr>
          <w:rFonts w:ascii="Times New Roman" w:hAnsi="Times New Roman" w:cs="Times New Roman"/>
          <w:sz w:val="24"/>
          <w:szCs w:val="24"/>
        </w:rPr>
        <w:t>implementación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639AE90" w14:textId="0D433F4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Contexto De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GlobalRemit</w:t>
      </w:r>
      <w:proofErr w:type="spellEnd"/>
    </w:p>
    <w:p w14:paraId="7DEAA918" w14:textId="2FDFB634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r w:rsidRPr="003B29EA">
        <w:rPr>
          <w:rFonts w:ascii="Times New Roman" w:hAnsi="Times New Roman" w:cs="Times New Roman"/>
          <w:sz w:val="24"/>
          <w:szCs w:val="24"/>
        </w:rPr>
        <w:t>”</w:t>
      </w:r>
      <w:r w:rsidRPr="003B29EA">
        <w:rPr>
          <w:rFonts w:ascii="Times New Roman" w:hAnsi="Times New Roman" w:cs="Times New Roman"/>
          <w:sz w:val="24"/>
          <w:szCs w:val="24"/>
        </w:rPr>
        <w:t>procesa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remesas transfronterizas. Su plataforma depende de datos sensibles y operaciones criticas:</w:t>
      </w:r>
    </w:p>
    <w:p w14:paraId="2E65F54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295BF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Clientes y beneficiarios.</w:t>
      </w:r>
    </w:p>
    <w:p w14:paraId="4AC789E4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Ordenes de remesa.</w:t>
      </w:r>
    </w:p>
    <w:p w14:paraId="6401D0EF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Tipo de cambio aplicado.</w:t>
      </w:r>
    </w:p>
    <w:p w14:paraId="34B94A40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Comisiones e impuestos.</w:t>
      </w:r>
    </w:p>
    <w:p w14:paraId="43624288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Estados de ciclo de vida.</w:t>
      </w:r>
    </w:p>
    <w:p w14:paraId="2B9F279C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Liquidaciones con corresponsales.</w:t>
      </w:r>
    </w:p>
    <w:p w14:paraId="13BF5B19" w14:textId="77777777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AML, KYC y Travel Rule.</w:t>
      </w:r>
    </w:p>
    <w:p w14:paraId="2F16963D" w14:textId="536E22BA" w:rsidR="003B29EA" w:rsidRPr="003B29EA" w:rsidRDefault="003B29EA" w:rsidP="003B29EA">
      <w:pPr>
        <w:pStyle w:val="Prrafodelista"/>
        <w:numPr>
          <w:ilvl w:val="0"/>
          <w:numId w:val="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Eventos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 xml:space="preserve"> y </w:t>
      </w:r>
      <w:r w:rsidRPr="003B29EA">
        <w:rPr>
          <w:rFonts w:ascii="Times New Roman" w:hAnsi="Times New Roman" w:cs="Times New Roman"/>
          <w:sz w:val="24"/>
          <w:szCs w:val="24"/>
        </w:rPr>
        <w:t>señales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fraude.</w:t>
      </w:r>
    </w:p>
    <w:p w14:paraId="44C202F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8F3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 arquitectura hibrida definida en fases anteriores utiliza:</w:t>
      </w:r>
    </w:p>
    <w:p w14:paraId="03F409D8" w14:textId="77777777" w:rsidR="003B29EA" w:rsidRPr="003B29EA" w:rsidRDefault="003B29EA" w:rsidP="003B29EA">
      <w:pPr>
        <w:pStyle w:val="Prrafodelista"/>
        <w:numPr>
          <w:ilvl w:val="0"/>
          <w:numId w:val="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PostgreSQL: sistema de registro transaccional.</w:t>
      </w:r>
    </w:p>
    <w:p w14:paraId="4565F2B7" w14:textId="5B0E8BC3" w:rsidR="003B29EA" w:rsidRPr="003B29EA" w:rsidRDefault="003B29EA" w:rsidP="003B29EA">
      <w:pPr>
        <w:pStyle w:val="Prrafodelista"/>
        <w:numPr>
          <w:ilvl w:val="0"/>
          <w:numId w:val="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MongoDB: productos de datos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>, eventos, fraude y comportamiento.</w:t>
      </w:r>
    </w:p>
    <w:p w14:paraId="731D212E" w14:textId="290E6769" w:rsidR="003B29EA" w:rsidRPr="003B29EA" w:rsidRDefault="003B29EA" w:rsidP="003B29EA">
      <w:pPr>
        <w:pStyle w:val="Prrafodelista"/>
        <w:numPr>
          <w:ilvl w:val="0"/>
          <w:numId w:val="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 xml:space="preserve">Por ello, la continuidad debe proteger tanto la consistencia transaccional como la disponibilidad de productos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3F8EE59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A7957" w14:textId="6995E65A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Principios De </w:t>
      </w:r>
      <w:r w:rsidRPr="003B29EA">
        <w:rPr>
          <w:rFonts w:ascii="Times New Roman" w:hAnsi="Times New Roman" w:cs="Times New Roman"/>
          <w:b/>
          <w:bCs/>
          <w:sz w:val="24"/>
          <w:szCs w:val="24"/>
        </w:rPr>
        <w:t>Diseño</w:t>
      </w: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HA</w:t>
      </w:r>
    </w:p>
    <w:p w14:paraId="74DDF43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FCF1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 estrategia se basa en estos principios:</w:t>
      </w:r>
    </w:p>
    <w:p w14:paraId="4C26808F" w14:textId="0DBE8AD8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Evitar punto </w:t>
      </w:r>
      <w:r w:rsidRPr="003B29EA">
        <w:rPr>
          <w:rFonts w:ascii="Times New Roman" w:hAnsi="Times New Roman" w:cs="Times New Roman"/>
          <w:sz w:val="24"/>
          <w:szCs w:val="24"/>
        </w:rPr>
        <w:t>único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falla.</w:t>
      </w:r>
    </w:p>
    <w:p w14:paraId="7C1ECD7B" w14:textId="7970311A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Mantener copias replicadas de datos </w:t>
      </w:r>
      <w:r w:rsidRPr="003B29EA">
        <w:rPr>
          <w:rFonts w:ascii="Times New Roman" w:hAnsi="Times New Roman" w:cs="Times New Roman"/>
          <w:sz w:val="24"/>
          <w:szCs w:val="24"/>
        </w:rPr>
        <w:t>críticos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44BDD83A" w14:textId="7ABE2443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Separar lecturas </w:t>
      </w:r>
      <w:r w:rsidRPr="003B29EA">
        <w:rPr>
          <w:rFonts w:ascii="Times New Roman" w:hAnsi="Times New Roman" w:cs="Times New Roman"/>
          <w:sz w:val="24"/>
          <w:szCs w:val="24"/>
        </w:rPr>
        <w:t>analíticas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escrituras transaccionales.</w:t>
      </w:r>
    </w:p>
    <w:p w14:paraId="421CFC51" w14:textId="77777777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Definir RPO y RTO por criticidad.</w:t>
      </w:r>
    </w:p>
    <w:p w14:paraId="6D0881B2" w14:textId="77777777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Automatizar o documentar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A64746F" w14:textId="2403F2C4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Probar </w:t>
      </w:r>
      <w:r w:rsidRPr="003B29EA">
        <w:rPr>
          <w:rFonts w:ascii="Times New Roman" w:hAnsi="Times New Roman" w:cs="Times New Roman"/>
          <w:sz w:val="24"/>
          <w:szCs w:val="24"/>
        </w:rPr>
        <w:t>recuperación</w:t>
      </w:r>
      <w:r w:rsidRPr="003B29EA">
        <w:rPr>
          <w:rFonts w:ascii="Times New Roman" w:hAnsi="Times New Roman" w:cs="Times New Roman"/>
          <w:sz w:val="24"/>
          <w:szCs w:val="24"/>
        </w:rPr>
        <w:t>, no solo documentarla.</w:t>
      </w:r>
    </w:p>
    <w:p w14:paraId="0EDB0CC9" w14:textId="660B8B14" w:rsidR="003B29EA" w:rsidRPr="003B29EA" w:rsidRDefault="003B29EA" w:rsidP="003B29EA">
      <w:pPr>
        <w:pStyle w:val="Prrafodelista"/>
        <w:numPr>
          <w:ilvl w:val="0"/>
          <w:numId w:val="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Monitorear replica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salud de nodos y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04862D60" w14:textId="6A6536A8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documenta que los servidores pueden trabajar juntos para permitir que un segundo servidor tome el control si el primario falla, o para servir datos desde varios equipos. </w:t>
      </w:r>
      <w:r w:rsidRPr="003B29EA">
        <w:rPr>
          <w:rFonts w:ascii="Times New Roman" w:hAnsi="Times New Roman" w:cs="Times New Roman"/>
          <w:sz w:val="24"/>
          <w:szCs w:val="24"/>
        </w:rPr>
        <w:t>También</w:t>
      </w:r>
      <w:r w:rsidRPr="003B29EA">
        <w:rPr>
          <w:rFonts w:ascii="Times New Roman" w:hAnsi="Times New Roman" w:cs="Times New Roman"/>
          <w:sz w:val="24"/>
          <w:szCs w:val="24"/>
        </w:rPr>
        <w:t xml:space="preserve"> distingue entre soluciones </w:t>
      </w:r>
      <w:r w:rsidRPr="003B29EA">
        <w:rPr>
          <w:rFonts w:ascii="Times New Roman" w:hAnsi="Times New Roman" w:cs="Times New Roman"/>
          <w:sz w:val="24"/>
          <w:szCs w:val="24"/>
        </w:rPr>
        <w:t>síncronas</w:t>
      </w:r>
      <w:r w:rsidRPr="003B29EA">
        <w:rPr>
          <w:rFonts w:ascii="Times New Roman" w:hAnsi="Times New Roman" w:cs="Times New Roman"/>
          <w:sz w:val="24"/>
          <w:szCs w:val="24"/>
        </w:rPr>
        <w:t xml:space="preserve"> y </w:t>
      </w:r>
      <w:r w:rsidRPr="003B29EA">
        <w:rPr>
          <w:rFonts w:ascii="Times New Roman" w:hAnsi="Times New Roman" w:cs="Times New Roman"/>
          <w:sz w:val="24"/>
          <w:szCs w:val="24"/>
        </w:rPr>
        <w:t>asíncronas</w:t>
      </w:r>
      <w:r w:rsidRPr="003B29EA">
        <w:rPr>
          <w:rFonts w:ascii="Times New Roman" w:hAnsi="Times New Roman" w:cs="Times New Roman"/>
          <w:sz w:val="24"/>
          <w:szCs w:val="24"/>
        </w:rPr>
        <w:t xml:space="preserve">, cada una con impacto diferente en perdida de datos y rendimiento (PostgreSQL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Group, 2026a).</w:t>
      </w:r>
    </w:p>
    <w:p w14:paraId="2A8771C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39D3B" w14:textId="2CE27E1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MongoDB utiliza replica sets para redundancia y alta disponibilidad. Cuando el primario no se comunica con los </w:t>
      </w:r>
      <w:r w:rsidRPr="003B29EA">
        <w:rPr>
          <w:rFonts w:ascii="Times New Roman" w:hAnsi="Times New Roman" w:cs="Times New Roman"/>
          <w:sz w:val="24"/>
          <w:szCs w:val="24"/>
        </w:rPr>
        <w:t>demás</w:t>
      </w:r>
      <w:r w:rsidRPr="003B29EA">
        <w:rPr>
          <w:rFonts w:ascii="Times New Roman" w:hAnsi="Times New Roman" w:cs="Times New Roman"/>
          <w:sz w:val="24"/>
          <w:szCs w:val="24"/>
        </w:rPr>
        <w:t xml:space="preserve"> miembros durante el periodo de </w:t>
      </w:r>
      <w:r w:rsidRPr="003B29EA">
        <w:rPr>
          <w:rFonts w:ascii="Times New Roman" w:hAnsi="Times New Roman" w:cs="Times New Roman"/>
          <w:sz w:val="24"/>
          <w:szCs w:val="24"/>
        </w:rPr>
        <w:t>elección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configurado, un secundario elegible puede convocar una </w:t>
      </w:r>
      <w:r w:rsidRPr="003B29EA">
        <w:rPr>
          <w:rFonts w:ascii="Times New Roman" w:hAnsi="Times New Roman" w:cs="Times New Roman"/>
          <w:sz w:val="24"/>
          <w:szCs w:val="24"/>
        </w:rPr>
        <w:t>elección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y convertirse en nuevo primario (MongoDB, 2026).</w:t>
      </w:r>
    </w:p>
    <w:p w14:paraId="5653A90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02A2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293A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EF2C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8BED8" w14:textId="3E0BCD4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Arquitectura Propuesta</w:t>
      </w:r>
    </w:p>
    <w:p w14:paraId="48788055" w14:textId="5E041102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Componentes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33"/>
        <w:gridCol w:w="5895"/>
      </w:tblGrid>
      <w:tr w:rsidR="003B29EA" w:rsidRPr="003B29EA" w14:paraId="5DCED754" w14:textId="77777777" w:rsidTr="003B2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EC76B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2635176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</w:p>
        </w:tc>
      </w:tr>
      <w:tr w:rsidR="003B29EA" w:rsidRPr="003B29EA" w14:paraId="601922C1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7A25B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App/API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</w:t>
            </w:r>
            <w:proofErr w:type="spellEnd"/>
          </w:p>
        </w:tc>
        <w:tc>
          <w:tcPr>
            <w:tcW w:w="0" w:type="auto"/>
            <w:hideMark/>
          </w:tcPr>
          <w:p w14:paraId="028C6C08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Capa de servicios que consume PostgreSQL y MongoDB.</w:t>
            </w:r>
          </w:p>
        </w:tc>
      </w:tr>
      <w:tr w:rsidR="003B29EA" w:rsidRPr="003B29EA" w14:paraId="5C3D80D3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73AA1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PgBouncer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HAProxy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Pgpool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-II</w:t>
            </w:r>
          </w:p>
        </w:tc>
        <w:tc>
          <w:tcPr>
            <w:tcW w:w="0" w:type="auto"/>
            <w:hideMark/>
          </w:tcPr>
          <w:p w14:paraId="10710E47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Enrutamiento de conexiones hacia el PostgreSQL primario o sus réplicas.</w:t>
            </w:r>
          </w:p>
        </w:tc>
      </w:tr>
      <w:tr w:rsidR="003B29EA" w:rsidRPr="003B29EA" w14:paraId="496B0ADF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3FFFC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Patroni</w:t>
            </w:r>
          </w:p>
        </w:tc>
        <w:tc>
          <w:tcPr>
            <w:tcW w:w="0" w:type="auto"/>
            <w:hideMark/>
          </w:tcPr>
          <w:p w14:paraId="69003E83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Gestión de liderazgo, promoción automática y reintegración de nodos PostgreSQL.</w:t>
            </w:r>
          </w:p>
        </w:tc>
      </w:tr>
      <w:tr w:rsidR="003B29EA" w:rsidRPr="003B29EA" w14:paraId="539BAC4C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CDA57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etcd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/ Consul</w:t>
            </w:r>
          </w:p>
        </w:tc>
        <w:tc>
          <w:tcPr>
            <w:tcW w:w="0" w:type="auto"/>
            <w:hideMark/>
          </w:tcPr>
          <w:p w14:paraId="78A10076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Coordinación del estado para evitar un doble primario y determinar el líder del clúster.</w:t>
            </w:r>
          </w:p>
        </w:tc>
      </w:tr>
      <w:tr w:rsidR="003B29EA" w:rsidRPr="003B29EA" w14:paraId="1F58F33C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DBC26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primario</w:t>
            </w:r>
          </w:p>
        </w:tc>
        <w:tc>
          <w:tcPr>
            <w:tcW w:w="0" w:type="auto"/>
            <w:hideMark/>
          </w:tcPr>
          <w:p w14:paraId="7397BDCA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Nodo transaccional principal para operaciones de escritura.</w:t>
            </w:r>
          </w:p>
        </w:tc>
      </w:tr>
      <w:tr w:rsidR="003B29EA" w:rsidRPr="003B29EA" w14:paraId="55B2EAFE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7FA39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PostgreSQL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standby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sincrónico</w:t>
            </w:r>
          </w:p>
        </w:tc>
        <w:tc>
          <w:tcPr>
            <w:tcW w:w="0" w:type="auto"/>
            <w:hideMark/>
          </w:tcPr>
          <w:p w14:paraId="3FC723BD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Réplica cercana para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failover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con pérdida mínima de datos.</w:t>
            </w:r>
          </w:p>
        </w:tc>
      </w:tr>
      <w:tr w:rsidR="003B29EA" w:rsidRPr="003B29EA" w14:paraId="10B70161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EA3D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PostgreSQL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standby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asincrónico</w:t>
            </w:r>
          </w:p>
        </w:tc>
        <w:tc>
          <w:tcPr>
            <w:tcW w:w="0" w:type="auto"/>
            <w:hideMark/>
          </w:tcPr>
          <w:p w14:paraId="0140097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Réplica remota para DRP y contingencia regional.</w:t>
            </w:r>
          </w:p>
        </w:tc>
      </w:tr>
      <w:tr w:rsidR="003B29EA" w:rsidRPr="003B29EA" w14:paraId="2A778B4E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CAB19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MongoDB replica set</w:t>
            </w:r>
          </w:p>
        </w:tc>
        <w:tc>
          <w:tcPr>
            <w:tcW w:w="0" w:type="auto"/>
            <w:hideMark/>
          </w:tcPr>
          <w:p w14:paraId="7BFCC0A6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Clúster documental con un nodo primario y nodos secundarios.</w:t>
            </w:r>
          </w:p>
        </w:tc>
      </w:tr>
      <w:tr w:rsidR="003B29EA" w:rsidRPr="003B29EA" w14:paraId="5DB244C1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7F17F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0" w:type="auto"/>
            <w:hideMark/>
          </w:tcPr>
          <w:p w14:paraId="62687DE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Almacenamiento externo de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y archivos WAL u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oplog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, cuando aplique.</w:t>
            </w:r>
          </w:p>
        </w:tc>
      </w:tr>
      <w:tr w:rsidR="003B29EA" w:rsidRPr="003B29EA" w14:paraId="6F84E93A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49168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Observabilidad</w:t>
            </w:r>
            <w:proofErr w:type="spellEnd"/>
          </w:p>
        </w:tc>
        <w:tc>
          <w:tcPr>
            <w:tcW w:w="0" w:type="auto"/>
            <w:hideMark/>
          </w:tcPr>
          <w:p w14:paraId="194B0ED6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Monitoreo de salud, retraso de replicación, espacio, errores y disponibilidad.</w:t>
            </w:r>
          </w:p>
        </w:tc>
      </w:tr>
    </w:tbl>
    <w:p w14:paraId="31AD5C4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35504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DE5DB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B1D8B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9277E" w14:textId="6567E1B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Flujo De Escritura</w:t>
      </w:r>
    </w:p>
    <w:p w14:paraId="497B9E8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Canal digital -&gt; API -&gt; PostgreSQL primario.</w:t>
      </w:r>
    </w:p>
    <w:p w14:paraId="267E34B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 primario -&gt; WAL/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2B8C10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primario -&gt;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outbox_event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-&gt; pipeline -&gt; MongoDB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4D2B32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MongoDB primario -&gt; replica set -&gt; secundarios.</w:t>
      </w:r>
    </w:p>
    <w:p w14:paraId="06BBEF2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8D847" w14:textId="3B38A26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Flujo De Lectura</w:t>
      </w:r>
    </w:p>
    <w:p w14:paraId="2079F71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Consultas transaccionales criticas -&gt; PostgreSQL primario.</w:t>
      </w:r>
    </w:p>
    <w:p w14:paraId="020A0B59" w14:textId="7A74762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Consultas de </w:t>
      </w:r>
      <w:r w:rsidRPr="003B29EA">
        <w:rPr>
          <w:rFonts w:ascii="Times New Roman" w:hAnsi="Times New Roman" w:cs="Times New Roman"/>
          <w:sz w:val="24"/>
          <w:szCs w:val="24"/>
        </w:rPr>
        <w:t>reportaría</w:t>
      </w:r>
      <w:r w:rsidRPr="003B29EA">
        <w:rPr>
          <w:rFonts w:ascii="Times New Roman" w:hAnsi="Times New Roman" w:cs="Times New Roman"/>
          <w:sz w:val="24"/>
          <w:szCs w:val="24"/>
        </w:rPr>
        <w:t xml:space="preserve"> liviana -&gt; PostgreSQL replica de lectura.</w:t>
      </w:r>
    </w:p>
    <w:p w14:paraId="566219D1" w14:textId="1722887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Consultas </w:t>
      </w:r>
      <w:r w:rsidRPr="003B29EA">
        <w:rPr>
          <w:rFonts w:ascii="Times New Roman" w:hAnsi="Times New Roman" w:cs="Times New Roman"/>
          <w:sz w:val="24"/>
          <w:szCs w:val="24"/>
        </w:rPr>
        <w:t>analíticas</w:t>
      </w:r>
      <w:r w:rsidRPr="003B29EA">
        <w:rPr>
          <w:rFonts w:ascii="Times New Roman" w:hAnsi="Times New Roman" w:cs="Times New Roman"/>
          <w:sz w:val="24"/>
          <w:szCs w:val="24"/>
        </w:rPr>
        <w:t>, fraude y comportamiento -&gt; MongoDB.</w:t>
      </w:r>
    </w:p>
    <w:p w14:paraId="0C854185" w14:textId="5A417E0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Consultas </w:t>
      </w:r>
      <w:r w:rsidRPr="003B29EA">
        <w:rPr>
          <w:rFonts w:ascii="Times New Roman" w:hAnsi="Times New Roman" w:cs="Times New Roman"/>
          <w:sz w:val="24"/>
          <w:szCs w:val="24"/>
        </w:rPr>
        <w:t>históricas</w:t>
      </w:r>
      <w:r w:rsidRPr="003B29EA">
        <w:rPr>
          <w:rFonts w:ascii="Times New Roman" w:hAnsi="Times New Roman" w:cs="Times New Roman"/>
          <w:sz w:val="24"/>
          <w:szCs w:val="24"/>
        </w:rPr>
        <w:t xml:space="preserve"> pesadas -&gt; replica o capa </w:t>
      </w:r>
      <w:r w:rsidRPr="003B29EA">
        <w:rPr>
          <w:rFonts w:ascii="Times New Roman" w:hAnsi="Times New Roman" w:cs="Times New Roman"/>
          <w:sz w:val="24"/>
          <w:szCs w:val="24"/>
        </w:rPr>
        <w:t>analítica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03B3B5F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F6266" w14:textId="4FA077F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PostgreSQL HA</w:t>
      </w:r>
    </w:p>
    <w:p w14:paraId="2753F99E" w14:textId="25B94533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Replicación</w:t>
      </w:r>
    </w:p>
    <w:p w14:paraId="5B9BD8D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 propuesta usa PostgreSQL con:</w:t>
      </w:r>
    </w:p>
    <w:p w14:paraId="04DBBEE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BF116" w14:textId="77777777" w:rsidR="003B29EA" w:rsidRPr="003B29EA" w:rsidRDefault="003B29EA" w:rsidP="003B29EA">
      <w:pPr>
        <w:pStyle w:val="Prrafodelista"/>
        <w:numPr>
          <w:ilvl w:val="0"/>
          <w:numId w:val="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2BCB155" w14:textId="77777777" w:rsidR="003B29EA" w:rsidRPr="003B29EA" w:rsidRDefault="003B29EA" w:rsidP="003B29EA">
      <w:pPr>
        <w:pStyle w:val="Prrafodelista"/>
        <w:numPr>
          <w:ilvl w:val="0"/>
          <w:numId w:val="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WAL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BEBE9A4" w14:textId="77777777" w:rsidR="003B29EA" w:rsidRPr="003B29EA" w:rsidRDefault="003B29EA" w:rsidP="003B29EA">
      <w:pPr>
        <w:pStyle w:val="Prrafodelista"/>
        <w:numPr>
          <w:ilvl w:val="0"/>
          <w:numId w:val="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Hot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para lecturas.</w:t>
      </w:r>
    </w:p>
    <w:p w14:paraId="146EF14D" w14:textId="77777777" w:rsidR="003B29EA" w:rsidRPr="003B29EA" w:rsidRDefault="003B29EA" w:rsidP="003B29EA">
      <w:pPr>
        <w:pStyle w:val="Prrafodelista"/>
        <w:numPr>
          <w:ilvl w:val="0"/>
          <w:numId w:val="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local para menor perdida.</w:t>
      </w:r>
    </w:p>
    <w:p w14:paraId="7F2BDDB4" w14:textId="77777777" w:rsidR="003B29EA" w:rsidRPr="003B29EA" w:rsidRDefault="003B29EA" w:rsidP="003B29EA">
      <w:pPr>
        <w:pStyle w:val="Prrafodelista"/>
        <w:numPr>
          <w:ilvl w:val="0"/>
          <w:numId w:val="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remoto para DRP.</w:t>
      </w:r>
    </w:p>
    <w:p w14:paraId="032AB62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A6BD5" w14:textId="63E14C26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indica que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permite que 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se mantenga </w:t>
      </w:r>
      <w:r w:rsidRPr="003B29EA">
        <w:rPr>
          <w:rFonts w:ascii="Times New Roman" w:hAnsi="Times New Roman" w:cs="Times New Roman"/>
          <w:sz w:val="24"/>
          <w:szCs w:val="24"/>
        </w:rPr>
        <w:t>más</w:t>
      </w:r>
      <w:r w:rsidRPr="003B29EA">
        <w:rPr>
          <w:rFonts w:ascii="Times New Roman" w:hAnsi="Times New Roman" w:cs="Times New Roman"/>
          <w:sz w:val="24"/>
          <w:szCs w:val="24"/>
        </w:rPr>
        <w:t xml:space="preserve"> actualizado que el log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shipping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basado en archivos, porque el primario transmite registros </w:t>
      </w:r>
      <w:r w:rsidRPr="003B29EA">
        <w:rPr>
          <w:rFonts w:ascii="Times New Roman" w:hAnsi="Times New Roman" w:cs="Times New Roman"/>
          <w:sz w:val="24"/>
          <w:szCs w:val="24"/>
        </w:rPr>
        <w:lastRenderedPageBreak/>
        <w:t xml:space="preserve">WAL conforme se generan. Por defecto es </w:t>
      </w:r>
      <w:r w:rsidRPr="003B29EA">
        <w:rPr>
          <w:rFonts w:ascii="Times New Roman" w:hAnsi="Times New Roman" w:cs="Times New Roman"/>
          <w:sz w:val="24"/>
          <w:szCs w:val="24"/>
        </w:rPr>
        <w:t>asincrónico</w:t>
      </w:r>
      <w:r w:rsidRPr="003B29EA">
        <w:rPr>
          <w:rFonts w:ascii="Times New Roman" w:hAnsi="Times New Roman" w:cs="Times New Roman"/>
          <w:sz w:val="24"/>
          <w:szCs w:val="24"/>
        </w:rPr>
        <w:t xml:space="preserve">, aunque puede configurarse </w:t>
      </w:r>
      <w:r w:rsidRPr="003B29EA">
        <w:rPr>
          <w:rFonts w:ascii="Times New Roman" w:hAnsi="Times New Roman" w:cs="Times New Roman"/>
          <w:sz w:val="24"/>
          <w:szCs w:val="24"/>
        </w:rPr>
        <w:t>replicación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sincrónica</w:t>
      </w:r>
      <w:r w:rsidRPr="003B29EA">
        <w:rPr>
          <w:rFonts w:ascii="Times New Roman" w:hAnsi="Times New Roman" w:cs="Times New Roman"/>
          <w:sz w:val="24"/>
          <w:szCs w:val="24"/>
        </w:rPr>
        <w:t xml:space="preserve"> (PostgreSQL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Group, 2026b).</w:t>
      </w:r>
    </w:p>
    <w:p w14:paraId="173E74EA" w14:textId="171BDA6E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Failover</w:t>
      </w:r>
      <w:proofErr w:type="spellEnd"/>
    </w:p>
    <w:p w14:paraId="5217FE49" w14:textId="6AF3D8E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consiste en promover un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cuando el primario queda indisponible. En una </w:t>
      </w:r>
      <w:r w:rsidRPr="003B29EA">
        <w:rPr>
          <w:rFonts w:ascii="Times New Roman" w:hAnsi="Times New Roman" w:cs="Times New Roman"/>
          <w:sz w:val="24"/>
          <w:szCs w:val="24"/>
        </w:rPr>
        <w:t>implementación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empresarial, esta </w:t>
      </w:r>
      <w:r w:rsidRPr="003B29EA">
        <w:rPr>
          <w:rFonts w:ascii="Times New Roman" w:hAnsi="Times New Roman" w:cs="Times New Roman"/>
          <w:sz w:val="24"/>
          <w:szCs w:val="24"/>
        </w:rPr>
        <w:t>promoción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debe automatizarse con una herramienta como Patroni 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repmgr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D83291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C00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Escenario:</w:t>
      </w:r>
    </w:p>
    <w:p w14:paraId="38BF4D9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El nodo primario falla.</w:t>
      </w:r>
    </w:p>
    <w:p w14:paraId="1E0FE94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Patroni detecta indisponibilidad.</w:t>
      </w:r>
    </w:p>
    <w:p w14:paraId="6376143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etcd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/Consul conserva quorum y estado de liderazgo.</w:t>
      </w:r>
    </w:p>
    <w:p w14:paraId="43F1D194" w14:textId="495367E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Patroni promueve un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sincrónico</w:t>
      </w:r>
      <w:r w:rsidRPr="003B29EA">
        <w:rPr>
          <w:rFonts w:ascii="Times New Roman" w:hAnsi="Times New Roman" w:cs="Times New Roman"/>
          <w:sz w:val="24"/>
          <w:szCs w:val="24"/>
        </w:rPr>
        <w:t xml:space="preserve"> o elegible.</w:t>
      </w:r>
    </w:p>
    <w:p w14:paraId="2F01E792" w14:textId="639625E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redirige conexiones al nuevo </w:t>
      </w:r>
      <w:r w:rsidRPr="003B29EA">
        <w:rPr>
          <w:rFonts w:ascii="Times New Roman" w:hAnsi="Times New Roman" w:cs="Times New Roman"/>
          <w:sz w:val="24"/>
          <w:szCs w:val="24"/>
        </w:rPr>
        <w:t>líder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71D867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Se valida integridad y continuidad.</w:t>
      </w:r>
    </w:p>
    <w:p w14:paraId="31E7DBE8" w14:textId="711916CE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7. El primario anterior se reincorpora como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después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</w:t>
      </w:r>
      <w:r w:rsidRPr="003B29EA">
        <w:rPr>
          <w:rFonts w:ascii="Times New Roman" w:hAnsi="Times New Roman" w:cs="Times New Roman"/>
          <w:sz w:val="24"/>
          <w:szCs w:val="24"/>
        </w:rPr>
        <w:t>revisión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o </w:t>
      </w:r>
      <w:r w:rsidRPr="003B29EA">
        <w:rPr>
          <w:rFonts w:ascii="Times New Roman" w:hAnsi="Times New Roman" w:cs="Times New Roman"/>
          <w:sz w:val="24"/>
          <w:szCs w:val="24"/>
        </w:rPr>
        <w:t>resincronización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6EC2CAC" w14:textId="39AF52E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En el entorno Docker de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se </w:t>
      </w:r>
      <w:r w:rsidRPr="003B29EA">
        <w:rPr>
          <w:rFonts w:ascii="Times New Roman" w:hAnsi="Times New Roman" w:cs="Times New Roman"/>
          <w:sz w:val="24"/>
          <w:szCs w:val="24"/>
        </w:rPr>
        <w:t>agregó</w:t>
      </w:r>
      <w:r w:rsidRPr="003B29EA">
        <w:rPr>
          <w:rFonts w:ascii="Times New Roman" w:hAnsi="Times New Roman" w:cs="Times New Roman"/>
          <w:sz w:val="24"/>
          <w:szCs w:val="24"/>
        </w:rPr>
        <w:t xml:space="preserve"> una etapa Patroni separada:</w:t>
      </w:r>
    </w:p>
    <w:p w14:paraId="4D7A90B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D73FE" w14:textId="77777777" w:rsidR="003B29EA" w:rsidRPr="003B29EA" w:rsidRDefault="003B29EA" w:rsidP="003B29EA">
      <w:pPr>
        <w:pStyle w:val="Prrafodelista"/>
        <w:numPr>
          <w:ilvl w:val="0"/>
          <w:numId w:val="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globalremit-patroni-etcd</w:t>
      </w:r>
      <w:proofErr w:type="spellEnd"/>
    </w:p>
    <w:p w14:paraId="60E791F1" w14:textId="77777777" w:rsidR="003B29EA" w:rsidRPr="003B29EA" w:rsidRDefault="003B29EA" w:rsidP="003B29EA">
      <w:pPr>
        <w:pStyle w:val="Prrafodelista"/>
        <w:numPr>
          <w:ilvl w:val="0"/>
          <w:numId w:val="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globalremit-patroni-pg1</w:t>
      </w:r>
    </w:p>
    <w:p w14:paraId="2ED6AD02" w14:textId="77777777" w:rsidR="003B29EA" w:rsidRPr="003B29EA" w:rsidRDefault="003B29EA" w:rsidP="003B29EA">
      <w:pPr>
        <w:pStyle w:val="Prrafodelista"/>
        <w:numPr>
          <w:ilvl w:val="0"/>
          <w:numId w:val="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globalremit-patroni-pg2</w:t>
      </w:r>
    </w:p>
    <w:p w14:paraId="7CB7F320" w14:textId="77777777" w:rsidR="003B29EA" w:rsidRPr="003B29EA" w:rsidRDefault="003B29EA" w:rsidP="003B29EA">
      <w:pPr>
        <w:pStyle w:val="Prrafodelista"/>
        <w:numPr>
          <w:ilvl w:val="0"/>
          <w:numId w:val="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globalremit-patroni-pg3</w:t>
      </w:r>
    </w:p>
    <w:p w14:paraId="37F704D1" w14:textId="77777777" w:rsidR="003B29EA" w:rsidRPr="003B29EA" w:rsidRDefault="003B29EA" w:rsidP="003B29EA">
      <w:pPr>
        <w:pStyle w:val="Prrafodelista"/>
        <w:numPr>
          <w:ilvl w:val="0"/>
          <w:numId w:val="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</w:p>
    <w:p w14:paraId="52757FC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3A3D4" w14:textId="194332B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 xml:space="preserve">La prueba ejecutada detuvo el </w:t>
      </w:r>
      <w:r w:rsidRPr="003B29EA">
        <w:rPr>
          <w:rFonts w:ascii="Times New Roman" w:hAnsi="Times New Roman" w:cs="Times New Roman"/>
          <w:sz w:val="24"/>
          <w:szCs w:val="24"/>
        </w:rPr>
        <w:t>líder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“</w:t>
      </w:r>
      <w:r w:rsidRPr="003B29EA">
        <w:rPr>
          <w:rFonts w:ascii="Times New Roman" w:hAnsi="Times New Roman" w:cs="Times New Roman"/>
          <w:sz w:val="24"/>
          <w:szCs w:val="24"/>
        </w:rPr>
        <w:t>globalremit-patroni-pg2</w:t>
      </w:r>
      <w:r w:rsidRPr="003B29EA">
        <w:rPr>
          <w:rFonts w:ascii="Times New Roman" w:hAnsi="Times New Roman" w:cs="Times New Roman"/>
          <w:sz w:val="24"/>
          <w:szCs w:val="24"/>
        </w:rPr>
        <w:t>”</w:t>
      </w:r>
      <w:r w:rsidRPr="003B29EA">
        <w:rPr>
          <w:rFonts w:ascii="Times New Roman" w:hAnsi="Times New Roman" w:cs="Times New Roman"/>
          <w:sz w:val="24"/>
          <w:szCs w:val="24"/>
        </w:rPr>
        <w:t xml:space="preserve">; Patroni </w:t>
      </w:r>
      <w:r w:rsidRPr="003B29EA">
        <w:rPr>
          <w:rFonts w:ascii="Times New Roman" w:hAnsi="Times New Roman" w:cs="Times New Roman"/>
          <w:sz w:val="24"/>
          <w:szCs w:val="24"/>
        </w:rPr>
        <w:t>promovió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“</w:t>
      </w:r>
      <w:r w:rsidRPr="003B29EA">
        <w:rPr>
          <w:rFonts w:ascii="Times New Roman" w:hAnsi="Times New Roman" w:cs="Times New Roman"/>
          <w:sz w:val="24"/>
          <w:szCs w:val="24"/>
        </w:rPr>
        <w:t>globalremit-patroni-pg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1</w:t>
      </w:r>
      <w:r w:rsidRPr="003B29EA">
        <w:rPr>
          <w:rFonts w:ascii="Times New Roman" w:hAnsi="Times New Roman" w:cs="Times New Roman"/>
          <w:sz w:val="24"/>
          <w:szCs w:val="24"/>
        </w:rPr>
        <w:t>”</w:t>
      </w:r>
      <w:r w:rsidRPr="003B29EA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“</w:t>
      </w:r>
      <w:r w:rsidRPr="003B29EA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55434</w:t>
      </w:r>
      <w:r w:rsidRPr="003B29EA">
        <w:rPr>
          <w:rFonts w:ascii="Times New Roman" w:hAnsi="Times New Roman" w:cs="Times New Roman"/>
          <w:sz w:val="24"/>
          <w:szCs w:val="24"/>
        </w:rPr>
        <w:t>”</w:t>
      </w:r>
      <w:r w:rsidRPr="003B29EA">
        <w:rPr>
          <w:rFonts w:ascii="Times New Roman" w:hAnsi="Times New Roman" w:cs="Times New Roman"/>
          <w:sz w:val="24"/>
          <w:szCs w:val="24"/>
        </w:rPr>
        <w:t>permitio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insertar transacciones </w:t>
      </w:r>
      <w:r w:rsidRPr="003B29EA">
        <w:rPr>
          <w:rFonts w:ascii="Times New Roman" w:hAnsi="Times New Roman" w:cs="Times New Roman"/>
          <w:sz w:val="24"/>
          <w:szCs w:val="24"/>
        </w:rPr>
        <w:t>después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3F8B6E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BCD90" w14:textId="4E4CF13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Lecturas </w:t>
      </w:r>
      <w:r w:rsidRPr="003B29EA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3B29EA">
        <w:rPr>
          <w:rFonts w:ascii="Times New Roman" w:hAnsi="Times New Roman" w:cs="Times New Roman"/>
          <w:b/>
          <w:bCs/>
          <w:sz w:val="24"/>
          <w:szCs w:val="24"/>
        </w:rPr>
        <w:t>n Replica</w:t>
      </w:r>
    </w:p>
    <w:p w14:paraId="1C7D9D1F" w14:textId="78CFD87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Las consultas de </w:t>
      </w:r>
      <w:r w:rsidRPr="003B29EA">
        <w:rPr>
          <w:rFonts w:ascii="Times New Roman" w:hAnsi="Times New Roman" w:cs="Times New Roman"/>
          <w:sz w:val="24"/>
          <w:szCs w:val="24"/>
        </w:rPr>
        <w:t>auditoría</w:t>
      </w:r>
      <w:r w:rsidRPr="003B29EA">
        <w:rPr>
          <w:rFonts w:ascii="Times New Roman" w:hAnsi="Times New Roman" w:cs="Times New Roman"/>
          <w:sz w:val="24"/>
          <w:szCs w:val="24"/>
        </w:rPr>
        <w:t xml:space="preserve"> y </w:t>
      </w:r>
      <w:r w:rsidRPr="003B29EA">
        <w:rPr>
          <w:rFonts w:ascii="Times New Roman" w:hAnsi="Times New Roman" w:cs="Times New Roman"/>
          <w:sz w:val="24"/>
          <w:szCs w:val="24"/>
        </w:rPr>
        <w:t>reportaría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deben ejecutarse preferentemente en replica para no afectar operaciones de remesa.</w:t>
      </w:r>
    </w:p>
    <w:p w14:paraId="1A015C7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Uso recomendado:</w:t>
      </w:r>
    </w:p>
    <w:p w14:paraId="41462A6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8DE18" w14:textId="7FABCACD" w:rsidR="003B29EA" w:rsidRPr="003B29EA" w:rsidRDefault="003B29EA" w:rsidP="003B29EA">
      <w:pPr>
        <w:pStyle w:val="Prrafodelista"/>
        <w:numPr>
          <w:ilvl w:val="0"/>
          <w:numId w:val="7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Reportes </w:t>
      </w:r>
      <w:r w:rsidRPr="003B29EA">
        <w:rPr>
          <w:rFonts w:ascii="Times New Roman" w:hAnsi="Times New Roman" w:cs="Times New Roman"/>
          <w:sz w:val="24"/>
          <w:szCs w:val="24"/>
        </w:rPr>
        <w:t>históricos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7ED412B" w14:textId="77777777" w:rsidR="003B29EA" w:rsidRPr="003B29EA" w:rsidRDefault="003B29EA" w:rsidP="003B29EA">
      <w:pPr>
        <w:pStyle w:val="Prrafodelista"/>
        <w:numPr>
          <w:ilvl w:val="0"/>
          <w:numId w:val="7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Validaciones operativas.</w:t>
      </w:r>
    </w:p>
    <w:p w14:paraId="13E9F19B" w14:textId="3F0E9403" w:rsidR="003B29EA" w:rsidRPr="003B29EA" w:rsidRDefault="003B29EA" w:rsidP="003B29EA">
      <w:pPr>
        <w:pStyle w:val="Prrafodelista"/>
        <w:numPr>
          <w:ilvl w:val="0"/>
          <w:numId w:val="7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Consultas de </w:t>
      </w:r>
      <w:r w:rsidRPr="003B29EA">
        <w:rPr>
          <w:rFonts w:ascii="Times New Roman" w:hAnsi="Times New Roman" w:cs="Times New Roman"/>
          <w:sz w:val="24"/>
          <w:szCs w:val="24"/>
        </w:rPr>
        <w:t>auditoría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0E678C4" w14:textId="19625361" w:rsidR="003B29EA" w:rsidRPr="003B29EA" w:rsidRDefault="003B29EA" w:rsidP="003B29EA">
      <w:pPr>
        <w:pStyle w:val="Prrafodelista"/>
        <w:numPr>
          <w:ilvl w:val="0"/>
          <w:numId w:val="7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Analítica</w:t>
      </w:r>
      <w:r w:rsidRPr="003B29EA">
        <w:rPr>
          <w:rFonts w:ascii="Times New Roman" w:hAnsi="Times New Roman" w:cs="Times New Roman"/>
          <w:sz w:val="24"/>
          <w:szCs w:val="24"/>
        </w:rPr>
        <w:t xml:space="preserve"> no critica.</w:t>
      </w:r>
    </w:p>
    <w:p w14:paraId="2AFB2EA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DBD9D" w14:textId="7174F4E4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Confirmación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inmediata de pago.</w:t>
      </w:r>
    </w:p>
    <w:p w14:paraId="168FF4E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Cambios de estado de remesa.</w:t>
      </w:r>
    </w:p>
    <w:p w14:paraId="2BB2CC4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Registro de liquidaciones.</w:t>
      </w:r>
    </w:p>
    <w:p w14:paraId="0552DC5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Operaciones AML que requieren consistencia inmediata.</w:t>
      </w:r>
    </w:p>
    <w:p w14:paraId="24018FF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F62D3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7AD3D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7BAF4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15A88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981D7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C6B93" w14:textId="74CAD71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MongoDB HA</w:t>
      </w:r>
    </w:p>
    <w:p w14:paraId="5DADBA20" w14:textId="2DA8994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Replica Set</w:t>
      </w:r>
    </w:p>
    <w:p w14:paraId="6CCA568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78C3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MongoDB se propone con un replica set de tres nodos:</w:t>
      </w:r>
    </w:p>
    <w:p w14:paraId="047B9D0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003E0" w14:textId="77777777" w:rsidR="003B29EA" w:rsidRPr="003B29EA" w:rsidRDefault="003B29EA" w:rsidP="003B29EA">
      <w:pPr>
        <w:pStyle w:val="Prrafodelista"/>
        <w:numPr>
          <w:ilvl w:val="0"/>
          <w:numId w:val="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mongo1: primario actual.</w:t>
      </w:r>
    </w:p>
    <w:p w14:paraId="6041788C" w14:textId="77777777" w:rsidR="003B29EA" w:rsidRPr="003B29EA" w:rsidRDefault="003B29EA" w:rsidP="003B29EA">
      <w:pPr>
        <w:pStyle w:val="Prrafodelista"/>
        <w:numPr>
          <w:ilvl w:val="0"/>
          <w:numId w:val="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mongo2: secundario elegible.</w:t>
      </w:r>
    </w:p>
    <w:p w14:paraId="4ABA7A56" w14:textId="77777777" w:rsidR="003B29EA" w:rsidRPr="003B29EA" w:rsidRDefault="003B29EA" w:rsidP="003B29EA">
      <w:pPr>
        <w:pStyle w:val="Prrafodelista"/>
        <w:numPr>
          <w:ilvl w:val="0"/>
          <w:numId w:val="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mongo3: secundario elegible.</w:t>
      </w:r>
    </w:p>
    <w:p w14:paraId="2310548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7381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Beneficios:</w:t>
      </w:r>
    </w:p>
    <w:p w14:paraId="1165020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Redundancia de datos.</w:t>
      </w:r>
    </w:p>
    <w:p w14:paraId="6B0C1C7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automatico.</w:t>
      </w:r>
    </w:p>
    <w:p w14:paraId="4AACCB1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Lecturas distribuidas si se configura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preference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1F8CEE8" w14:textId="226CE8C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Continuidad para productos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C97AB8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C0056" w14:textId="30DC788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MongoDB</w:t>
      </w:r>
    </w:p>
    <w:p w14:paraId="3995B1EB" w14:textId="250CD3CE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Cuando el primario no se comunica con los </w:t>
      </w:r>
      <w:r w:rsidRPr="003B29EA">
        <w:rPr>
          <w:rFonts w:ascii="Times New Roman" w:hAnsi="Times New Roman" w:cs="Times New Roman"/>
          <w:sz w:val="24"/>
          <w:szCs w:val="24"/>
        </w:rPr>
        <w:t>demás</w:t>
      </w:r>
      <w:r w:rsidRPr="003B29EA">
        <w:rPr>
          <w:rFonts w:ascii="Times New Roman" w:hAnsi="Times New Roman" w:cs="Times New Roman"/>
          <w:sz w:val="24"/>
          <w:szCs w:val="24"/>
        </w:rPr>
        <w:t xml:space="preserve"> nodos durante el periodo de </w:t>
      </w:r>
      <w:r w:rsidRPr="003B29EA">
        <w:rPr>
          <w:rFonts w:ascii="Times New Roman" w:hAnsi="Times New Roman" w:cs="Times New Roman"/>
          <w:sz w:val="24"/>
          <w:szCs w:val="24"/>
        </w:rPr>
        <w:t>elección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, un secundario elegible puede ser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elegido como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nuevo primario. MongoDB indica que el tiempo mediano de </w:t>
      </w:r>
      <w:r w:rsidRPr="003B29EA">
        <w:rPr>
          <w:rFonts w:ascii="Times New Roman" w:hAnsi="Times New Roman" w:cs="Times New Roman"/>
          <w:sz w:val="24"/>
          <w:szCs w:val="24"/>
        </w:rPr>
        <w:t>elección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normalmente no </w:t>
      </w:r>
      <w:r w:rsidRPr="003B29EA">
        <w:rPr>
          <w:rFonts w:ascii="Times New Roman" w:hAnsi="Times New Roman" w:cs="Times New Roman"/>
          <w:sz w:val="24"/>
          <w:szCs w:val="24"/>
        </w:rPr>
        <w:t>debería</w:t>
      </w:r>
      <w:r w:rsidRPr="003B29EA">
        <w:rPr>
          <w:rFonts w:ascii="Times New Roman" w:hAnsi="Times New Roman" w:cs="Times New Roman"/>
          <w:sz w:val="24"/>
          <w:szCs w:val="24"/>
        </w:rPr>
        <w:t xml:space="preserve"> exceder 12 segundos con </w:t>
      </w:r>
      <w:r w:rsidRPr="003B29EA">
        <w:rPr>
          <w:rFonts w:ascii="Times New Roman" w:hAnsi="Times New Roman" w:cs="Times New Roman"/>
          <w:sz w:val="24"/>
          <w:szCs w:val="24"/>
        </w:rPr>
        <w:t>configuración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por defecto, aunque puede variar por latencia de red y arquitectura (MongoDB, 2026).</w:t>
      </w:r>
    </w:p>
    <w:p w14:paraId="3ED7539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3198D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1206E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8B4A7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DE1A7" w14:textId="2765E46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Consideraciones De Consistencia</w:t>
      </w:r>
    </w:p>
    <w:p w14:paraId="5AB6A6C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87C63" w14:textId="0237295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Para datos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derivados, se acepta consistencia eventual controlada.</w:t>
      </w:r>
    </w:p>
    <w:p w14:paraId="49E8B848" w14:textId="28312024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Para operaciones </w:t>
      </w:r>
      <w:r w:rsidRPr="003B29EA">
        <w:rPr>
          <w:rFonts w:ascii="Times New Roman" w:hAnsi="Times New Roman" w:cs="Times New Roman"/>
          <w:sz w:val="24"/>
          <w:szCs w:val="24"/>
        </w:rPr>
        <w:t>críticas</w:t>
      </w:r>
      <w:r w:rsidRPr="003B29EA">
        <w:rPr>
          <w:rFonts w:ascii="Times New Roman" w:hAnsi="Times New Roman" w:cs="Times New Roman"/>
          <w:sz w:val="24"/>
          <w:szCs w:val="24"/>
        </w:rPr>
        <w:t>, la fuente oficial sigue siendo PostgreSQL.</w:t>
      </w:r>
    </w:p>
    <w:p w14:paraId="7FF2859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BA6C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Regla:</w:t>
      </w:r>
    </w:p>
    <w:p w14:paraId="72391D3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7A60B" w14:textId="77777777" w:rsidR="003B29EA" w:rsidRPr="003B29EA" w:rsidRDefault="003B29EA" w:rsidP="003B29EA">
      <w:pPr>
        <w:pStyle w:val="Prrafodelista"/>
        <w:numPr>
          <w:ilvl w:val="0"/>
          <w:numId w:val="9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 = verdad transaccional.</w:t>
      </w:r>
    </w:p>
    <w:p w14:paraId="23F9D841" w14:textId="20F6CFF1" w:rsidR="003B29EA" w:rsidRPr="003B29EA" w:rsidRDefault="003B29EA" w:rsidP="003B29EA">
      <w:pPr>
        <w:pStyle w:val="Prrafodelista"/>
        <w:numPr>
          <w:ilvl w:val="0"/>
          <w:numId w:val="9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MongoDB = </w:t>
      </w:r>
      <w:r w:rsidRPr="003B29EA">
        <w:rPr>
          <w:rFonts w:ascii="Times New Roman" w:hAnsi="Times New Roman" w:cs="Times New Roman"/>
          <w:sz w:val="24"/>
          <w:szCs w:val="24"/>
        </w:rPr>
        <w:t>proyección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analítica</w:t>
      </w:r>
      <w:r w:rsidRPr="003B29EA">
        <w:rPr>
          <w:rFonts w:ascii="Times New Roman" w:hAnsi="Times New Roman" w:cs="Times New Roman"/>
          <w:sz w:val="24"/>
          <w:szCs w:val="24"/>
        </w:rPr>
        <w:t>/documental.</w:t>
      </w:r>
    </w:p>
    <w:p w14:paraId="22D3A6B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EFCF7" w14:textId="476C182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y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Recuperación</w:t>
      </w:r>
    </w:p>
    <w:p w14:paraId="2BC3001E" w14:textId="18E7594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</w:t>
      </w:r>
    </w:p>
    <w:p w14:paraId="72E857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5FE4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Estrategia:</w:t>
      </w:r>
    </w:p>
    <w:p w14:paraId="24B2975B" w14:textId="77777777" w:rsidR="003B29EA" w:rsidRPr="003B29EA" w:rsidRDefault="003B29EA" w:rsidP="003B29EA">
      <w:pPr>
        <w:pStyle w:val="Prrafodelista"/>
        <w:numPr>
          <w:ilvl w:val="0"/>
          <w:numId w:val="1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base programados.</w:t>
      </w:r>
    </w:p>
    <w:p w14:paraId="72654C95" w14:textId="77777777" w:rsidR="003B29EA" w:rsidRPr="003B29EA" w:rsidRDefault="003B29EA" w:rsidP="003B29EA">
      <w:pPr>
        <w:pStyle w:val="Prrafodelista"/>
        <w:numPr>
          <w:ilvl w:val="0"/>
          <w:numId w:val="1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WAL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continuo.</w:t>
      </w:r>
    </w:p>
    <w:p w14:paraId="3337D7C1" w14:textId="134A63A6" w:rsidR="003B29EA" w:rsidRPr="003B29EA" w:rsidRDefault="003B29EA" w:rsidP="003B29EA">
      <w:pPr>
        <w:pStyle w:val="Prrafodelista"/>
        <w:numPr>
          <w:ilvl w:val="0"/>
          <w:numId w:val="1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por </w:t>
      </w:r>
      <w:r w:rsidRPr="003B29EA">
        <w:rPr>
          <w:rFonts w:ascii="Times New Roman" w:hAnsi="Times New Roman" w:cs="Times New Roman"/>
          <w:sz w:val="24"/>
          <w:szCs w:val="24"/>
        </w:rPr>
        <w:t>política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005CE90C" w14:textId="04C4611E" w:rsidR="003B29EA" w:rsidRPr="003B29EA" w:rsidRDefault="003B29EA" w:rsidP="003B29EA">
      <w:pPr>
        <w:pStyle w:val="Prrafodelista"/>
        <w:numPr>
          <w:ilvl w:val="0"/>
          <w:numId w:val="1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Pruebas de </w:t>
      </w:r>
      <w:r w:rsidRPr="003B29EA">
        <w:rPr>
          <w:rFonts w:ascii="Times New Roman" w:hAnsi="Times New Roman" w:cs="Times New Roman"/>
          <w:sz w:val="24"/>
          <w:szCs w:val="24"/>
        </w:rPr>
        <w:t>restauración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07653459" w14:textId="3034B1D9" w:rsidR="003B29EA" w:rsidRPr="003B29EA" w:rsidRDefault="003B29EA" w:rsidP="003B29EA">
      <w:pPr>
        <w:pStyle w:val="Prrafodelista"/>
        <w:numPr>
          <w:ilvl w:val="0"/>
          <w:numId w:val="1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PITR para errores </w:t>
      </w:r>
      <w:r w:rsidRPr="003B29EA">
        <w:rPr>
          <w:rFonts w:ascii="Times New Roman" w:hAnsi="Times New Roman" w:cs="Times New Roman"/>
          <w:sz w:val="24"/>
          <w:szCs w:val="24"/>
        </w:rPr>
        <w:t>lógicos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50A24A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C88EA" w14:textId="7B105615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documenta el uso de archivado continuo y </w:t>
      </w:r>
      <w:r w:rsidRPr="003B29EA">
        <w:rPr>
          <w:rFonts w:ascii="Times New Roman" w:hAnsi="Times New Roman" w:cs="Times New Roman"/>
          <w:sz w:val="24"/>
          <w:szCs w:val="24"/>
        </w:rPr>
        <w:t>recuperación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a punto en el tiempo (PITR), donde se combinan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base con archivos WAL para restaurar a un punto especifico (PostgreSQL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Group, 2026c).</w:t>
      </w:r>
    </w:p>
    <w:p w14:paraId="748D2A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885F3" w14:textId="3CC3511A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MongoDB</w:t>
      </w:r>
    </w:p>
    <w:p w14:paraId="6A27AF0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7304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Estrategia:</w:t>
      </w:r>
    </w:p>
    <w:p w14:paraId="2FC733DD" w14:textId="401CA751" w:rsidR="003B29EA" w:rsidRPr="003B29EA" w:rsidRDefault="003B29EA" w:rsidP="003B29EA">
      <w:pPr>
        <w:pStyle w:val="Prrafodelista"/>
        <w:numPr>
          <w:ilvl w:val="0"/>
          <w:numId w:val="1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consistentes de </w:t>
      </w:r>
      <w:r w:rsidRPr="003B29EA">
        <w:rPr>
          <w:rFonts w:ascii="Times New Roman" w:hAnsi="Times New Roman" w:cs="Times New Roman"/>
          <w:sz w:val="24"/>
          <w:szCs w:val="24"/>
        </w:rPr>
        <w:t>réplica</w:t>
      </w:r>
      <w:r w:rsidRPr="003B29EA">
        <w:rPr>
          <w:rFonts w:ascii="Times New Roman" w:hAnsi="Times New Roman" w:cs="Times New Roman"/>
          <w:sz w:val="24"/>
          <w:szCs w:val="24"/>
        </w:rPr>
        <w:t xml:space="preserve"> set.</w:t>
      </w:r>
    </w:p>
    <w:p w14:paraId="081D7769" w14:textId="405D808C" w:rsidR="003B29EA" w:rsidRPr="003B29EA" w:rsidRDefault="003B29EA" w:rsidP="003B29EA">
      <w:pPr>
        <w:pStyle w:val="Prrafodelista"/>
        <w:numPr>
          <w:ilvl w:val="0"/>
          <w:numId w:val="1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Snapshots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 volumen 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mongodump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según</w:t>
      </w:r>
      <w:r w:rsidRPr="003B29EA">
        <w:rPr>
          <w:rFonts w:ascii="Times New Roman" w:hAnsi="Times New Roman" w:cs="Times New Roman"/>
          <w:sz w:val="24"/>
          <w:szCs w:val="24"/>
        </w:rPr>
        <w:t xml:space="preserve"> ambiente.</w:t>
      </w:r>
    </w:p>
    <w:p w14:paraId="6D7AAD9D" w14:textId="018C88DA" w:rsidR="003B29EA" w:rsidRPr="003B29EA" w:rsidRDefault="003B29EA" w:rsidP="003B29EA">
      <w:pPr>
        <w:pStyle w:val="Prrafodelista"/>
        <w:numPr>
          <w:ilvl w:val="0"/>
          <w:numId w:val="1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de </w:t>
      </w:r>
      <w:r w:rsidRPr="003B29EA">
        <w:rPr>
          <w:rFonts w:ascii="Times New Roman" w:hAnsi="Times New Roman" w:cs="Times New Roman"/>
          <w:sz w:val="24"/>
          <w:szCs w:val="24"/>
        </w:rPr>
        <w:t>restauración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6636243" w14:textId="25B94D25" w:rsidR="003B29EA" w:rsidRPr="003B29EA" w:rsidRDefault="003B29EA" w:rsidP="003B29EA">
      <w:pPr>
        <w:pStyle w:val="Prrafodelista"/>
        <w:numPr>
          <w:ilvl w:val="0"/>
          <w:numId w:val="1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Respaldo de </w:t>
      </w:r>
      <w:r w:rsidRPr="003B29EA">
        <w:rPr>
          <w:rFonts w:ascii="Times New Roman" w:hAnsi="Times New Roman" w:cs="Times New Roman"/>
          <w:sz w:val="24"/>
          <w:szCs w:val="24"/>
        </w:rPr>
        <w:t>configuración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replica set.</w:t>
      </w:r>
    </w:p>
    <w:p w14:paraId="7DBD727D" w14:textId="1D5E09B5" w:rsidR="003B29EA" w:rsidRPr="003B29EA" w:rsidRDefault="003B29EA" w:rsidP="003B29EA">
      <w:pPr>
        <w:pStyle w:val="Prrafodelista"/>
        <w:numPr>
          <w:ilvl w:val="0"/>
          <w:numId w:val="1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</w:t>
      </w:r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r w:rsidRPr="003B29EA">
        <w:rPr>
          <w:rFonts w:ascii="Times New Roman" w:hAnsi="Times New Roman" w:cs="Times New Roman"/>
          <w:sz w:val="24"/>
          <w:szCs w:val="24"/>
        </w:rPr>
        <w:t>según</w:t>
      </w:r>
      <w:r w:rsidRPr="003B29EA">
        <w:rPr>
          <w:rFonts w:ascii="Times New Roman" w:hAnsi="Times New Roman" w:cs="Times New Roman"/>
          <w:sz w:val="24"/>
          <w:szCs w:val="24"/>
        </w:rPr>
        <w:t xml:space="preserve"> criticidad de productos </w:t>
      </w:r>
      <w:r w:rsidRPr="003B29EA">
        <w:rPr>
          <w:rFonts w:ascii="Times New Roman" w:hAnsi="Times New Roman" w:cs="Times New Roman"/>
          <w:sz w:val="24"/>
          <w:szCs w:val="24"/>
        </w:rPr>
        <w:t>analíticos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7AE40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3829B" w14:textId="4329F6F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RPO Y RTO Propuestos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09"/>
        <w:gridCol w:w="1261"/>
        <w:gridCol w:w="1312"/>
        <w:gridCol w:w="3846"/>
      </w:tblGrid>
      <w:tr w:rsidR="003B29EA" w:rsidRPr="003B29EA" w14:paraId="52CDF27B" w14:textId="77777777" w:rsidTr="003B2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4DCFE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</w:p>
        </w:tc>
        <w:tc>
          <w:tcPr>
            <w:tcW w:w="0" w:type="auto"/>
            <w:hideMark/>
          </w:tcPr>
          <w:p w14:paraId="531EB8AA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5C9F3B08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63A8839C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Justificación</w:t>
            </w:r>
          </w:p>
        </w:tc>
      </w:tr>
      <w:tr w:rsidR="003B29EA" w:rsidRPr="003B29EA" w14:paraId="45901E1E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C275C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transaccional</w:t>
            </w:r>
          </w:p>
        </w:tc>
        <w:tc>
          <w:tcPr>
            <w:tcW w:w="0" w:type="auto"/>
            <w:hideMark/>
          </w:tcPr>
          <w:p w14:paraId="35DEC39F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0 a 1 minuto</w:t>
            </w:r>
          </w:p>
        </w:tc>
        <w:tc>
          <w:tcPr>
            <w:tcW w:w="0" w:type="auto"/>
            <w:hideMark/>
          </w:tcPr>
          <w:p w14:paraId="3E038460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a 15 minutos</w:t>
            </w:r>
          </w:p>
        </w:tc>
        <w:tc>
          <w:tcPr>
            <w:tcW w:w="0" w:type="auto"/>
            <w:hideMark/>
          </w:tcPr>
          <w:p w14:paraId="27FA3A0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Las remesas, los estados y las liquidaciones son críticos.</w:t>
            </w:r>
          </w:p>
        </w:tc>
      </w:tr>
      <w:tr w:rsidR="003B29EA" w:rsidRPr="003B29EA" w14:paraId="1BF68D46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03200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Réplica analítica de PostgreSQL</w:t>
            </w:r>
          </w:p>
        </w:tc>
        <w:tc>
          <w:tcPr>
            <w:tcW w:w="0" w:type="auto"/>
            <w:hideMark/>
          </w:tcPr>
          <w:p w14:paraId="67EB0051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minutos</w:t>
            </w:r>
          </w:p>
        </w:tc>
        <w:tc>
          <w:tcPr>
            <w:tcW w:w="0" w:type="auto"/>
            <w:hideMark/>
          </w:tcPr>
          <w:p w14:paraId="3D7806DB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30 minutos</w:t>
            </w:r>
          </w:p>
        </w:tc>
        <w:tc>
          <w:tcPr>
            <w:tcW w:w="0" w:type="auto"/>
            <w:hideMark/>
          </w:tcPr>
          <w:p w14:paraId="40ABDAD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Puede tolerar un retraso moderado.</w:t>
            </w:r>
          </w:p>
        </w:tc>
      </w:tr>
      <w:tr w:rsidR="003B29EA" w:rsidRPr="003B29EA" w14:paraId="79C66637" w14:textId="77777777" w:rsidTr="003B2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667E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MongoDB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111C1E73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a 15 minutos</w:t>
            </w:r>
          </w:p>
        </w:tc>
        <w:tc>
          <w:tcPr>
            <w:tcW w:w="0" w:type="auto"/>
            <w:hideMark/>
          </w:tcPr>
          <w:p w14:paraId="7EC8D0FB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30 a 60 minutos</w:t>
            </w:r>
          </w:p>
        </w:tc>
        <w:tc>
          <w:tcPr>
            <w:tcW w:w="0" w:type="auto"/>
            <w:hideMark/>
          </w:tcPr>
          <w:p w14:paraId="790617A7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Es una capa derivada a partir de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outbox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y eventos.</w:t>
            </w:r>
          </w:p>
        </w:tc>
      </w:tr>
      <w:tr w:rsidR="003B29EA" w:rsidRPr="003B29EA" w14:paraId="5F8EA4AC" w14:textId="77777777" w:rsidTr="003B2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C3242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históricos</w:t>
            </w:r>
          </w:p>
        </w:tc>
        <w:tc>
          <w:tcPr>
            <w:tcW w:w="0" w:type="auto"/>
            <w:hideMark/>
          </w:tcPr>
          <w:p w14:paraId="4530E591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24 horas</w:t>
            </w:r>
          </w:p>
        </w:tc>
        <w:tc>
          <w:tcPr>
            <w:tcW w:w="0" w:type="auto"/>
            <w:hideMark/>
          </w:tcPr>
          <w:p w14:paraId="7FE3D279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4 a 8 horas</w:t>
            </w:r>
          </w:p>
        </w:tc>
        <w:tc>
          <w:tcPr>
            <w:tcW w:w="0" w:type="auto"/>
            <w:hideMark/>
          </w:tcPr>
          <w:p w14:paraId="620E7440" w14:textId="77777777" w:rsidR="003B29EA" w:rsidRPr="003B29EA" w:rsidRDefault="003B29EA" w:rsidP="003B29EA">
            <w:pPr>
              <w:tabs>
                <w:tab w:val="left" w:pos="5776"/>
              </w:tabs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Permiten la recuperación ante corrupción de datos o un desastre mayor.</w:t>
            </w:r>
          </w:p>
        </w:tc>
      </w:tr>
    </w:tbl>
    <w:p w14:paraId="05166A7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960B7" w14:textId="555A700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Interpretación</w:t>
      </w:r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64C02EE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CBEB0" w14:textId="71333CE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RPO: perdida </w:t>
      </w:r>
      <w:r w:rsidRPr="003B29EA">
        <w:rPr>
          <w:rFonts w:ascii="Times New Roman" w:hAnsi="Times New Roman" w:cs="Times New Roman"/>
          <w:sz w:val="24"/>
          <w:szCs w:val="24"/>
        </w:rPr>
        <w:t>máxima</w:t>
      </w:r>
      <w:r w:rsidRPr="003B29EA">
        <w:rPr>
          <w:rFonts w:ascii="Times New Roman" w:hAnsi="Times New Roman" w:cs="Times New Roman"/>
          <w:sz w:val="24"/>
          <w:szCs w:val="24"/>
        </w:rPr>
        <w:t xml:space="preserve"> aceptable de datos.</w:t>
      </w:r>
    </w:p>
    <w:p w14:paraId="54BC1285" w14:textId="325612E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RTO: tiempo </w:t>
      </w:r>
      <w:r w:rsidRPr="003B29EA">
        <w:rPr>
          <w:rFonts w:ascii="Times New Roman" w:hAnsi="Times New Roman" w:cs="Times New Roman"/>
          <w:sz w:val="24"/>
          <w:szCs w:val="24"/>
        </w:rPr>
        <w:t>máximo</w:t>
      </w:r>
      <w:r w:rsidRPr="003B29EA">
        <w:rPr>
          <w:rFonts w:ascii="Times New Roman" w:hAnsi="Times New Roman" w:cs="Times New Roman"/>
          <w:sz w:val="24"/>
          <w:szCs w:val="24"/>
        </w:rPr>
        <w:t xml:space="preserve"> aceptable para recuperar servicio.</w:t>
      </w:r>
    </w:p>
    <w:p w14:paraId="6C914E49" w14:textId="5472FBD4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Monitoreo</w:t>
      </w:r>
    </w:p>
    <w:p w14:paraId="1D7548B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Indicadores PostgreSQL:</w:t>
      </w:r>
    </w:p>
    <w:p w14:paraId="34CC6E78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Estado de primario y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1B6D21B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DA7077C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WAL generado y aplicado.</w:t>
      </w:r>
    </w:p>
    <w:p w14:paraId="0BD70A4C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Errores de archivado.</w:t>
      </w:r>
    </w:p>
    <w:p w14:paraId="53B2CEF7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Espacio en disco.</w:t>
      </w:r>
    </w:p>
    <w:p w14:paraId="0DBAACE7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Conexiones activas.</w:t>
      </w:r>
    </w:p>
    <w:p w14:paraId="4D87E538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Tiempo de respuesta.</w:t>
      </w:r>
    </w:p>
    <w:p w14:paraId="7171843C" w14:textId="77777777" w:rsidR="003B29EA" w:rsidRPr="003B29EA" w:rsidRDefault="003B29EA" w:rsidP="003B29EA">
      <w:pPr>
        <w:pStyle w:val="Prrafodelista"/>
        <w:numPr>
          <w:ilvl w:val="0"/>
          <w:numId w:val="1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Estado de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E539DC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ECDA5" w14:textId="68D7E3B5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Indicadores MongoDB:</w:t>
      </w:r>
    </w:p>
    <w:p w14:paraId="420FD69B" w14:textId="4C0D43F3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Estado de </w:t>
      </w:r>
      <w:r w:rsidRPr="003B29EA">
        <w:rPr>
          <w:rFonts w:ascii="Times New Roman" w:hAnsi="Times New Roman" w:cs="Times New Roman"/>
          <w:sz w:val="24"/>
          <w:szCs w:val="24"/>
        </w:rPr>
        <w:t>réplica</w:t>
      </w:r>
      <w:r w:rsidRPr="003B29EA">
        <w:rPr>
          <w:rFonts w:ascii="Times New Roman" w:hAnsi="Times New Roman" w:cs="Times New Roman"/>
          <w:sz w:val="24"/>
          <w:szCs w:val="24"/>
        </w:rPr>
        <w:t xml:space="preserve"> set.</w:t>
      </w:r>
    </w:p>
    <w:p w14:paraId="74A8DF8F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Nodo primario actual.</w:t>
      </w:r>
    </w:p>
    <w:p w14:paraId="0D955655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351DA537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4D57FA82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Elecciones.</w:t>
      </w:r>
    </w:p>
    <w:p w14:paraId="43322AAA" w14:textId="1A580CF2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Errores de </w:t>
      </w:r>
      <w:r w:rsidRPr="003B29EA">
        <w:rPr>
          <w:rFonts w:ascii="Times New Roman" w:hAnsi="Times New Roman" w:cs="Times New Roman"/>
          <w:sz w:val="24"/>
          <w:szCs w:val="24"/>
        </w:rPr>
        <w:t>replicación</w:t>
      </w:r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69B82A3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Uso de disco.</w:t>
      </w:r>
    </w:p>
    <w:p w14:paraId="46EFA0F9" w14:textId="77777777" w:rsidR="003B29EA" w:rsidRPr="003B29EA" w:rsidRDefault="003B29EA" w:rsidP="003B29EA">
      <w:pPr>
        <w:pStyle w:val="Prrafodelista"/>
        <w:numPr>
          <w:ilvl w:val="0"/>
          <w:numId w:val="1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Latencia de consultas.</w:t>
      </w:r>
    </w:p>
    <w:p w14:paraId="6AC94C2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2296EA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67EB1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A6506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1658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A108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8CDB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D7DC5" w14:textId="5D59ED09" w:rsidR="003B29EA" w:rsidRPr="003B29EA" w:rsidRDefault="003B29EA" w:rsidP="003B29EA">
      <w:pPr>
        <w:pStyle w:val="Prrafodelista"/>
        <w:numPr>
          <w:ilvl w:val="0"/>
          <w:numId w:val="16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Patroni Para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Automatico PostgreSQL</w:t>
      </w:r>
    </w:p>
    <w:p w14:paraId="438EC3C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8D77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Componentes</w:t>
      </w:r>
    </w:p>
    <w:p w14:paraId="236F095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34"/>
        <w:gridCol w:w="2102"/>
        <w:gridCol w:w="4692"/>
      </w:tblGrid>
      <w:tr w:rsidR="003B29EA" w:rsidRPr="003B29EA" w14:paraId="769D70B1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4F90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20939AB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Contenedor</w:t>
            </w:r>
          </w:p>
        </w:tc>
        <w:tc>
          <w:tcPr>
            <w:tcW w:w="0" w:type="auto"/>
            <w:hideMark/>
          </w:tcPr>
          <w:p w14:paraId="59A3A92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Función</w:t>
            </w:r>
          </w:p>
        </w:tc>
      </w:tr>
      <w:tr w:rsidR="003B29EA" w:rsidRPr="003B29EA" w14:paraId="286B53E9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93E9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etcd</w:t>
            </w:r>
            <w:proofErr w:type="spellEnd"/>
          </w:p>
        </w:tc>
        <w:tc>
          <w:tcPr>
            <w:tcW w:w="0" w:type="auto"/>
            <w:hideMark/>
          </w:tcPr>
          <w:p w14:paraId="44E336A5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globalremit-patroni-etcd</w:t>
            </w:r>
            <w:proofErr w:type="spellEnd"/>
          </w:p>
        </w:tc>
        <w:tc>
          <w:tcPr>
            <w:tcW w:w="0" w:type="auto"/>
            <w:hideMark/>
          </w:tcPr>
          <w:p w14:paraId="5BB4213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Coordinador del estado del clúster.</w:t>
            </w:r>
          </w:p>
        </w:tc>
      </w:tr>
      <w:tr w:rsidR="003B29EA" w:rsidRPr="003B29EA" w14:paraId="356528FD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EE11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+ Patroni 1</w:t>
            </w:r>
          </w:p>
        </w:tc>
        <w:tc>
          <w:tcPr>
            <w:tcW w:w="0" w:type="auto"/>
            <w:hideMark/>
          </w:tcPr>
          <w:p w14:paraId="768D37B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globalremit-patroni-pg1</w:t>
            </w:r>
          </w:p>
        </w:tc>
        <w:tc>
          <w:tcPr>
            <w:tcW w:w="0" w:type="auto"/>
            <w:hideMark/>
          </w:tcPr>
          <w:p w14:paraId="229E7E6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Nodo elegible para asumir el liderazgo.</w:t>
            </w:r>
          </w:p>
        </w:tc>
      </w:tr>
      <w:tr w:rsidR="003B29EA" w:rsidRPr="003B29EA" w14:paraId="0CC38D02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2426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+ Patroni 2</w:t>
            </w:r>
          </w:p>
        </w:tc>
        <w:tc>
          <w:tcPr>
            <w:tcW w:w="0" w:type="auto"/>
            <w:hideMark/>
          </w:tcPr>
          <w:p w14:paraId="7719869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globalremit-patroni-pg2</w:t>
            </w:r>
          </w:p>
        </w:tc>
        <w:tc>
          <w:tcPr>
            <w:tcW w:w="0" w:type="auto"/>
            <w:hideMark/>
          </w:tcPr>
          <w:p w14:paraId="294D124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Nodo elegible para asumir el liderazgo.</w:t>
            </w:r>
          </w:p>
        </w:tc>
      </w:tr>
      <w:tr w:rsidR="003B29EA" w:rsidRPr="003B29EA" w14:paraId="0F3934C5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53D5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+ Patroni 3</w:t>
            </w:r>
          </w:p>
        </w:tc>
        <w:tc>
          <w:tcPr>
            <w:tcW w:w="0" w:type="auto"/>
            <w:hideMark/>
          </w:tcPr>
          <w:p w14:paraId="750E6A7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globalremit-patroni-pg3</w:t>
            </w:r>
          </w:p>
        </w:tc>
        <w:tc>
          <w:tcPr>
            <w:tcW w:w="0" w:type="auto"/>
            <w:hideMark/>
          </w:tcPr>
          <w:p w14:paraId="45169AB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Nodo elegible para asumir el liderazgo.</w:t>
            </w:r>
          </w:p>
        </w:tc>
      </w:tr>
      <w:tr w:rsidR="003B29EA" w:rsidRPr="003B29EA" w14:paraId="2E631172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A337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HAProxy</w:t>
            </w:r>
            <w:proofErr w:type="spellEnd"/>
          </w:p>
        </w:tc>
        <w:tc>
          <w:tcPr>
            <w:tcW w:w="0" w:type="auto"/>
            <w:hideMark/>
          </w:tcPr>
          <w:p w14:paraId="3C847A0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globalremit-patroni-haproxy</w:t>
            </w:r>
            <w:proofErr w:type="spellEnd"/>
          </w:p>
        </w:tc>
        <w:tc>
          <w:tcPr>
            <w:tcW w:w="0" w:type="auto"/>
            <w:hideMark/>
          </w:tcPr>
          <w:p w14:paraId="414926D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Punto de acceso único para las operaciones de escritura dirigidas al nodo líder de Patroni.</w:t>
            </w:r>
          </w:p>
        </w:tc>
      </w:tr>
    </w:tbl>
    <w:p w14:paraId="29A0FD0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17113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Puertos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343"/>
        <w:gridCol w:w="1396"/>
        <w:gridCol w:w="1716"/>
      </w:tblGrid>
      <w:tr w:rsidR="003B29EA" w:rsidRPr="003B29EA" w14:paraId="7EDDDD57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C3C8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</w:p>
        </w:tc>
        <w:tc>
          <w:tcPr>
            <w:tcW w:w="0" w:type="auto"/>
            <w:hideMark/>
          </w:tcPr>
          <w:p w14:paraId="7AA9EC5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Puerto host</w:t>
            </w:r>
          </w:p>
        </w:tc>
        <w:tc>
          <w:tcPr>
            <w:tcW w:w="0" w:type="auto"/>
            <w:hideMark/>
          </w:tcPr>
          <w:p w14:paraId="63DBB5E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Puerto interno</w:t>
            </w:r>
          </w:p>
        </w:tc>
      </w:tr>
      <w:tr w:rsidR="003B29EA" w:rsidRPr="003B29EA" w14:paraId="0BE128B1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159EE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PostgreSQL mediante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HAProxy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Patroni</w:t>
            </w:r>
          </w:p>
        </w:tc>
        <w:tc>
          <w:tcPr>
            <w:tcW w:w="0" w:type="auto"/>
            <w:hideMark/>
          </w:tcPr>
          <w:p w14:paraId="1D63B4B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55434</w:t>
            </w:r>
          </w:p>
        </w:tc>
        <w:tc>
          <w:tcPr>
            <w:tcW w:w="0" w:type="auto"/>
            <w:hideMark/>
          </w:tcPr>
          <w:p w14:paraId="15196FC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5432</w:t>
            </w:r>
          </w:p>
        </w:tc>
      </w:tr>
      <w:tr w:rsidR="003B29EA" w:rsidRPr="003B29EA" w14:paraId="4C948564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2BF2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Estadísticas de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HAProxy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Patroni</w:t>
            </w:r>
          </w:p>
        </w:tc>
        <w:tc>
          <w:tcPr>
            <w:tcW w:w="0" w:type="auto"/>
            <w:hideMark/>
          </w:tcPr>
          <w:p w14:paraId="30CC257E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8405</w:t>
            </w:r>
          </w:p>
        </w:tc>
        <w:tc>
          <w:tcPr>
            <w:tcW w:w="0" w:type="auto"/>
            <w:hideMark/>
          </w:tcPr>
          <w:p w14:paraId="22C722F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8405</w:t>
            </w:r>
          </w:p>
        </w:tc>
      </w:tr>
    </w:tbl>
    <w:p w14:paraId="78CE213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D252F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B3176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2CD163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ED1D5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E5883" w14:textId="7669C81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Comandos</w:t>
      </w:r>
    </w:p>
    <w:p w14:paraId="6AF65F5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4B74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Levantar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17E889B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4EF7362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-f .\Migración\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up -d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14:paraId="7CE52A6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82F5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Ver estado:</w:t>
      </w:r>
    </w:p>
    <w:p w14:paraId="2F5C335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7F2A15E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globalremit-patroni-pg1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patroni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patronictl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-c 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patroni.yml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"</w:t>
      </w:r>
    </w:p>
    <w:p w14:paraId="0C97FAF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3B5D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Crear base “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”:</w:t>
      </w:r>
    </w:p>
    <w:p w14:paraId="00E4BAD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0EF5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0D4A0A7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globalremit-patroni-pg1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"PGPASSWORD='GlobalRemitPg2026!'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createdb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-h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"</w:t>
      </w:r>
    </w:p>
    <w:p w14:paraId="6C81195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6778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Cargar DDL y catálogos:</w:t>
      </w:r>
    </w:p>
    <w:p w14:paraId="061423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4DAF2ED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-Content .\06_sql_ddl.sql |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-i globalremit-patroni-pg1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"PGPASSWORD='GlobalRemitPg2026!'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-h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"</w:t>
      </w:r>
    </w:p>
    <w:p w14:paraId="54A3E7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lastRenderedPageBreak/>
        <w:t>Get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-Content .\06_sql_seed.sql |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-i globalremit-patroni-pg1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lc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"PGPASSWORD='GlobalRemitPg2026!'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-h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"</w:t>
      </w:r>
    </w:p>
    <w:p w14:paraId="2EF923C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EC73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Cargar datos simulados:</w:t>
      </w:r>
    </w:p>
    <w:p w14:paraId="4B8E343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29771A7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$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env:GLOBALREMIT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_PG_PASSWORD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="GlobalRemitPg2026!"</w:t>
      </w:r>
    </w:p>
    <w:p w14:paraId="59404A2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-3.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12 .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\07_generador_datos\run_generator.py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.\Migración\07_configuracion_generador_patroni.json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load</w:t>
      </w:r>
    </w:p>
    <w:p w14:paraId="1269E07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3DE7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Probar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150B24E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67943E7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.\Migración\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\test_patroni_failover.ps1</w:t>
      </w:r>
    </w:p>
    <w:p w14:paraId="3D2D25B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C7FB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Interpretación</w:t>
      </w:r>
    </w:p>
    <w:p w14:paraId="628CB6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F1B6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esta etapa, la aplicación no se conecta directamente a un nodo PostgreSQL. Se conecta a:</w:t>
      </w:r>
    </w:p>
    <w:p w14:paraId="4F0A69C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7BA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localhost:55434</w:t>
      </w:r>
    </w:p>
    <w:p w14:paraId="3B17F75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89CA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consulta el API REST de Patroni en cada nodo y envía escrituras solo al nodo que responde como “/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”.</w:t>
      </w:r>
    </w:p>
    <w:p w14:paraId="2B1E503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F7310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Si el líder cae:</w:t>
      </w:r>
    </w:p>
    <w:p w14:paraId="5A1FDEF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B956EA" w14:textId="77777777" w:rsidR="003B29EA" w:rsidRPr="003B29EA" w:rsidRDefault="003B29EA" w:rsidP="003B29EA">
      <w:pPr>
        <w:numPr>
          <w:ilvl w:val="0"/>
          <w:numId w:val="1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Patroni detecta la falla.</w:t>
      </w:r>
    </w:p>
    <w:p w14:paraId="484816CA" w14:textId="77777777" w:rsidR="003B29EA" w:rsidRPr="003B29EA" w:rsidRDefault="003B29EA" w:rsidP="003B29EA">
      <w:pPr>
        <w:numPr>
          <w:ilvl w:val="0"/>
          <w:numId w:val="1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etcd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conserva el estado del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09F1DAD" w14:textId="77777777" w:rsidR="003B29EA" w:rsidRPr="003B29EA" w:rsidRDefault="003B29EA" w:rsidP="003B29EA">
      <w:pPr>
        <w:numPr>
          <w:ilvl w:val="0"/>
          <w:numId w:val="1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es promovido a nuevo líder.</w:t>
      </w:r>
    </w:p>
    <w:p w14:paraId="4342249A" w14:textId="77777777" w:rsidR="003B29EA" w:rsidRPr="003B29EA" w:rsidRDefault="003B29EA" w:rsidP="003B29EA">
      <w:pPr>
        <w:numPr>
          <w:ilvl w:val="0"/>
          <w:numId w:val="18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deja de enviar tráfico al nodo caído y apunta al nuevo primario.</w:t>
      </w:r>
    </w:p>
    <w:p w14:paraId="5B830EF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236E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Cuando el primario anterior vuelve, Patroni lo reincorpora como replica si puede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resincronizarlo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A62257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Evidencia Ejecutada</w:t>
      </w:r>
    </w:p>
    <w:p w14:paraId="2243703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4B3B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Fecha de prueba:</w:t>
      </w:r>
    </w:p>
    <w:p w14:paraId="50E0379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2026-07-10</w:t>
      </w:r>
    </w:p>
    <w:p w14:paraId="44C2A00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33C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Estado inicial:</w:t>
      </w:r>
    </w:p>
    <w:p w14:paraId="3AAF784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51F9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globalremit-patroni-pg2 = Leader</w:t>
      </w:r>
    </w:p>
    <w:p w14:paraId="71B8E23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globalremit-patroni-pg1 = Replica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</w:p>
    <w:p w14:paraId="5CCBC24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globalremit-patroni-pg3 = Replica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</w:p>
    <w:p w14:paraId="0FE91DB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511D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Datos cargados:</w:t>
      </w:r>
    </w:p>
    <w:p w14:paraId="1229B58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5C8D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1500 remesas en la base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596E74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35C5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Acción:</w:t>
      </w:r>
    </w:p>
    <w:p w14:paraId="026A75D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657D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44D5DF6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stop globalremit-patroni-pg2</w:t>
      </w:r>
    </w:p>
    <w:p w14:paraId="5BE857A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73DF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posterior:</w:t>
      </w:r>
    </w:p>
    <w:p w14:paraId="2892061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FFE7C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globalremit-patroni-pg1 = Leader</w:t>
      </w:r>
    </w:p>
    <w:p w14:paraId="686BDE8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globalremit-patroni-pg3 = Replica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</w:p>
    <w:p w14:paraId="0D4529C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0825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Validación de transacciones:</w:t>
      </w:r>
    </w:p>
    <w:p w14:paraId="5E76508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B1E1B" w14:textId="77777777" w:rsidR="003B29EA" w:rsidRPr="003B29EA" w:rsidRDefault="003B29EA" w:rsidP="003B29EA">
      <w:pPr>
        <w:numPr>
          <w:ilvl w:val="0"/>
          <w:numId w:val="19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 inserto un evento BEFORE_FAILOVER antes de detener 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lider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BBEE951" w14:textId="77777777" w:rsidR="003B29EA" w:rsidRPr="003B29EA" w:rsidRDefault="003B29EA" w:rsidP="003B29EA">
      <w:pPr>
        <w:numPr>
          <w:ilvl w:val="0"/>
          <w:numId w:val="19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 inserto un evento AFTER_FAILOVER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despues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promocion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automatica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609BDD7" w14:textId="77777777" w:rsidR="003B29EA" w:rsidRPr="003B29EA" w:rsidRDefault="003B29EA" w:rsidP="003B29EA">
      <w:pPr>
        <w:numPr>
          <w:ilvl w:val="0"/>
          <w:numId w:val="19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Ambos eventos quedaron registrados usando el mismo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”.</w:t>
      </w:r>
    </w:p>
    <w:p w14:paraId="0EC4ACD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83FE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Salida relevante:</w:t>
      </w:r>
    </w:p>
    <w:p w14:paraId="65283B6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D0C35" w14:textId="77777777" w:rsidR="003B29EA" w:rsidRPr="003B29EA" w:rsidRDefault="003B29EA" w:rsidP="003B29EA">
      <w:pPr>
        <w:numPr>
          <w:ilvl w:val="0"/>
          <w:numId w:val="2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AFTER_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FAILOVER  =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F4A22E5" w14:textId="77777777" w:rsidR="003B29EA" w:rsidRPr="003B29EA" w:rsidRDefault="003B29EA" w:rsidP="003B29EA">
      <w:pPr>
        <w:numPr>
          <w:ilvl w:val="0"/>
          <w:numId w:val="20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BEFORE_FAILOVER = 1</w:t>
      </w:r>
    </w:p>
    <w:p w14:paraId="5A299CA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ACCF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Reincorporación:</w:t>
      </w:r>
    </w:p>
    <w:p w14:paraId="6146F3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69868" w14:textId="77777777" w:rsidR="003B29EA" w:rsidRPr="003B29EA" w:rsidRDefault="003B29EA" w:rsidP="003B29EA">
      <w:pPr>
        <w:numPr>
          <w:ilvl w:val="0"/>
          <w:numId w:val="2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Se reinicio “globalremit-patroni-pg2”.</w:t>
      </w:r>
    </w:p>
    <w:p w14:paraId="0441C3DF" w14:textId="77777777" w:rsidR="003B29EA" w:rsidRPr="003B29EA" w:rsidRDefault="003B29EA" w:rsidP="003B29EA">
      <w:pPr>
        <w:numPr>
          <w:ilvl w:val="0"/>
          <w:numId w:val="2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nodo anterior regreso como Replica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A03FFAD" w14:textId="77777777" w:rsidR="003B29EA" w:rsidRPr="003B29EA" w:rsidRDefault="003B29EA" w:rsidP="003B29EA">
      <w:pPr>
        <w:numPr>
          <w:ilvl w:val="0"/>
          <w:numId w:val="21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nuevo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lider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se mantuvo en “globalremit-patroni-pg1”.</w:t>
      </w:r>
    </w:p>
    <w:p w14:paraId="36747C7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5866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Código utilizado </w:t>
      </w:r>
    </w:p>
    <w:p w14:paraId="57220B0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haproxy.cfg</w:t>
      </w:r>
      <w:proofErr w:type="spellEnd"/>
    </w:p>
    <w:p w14:paraId="500E4E8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global</w:t>
      </w:r>
    </w:p>
    <w:p w14:paraId="4FE69C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log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stdout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format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raw local0</w:t>
      </w:r>
    </w:p>
    <w:p w14:paraId="5D1B55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maxconn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256</w:t>
      </w:r>
    </w:p>
    <w:p w14:paraId="7CA8D2F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3B3546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defaults</w:t>
      </w:r>
    </w:p>
    <w:p w14:paraId="41B9F69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log global</w:t>
      </w:r>
    </w:p>
    <w:p w14:paraId="1636E75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mode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tcp</w:t>
      </w:r>
      <w:proofErr w:type="spellEnd"/>
    </w:p>
    <w:p w14:paraId="5355A33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option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tcplog</w:t>
      </w:r>
      <w:proofErr w:type="spellEnd"/>
    </w:p>
    <w:p w14:paraId="176327B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connect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5s</w:t>
      </w:r>
    </w:p>
    <w:p w14:paraId="51F7237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client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1m</w:t>
      </w:r>
    </w:p>
    <w:p w14:paraId="11188ED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server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1m</w:t>
      </w:r>
    </w:p>
    <w:p w14:paraId="762C4BD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C66FF8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listen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</w:p>
    <w:p w14:paraId="3665B85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bind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*:8404</w:t>
      </w:r>
    </w:p>
    <w:p w14:paraId="775D69F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mode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http</w:t>
      </w:r>
    </w:p>
    <w:p w14:paraId="55B842A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enable</w:t>
      </w:r>
      <w:proofErr w:type="spellEnd"/>
    </w:p>
    <w:p w14:paraId="18E2444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uri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/</w:t>
      </w:r>
    </w:p>
    <w:p w14:paraId="3B63484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refresh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5s</w:t>
      </w:r>
    </w:p>
    <w:p w14:paraId="6AD9248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75C6E7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frontend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postgres_write</w:t>
      </w:r>
      <w:proofErr w:type="spellEnd"/>
    </w:p>
    <w:p w14:paraId="2005E5D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bind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*:5432</w:t>
      </w:r>
    </w:p>
    <w:p w14:paraId="1D4FBF4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default_backend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postgres_nodes</w:t>
      </w:r>
      <w:proofErr w:type="spellEnd"/>
    </w:p>
    <w:p w14:paraId="1768D90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C5AFF7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backend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postgres_nodes</w:t>
      </w:r>
      <w:proofErr w:type="spellEnd"/>
    </w:p>
    <w:p w14:paraId="3A085AB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option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pgsql-check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user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</w:p>
    <w:p w14:paraId="6D8D056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default-server inter 3s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fall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rise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</w:p>
    <w:p w14:paraId="56163C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server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primary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globalremit-postgres-primary:5432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</w:p>
    <w:p w14:paraId="2E28723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server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globalremit-postgres-standby:5432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backup</w:t>
      </w:r>
      <w:proofErr w:type="spellEnd"/>
    </w:p>
    <w:p w14:paraId="60B1D88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1CDAB1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A2A1DB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haproxy-patroni.cfg</w:t>
      </w:r>
      <w:proofErr w:type="spellEnd"/>
    </w:p>
    <w:p w14:paraId="6CC41AA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global</w:t>
      </w:r>
    </w:p>
    <w:p w14:paraId="3A3F529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log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stdout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format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raw local0</w:t>
      </w:r>
    </w:p>
    <w:p w14:paraId="2A4FF6C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maxconn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512</w:t>
      </w:r>
    </w:p>
    <w:p w14:paraId="58BAB8D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E51B85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defaults</w:t>
      </w:r>
    </w:p>
    <w:p w14:paraId="7019D03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log global</w:t>
      </w:r>
    </w:p>
    <w:p w14:paraId="2955124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mode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tcp</w:t>
      </w:r>
      <w:proofErr w:type="spellEnd"/>
    </w:p>
    <w:p w14:paraId="3FAA772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option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tcplog</w:t>
      </w:r>
      <w:proofErr w:type="spellEnd"/>
    </w:p>
    <w:p w14:paraId="09AA9CD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connect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5s</w:t>
      </w:r>
    </w:p>
    <w:p w14:paraId="7150A7D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client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1m</w:t>
      </w:r>
    </w:p>
    <w:p w14:paraId="3E44EAD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timeout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server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1m</w:t>
      </w:r>
    </w:p>
    <w:p w14:paraId="74F1B88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8411A5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listen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</w:p>
    <w:p w14:paraId="749D3D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bind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*:8405</w:t>
      </w:r>
    </w:p>
    <w:p w14:paraId="4F4A37C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mode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http</w:t>
      </w:r>
    </w:p>
    <w:p w14:paraId="6D4A4AD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enable</w:t>
      </w:r>
      <w:proofErr w:type="spellEnd"/>
    </w:p>
    <w:p w14:paraId="5625345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uri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/</w:t>
      </w:r>
    </w:p>
    <w:p w14:paraId="6C5647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refresh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5s</w:t>
      </w:r>
    </w:p>
    <w:p w14:paraId="44FED53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F45CCC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frontend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patroni_postgres_write</w:t>
      </w:r>
      <w:proofErr w:type="spellEnd"/>
    </w:p>
    <w:p w14:paraId="33CE0AE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bind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*:5432</w:t>
      </w:r>
    </w:p>
    <w:p w14:paraId="0284BEF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default_backend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patroni_primary</w:t>
      </w:r>
      <w:proofErr w:type="spellEnd"/>
    </w:p>
    <w:p w14:paraId="399E15E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0BAACB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backend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patroni_primary</w:t>
      </w:r>
      <w:proofErr w:type="spellEnd"/>
    </w:p>
    <w:p w14:paraId="1480ADA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option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httpchk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GET 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primary</w:t>
      </w:r>
      <w:proofErr w:type="spellEnd"/>
    </w:p>
    <w:p w14:paraId="2792392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http-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expect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status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200</w:t>
      </w:r>
    </w:p>
    <w:p w14:paraId="2FA78AF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default-server inter 2s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fall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rise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on-marked-down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shutdown-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sessions</w:t>
      </w:r>
      <w:proofErr w:type="spellEnd"/>
    </w:p>
    <w:p w14:paraId="4989DB6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server pg1 globalremit-patroni-pg1:5432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8008</w:t>
      </w:r>
    </w:p>
    <w:p w14:paraId="48B23E0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server pg2 globalremit-patroni-pg2:5432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8008</w:t>
      </w:r>
    </w:p>
    <w:p w14:paraId="790207E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server pg3 globalremit-patroni-pg3:5432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check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8008</w:t>
      </w:r>
    </w:p>
    <w:p w14:paraId="5DF60AB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30550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prometheus.yml</w:t>
      </w:r>
      <w:proofErr w:type="spellEnd"/>
    </w:p>
    <w:p w14:paraId="3DEEA97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878C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global:</w:t>
      </w:r>
    </w:p>
    <w:p w14:paraId="7C6E1A6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scrape_interval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 15s</w:t>
      </w:r>
    </w:p>
    <w:p w14:paraId="26F7860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0DEC08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scrape_configs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C8D7F3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-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job_name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 "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"</w:t>
      </w:r>
    </w:p>
    <w:p w14:paraId="5B556DD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metrics_path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 /</w:t>
      </w:r>
    </w:p>
    <w:p w14:paraId="7762C96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static_configs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3D59CD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  - targets: ["globalremit-pg-haproxy:8404"]</w:t>
      </w:r>
    </w:p>
    <w:p w14:paraId="54EF63F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EDB9FF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A95F79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64842B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D34E8D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1D518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71DDB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F75253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C21F3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D87F9E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489E7E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993825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AFBCDD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E1E62A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PostgreSQL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Replication</w:t>
      </w:r>
      <w:proofErr w:type="spellEnd"/>
    </w:p>
    <w:p w14:paraId="2EBB498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FB37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Configurar una arquitectura PostgreSQL con:</w:t>
      </w:r>
    </w:p>
    <w:p w14:paraId="299532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D4B8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 nodo primario.</w:t>
      </w:r>
    </w:p>
    <w:p w14:paraId="08076D8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local.</w:t>
      </w:r>
    </w:p>
    <w:p w14:paraId="2000EA8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remoto.</w:t>
      </w:r>
    </w:p>
    <w:p w14:paraId="5E32B9E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WAL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B13945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Hot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para lecturas.</w:t>
      </w:r>
    </w:p>
    <w:p w14:paraId="4BF7F73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48E2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Parámetros En Primario</w:t>
      </w:r>
    </w:p>
    <w:p w14:paraId="2F5DD0A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A346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Ejemplo conceptual en “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postgresql.conf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”:</w:t>
      </w:r>
    </w:p>
    <w:p w14:paraId="3159BB9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F98EE" w14:textId="50F458C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conf</w:t>
      </w:r>
      <w:proofErr w:type="spellEnd"/>
    </w:p>
    <w:p w14:paraId="6C1AB7F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listen_addresses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'*'</w:t>
      </w:r>
    </w:p>
    <w:p w14:paraId="580FEF2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wal_level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replica</w:t>
      </w:r>
    </w:p>
    <w:p w14:paraId="765640A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max_wal_senders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65FBE55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max_replication_slots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0B9A395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hot_standby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on</w:t>
      </w:r>
      <w:proofErr w:type="spellEnd"/>
    </w:p>
    <w:p w14:paraId="36956B7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archive_mode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on</w:t>
      </w:r>
      <w:proofErr w:type="spellEnd"/>
    </w:p>
    <w:p w14:paraId="1D48469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archive_command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"%p" "D:\\pg_wal_archive\\%f"'</w:t>
      </w:r>
    </w:p>
    <w:p w14:paraId="78C8D59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synchronous_commit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on</w:t>
      </w:r>
      <w:proofErr w:type="spellEnd"/>
    </w:p>
    <w:p w14:paraId="4BB6C75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lastRenderedPageBreak/>
        <w:t>synchronous_standby_names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= 'FIRST 1 (globalremit_standby_1)'</w:t>
      </w:r>
    </w:p>
    <w:p w14:paraId="0199D33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9C8D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Nota:</w:t>
      </w:r>
    </w:p>
    <w:p w14:paraId="7AA9C4D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1DD1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archive_command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debe adaptarse al sistema operativo.</w:t>
      </w:r>
    </w:p>
    <w:p w14:paraId="22BC43C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En Linux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podria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usarse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; en Windows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o PowerShell.</w:t>
      </w:r>
    </w:p>
    <w:p w14:paraId="2B81038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70606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Usuario De Replicación</w:t>
      </w:r>
    </w:p>
    <w:p w14:paraId="652E2E0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86C4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CREATE ROLE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repl_globalremit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WITH REPLICATION LOGIN PASSWORD '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CambiarPasswordSeguro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';</w:t>
      </w:r>
    </w:p>
    <w:p w14:paraId="0F34220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B4DD0" w14:textId="48FF7B0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Entrada conceptual en “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”:</w:t>
      </w:r>
    </w:p>
    <w:p w14:paraId="5374E9CC" w14:textId="0C1F8B1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conf</w:t>
      </w:r>
      <w:proofErr w:type="spellEnd"/>
    </w:p>
    <w:p w14:paraId="473A0AA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host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repl_globalremit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192.168.10.0/24 scram-sha-256</w:t>
      </w:r>
    </w:p>
    <w:p w14:paraId="562183D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73F16" w14:textId="065985C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Creacion</w:t>
      </w:r>
      <w:proofErr w:type="spellEnd"/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Standby</w:t>
      </w:r>
      <w:proofErr w:type="spellEnd"/>
    </w:p>
    <w:p w14:paraId="692C25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Ejemplo conceptual:</w:t>
      </w:r>
    </w:p>
    <w:p w14:paraId="6049D0CC" w14:textId="336ECAB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0ADC0E3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pg_basebackup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-h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-host -D /data/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371ACB6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 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repl_globalremit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-P -R -X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-C -S globalremit_standby_1</w:t>
      </w:r>
    </w:p>
    <w:p w14:paraId="1B5470D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C6E24" w14:textId="3C64702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parametro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“-R” genera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configuracion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incluyendo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al primario.</w:t>
      </w:r>
    </w:p>
    <w:p w14:paraId="102CA6A8" w14:textId="774D6CC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Validación</w:t>
      </w:r>
    </w:p>
    <w:p w14:paraId="1C0226C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primario:</w:t>
      </w:r>
    </w:p>
    <w:p w14:paraId="2FFF6F4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application_name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sync_state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sent_lsn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replay_lsn</w:t>
      </w:r>
      <w:proofErr w:type="spellEnd"/>
    </w:p>
    <w:p w14:paraId="755BEDD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pg_stat_replication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;</w:t>
      </w:r>
    </w:p>
    <w:p w14:paraId="6A03E31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BFA8E5" w14:textId="4FA052F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37D5CBE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pg_is_in_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);</w:t>
      </w:r>
    </w:p>
    <w:p w14:paraId="1C683C7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E34DA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esperado:</w:t>
      </w:r>
    </w:p>
    <w:p w14:paraId="475F533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Primario: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aparece en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pg_stat_replication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F0888E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pg_is_in_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 devuelve true.</w:t>
      </w:r>
    </w:p>
    <w:p w14:paraId="5863FF9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BDDD2" w14:textId="565FABFE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Failover</w:t>
      </w:r>
      <w:proofErr w:type="spellEnd"/>
    </w:p>
    <w:p w14:paraId="0A79A3A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Promover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54D0DE52" w14:textId="4286AE2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6BEDC26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pg_ctl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promote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-D /data/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</w:p>
    <w:p w14:paraId="5B1B03E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2A00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Validar:</w:t>
      </w:r>
    </w:p>
    <w:p w14:paraId="353F6472" w14:textId="43D2D46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C02BE65" w14:textId="0A2C021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pg_is_in_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);</w:t>
      </w:r>
    </w:p>
    <w:p w14:paraId="239F3BE1" w14:textId="549ACCA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esperado:</w:t>
      </w:r>
    </w:p>
    <w:p w14:paraId="2EC8F531" w14:textId="5557D696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3D3A3FBF" w14:textId="51A9179A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false</w:t>
      </w:r>
    </w:p>
    <w:p w14:paraId="3404DE22" w14:textId="5EFB43F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Monitoreo</w:t>
      </w:r>
    </w:p>
    <w:p w14:paraId="2AEFF07A" w14:textId="686C20F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Indicadores:</w:t>
      </w:r>
    </w:p>
    <w:p w14:paraId="51E93D0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7BD7250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pg_stat_replication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;</w:t>
      </w:r>
    </w:p>
    <w:p w14:paraId="39A6854C" w14:textId="17399EB1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pg_current_wal_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lsn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);</w:t>
      </w:r>
    </w:p>
    <w:p w14:paraId="732DC22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1D73C" w14:textId="3D7F3913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:</w:t>
      </w:r>
    </w:p>
    <w:p w14:paraId="081B02E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F4AEC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pg_last_wal_receive_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lsn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pg_last_wal_replay_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lsn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);</w:t>
      </w:r>
    </w:p>
    <w:p w14:paraId="19B1838F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C4CC8" w14:textId="019DB190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MongoDB Replica </w:t>
      </w:r>
    </w:p>
    <w:p w14:paraId="222A89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Topología Propuesta</w:t>
      </w:r>
    </w:p>
    <w:p w14:paraId="54F7009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F0BAF" w14:textId="77777777" w:rsidR="003B29EA" w:rsidRPr="003B29EA" w:rsidRDefault="003B29EA" w:rsidP="003B29EA">
      <w:pPr>
        <w:numPr>
          <w:ilvl w:val="0"/>
          <w:numId w:val="2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mongo1:27017 - primario elegible</w:t>
      </w:r>
    </w:p>
    <w:p w14:paraId="61CFF617" w14:textId="77777777" w:rsidR="003B29EA" w:rsidRPr="003B29EA" w:rsidRDefault="003B29EA" w:rsidP="003B29EA">
      <w:pPr>
        <w:numPr>
          <w:ilvl w:val="0"/>
          <w:numId w:val="2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mongo2:27017 - secundario elegible</w:t>
      </w:r>
    </w:p>
    <w:p w14:paraId="0220AF12" w14:textId="77777777" w:rsidR="003B29EA" w:rsidRPr="003B29EA" w:rsidRDefault="003B29EA" w:rsidP="003B29EA">
      <w:pPr>
        <w:numPr>
          <w:ilvl w:val="0"/>
          <w:numId w:val="22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mongo3:27017 - secundario elegible</w:t>
      </w:r>
    </w:p>
    <w:p w14:paraId="3AE8E96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E12C2" w14:textId="4A10B8C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Inicio De Nodos</w:t>
      </w:r>
    </w:p>
    <w:p w14:paraId="430286C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Ejemplo conceptual:</w:t>
      </w:r>
    </w:p>
    <w:p w14:paraId="52FA36A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F3F6A" w14:textId="77777777" w:rsidR="003B29EA" w:rsidRPr="003B29EA" w:rsidRDefault="003B29EA" w:rsidP="003B29EA">
      <w:pPr>
        <w:numPr>
          <w:ilvl w:val="0"/>
          <w:numId w:val="2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replSet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rsGlobalRemit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27017 --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dbpath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/data/mongo1 --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bind_ip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localhost,mongo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1</w:t>
      </w:r>
    </w:p>
    <w:p w14:paraId="3800BFCB" w14:textId="77777777" w:rsidR="003B29EA" w:rsidRPr="003B29EA" w:rsidRDefault="003B29EA" w:rsidP="003B29EA">
      <w:pPr>
        <w:numPr>
          <w:ilvl w:val="0"/>
          <w:numId w:val="2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lastRenderedPageBreak/>
        <w:t>mongod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replSet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rsGlobalRemit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27018 --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dbpath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/data/mongo2 --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bind_ip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localhost,mongo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2</w:t>
      </w:r>
    </w:p>
    <w:p w14:paraId="0FCA9302" w14:textId="77777777" w:rsidR="003B29EA" w:rsidRPr="003B29EA" w:rsidRDefault="003B29EA" w:rsidP="003B29EA">
      <w:pPr>
        <w:numPr>
          <w:ilvl w:val="0"/>
          <w:numId w:val="23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replSet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rsGlobalRemit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27019 --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dbpath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/data/mongo3 --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bind_ip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localhost,mongo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3</w:t>
      </w:r>
    </w:p>
    <w:p w14:paraId="6976796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F7C22" w14:textId="388A211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Inicialización</w:t>
      </w:r>
    </w:p>
    <w:p w14:paraId="08B0F649" w14:textId="7E8E6A1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“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”:</w:t>
      </w:r>
    </w:p>
    <w:p w14:paraId="07E4FEA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javascript</w:t>
      </w:r>
      <w:proofErr w:type="spellEnd"/>
    </w:p>
    <w:p w14:paraId="77090B2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rs.initiate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({</w:t>
      </w:r>
    </w:p>
    <w:p w14:paraId="30FCC40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_id: "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rsGlobalRemit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",</w:t>
      </w:r>
    </w:p>
    <w:p w14:paraId="6BF864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members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: [</w:t>
      </w:r>
    </w:p>
    <w:p w14:paraId="3332AD4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{ _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id: 0, host: "mongo1:27017",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priority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2 }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A2E4F7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{ _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id: 1, host: "mongo2:27018",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priority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1 }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1DAA62F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{ _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id: 2, host: "mongo3:27019",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priority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1 }</w:t>
      </w:r>
      <w:proofErr w:type="gramEnd"/>
    </w:p>
    <w:p w14:paraId="2CA2769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]</w:t>
      </w:r>
    </w:p>
    <w:p w14:paraId="6FAB694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});</w:t>
      </w:r>
    </w:p>
    <w:p w14:paraId="1DF3738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40A0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Validación</w:t>
      </w:r>
    </w:p>
    <w:p w14:paraId="7321EF1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DED7F7" w14:textId="77777777" w:rsidR="003B29EA" w:rsidRPr="003B29EA" w:rsidRDefault="003B29EA" w:rsidP="003B29EA">
      <w:pPr>
        <w:numPr>
          <w:ilvl w:val="0"/>
          <w:numId w:val="2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B1013FE" w14:textId="77777777" w:rsidR="003B29EA" w:rsidRPr="003B29EA" w:rsidRDefault="003B29EA" w:rsidP="003B29EA">
      <w:pPr>
        <w:numPr>
          <w:ilvl w:val="0"/>
          <w:numId w:val="2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rs.status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();</w:t>
      </w:r>
    </w:p>
    <w:p w14:paraId="72DBDB73" w14:textId="77777777" w:rsidR="003B29EA" w:rsidRPr="003B29EA" w:rsidRDefault="003B29EA" w:rsidP="003B29EA">
      <w:pPr>
        <w:numPr>
          <w:ilvl w:val="0"/>
          <w:numId w:val="2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db.hello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();</w:t>
      </w:r>
    </w:p>
    <w:p w14:paraId="777EC5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663A8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Resultado esperado:</w:t>
      </w:r>
    </w:p>
    <w:p w14:paraId="4DE1353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3AB2A" w14:textId="77777777" w:rsidR="003B29EA" w:rsidRPr="003B29EA" w:rsidRDefault="003B29EA" w:rsidP="003B29EA">
      <w:pPr>
        <w:numPr>
          <w:ilvl w:val="0"/>
          <w:numId w:val="2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Un nodo PRIMARY.</w:t>
      </w:r>
    </w:p>
    <w:p w14:paraId="148A53D6" w14:textId="77777777" w:rsidR="003B29EA" w:rsidRPr="003B29EA" w:rsidRDefault="003B29EA" w:rsidP="003B29EA">
      <w:pPr>
        <w:numPr>
          <w:ilvl w:val="0"/>
          <w:numId w:val="2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Dos nodos SECONDARY.</w:t>
      </w:r>
    </w:p>
    <w:p w14:paraId="19BEE999" w14:textId="77777777" w:rsidR="003B29EA" w:rsidRPr="003B29EA" w:rsidRDefault="003B29EA" w:rsidP="003B29EA">
      <w:pPr>
        <w:numPr>
          <w:ilvl w:val="0"/>
          <w:numId w:val="2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Replica set saludable.</w:t>
      </w:r>
    </w:p>
    <w:p w14:paraId="4C14568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8E2A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URI De Aplicación</w:t>
      </w:r>
    </w:p>
    <w:p w14:paraId="5E2CA19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03E8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mongodb://mongo1:27017,mongo2:27018,mongo3:27019/globalremit_analytics?replicaSet=rsGlobalRemit&amp;retryWrites=true</w:t>
      </w:r>
    </w:p>
    <w:p w14:paraId="48AA9F1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7546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Simulación De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</w:p>
    <w:p w14:paraId="325D119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792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Pasos:</w:t>
      </w:r>
    </w:p>
    <w:p w14:paraId="0140479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1. Identificar nodo primario con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rs.status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().</w:t>
      </w:r>
    </w:p>
    <w:p w14:paraId="1A0701F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2. Detener el proceso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del primario.</w:t>
      </w:r>
    </w:p>
    <w:p w14:paraId="19E3044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Esperar elección.</w:t>
      </w:r>
    </w:p>
    <w:p w14:paraId="3526CDF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Ejecutar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rs.status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().</w:t>
      </w:r>
    </w:p>
    <w:p w14:paraId="2CB8ACE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Confirmar nuevo PRIMARY.</w:t>
      </w:r>
    </w:p>
    <w:p w14:paraId="43CECBA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Ejecutar 08_consultas_mongodb.js.</w:t>
      </w:r>
    </w:p>
    <w:p w14:paraId="6F68067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DFB57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8EEE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7E4DB" w14:textId="47C295E1" w:rsidR="003B29EA" w:rsidRPr="003B29EA" w:rsidRDefault="003B29EA" w:rsidP="003B29EA">
      <w:pPr>
        <w:pStyle w:val="Prrafodelista"/>
        <w:numPr>
          <w:ilvl w:val="0"/>
          <w:numId w:val="17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Plan de Recuperación ante Desastres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GlobalRemit</w:t>
      </w:r>
      <w:proofErr w:type="spellEnd"/>
    </w:p>
    <w:p w14:paraId="048375D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B4E4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El DRP cubre:</w:t>
      </w:r>
    </w:p>
    <w:p w14:paraId="5E06EFF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04EA3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 transaccional.</w:t>
      </w:r>
    </w:p>
    <w:p w14:paraId="1745ABBE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MongoDB analítico/documental.</w:t>
      </w:r>
    </w:p>
    <w:p w14:paraId="66DA5A68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1CB456F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Replicación.</w:t>
      </w:r>
    </w:p>
    <w:p w14:paraId="4E33A49E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E3F0D74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Restauración.</w:t>
      </w:r>
    </w:p>
    <w:p w14:paraId="43F3DCA1" w14:textId="77777777" w:rsidR="003B29EA" w:rsidRPr="003B29EA" w:rsidRDefault="003B29EA" w:rsidP="003B29EA">
      <w:pPr>
        <w:numPr>
          <w:ilvl w:val="0"/>
          <w:numId w:val="15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Pruebas de continuidad.</w:t>
      </w:r>
    </w:p>
    <w:p w14:paraId="7D63DCE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DC67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Activos Críticos</w:t>
      </w:r>
    </w:p>
    <w:p w14:paraId="40544A9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72"/>
        <w:gridCol w:w="1310"/>
        <w:gridCol w:w="4346"/>
      </w:tblGrid>
      <w:tr w:rsidR="003B29EA" w:rsidRPr="003B29EA" w14:paraId="1E7842EF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EE1C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</w:p>
        </w:tc>
        <w:tc>
          <w:tcPr>
            <w:tcW w:w="0" w:type="auto"/>
            <w:hideMark/>
          </w:tcPr>
          <w:p w14:paraId="41E804A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Criticidad</w:t>
            </w:r>
          </w:p>
        </w:tc>
        <w:tc>
          <w:tcPr>
            <w:tcW w:w="0" w:type="auto"/>
            <w:hideMark/>
          </w:tcPr>
          <w:p w14:paraId="7D075C9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</w:p>
        </w:tc>
      </w:tr>
      <w:tr w:rsidR="003B29EA" w:rsidRPr="003B29EA" w14:paraId="034D83A9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C8D4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Base PostgreSQL “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hideMark/>
          </w:tcPr>
          <w:p w14:paraId="24B507C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4FF84A7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Fuente oficial de remesas, clientes, KYC, AML,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settlement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y FX aplicado.</w:t>
            </w:r>
          </w:p>
        </w:tc>
      </w:tr>
      <w:tr w:rsidR="003B29EA" w:rsidRPr="003B29EA" w14:paraId="4441DDA4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A85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WAL archive PostgreSQL</w:t>
            </w:r>
          </w:p>
        </w:tc>
        <w:tc>
          <w:tcPr>
            <w:tcW w:w="0" w:type="auto"/>
            <w:hideMark/>
          </w:tcPr>
          <w:p w14:paraId="2D07B395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1B8123A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Permite recuperación a punto en el tiempo.</w:t>
            </w:r>
          </w:p>
        </w:tc>
      </w:tr>
      <w:tr w:rsidR="003B29EA" w:rsidRPr="003B29EA" w14:paraId="5B29BF36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0AED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MongoDB “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globalremit_analytics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hideMark/>
          </w:tcPr>
          <w:p w14:paraId="1FA0A59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Media/Alta</w:t>
            </w:r>
          </w:p>
        </w:tc>
        <w:tc>
          <w:tcPr>
            <w:tcW w:w="0" w:type="auto"/>
            <w:hideMark/>
          </w:tcPr>
          <w:p w14:paraId="70FDFEE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Productos de datos para fraude, comportamiento, métricas y eventos.</w:t>
            </w:r>
          </w:p>
        </w:tc>
      </w:tr>
      <w:tr w:rsidR="003B29EA" w:rsidRPr="003B29EA" w14:paraId="344CFFF8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50D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Scripts DDL/DML</w:t>
            </w:r>
          </w:p>
        </w:tc>
        <w:tc>
          <w:tcPr>
            <w:tcW w:w="0" w:type="auto"/>
            <w:hideMark/>
          </w:tcPr>
          <w:p w14:paraId="73BFE46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23A9632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Permiten reconstruir la estructura.</w:t>
            </w:r>
          </w:p>
        </w:tc>
      </w:tr>
      <w:tr w:rsidR="003B29EA" w:rsidRPr="003B29EA" w14:paraId="7A9126E0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4A72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Generador y salida JSON</w:t>
            </w:r>
          </w:p>
        </w:tc>
        <w:tc>
          <w:tcPr>
            <w:tcW w:w="0" w:type="auto"/>
            <w:hideMark/>
          </w:tcPr>
          <w:p w14:paraId="128D901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5BDE4F3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Evidencia académica y recarga de datos simulados.</w:t>
            </w:r>
          </w:p>
        </w:tc>
      </w:tr>
      <w:tr w:rsidR="003B29EA" w:rsidRPr="003B29EA" w14:paraId="03117A91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D46E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Reportes y consultas</w:t>
            </w:r>
          </w:p>
        </w:tc>
        <w:tc>
          <w:tcPr>
            <w:tcW w:w="0" w:type="auto"/>
            <w:hideMark/>
          </w:tcPr>
          <w:p w14:paraId="1FE6CD2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745885C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Validación funcional y académica.</w:t>
            </w:r>
          </w:p>
        </w:tc>
      </w:tr>
    </w:tbl>
    <w:p w14:paraId="5097BA9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38471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Objetivos RPO/RTO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350"/>
        <w:gridCol w:w="1756"/>
        <w:gridCol w:w="1756"/>
        <w:gridCol w:w="1216"/>
      </w:tblGrid>
      <w:tr w:rsidR="003B29EA" w:rsidRPr="003B29EA" w14:paraId="36561255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B67B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579699B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RPO objetivo</w:t>
            </w:r>
          </w:p>
        </w:tc>
        <w:tc>
          <w:tcPr>
            <w:tcW w:w="0" w:type="auto"/>
            <w:hideMark/>
          </w:tcPr>
          <w:p w14:paraId="4793F13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RTO objetivo</w:t>
            </w:r>
          </w:p>
        </w:tc>
        <w:tc>
          <w:tcPr>
            <w:tcW w:w="0" w:type="auto"/>
            <w:hideMark/>
          </w:tcPr>
          <w:p w14:paraId="119904B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</w:tr>
      <w:tr w:rsidR="003B29EA" w:rsidRPr="003B29EA" w14:paraId="42A0B6AE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0F6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primario</w:t>
            </w:r>
          </w:p>
        </w:tc>
        <w:tc>
          <w:tcPr>
            <w:tcW w:w="0" w:type="auto"/>
            <w:hideMark/>
          </w:tcPr>
          <w:p w14:paraId="5FFE026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0 a 1 minuto</w:t>
            </w:r>
          </w:p>
        </w:tc>
        <w:tc>
          <w:tcPr>
            <w:tcW w:w="0" w:type="auto"/>
            <w:hideMark/>
          </w:tcPr>
          <w:p w14:paraId="2EAE889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a 15 minutos</w:t>
            </w:r>
          </w:p>
        </w:tc>
        <w:tc>
          <w:tcPr>
            <w:tcW w:w="0" w:type="auto"/>
            <w:hideMark/>
          </w:tcPr>
          <w:p w14:paraId="78BB405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B29EA" w:rsidRPr="003B29EA" w14:paraId="6812EC91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CFFF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PostgreSQL réplica remota</w:t>
            </w:r>
          </w:p>
        </w:tc>
        <w:tc>
          <w:tcPr>
            <w:tcW w:w="0" w:type="auto"/>
            <w:hideMark/>
          </w:tcPr>
          <w:p w14:paraId="7E44568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minutos</w:t>
            </w:r>
          </w:p>
        </w:tc>
        <w:tc>
          <w:tcPr>
            <w:tcW w:w="0" w:type="auto"/>
            <w:hideMark/>
          </w:tcPr>
          <w:p w14:paraId="1EB89B4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30 minutos</w:t>
            </w:r>
          </w:p>
        </w:tc>
        <w:tc>
          <w:tcPr>
            <w:tcW w:w="0" w:type="auto"/>
            <w:hideMark/>
          </w:tcPr>
          <w:p w14:paraId="2B293CE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29EA" w:rsidRPr="003B29EA" w14:paraId="1BDDFBD2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A77C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MongoDB replica set</w:t>
            </w:r>
          </w:p>
        </w:tc>
        <w:tc>
          <w:tcPr>
            <w:tcW w:w="0" w:type="auto"/>
            <w:hideMark/>
          </w:tcPr>
          <w:p w14:paraId="61A1E5D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5 a 15 minutos</w:t>
            </w:r>
          </w:p>
        </w:tc>
        <w:tc>
          <w:tcPr>
            <w:tcW w:w="0" w:type="auto"/>
            <w:hideMark/>
          </w:tcPr>
          <w:p w14:paraId="1AFBF73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30 a 60 minutos</w:t>
            </w:r>
          </w:p>
        </w:tc>
        <w:tc>
          <w:tcPr>
            <w:tcW w:w="0" w:type="auto"/>
            <w:hideMark/>
          </w:tcPr>
          <w:p w14:paraId="4F48186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29EA" w:rsidRPr="003B29EA" w14:paraId="4A888E3E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2622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históricos</w:t>
            </w:r>
          </w:p>
        </w:tc>
        <w:tc>
          <w:tcPr>
            <w:tcW w:w="0" w:type="auto"/>
            <w:hideMark/>
          </w:tcPr>
          <w:p w14:paraId="124D761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24 horas</w:t>
            </w:r>
          </w:p>
        </w:tc>
        <w:tc>
          <w:tcPr>
            <w:tcW w:w="0" w:type="auto"/>
            <w:hideMark/>
          </w:tcPr>
          <w:p w14:paraId="40B777F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4 a 8 horas</w:t>
            </w:r>
          </w:p>
        </w:tc>
        <w:tc>
          <w:tcPr>
            <w:tcW w:w="0" w:type="auto"/>
            <w:hideMark/>
          </w:tcPr>
          <w:p w14:paraId="5981258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B29EA" w:rsidRPr="003B29EA" w14:paraId="0E651973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5CC3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Productos analíticos derivados</w:t>
            </w:r>
          </w:p>
        </w:tc>
        <w:tc>
          <w:tcPr>
            <w:tcW w:w="0" w:type="auto"/>
            <w:hideMark/>
          </w:tcPr>
          <w:p w14:paraId="063774AE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15 a 60 minutos</w:t>
            </w:r>
          </w:p>
        </w:tc>
        <w:tc>
          <w:tcPr>
            <w:tcW w:w="0" w:type="auto"/>
            <w:hideMark/>
          </w:tcPr>
          <w:p w14:paraId="1883FAE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1 a 4 horas</w:t>
            </w:r>
          </w:p>
        </w:tc>
        <w:tc>
          <w:tcPr>
            <w:tcW w:w="0" w:type="auto"/>
            <w:hideMark/>
          </w:tcPr>
          <w:p w14:paraId="1A3C17A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D29701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614F2" w14:textId="3F002B7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Escenarios De Desastre</w:t>
      </w:r>
    </w:p>
    <w:p w14:paraId="79249539" w14:textId="049085E5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Caída Del PostgreSQL Primario</w:t>
      </w:r>
    </w:p>
    <w:p w14:paraId="0B7D93C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Impacto:</w:t>
      </w:r>
    </w:p>
    <w:p w14:paraId="6B9B450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No se pueden registrar nuevas remesas.</w:t>
      </w:r>
    </w:p>
    <w:p w14:paraId="3EB43AE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No se pueden actualizar estados.</w:t>
      </w:r>
    </w:p>
    <w:p w14:paraId="08B5D24F" w14:textId="376D59DD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Riesgo operativo alto.</w:t>
      </w:r>
    </w:p>
    <w:p w14:paraId="4251E73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Respuesta:</w:t>
      </w:r>
    </w:p>
    <w:p w14:paraId="5B1FB32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Confirmar falla del primario.</w:t>
      </w:r>
    </w:p>
    <w:p w14:paraId="6A296D6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2. Verificar estado del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2581BF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Patroni detecta la pérdida del líder.</w:t>
      </w:r>
    </w:p>
    <w:p w14:paraId="1936522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etcd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conserva el estado del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y evita doble primario.</w:t>
      </w:r>
    </w:p>
    <w:p w14:paraId="53FAD0E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5. Patroni promueve un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como nuevo primario.</w:t>
      </w:r>
    </w:p>
    <w:p w14:paraId="582CF7D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HAProxy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redirige conexiones al nuevo líder.</w:t>
      </w:r>
    </w:p>
    <w:p w14:paraId="502E0A9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7. Validar consultas críticas.</w:t>
      </w:r>
    </w:p>
    <w:p w14:paraId="11582D6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8. Registrar incidente.</w:t>
      </w:r>
    </w:p>
    <w:p w14:paraId="474457DA" w14:textId="791D4B8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9. Reincorporar nodo fallido como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1242952" w14:textId="73E83903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En la implementación Docker se validó este escenario con:</w:t>
      </w:r>
    </w:p>
    <w:p w14:paraId="3351E4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globalremit-patroni-etcd</w:t>
      </w:r>
      <w:proofErr w:type="spellEnd"/>
    </w:p>
    <w:p w14:paraId="67B8587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globalremit-patroni-pg1</w:t>
      </w:r>
    </w:p>
    <w:p w14:paraId="2627D0F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globalremit-patroni-pg2</w:t>
      </w:r>
    </w:p>
    <w:p w14:paraId="60892D0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globalremit-patroni-pg3</w:t>
      </w:r>
    </w:p>
    <w:p w14:paraId="0990A14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globalremit-patroni-haproxy</w:t>
      </w:r>
      <w:proofErr w:type="spellEnd"/>
    </w:p>
    <w:p w14:paraId="0BFA5F21" w14:textId="2EE00B5F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observado:</w:t>
      </w:r>
    </w:p>
    <w:p w14:paraId="1F20262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Se detuvo el líder “globalremit-patroni-pg2”.</w:t>
      </w:r>
    </w:p>
    <w:p w14:paraId="2F6412E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Patroni promovió “globalremit-patroni-pg1” como nuevo Leader.</w:t>
      </w:r>
    </w:p>
    <w:p w14:paraId="2D365AB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“localhost:55434”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siguio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aceptando transacciones.</w:t>
      </w:r>
    </w:p>
    <w:p w14:paraId="194247A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nodo anterior se reincorporo como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al reiniciarse.</w:t>
      </w:r>
    </w:p>
    <w:p w14:paraId="1EC3246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8B51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Procedimiento manual equivalente si no se usa Patroni:</w:t>
      </w:r>
    </w:p>
    <w:p w14:paraId="4927671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Confirmar falla del primario.</w:t>
      </w:r>
    </w:p>
    <w:p w14:paraId="07AA478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2. Verificar estado del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2A87CB8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Detener escrituras al primario anterior.</w:t>
      </w:r>
    </w:p>
    <w:p w14:paraId="3697FC0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Promover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7FAD11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Redirigir conexiones.</w:t>
      </w:r>
    </w:p>
    <w:p w14:paraId="2D8378B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Validar consultas críticas.</w:t>
      </w:r>
    </w:p>
    <w:p w14:paraId="27BADBC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7. Registrar incidente.</w:t>
      </w:r>
    </w:p>
    <w:p w14:paraId="468E05D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8. Reincorporar nodo fallido como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518394F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6FC4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ACC40" w14:textId="642108E9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Caída De MongoDB Primario</w:t>
      </w:r>
    </w:p>
    <w:p w14:paraId="140A7CF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Impacto:</w:t>
      </w:r>
    </w:p>
    <w:p w14:paraId="716978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Interrupción temporal en productos analíticos.</w:t>
      </w:r>
    </w:p>
    <w:p w14:paraId="1179999C" w14:textId="625FC4D5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Pausa breve durante elección de réplica set.</w:t>
      </w:r>
    </w:p>
    <w:p w14:paraId="760CFA10" w14:textId="0F0F18B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Respuesta:</w:t>
      </w:r>
    </w:p>
    <w:p w14:paraId="6AE2289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Confirmar elección automática.</w:t>
      </w:r>
    </w:p>
    <w:p w14:paraId="013BA96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Validar nuevo primario.</w:t>
      </w:r>
    </w:p>
    <w:p w14:paraId="68DDD29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Verificar conexión de aplicaciones.</w:t>
      </w:r>
    </w:p>
    <w:p w14:paraId="20E3E6D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Revisar replicación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21B5CB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Reincorporar nodo fallido.</w:t>
      </w:r>
    </w:p>
    <w:p w14:paraId="4EC16C9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FC3F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Corrupción Lógica o Error Humano</w:t>
      </w:r>
    </w:p>
    <w:p w14:paraId="73BD657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99F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Ejemplos:</w:t>
      </w:r>
    </w:p>
    <w:p w14:paraId="749330E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DELETE accidental.</w:t>
      </w:r>
    </w:p>
    <w:p w14:paraId="4DC8461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Actualización masiva incorrecta.</w:t>
      </w:r>
    </w:p>
    <w:p w14:paraId="1735CC7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Carga de datos corrupta.</w:t>
      </w:r>
    </w:p>
    <w:p w14:paraId="05F2424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595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Respuesta:</w:t>
      </w:r>
    </w:p>
    <w:p w14:paraId="37A3600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8B58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Detener proceso que causa corrupción.</w:t>
      </w:r>
    </w:p>
    <w:p w14:paraId="1049D27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Determinar hora exacta del error.</w:t>
      </w:r>
    </w:p>
    <w:p w14:paraId="7B1BFCD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3. Restaurar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en ambiente aislado.</w:t>
      </w:r>
    </w:p>
    <w:p w14:paraId="7BBEB2B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4. Aplicar PITR hasta antes del error.</w:t>
      </w:r>
    </w:p>
    <w:p w14:paraId="5DDC148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Validar datos recuperados.</w:t>
      </w:r>
    </w:p>
    <w:p w14:paraId="5F0CD32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Decidir restauración total o corrección selectiva.</w:t>
      </w:r>
    </w:p>
    <w:p w14:paraId="0A0DD4B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Pérdida Total del Sitio Principal</w:t>
      </w:r>
    </w:p>
    <w:p w14:paraId="4FA63DE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Respuesta:</w:t>
      </w:r>
    </w:p>
    <w:p w14:paraId="37A0D2E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1. Activar sitio alterno.</w:t>
      </w:r>
    </w:p>
    <w:p w14:paraId="2FC8C76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Promover replica remota.</w:t>
      </w:r>
    </w:p>
    <w:p w14:paraId="4496BD8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Restaurar servicios mínimos.</w:t>
      </w:r>
    </w:p>
    <w:p w14:paraId="65F2526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4. Validar RPO/RTO.</w:t>
      </w:r>
    </w:p>
    <w:p w14:paraId="1C4F98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Notificar a usuarios internos.</w:t>
      </w:r>
    </w:p>
    <w:p w14:paraId="3498509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Ejecutar plan de retorno cuando sitio principal este estable.</w:t>
      </w:r>
    </w:p>
    <w:p w14:paraId="525972E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9AF8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Política de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Backups</w:t>
      </w:r>
      <w:proofErr w:type="spellEnd"/>
    </w:p>
    <w:p w14:paraId="3EF0B7C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7E57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PostgreSQL:</w:t>
      </w:r>
    </w:p>
    <w:p w14:paraId="16BA4C8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702D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base diario.</w:t>
      </w:r>
    </w:p>
    <w:p w14:paraId="01D5524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WAL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continuo.</w:t>
      </w:r>
    </w:p>
    <w:p w14:paraId="6FC2CCB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 diaria por 7 días.</w:t>
      </w:r>
    </w:p>
    <w:p w14:paraId="1F33FDD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 semanal por 4 semanas.</w:t>
      </w:r>
    </w:p>
    <w:p w14:paraId="289E19F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 mensual por 6 meses.</w:t>
      </w:r>
    </w:p>
    <w:p w14:paraId="5456F20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Prueba de restauración mensual.</w:t>
      </w:r>
    </w:p>
    <w:p w14:paraId="26907D9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FE64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MongoDB:</w:t>
      </w:r>
    </w:p>
    <w:p w14:paraId="18A1D70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diario de réplica set.</w:t>
      </w:r>
    </w:p>
    <w:p w14:paraId="13C3325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Snapshot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antes de cambios mayores.</w:t>
      </w:r>
    </w:p>
    <w:p w14:paraId="426DE9D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Retención semanal y mensual.</w:t>
      </w:r>
    </w:p>
    <w:p w14:paraId="4ED5EFAD" w14:textId="46876ED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Prueba de restauración mensual.</w:t>
      </w:r>
    </w:p>
    <w:p w14:paraId="62E17D0A" w14:textId="5132F4B3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Procedimiento de Restauración PostgreSQL</w:t>
      </w:r>
    </w:p>
    <w:p w14:paraId="7F86C3F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Pasos generales:</w:t>
      </w:r>
    </w:p>
    <w:p w14:paraId="7018F96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1. Seleccionar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base.</w:t>
      </w:r>
    </w:p>
    <w:p w14:paraId="0925C00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2. Restaurar en servidor de recuperación.</w:t>
      </w:r>
    </w:p>
    <w:p w14:paraId="0843FE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3. Configurar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restore_command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para WAL.</w:t>
      </w:r>
    </w:p>
    <w:p w14:paraId="3394707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4. Definir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recovery_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si se requiere PITR.</w:t>
      </w:r>
    </w:p>
    <w:p w14:paraId="60AAA64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Iniciar PostgreSQL en modo recuperación.</w:t>
      </w:r>
    </w:p>
    <w:p w14:paraId="0DBA862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Validar consistencia.</w:t>
      </w:r>
    </w:p>
    <w:p w14:paraId="47B875A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7. Ejecutar consultas de integridad.</w:t>
      </w:r>
    </w:p>
    <w:p w14:paraId="0A8592E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8. Autorizar retorno a operación.</w:t>
      </w:r>
    </w:p>
    <w:p w14:paraId="41628E7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4F41C" w14:textId="2AE24BEC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Validaciones:</w:t>
      </w:r>
    </w:p>
    <w:p w14:paraId="0855CB9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remittance.remittance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_order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;</w:t>
      </w:r>
    </w:p>
    <w:p w14:paraId="5E70053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remittance.remittance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>_financial_detail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;</w:t>
      </w:r>
    </w:p>
    <w:p w14:paraId="0A860DD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3B29E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*) FROM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compliance.travel_rule_record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;</w:t>
      </w:r>
    </w:p>
    <w:p w14:paraId="53CEB82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D20BA" w14:textId="54B4A465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También ejecutar:</w:t>
      </w:r>
    </w:p>
    <w:p w14:paraId="26FD244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-f .\08_validacion_integridad.sql</w:t>
      </w:r>
    </w:p>
    <w:p w14:paraId="24066442" w14:textId="3113928E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Procedimiento De Restauración MongoDB</w:t>
      </w:r>
    </w:p>
    <w:p w14:paraId="6D446864" w14:textId="56EA1F96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Pasos generales:</w:t>
      </w:r>
    </w:p>
    <w:p w14:paraId="7465BB1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1. Identificar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valido.</w:t>
      </w:r>
    </w:p>
    <w:p w14:paraId="7DC7377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2. Restaurar en nodo o 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de recuperación.</w:t>
      </w:r>
    </w:p>
    <w:p w14:paraId="5EA7056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3. Validar colecciones.</w:t>
      </w:r>
    </w:p>
    <w:p w14:paraId="4886228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4. Revisar conteo de documentos.</w:t>
      </w:r>
    </w:p>
    <w:p w14:paraId="5CE8133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5. Validar índices.</w:t>
      </w:r>
    </w:p>
    <w:p w14:paraId="4E356A2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6. Ejecutar consultas.</w:t>
      </w:r>
    </w:p>
    <w:p w14:paraId="7236908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402A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Validación:</w:t>
      </w:r>
    </w:p>
    <w:p w14:paraId="5BF7B37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48AD99E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mongosh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://127.0.0.1:27017/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globalremit_analytics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" .\08_consultas_mongodb.js</w:t>
      </w:r>
    </w:p>
    <w:p w14:paraId="46F6F8E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8A8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Comunicación del Incidente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3B29EA" w:rsidRPr="003B29EA" w14:paraId="53F28227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929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Momento</w:t>
            </w:r>
          </w:p>
        </w:tc>
        <w:tc>
          <w:tcPr>
            <w:tcW w:w="0" w:type="auto"/>
            <w:hideMark/>
          </w:tcPr>
          <w:p w14:paraId="2A748A8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</w:p>
        </w:tc>
      </w:tr>
      <w:tr w:rsidR="003B29EA" w:rsidRPr="003B29EA" w14:paraId="3E1034F1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805B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Detección</w:t>
            </w:r>
          </w:p>
        </w:tc>
        <w:tc>
          <w:tcPr>
            <w:tcW w:w="0" w:type="auto"/>
            <w:hideMark/>
          </w:tcPr>
          <w:p w14:paraId="2C7FCE0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Notificar a DBA, arquitectura y operaciones.</w:t>
            </w:r>
          </w:p>
        </w:tc>
      </w:tr>
      <w:tr w:rsidR="003B29EA" w:rsidRPr="003B29EA" w14:paraId="6F128FC3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BDD3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</w:p>
        </w:tc>
        <w:tc>
          <w:tcPr>
            <w:tcW w:w="0" w:type="auto"/>
            <w:hideMark/>
          </w:tcPr>
          <w:p w14:paraId="3DF159E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Indicar alcance, componente afectado y servicio impactado.</w:t>
            </w:r>
          </w:p>
        </w:tc>
      </w:tr>
      <w:tr w:rsidR="003B29EA" w:rsidRPr="003B29EA" w14:paraId="10C1C657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2296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Recuperación en proceso</w:t>
            </w:r>
          </w:p>
        </w:tc>
        <w:tc>
          <w:tcPr>
            <w:tcW w:w="0" w:type="auto"/>
            <w:hideMark/>
          </w:tcPr>
          <w:p w14:paraId="579BD831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Informar el avance cada 15 minutos si es un incidente crítico.</w:t>
            </w:r>
          </w:p>
        </w:tc>
      </w:tr>
      <w:tr w:rsidR="003B29EA" w:rsidRPr="003B29EA" w14:paraId="67D5A976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2B8B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Servicio restaurado</w:t>
            </w:r>
          </w:p>
        </w:tc>
        <w:tc>
          <w:tcPr>
            <w:tcW w:w="0" w:type="auto"/>
            <w:hideMark/>
          </w:tcPr>
          <w:p w14:paraId="38D53EC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Comunicar la hora de recuperación y las validaciones realizadas.</w:t>
            </w:r>
          </w:p>
        </w:tc>
      </w:tr>
      <w:tr w:rsidR="003B29EA" w:rsidRPr="003B29EA" w14:paraId="1ED1546C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2FFEB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Postmortem</w:t>
            </w:r>
            <w:proofErr w:type="spellEnd"/>
          </w:p>
        </w:tc>
        <w:tc>
          <w:tcPr>
            <w:tcW w:w="0" w:type="auto"/>
            <w:hideMark/>
          </w:tcPr>
          <w:p w14:paraId="5BB08B0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Documentar la causa raíz, el impacto, el RPO/RTO real y las acciones preventivas.</w:t>
            </w:r>
          </w:p>
        </w:tc>
      </w:tr>
    </w:tbl>
    <w:p w14:paraId="5FA0696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8A12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A73D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E1C2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Criterios De Cierre Del DRP</w:t>
      </w:r>
    </w:p>
    <w:p w14:paraId="0969F5B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4D54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El incidente se considera cerrado cuando:</w:t>
      </w:r>
    </w:p>
    <w:p w14:paraId="71781163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El servicio critico está disponible.</w:t>
      </w:r>
    </w:p>
    <w:p w14:paraId="263FED11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Las validaciones de integridad no muestran errores.</w:t>
      </w:r>
    </w:p>
    <w:p w14:paraId="7D766071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lag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 replicas está controlado.</w:t>
      </w:r>
    </w:p>
    <w:p w14:paraId="415EC2E4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backups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posteriores funcionan.</w:t>
      </w:r>
    </w:p>
    <w:p w14:paraId="6B6777C5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Existe registro del incidente.</w:t>
      </w:r>
    </w:p>
    <w:p w14:paraId="7B6AC3B0" w14:textId="77777777" w:rsidR="003B29EA" w:rsidRPr="003B29EA" w:rsidRDefault="003B29EA" w:rsidP="003B29EA">
      <w:pPr>
        <w:numPr>
          <w:ilvl w:val="0"/>
          <w:numId w:val="14"/>
        </w:num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Se documentaron acciones preventivas.</w:t>
      </w:r>
    </w:p>
    <w:p w14:paraId="49E2325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BD303" w14:textId="6ECA9AB3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Pruebas Programadas</w:t>
      </w:r>
    </w:p>
    <w:p w14:paraId="408ACC3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847"/>
        <w:gridCol w:w="1349"/>
        <w:gridCol w:w="3632"/>
      </w:tblGrid>
      <w:tr w:rsidR="003B29EA" w:rsidRPr="003B29EA" w14:paraId="45AC5496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947A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Prueba</w:t>
            </w:r>
          </w:p>
        </w:tc>
        <w:tc>
          <w:tcPr>
            <w:tcW w:w="0" w:type="auto"/>
            <w:hideMark/>
          </w:tcPr>
          <w:p w14:paraId="6FCF8EB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Frecuencia</w:t>
            </w:r>
          </w:p>
        </w:tc>
        <w:tc>
          <w:tcPr>
            <w:tcW w:w="0" w:type="auto"/>
            <w:hideMark/>
          </w:tcPr>
          <w:p w14:paraId="08A1E3C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</w:p>
        </w:tc>
      </w:tr>
      <w:tr w:rsidR="003B29EA" w:rsidRPr="003B29EA" w14:paraId="7FEDCADC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5CBA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Restauración de PostgreSQL en ambiente alterno</w:t>
            </w:r>
          </w:p>
        </w:tc>
        <w:tc>
          <w:tcPr>
            <w:tcW w:w="0" w:type="auto"/>
            <w:hideMark/>
          </w:tcPr>
          <w:p w14:paraId="4DD33C6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</w:p>
        </w:tc>
        <w:tc>
          <w:tcPr>
            <w:tcW w:w="0" w:type="auto"/>
            <w:hideMark/>
          </w:tcPr>
          <w:p w14:paraId="3BC1412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Capturas, logs y conteos.</w:t>
            </w:r>
          </w:p>
        </w:tc>
      </w:tr>
      <w:tr w:rsidR="003B29EA" w:rsidRPr="003B29EA" w14:paraId="57F0AC2C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C5B9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Restauración de MongoDB</w:t>
            </w:r>
          </w:p>
        </w:tc>
        <w:tc>
          <w:tcPr>
            <w:tcW w:w="0" w:type="auto"/>
            <w:hideMark/>
          </w:tcPr>
          <w:p w14:paraId="03A3CCCA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</w:p>
        </w:tc>
        <w:tc>
          <w:tcPr>
            <w:tcW w:w="0" w:type="auto"/>
            <w:hideMark/>
          </w:tcPr>
          <w:p w14:paraId="3DF415A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Conteo por colección e índices.</w:t>
            </w:r>
          </w:p>
        </w:tc>
      </w:tr>
      <w:tr w:rsidR="003B29EA" w:rsidRPr="003B29EA" w14:paraId="1D91B4A6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9E66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Simulación de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failover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de PostgreSQL</w:t>
            </w:r>
          </w:p>
        </w:tc>
        <w:tc>
          <w:tcPr>
            <w:tcW w:w="0" w:type="auto"/>
            <w:hideMark/>
          </w:tcPr>
          <w:p w14:paraId="61D8F62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Trimestral</w:t>
            </w:r>
          </w:p>
        </w:tc>
        <w:tc>
          <w:tcPr>
            <w:tcW w:w="0" w:type="auto"/>
            <w:hideMark/>
          </w:tcPr>
          <w:p w14:paraId="5B671B5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Bitácora de promoción y retorno.</w:t>
            </w:r>
          </w:p>
        </w:tc>
      </w:tr>
      <w:tr w:rsidR="003B29EA" w:rsidRPr="003B29EA" w14:paraId="6B97CD32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C136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Simulación de elección de MongoDB</w:t>
            </w:r>
          </w:p>
        </w:tc>
        <w:tc>
          <w:tcPr>
            <w:tcW w:w="0" w:type="auto"/>
            <w:hideMark/>
          </w:tcPr>
          <w:p w14:paraId="2512359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Trimestral</w:t>
            </w:r>
          </w:p>
        </w:tc>
        <w:tc>
          <w:tcPr>
            <w:tcW w:w="0" w:type="auto"/>
            <w:hideMark/>
          </w:tcPr>
          <w:p w14:paraId="469F62A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rs.status</w:t>
            </w:r>
            <w:proofErr w:type="spellEnd"/>
            <w:proofErr w:type="gram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() antes y después.</w:t>
            </w:r>
          </w:p>
        </w:tc>
      </w:tr>
      <w:tr w:rsidR="003B29EA" w:rsidRPr="003B29EA" w14:paraId="1D67263D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7EA08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Revisión de RPO/RTO</w:t>
            </w:r>
          </w:p>
        </w:tc>
        <w:tc>
          <w:tcPr>
            <w:tcW w:w="0" w:type="auto"/>
            <w:hideMark/>
          </w:tcPr>
          <w:p w14:paraId="79C9F9E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Trimestral</w:t>
            </w:r>
          </w:p>
        </w:tc>
        <w:tc>
          <w:tcPr>
            <w:tcW w:w="0" w:type="auto"/>
            <w:hideMark/>
          </w:tcPr>
          <w:p w14:paraId="54856B0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Comparación del objetivo frente al resultado real.</w:t>
            </w:r>
          </w:p>
        </w:tc>
      </w:tr>
    </w:tbl>
    <w:p w14:paraId="39681E0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C80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BA22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3E16D" w14:textId="6D9DC3BB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Bitacora</w:t>
      </w:r>
      <w:proofErr w:type="spellEnd"/>
      <w:r w:rsidRPr="003B29EA">
        <w:rPr>
          <w:rFonts w:ascii="Times New Roman" w:hAnsi="Times New Roman" w:cs="Times New Roman"/>
          <w:b/>
          <w:bCs/>
          <w:sz w:val="24"/>
          <w:szCs w:val="24"/>
        </w:rPr>
        <w:t xml:space="preserve"> De Pruebas de Estrés Y </w:t>
      </w:r>
      <w:proofErr w:type="spell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Failover</w:t>
      </w:r>
      <w:proofErr w:type="spellEnd"/>
    </w:p>
    <w:p w14:paraId="356BEA0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Alcance De Pruebas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735"/>
        <w:gridCol w:w="1163"/>
        <w:gridCol w:w="3930"/>
      </w:tblGrid>
      <w:tr w:rsidR="003B29EA" w:rsidRPr="003B29EA" w14:paraId="1B767A54" w14:textId="77777777" w:rsidTr="00924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E5A8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Prueba</w:t>
            </w:r>
          </w:p>
        </w:tc>
        <w:tc>
          <w:tcPr>
            <w:tcW w:w="0" w:type="auto"/>
            <w:hideMark/>
          </w:tcPr>
          <w:p w14:paraId="43E2A44F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68C6534C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3B29EA" w:rsidRPr="003B29EA" w14:paraId="4DBC3D55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FBBB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Verificación de salud de PostgreSQL</w:t>
            </w:r>
          </w:p>
        </w:tc>
        <w:tc>
          <w:tcPr>
            <w:tcW w:w="0" w:type="auto"/>
            <w:hideMark/>
          </w:tcPr>
          <w:p w14:paraId="47101A3E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Ejecutada</w:t>
            </w:r>
          </w:p>
        </w:tc>
        <w:tc>
          <w:tcPr>
            <w:tcW w:w="0" w:type="auto"/>
            <w:hideMark/>
          </w:tcPr>
          <w:p w14:paraId="4FCB850E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Exitosa en los nodos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standalone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standby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29EA" w:rsidRPr="003B29EA" w14:paraId="3B3215B7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9B82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Caída del PostgreSQL primario</w:t>
            </w:r>
          </w:p>
        </w:tc>
        <w:tc>
          <w:tcPr>
            <w:tcW w:w="0" w:type="auto"/>
            <w:hideMark/>
          </w:tcPr>
          <w:p w14:paraId="436A749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Ejecutada</w:t>
            </w:r>
          </w:p>
        </w:tc>
        <w:tc>
          <w:tcPr>
            <w:tcW w:w="0" w:type="auto"/>
            <w:hideMark/>
          </w:tcPr>
          <w:p w14:paraId="6607256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Exitosa con Patroni.</w:t>
            </w:r>
          </w:p>
        </w:tc>
      </w:tr>
      <w:tr w:rsidR="003B29EA" w:rsidRPr="003B29EA" w14:paraId="1B377645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7E3A7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Promoción del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standby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de PostgreSQL</w:t>
            </w:r>
          </w:p>
        </w:tc>
        <w:tc>
          <w:tcPr>
            <w:tcW w:w="0" w:type="auto"/>
            <w:hideMark/>
          </w:tcPr>
          <w:p w14:paraId="11652CC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Ejecutada</w:t>
            </w:r>
          </w:p>
        </w:tc>
        <w:tc>
          <w:tcPr>
            <w:tcW w:w="0" w:type="auto"/>
            <w:hideMark/>
          </w:tcPr>
          <w:p w14:paraId="7174719D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Patroni promovió automáticamente un nodo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standby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29EA" w:rsidRPr="003B29EA" w14:paraId="3B74AC1B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0EDA3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Elección del replica set de MongoDB</w:t>
            </w:r>
          </w:p>
        </w:tc>
        <w:tc>
          <w:tcPr>
            <w:tcW w:w="0" w:type="auto"/>
            <w:hideMark/>
          </w:tcPr>
          <w:p w14:paraId="3969656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Ejecutada</w:t>
            </w:r>
          </w:p>
        </w:tc>
        <w:tc>
          <w:tcPr>
            <w:tcW w:w="0" w:type="auto"/>
            <w:hideMark/>
          </w:tcPr>
          <w:p w14:paraId="1B62E19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Exitosa.</w:t>
            </w:r>
          </w:p>
        </w:tc>
      </w:tr>
      <w:tr w:rsidR="003B29EA" w:rsidRPr="003B29EA" w14:paraId="17301495" w14:textId="77777777" w:rsidTr="00924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B4A46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Restauración desde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145D1754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Parcial</w:t>
            </w:r>
          </w:p>
        </w:tc>
        <w:tc>
          <w:tcPr>
            <w:tcW w:w="0" w:type="auto"/>
            <w:hideMark/>
          </w:tcPr>
          <w:p w14:paraId="5254B852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 generados; restauración pendiente.</w:t>
            </w:r>
          </w:p>
        </w:tc>
      </w:tr>
      <w:tr w:rsidR="003B29EA" w:rsidRPr="003B29EA" w14:paraId="5896AA03" w14:textId="77777777" w:rsidTr="00924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25619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Validación funcional posterior a la recuperación</w:t>
            </w:r>
          </w:p>
        </w:tc>
        <w:tc>
          <w:tcPr>
            <w:tcW w:w="0" w:type="auto"/>
            <w:hideMark/>
          </w:tcPr>
          <w:p w14:paraId="4AFDB8E0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Ejecutada</w:t>
            </w:r>
          </w:p>
        </w:tc>
        <w:tc>
          <w:tcPr>
            <w:tcW w:w="0" w:type="auto"/>
            <w:hideMark/>
          </w:tcPr>
          <w:p w14:paraId="02AA4145" w14:textId="77777777" w:rsidR="003B29EA" w:rsidRPr="003B29EA" w:rsidRDefault="003B29EA" w:rsidP="003B29EA">
            <w:pPr>
              <w:tabs>
                <w:tab w:val="left" w:pos="5776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9EA">
              <w:rPr>
                <w:rFonts w:ascii="Times New Roman" w:hAnsi="Times New Roman" w:cs="Times New Roman"/>
                <w:sz w:val="24"/>
                <w:szCs w:val="24"/>
              </w:rPr>
              <w:t xml:space="preserve">Exitosa para MongoDB después del </w:t>
            </w:r>
            <w:proofErr w:type="spellStart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failover</w:t>
            </w:r>
            <w:proofErr w:type="spellEnd"/>
            <w:r w:rsidRPr="003B29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052CE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8756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Prueba 1 - Salud De PostgreSQL</w:t>
      </w:r>
    </w:p>
    <w:p w14:paraId="4FDCE84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B29EA">
        <w:rPr>
          <w:rFonts w:ascii="Times New Roman" w:hAnsi="Times New Roman" w:cs="Times New Roman"/>
          <w:sz w:val="24"/>
          <w:szCs w:val="24"/>
        </w:rPr>
        <w:t>Confirmar</w:t>
      </w:r>
      <w:proofErr w:type="gramEnd"/>
      <w:r w:rsidRPr="003B29EA">
        <w:rPr>
          <w:rFonts w:ascii="Times New Roman" w:hAnsi="Times New Roman" w:cs="Times New Roman"/>
          <w:sz w:val="24"/>
          <w:szCs w:val="24"/>
        </w:rPr>
        <w:t xml:space="preserve"> que la base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responde y que las tablas principales son accesibles.</w:t>
      </w:r>
    </w:p>
    <w:p w14:paraId="68C8C3C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Comando:</w:t>
      </w:r>
    </w:p>
    <w:p w14:paraId="790BF2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0603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Powershell</w:t>
      </w:r>
    </w:p>
    <w:p w14:paraId="242757A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set PGPASSWORD=GlobalRemitPg2026!</w:t>
      </w:r>
    </w:p>
    <w:p w14:paraId="1459597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psql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-h 127.0.0.1 -p 55434 -U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-d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-c "SELECT 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COUNT(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*) FROM 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remittance.remittance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_order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;"</w:t>
      </w:r>
    </w:p>
    <w:p w14:paraId="42C9D08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D0AF12" wp14:editId="55D94058">
            <wp:extent cx="5612130" cy="514350"/>
            <wp:effectExtent l="0" t="0" r="7620" b="0"/>
            <wp:docPr id="919856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513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4743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t>Resultado esperado:</w:t>
      </w:r>
    </w:p>
    <w:p w14:paraId="4D0BD47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 consulta devuelve conteo de remesas.</w:t>
      </w:r>
    </w:p>
    <w:p w14:paraId="59E2118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No hay error de conexión.</w:t>
      </w:r>
    </w:p>
    <w:p w14:paraId="50C7220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1A3B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t>Prueba 2 - Validación de Integridad Después De Recuperación</w:t>
      </w:r>
    </w:p>
    <w:p w14:paraId="5CA355C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EEED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Comando:</w:t>
      </w:r>
    </w:p>
    <w:p w14:paraId="1ABD9163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757F504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$</w:t>
      </w:r>
      <w:proofErr w:type="spellStart"/>
      <w:proofErr w:type="gramStart"/>
      <w:r w:rsidRPr="003B29EA">
        <w:rPr>
          <w:rFonts w:ascii="Times New Roman" w:hAnsi="Times New Roman" w:cs="Times New Roman"/>
          <w:sz w:val="24"/>
          <w:szCs w:val="24"/>
        </w:rPr>
        <w:t>env:PGPASSWORD</w:t>
      </w:r>
      <w:proofErr w:type="spellEnd"/>
      <w:proofErr w:type="gramEnd"/>
      <w:r w:rsidRPr="003B29EA">
        <w:rPr>
          <w:rFonts w:ascii="Times New Roman" w:hAnsi="Times New Roman" w:cs="Times New Roman"/>
          <w:sz w:val="24"/>
          <w:szCs w:val="24"/>
        </w:rPr>
        <w:t>="GlobalRemitPg2026!"</w:t>
      </w:r>
    </w:p>
    <w:p w14:paraId="30381D9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-h 127.0.0.1 -p 55434 -U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globalremit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-f .\08_validacion_integridad.sql</w:t>
      </w:r>
    </w:p>
    <w:p w14:paraId="73D4A92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esperado:</w:t>
      </w:r>
    </w:p>
    <w:p w14:paraId="406977C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866516" wp14:editId="60E0ACCB">
            <wp:extent cx="5258256" cy="2072820"/>
            <wp:effectExtent l="0" t="0" r="0" b="3810"/>
            <wp:docPr id="3521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C5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Las consultas de error devuelven cero filas.</w:t>
      </w:r>
    </w:p>
    <w:p w14:paraId="1223DD8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Los conteos principales coinciden con el reporte de carga.</w:t>
      </w:r>
    </w:p>
    <w:p w14:paraId="04F6538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D89155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EF794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FCA9E" w14:textId="3C4C3376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Prueba 3 - Simulación de Caída Del Primario PostgreSQL</w:t>
      </w:r>
    </w:p>
    <w:p w14:paraId="223D086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Escenario:</w:t>
      </w:r>
    </w:p>
    <w:p w14:paraId="1A78651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El nodo primario PostgreSQL deja de responder.</w:t>
      </w:r>
    </w:p>
    <w:p w14:paraId="17CBA92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sincronico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debe promoverse como nuevo primario.</w:t>
      </w:r>
    </w:p>
    <w:p w14:paraId="7B25300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08E3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Comando para monitoreo. </w:t>
      </w:r>
    </w:p>
    <w:p w14:paraId="7C4C3EE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while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($true) {</w:t>
      </w:r>
    </w:p>
    <w:p w14:paraId="1416E25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""</w:t>
      </w:r>
    </w:p>
    <w:p w14:paraId="4CF6E2B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"============================================================"</w:t>
      </w:r>
    </w:p>
    <w:p w14:paraId="3664C45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"Estado Patroni: $(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Get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-Date 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Format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yyyy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-MM-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HH: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mm:ss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')"</w:t>
      </w:r>
    </w:p>
    <w:p w14:paraId="52CD6EC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"============================================================"</w:t>
      </w:r>
    </w:p>
    <w:p w14:paraId="2E20EB4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globalremit-patroni-pg2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bash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lc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"/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opt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bin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patronictl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-c 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tmp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patroni.yml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list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"</w:t>
      </w:r>
    </w:p>
    <w:p w14:paraId="3FEF6BE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Start-Sleep 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Seconds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</w:p>
    <w:p w14:paraId="5F0B0D4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4608410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31E7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este caso Leader es pg3.</w:t>
      </w:r>
    </w:p>
    <w:p w14:paraId="03A4267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651E39B" wp14:editId="2E956E74">
            <wp:extent cx="5612130" cy="832485"/>
            <wp:effectExtent l="0" t="0" r="7620" b="5715"/>
            <wp:docPr id="197005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E41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88F5B6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Entonces se procede a apagar el servidor con pg3.</w:t>
      </w:r>
    </w:p>
    <w:p w14:paraId="2EB1C9A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BB1402" wp14:editId="64FB6F95">
            <wp:extent cx="5612130" cy="2078990"/>
            <wp:effectExtent l="0" t="0" r="7620" b="0"/>
            <wp:docPr id="66491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8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83C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56CC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Ahora se monitorea de nuevo para ver al nuevo Leader. </w:t>
      </w:r>
    </w:p>
    <w:p w14:paraId="66BA532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donde podemos ver que el nuevo Leader es pg2.</w:t>
      </w:r>
    </w:p>
    <w:p w14:paraId="1515B32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59AE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F4A5AF" wp14:editId="7084FC65">
            <wp:extent cx="5612130" cy="728980"/>
            <wp:effectExtent l="0" t="0" r="7620" b="0"/>
            <wp:docPr id="80506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812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906E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Ahora se enciende el servidor de pg3.</w:t>
      </w:r>
    </w:p>
    <w:p w14:paraId="69DA427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D39605" wp14:editId="282F03E0">
            <wp:extent cx="5612130" cy="2169160"/>
            <wp:effectExtent l="0" t="0" r="7620" b="2540"/>
            <wp:docPr id="132720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2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20A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29AC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9BFA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Ahora realizamos un monitoreo en donde se puede visualizar que pg3 es detectado, pero como replica, el cual se sincroniza para volver a ser una réplica candidata a leader en dado caso el servidor leader actual cayera. </w:t>
      </w:r>
    </w:p>
    <w:p w14:paraId="05EA5C5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B47BD9" wp14:editId="5CFFF4A5">
            <wp:extent cx="5612130" cy="864235"/>
            <wp:effectExtent l="0" t="0" r="7620" b="0"/>
            <wp:docPr id="107145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54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191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371C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Resultado esperado:</w:t>
      </w:r>
    </w:p>
    <w:p w14:paraId="784FD04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acepta escrituras como nuevo primario.</w:t>
      </w:r>
    </w:p>
    <w:p w14:paraId="28F5310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Las consultas criticas funcionan.</w:t>
      </w:r>
    </w:p>
    <w:p w14:paraId="61674E5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RTO dentro del objetivo de 5 a 15 minutos.</w:t>
      </w:r>
    </w:p>
    <w:p w14:paraId="5334FCD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D424B6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A5232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30FA7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12FD7" w14:textId="7E8010D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Prueba 6 – Simulación de caída </w:t>
      </w:r>
      <w:proofErr w:type="gramStart"/>
      <w:r w:rsidRPr="003B29EA">
        <w:rPr>
          <w:rFonts w:ascii="Times New Roman" w:hAnsi="Times New Roman" w:cs="Times New Roman"/>
          <w:b/>
          <w:bCs/>
          <w:sz w:val="24"/>
          <w:szCs w:val="24"/>
        </w:rPr>
        <w:t>de  MongoDB</w:t>
      </w:r>
      <w:proofErr w:type="gramEnd"/>
    </w:p>
    <w:p w14:paraId="4FE4F6C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Comando para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monitereo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1DDC794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while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($true) {</w:t>
      </w:r>
    </w:p>
    <w:p w14:paraId="2E246C3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""</w:t>
      </w:r>
    </w:p>
    <w:p w14:paraId="4659076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"============================================================"</w:t>
      </w:r>
    </w:p>
    <w:p w14:paraId="607E9AF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"Estado MongoDB Replica Set: $(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Get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-Date 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Format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yyyy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-MM-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dd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HH: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mm:ss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')"</w:t>
      </w:r>
    </w:p>
    <w:p w14:paraId="740BE2A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Write-Host "============================================================"</w:t>
      </w:r>
    </w:p>
    <w:p w14:paraId="0703E4B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globalremit-mongo1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mongosh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quiet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eval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rs.status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).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members.map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(m =&gt; ({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name:m.name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stateStr: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m.stateStr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health: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m.health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}))"</w:t>
      </w:r>
    </w:p>
    <w:p w14:paraId="3B6ACAB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 Start-Sleep 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Seconds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</w:p>
    <w:p w14:paraId="0AEF1D0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23973E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este caso el servidor primario es mongo1</w:t>
      </w:r>
    </w:p>
    <w:p w14:paraId="411F4C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62593C59" wp14:editId="146D1D71">
            <wp:extent cx="5197475" cy="2072640"/>
            <wp:effectExtent l="0" t="0" r="3175" b="3810"/>
            <wp:docPr id="199927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72C42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Entonces se procede a apagar el servidor mongo1.</w:t>
      </w:r>
    </w:p>
    <w:p w14:paraId="3BF9C4AE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inline distT="0" distB="0" distL="0" distR="0" wp14:anchorId="390F3C3C" wp14:editId="1886AEE1">
            <wp:extent cx="5612130" cy="2037715"/>
            <wp:effectExtent l="0" t="0" r="7620" b="635"/>
            <wp:docPr id="148319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6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25D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8E7B91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Ahora se monitorea de nuevo para ver al nuevo Primario. </w:t>
      </w:r>
    </w:p>
    <w:p w14:paraId="6CB5923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Con </w:t>
      </w:r>
    </w:p>
    <w:p w14:paraId="0CB7D5A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exec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globalremit-mongo2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mongosh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quiet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eval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rs.status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).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members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forEach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m =&gt; 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print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m.name + ' | ' + 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m.stateStr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 + ' | </w:t>
      </w:r>
      <w:proofErr w:type="spell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health</w:t>
      </w:r>
      <w:proofErr w:type="spellEnd"/>
      <w:r w:rsidRPr="003B29EA">
        <w:rPr>
          <w:rFonts w:ascii="Times New Roman" w:hAnsi="Times New Roman" w:cs="Times New Roman"/>
          <w:i/>
          <w:iCs/>
          <w:sz w:val="24"/>
          <w:szCs w:val="24"/>
        </w:rPr>
        <w:t xml:space="preserve">=' + </w:t>
      </w:r>
      <w:proofErr w:type="spellStart"/>
      <w:proofErr w:type="gramStart"/>
      <w:r w:rsidRPr="003B29EA">
        <w:rPr>
          <w:rFonts w:ascii="Times New Roman" w:hAnsi="Times New Roman" w:cs="Times New Roman"/>
          <w:i/>
          <w:iCs/>
          <w:sz w:val="24"/>
          <w:szCs w:val="24"/>
        </w:rPr>
        <w:t>m.health</w:t>
      </w:r>
      <w:proofErr w:type="spellEnd"/>
      <w:proofErr w:type="gramEnd"/>
      <w:r w:rsidRPr="003B29EA">
        <w:rPr>
          <w:rFonts w:ascii="Times New Roman" w:hAnsi="Times New Roman" w:cs="Times New Roman"/>
          <w:i/>
          <w:iCs/>
          <w:sz w:val="24"/>
          <w:szCs w:val="24"/>
        </w:rPr>
        <w:t>))"</w:t>
      </w:r>
    </w:p>
    <w:p w14:paraId="038C10A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7BE3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En donde podemos ver que el nuevo Primario es mongo2.</w:t>
      </w:r>
    </w:p>
    <w:p w14:paraId="39F9453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1CEF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01EFA27E" wp14:editId="61396A74">
            <wp:extent cx="5612130" cy="384175"/>
            <wp:effectExtent l="0" t="0" r="7620" b="0"/>
            <wp:docPr id="37375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6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933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A39AB5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Ahora se enciende el servidor de mongo1.</w:t>
      </w:r>
    </w:p>
    <w:p w14:paraId="216FA93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3BC413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inline distT="0" distB="0" distL="0" distR="0" wp14:anchorId="72B5C433" wp14:editId="4234C420">
            <wp:extent cx="5612130" cy="2016760"/>
            <wp:effectExtent l="0" t="0" r="7620" b="2540"/>
            <wp:docPr id="2105753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3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62F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0C8BB2F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FC1DF4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BA07605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5DC9121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9B88DD0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8250A7B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00FC0B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760F084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Ahora se monitorea de nuevo donde se pude observar que el servidor primario vuelve a ser mongo1 y se sincroniza los datos de la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</w:t>
      </w:r>
    </w:p>
    <w:p w14:paraId="6CF7CF18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B29EA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7D54D32B" wp14:editId="3A3606C4">
            <wp:extent cx="5612130" cy="316230"/>
            <wp:effectExtent l="0" t="0" r="7620" b="7620"/>
            <wp:docPr id="127793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8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920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280275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0CF0F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4B0F0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63D3" w14:textId="77777777" w:rsid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C58AD" w14:textId="07B4A981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2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Referencias</w:t>
      </w:r>
    </w:p>
    <w:p w14:paraId="5312A18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C09E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>MongoDB. (2026). *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*. MongoDB Manual. https://www.mongodb.com/docs/manual/replication/</w:t>
      </w:r>
    </w:p>
    <w:p w14:paraId="0AA54D9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E962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Group. (2026a). *High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load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balancing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replication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*. PostgreSQL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 https://www.postgresql.org/docs/current/high-availability.html</w:t>
      </w:r>
    </w:p>
    <w:p w14:paraId="18F389D9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FC1357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Group. (2026b). *Log-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shipping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servers*. PostgreSQL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. https://www.postgresql.org/docs/current/warm-standby.html</w:t>
      </w:r>
    </w:p>
    <w:p w14:paraId="4E7EC25A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2D70D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9EA">
        <w:rPr>
          <w:rFonts w:ascii="Times New Roman" w:hAnsi="Times New Roman" w:cs="Times New Roman"/>
          <w:sz w:val="24"/>
          <w:szCs w:val="24"/>
        </w:rPr>
        <w:t xml:space="preserve">PostgreSQL Global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Group. (2026c). *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archiving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in-time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*. PostgreSQL </w:t>
      </w:r>
      <w:proofErr w:type="spellStart"/>
      <w:r w:rsidRPr="003B29EA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3B29EA">
        <w:rPr>
          <w:rFonts w:ascii="Times New Roman" w:hAnsi="Times New Roman" w:cs="Times New Roman"/>
          <w:sz w:val="24"/>
          <w:szCs w:val="24"/>
        </w:rPr>
        <w:t xml:space="preserve">. </w:t>
      </w:r>
      <w:hyperlink r:id="rId20" w:history="1">
        <w:r w:rsidRPr="003B29EA">
          <w:rPr>
            <w:rStyle w:val="Hipervnculo"/>
            <w:rFonts w:ascii="Times New Roman" w:hAnsi="Times New Roman" w:cs="Times New Roman"/>
            <w:sz w:val="24"/>
            <w:szCs w:val="24"/>
          </w:rPr>
          <w:t>https://www.postgresql.org/docs/current/continuous-archiving.html</w:t>
        </w:r>
      </w:hyperlink>
    </w:p>
    <w:p w14:paraId="3A999B6C" w14:textId="77777777" w:rsidR="003B29EA" w:rsidRPr="003B29EA" w:rsidRDefault="003B29EA" w:rsidP="003B29EA">
      <w:pPr>
        <w:tabs>
          <w:tab w:val="left" w:pos="577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B29EA" w:rsidRPr="003B29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AFE"/>
    <w:multiLevelType w:val="hybridMultilevel"/>
    <w:tmpl w:val="B39E4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44F00"/>
    <w:multiLevelType w:val="hybridMultilevel"/>
    <w:tmpl w:val="D9669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A548A"/>
    <w:multiLevelType w:val="hybridMultilevel"/>
    <w:tmpl w:val="F5EC12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7022E"/>
    <w:multiLevelType w:val="hybridMultilevel"/>
    <w:tmpl w:val="97D2F2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8495F"/>
    <w:multiLevelType w:val="hybridMultilevel"/>
    <w:tmpl w:val="0B02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669D6"/>
    <w:multiLevelType w:val="hybridMultilevel"/>
    <w:tmpl w:val="2AA460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9251A"/>
    <w:multiLevelType w:val="hybridMultilevel"/>
    <w:tmpl w:val="1AB4C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C5FC8"/>
    <w:multiLevelType w:val="hybridMultilevel"/>
    <w:tmpl w:val="AC84E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41CC9"/>
    <w:multiLevelType w:val="hybridMultilevel"/>
    <w:tmpl w:val="1DB033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10E34"/>
    <w:multiLevelType w:val="hybridMultilevel"/>
    <w:tmpl w:val="18888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F1C79"/>
    <w:multiLevelType w:val="hybridMultilevel"/>
    <w:tmpl w:val="1DAC98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3670A"/>
    <w:multiLevelType w:val="hybridMultilevel"/>
    <w:tmpl w:val="52261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F229D"/>
    <w:multiLevelType w:val="hybridMultilevel"/>
    <w:tmpl w:val="51D0F3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37539"/>
    <w:multiLevelType w:val="hybridMultilevel"/>
    <w:tmpl w:val="BD421D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D0921"/>
    <w:multiLevelType w:val="hybridMultilevel"/>
    <w:tmpl w:val="009C9A26"/>
    <w:lvl w:ilvl="0" w:tplc="B4164A9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76D5B"/>
    <w:multiLevelType w:val="hybridMultilevel"/>
    <w:tmpl w:val="2B18B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E08B6"/>
    <w:multiLevelType w:val="hybridMultilevel"/>
    <w:tmpl w:val="D6369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953DE"/>
    <w:multiLevelType w:val="hybridMultilevel"/>
    <w:tmpl w:val="69D0A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F36C0"/>
    <w:multiLevelType w:val="hybridMultilevel"/>
    <w:tmpl w:val="621ADB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2493"/>
    <w:multiLevelType w:val="hybridMultilevel"/>
    <w:tmpl w:val="B5B09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03B8D"/>
    <w:multiLevelType w:val="hybridMultilevel"/>
    <w:tmpl w:val="8A848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47CA4"/>
    <w:multiLevelType w:val="hybridMultilevel"/>
    <w:tmpl w:val="FECEBF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E6248E"/>
    <w:multiLevelType w:val="hybridMultilevel"/>
    <w:tmpl w:val="2E8AB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87553"/>
    <w:multiLevelType w:val="hybridMultilevel"/>
    <w:tmpl w:val="9AB45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16E77"/>
    <w:multiLevelType w:val="hybridMultilevel"/>
    <w:tmpl w:val="57586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84168">
    <w:abstractNumId w:val="24"/>
  </w:num>
  <w:num w:numId="2" w16cid:durableId="490876914">
    <w:abstractNumId w:val="6"/>
  </w:num>
  <w:num w:numId="3" w16cid:durableId="1160274313">
    <w:abstractNumId w:val="3"/>
  </w:num>
  <w:num w:numId="4" w16cid:durableId="1390573559">
    <w:abstractNumId w:val="1"/>
  </w:num>
  <w:num w:numId="5" w16cid:durableId="1650136625">
    <w:abstractNumId w:val="22"/>
  </w:num>
  <w:num w:numId="6" w16cid:durableId="1445081269">
    <w:abstractNumId w:val="12"/>
  </w:num>
  <w:num w:numId="7" w16cid:durableId="43259337">
    <w:abstractNumId w:val="17"/>
  </w:num>
  <w:num w:numId="8" w16cid:durableId="214127550">
    <w:abstractNumId w:val="16"/>
  </w:num>
  <w:num w:numId="9" w16cid:durableId="1309090455">
    <w:abstractNumId w:val="7"/>
  </w:num>
  <w:num w:numId="10" w16cid:durableId="1439060777">
    <w:abstractNumId w:val="0"/>
  </w:num>
  <w:num w:numId="11" w16cid:durableId="375861720">
    <w:abstractNumId w:val="19"/>
  </w:num>
  <w:num w:numId="12" w16cid:durableId="1805465848">
    <w:abstractNumId w:val="9"/>
  </w:num>
  <w:num w:numId="13" w16cid:durableId="43717061">
    <w:abstractNumId w:val="15"/>
  </w:num>
  <w:num w:numId="14" w16cid:durableId="668630780">
    <w:abstractNumId w:val="18"/>
  </w:num>
  <w:num w:numId="15" w16cid:durableId="2114473116">
    <w:abstractNumId w:val="11"/>
  </w:num>
  <w:num w:numId="16" w16cid:durableId="2090034976">
    <w:abstractNumId w:val="21"/>
  </w:num>
  <w:num w:numId="17" w16cid:durableId="1436553362">
    <w:abstractNumId w:val="14"/>
  </w:num>
  <w:num w:numId="18" w16cid:durableId="76486934">
    <w:abstractNumId w:val="5"/>
  </w:num>
  <w:num w:numId="19" w16cid:durableId="1200317078">
    <w:abstractNumId w:val="20"/>
  </w:num>
  <w:num w:numId="20" w16cid:durableId="1766803647">
    <w:abstractNumId w:val="2"/>
  </w:num>
  <w:num w:numId="21" w16cid:durableId="679968071">
    <w:abstractNumId w:val="13"/>
  </w:num>
  <w:num w:numId="22" w16cid:durableId="1552576028">
    <w:abstractNumId w:val="23"/>
  </w:num>
  <w:num w:numId="23" w16cid:durableId="864053128">
    <w:abstractNumId w:val="4"/>
  </w:num>
  <w:num w:numId="24" w16cid:durableId="2110350717">
    <w:abstractNumId w:val="10"/>
  </w:num>
  <w:num w:numId="25" w16cid:durableId="1046416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3C"/>
    <w:rsid w:val="002A4F15"/>
    <w:rsid w:val="003B29EA"/>
    <w:rsid w:val="0076783C"/>
    <w:rsid w:val="00BE7AA0"/>
    <w:rsid w:val="00D6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8DF8"/>
  <w15:chartTrackingRefBased/>
  <w15:docId w15:val="{228C9B65-D03A-4A4D-82AF-82B894A9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8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8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8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8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8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5F4"/>
    <w:rPr>
      <w:rFonts w:ascii="Times New Roman" w:hAnsi="Times New Roman" w:cs="Times New Roman"/>
      <w:sz w:val="24"/>
      <w:szCs w:val="24"/>
    </w:rPr>
  </w:style>
  <w:style w:type="table" w:styleId="Tablanormal1">
    <w:name w:val="Plain Table 1"/>
    <w:basedOn w:val="Tablanormal"/>
    <w:uiPriority w:val="41"/>
    <w:rsid w:val="003B2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B29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2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postgresql.org/docs/current/continuous-archiving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Tema de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45</Pages>
  <Words>4115</Words>
  <Characters>22634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2026-07-09T21:56:00Z</dcterms:created>
  <dcterms:modified xsi:type="dcterms:W3CDTF">2026-07-12T04:00:00Z</dcterms:modified>
</cp:coreProperties>
</file>