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BC8ED" w14:textId="683D6AEB" w:rsidR="006261CB" w:rsidRPr="0071381E" w:rsidRDefault="00C9280A" w:rsidP="005918FC">
      <w:pPr>
        <w:jc w:val="center"/>
        <w:rPr>
          <w:rFonts w:ascii="Times New Roman" w:eastAsia="標楷體" w:hAnsi="Times New Roman" w:cs="Times New Roman"/>
          <w:b/>
          <w:sz w:val="36"/>
        </w:rPr>
      </w:pPr>
      <w:r w:rsidRPr="0071381E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5D001" wp14:editId="0CFB7358">
                <wp:simplePos x="0" y="0"/>
                <wp:positionH relativeFrom="margin">
                  <wp:posOffset>4985156</wp:posOffset>
                </wp:positionH>
                <wp:positionV relativeFrom="paragraph">
                  <wp:posOffset>-6553</wp:posOffset>
                </wp:positionV>
                <wp:extent cx="1666875" cy="561975"/>
                <wp:effectExtent l="0" t="0" r="28575" b="2857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1947C" w14:textId="76BF5886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Student ID: </w:t>
                            </w:r>
                            <w:r w:rsidR="008B460B">
                              <w:rPr>
                                <w:rFonts w:ascii="Times New Roman" w:eastAsia="標楷體" w:hAnsi="Times New Roman" w:cs="Times New Roman"/>
                              </w:rPr>
                              <w:t>B10505047</w:t>
                            </w:r>
                          </w:p>
                          <w:p w14:paraId="1FEFA4D1" w14:textId="62258283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Name: </w:t>
                            </w:r>
                            <w:proofErr w:type="gramStart"/>
                            <w:r w:rsidR="008B460B">
                              <w:rPr>
                                <w:rFonts w:ascii="Times New Roman" w:eastAsia="標楷體" w:hAnsi="Times New Roman" w:cs="Times New Roman" w:hint="eastAsia"/>
                              </w:rPr>
                              <w:t>邱郁</w:t>
                            </w:r>
                            <w:proofErr w:type="gramEnd"/>
                            <w:r w:rsidR="008B460B">
                              <w:rPr>
                                <w:rFonts w:ascii="Times New Roman" w:eastAsia="標楷體" w:hAnsi="Times New Roman" w:cs="Times New Roman" w:hint="eastAsia"/>
                              </w:rPr>
                              <w:t>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5D00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92.55pt;margin-top:-.5pt;width:131.25pt;height:44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uPHOgIAAEoEAAAOAAAAZHJzL2Uyb0RvYy54bWysVF1u2zAMfh+wOwh6XxwH+WmMOEWXLsOA&#10;7gfodgBZlmNhkuhJSuzsAgN2gO55B9gBdqD2HKPkNM3+XobpQSBN6iP5kfTivNOK7IR1EkxO08GQ&#10;EmE4lNJscvru7frJGSXOM1MyBUbkdC8cPV8+frRom0yMoAZVCksQxLisbXJae99kSeJ4LTRzA2iE&#10;QWMFVjOPqt0kpWUtomuVjIbDadKCLRsLXDiHXy97I11G/KoS3L+uKic8UTnF3Hy8bbyLcCfLBcs2&#10;ljW15Ic02D9koZk0GPQIdck8I1srf4PSkltwUPkBB51AVUkuYg1YTTr8pZrrmjUi1oLkuOZIk/t/&#10;sPzV7o0lsszpKJ1RYpjGJt3dfLr99uXu5vvt189kFDhqG5eh63WDzr57Ch32Otbrmivg7x0xsKqZ&#10;2YgLa6GtBSsxxzS8TE6e9jgugBTtSygxFNt6iEBdZXUgECkhiI692h/7IzpPeAg5nU7PZhNKONom&#10;03SOcgjBsvvXjXX+uQBNgpBTi/2P6Gx35Xzveu8SgjlQslxLpaJiN8VKWbJjOCvreA7oP7kpQ9qc&#10;ziejSU/AXyGG8fwJQkuPQ6+kzunZ0YllgbZnpsQ0WeaZVL2M1Slz4DFQ15Pou6JDx0BuAeUeGbXQ&#10;DzcuIwo12I+UtDjYOXUftswKStQLg12Zp+Nx2ISojCezESr21FKcWpjhCJVTT0kvrnzcnpCjgQvs&#10;XiUjsQ+ZHHLFgY2tOSxX2IhTPXo9/AKWPwAAAP//AwBQSwMEFAAGAAgAAAAhAIaZ5drgAAAACgEA&#10;AA8AAABkcnMvZG93bnJldi54bWxMj8tOwzAQRfdI/IM1SGxQ6wTaJIQ4FUIC0R20FWzdeJpE+BFs&#10;Nw1/z3QFy9EcnXtvtZqMZiP60DsrIJ0nwNA2TvW2FbDbPs8KYCFKq6R2FgX8YIBVfXlRyVK5k33H&#10;cRNbRhIbSimgi3EoOQ9Nh0aGuRvQ0u/gvJGRTt9y5eWJ5Ebz2yTJuJG9pYRODvjUYfO1ORoBxeJ1&#10;/Azru7ePJjvo+3iTjy/fXojrq+nxAVjEKf7BcK5P1aGmTnt3tCowLSAvlimhAmYpbToDySLPgO1J&#10;ny+B1xX/P6H+BQAA//8DAFBLAQItABQABgAIAAAAIQC2gziS/gAAAOEBAAATAAAAAAAAAAAAAAAA&#10;AAAAAABbQ29udGVudF9UeXBlc10ueG1sUEsBAi0AFAAGAAgAAAAhADj9If/WAAAAlAEAAAsAAAAA&#10;AAAAAAAAAAAALwEAAF9yZWxzLy5yZWxzUEsBAi0AFAAGAAgAAAAhAE0q48c6AgAASgQAAA4AAAAA&#10;AAAAAAAAAAAALgIAAGRycy9lMm9Eb2MueG1sUEsBAi0AFAAGAAgAAAAhAIaZ5drgAAAACgEAAA8A&#10;AAAAAAAAAAAAAAAAlAQAAGRycy9kb3ducmV2LnhtbFBLBQYAAAAABAAEAPMAAAChBQAAAAA=&#10;">
                <v:textbox>
                  <w:txbxContent>
                    <w:p w14:paraId="4471947C" w14:textId="76BF5886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Student ID: </w:t>
                      </w:r>
                      <w:r w:rsidR="008B460B">
                        <w:rPr>
                          <w:rFonts w:ascii="Times New Roman" w:eastAsia="標楷體" w:hAnsi="Times New Roman" w:cs="Times New Roman"/>
                        </w:rPr>
                        <w:t>B10505047</w:t>
                      </w:r>
                    </w:p>
                    <w:p w14:paraId="1FEFA4D1" w14:textId="62258283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Name: </w:t>
                      </w:r>
                      <w:proofErr w:type="gramStart"/>
                      <w:r w:rsidR="008B460B">
                        <w:rPr>
                          <w:rFonts w:ascii="Times New Roman" w:eastAsia="標楷體" w:hAnsi="Times New Roman" w:cs="Times New Roman" w:hint="eastAsia"/>
                        </w:rPr>
                        <w:t>邱郁</w:t>
                      </w:r>
                      <w:proofErr w:type="gramEnd"/>
                      <w:r w:rsidR="008B460B">
                        <w:rPr>
                          <w:rFonts w:ascii="Times New Roman" w:eastAsia="標楷體" w:hAnsi="Times New Roman" w:cs="Times New Roman" w:hint="eastAsia"/>
                        </w:rPr>
                        <w:t>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381E">
        <w:rPr>
          <w:rFonts w:ascii="Times New Roman" w:eastAsia="標楷體" w:hAnsi="Times New Roman" w:cs="Times New Roman"/>
          <w:b/>
          <w:sz w:val="36"/>
        </w:rPr>
        <w:t>Computer Vision</w:t>
      </w:r>
      <w:r w:rsidR="005918FC">
        <w:rPr>
          <w:rFonts w:ascii="Times New Roman" w:eastAsia="標楷體" w:hAnsi="Times New Roman" w:cs="Times New Roman" w:hint="eastAsia"/>
          <w:b/>
          <w:sz w:val="36"/>
        </w:rPr>
        <w:t xml:space="preserve"> </w:t>
      </w:r>
      <w:r w:rsidR="00F37E68" w:rsidRPr="0071381E">
        <w:rPr>
          <w:rFonts w:ascii="Times New Roman" w:eastAsia="標楷體" w:hAnsi="Times New Roman" w:cs="Times New Roman"/>
          <w:b/>
          <w:sz w:val="36"/>
        </w:rPr>
        <w:t>H</w:t>
      </w:r>
      <w:r w:rsidR="005918FC">
        <w:rPr>
          <w:rFonts w:ascii="Times New Roman" w:eastAsia="標楷體" w:hAnsi="Times New Roman" w:cs="Times New Roman"/>
          <w:b/>
          <w:sz w:val="36"/>
        </w:rPr>
        <w:t>W</w:t>
      </w:r>
      <w:r w:rsidRPr="0071381E">
        <w:rPr>
          <w:rFonts w:ascii="Times New Roman" w:eastAsia="標楷體" w:hAnsi="Times New Roman" w:cs="Times New Roman"/>
          <w:b/>
          <w:sz w:val="36"/>
        </w:rPr>
        <w:t>1</w:t>
      </w:r>
      <w:r w:rsidR="00F37E68" w:rsidRPr="0071381E">
        <w:rPr>
          <w:rFonts w:ascii="Times New Roman" w:eastAsia="標楷體" w:hAnsi="Times New Roman" w:cs="Times New Roman"/>
          <w:b/>
          <w:sz w:val="36"/>
        </w:rPr>
        <w:t xml:space="preserve"> Report</w:t>
      </w:r>
    </w:p>
    <w:p w14:paraId="53F28781" w14:textId="6565B9F5" w:rsidR="00C9280A" w:rsidRPr="0071381E" w:rsidRDefault="00F37E68" w:rsidP="007B47E7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P</w:t>
      </w:r>
      <w:r w:rsidR="00C9280A"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1.</w:t>
      </w:r>
    </w:p>
    <w:p w14:paraId="6E58CDD3" w14:textId="1C5FA8D1" w:rsidR="00C9280A" w:rsidRPr="005918FC" w:rsidRDefault="00C9280A" w:rsidP="00C9280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28"/>
        </w:rPr>
      </w:pPr>
      <w:r w:rsidRPr="005918FC">
        <w:rPr>
          <w:rFonts w:ascii="Times New Roman" w:eastAsia="標楷體" w:hAnsi="Times New Roman" w:cs="Times New Roman"/>
          <w:b/>
          <w:szCs w:val="28"/>
        </w:rPr>
        <w:t xml:space="preserve">Visualize the </w:t>
      </w:r>
      <w:proofErr w:type="spellStart"/>
      <w:r w:rsidR="003355F8">
        <w:rPr>
          <w:rFonts w:ascii="Times New Roman" w:eastAsia="標楷體" w:hAnsi="Times New Roman" w:cs="Times New Roman"/>
          <w:b/>
          <w:szCs w:val="28"/>
        </w:rPr>
        <w:t>DoG</w:t>
      </w:r>
      <w:proofErr w:type="spellEnd"/>
      <w:r w:rsidR="003355F8">
        <w:rPr>
          <w:rFonts w:ascii="Times New Roman" w:eastAsia="標楷體" w:hAnsi="Times New Roman" w:cs="Times New Roman"/>
          <w:b/>
          <w:szCs w:val="28"/>
        </w:rPr>
        <w:t xml:space="preserve"> images</w:t>
      </w:r>
      <w:r w:rsidRPr="005918FC">
        <w:rPr>
          <w:rFonts w:ascii="Times New Roman" w:eastAsia="標楷體" w:hAnsi="Times New Roman" w:cs="Times New Roman"/>
          <w:b/>
          <w:szCs w:val="28"/>
        </w:rPr>
        <w:t xml:space="preserve"> </w:t>
      </w:r>
      <w:r w:rsidR="006D472A">
        <w:rPr>
          <w:rFonts w:ascii="Times New Roman" w:eastAsia="標楷體" w:hAnsi="Times New Roman" w:cs="Times New Roman" w:hint="eastAsia"/>
          <w:b/>
          <w:szCs w:val="28"/>
        </w:rPr>
        <w:t>o</w:t>
      </w:r>
      <w:r w:rsidR="006D472A">
        <w:rPr>
          <w:rFonts w:ascii="Times New Roman" w:eastAsia="標楷體" w:hAnsi="Times New Roman" w:cs="Times New Roman"/>
          <w:b/>
          <w:szCs w:val="28"/>
        </w:rPr>
        <w:t>f</w:t>
      </w:r>
      <w:r w:rsidRPr="005918FC">
        <w:rPr>
          <w:rFonts w:ascii="Times New Roman" w:eastAsia="標楷體" w:hAnsi="Times New Roman" w:cs="Times New Roman"/>
          <w:b/>
          <w:szCs w:val="28"/>
        </w:rPr>
        <w:t xml:space="preserve"> 1.png</w:t>
      </w:r>
      <w:r w:rsidR="005918FC">
        <w:rPr>
          <w:rFonts w:ascii="Times New Roman" w:eastAsia="標楷體" w:hAnsi="Times New Roman" w:cs="Times New Roman"/>
          <w:b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1559"/>
        <w:gridCol w:w="3940"/>
      </w:tblGrid>
      <w:tr w:rsidR="00A0487F" w:rsidRPr="0071381E" w14:paraId="120AC988" w14:textId="611A7E74" w:rsidTr="00652CEC">
        <w:tc>
          <w:tcPr>
            <w:tcW w:w="1555" w:type="dxa"/>
            <w:tcBorders>
              <w:bottom w:val="double" w:sz="4" w:space="0" w:color="auto"/>
            </w:tcBorders>
            <w:vAlign w:val="center"/>
          </w:tcPr>
          <w:p w14:paraId="479E0695" w14:textId="77777777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146F6F3A" w14:textId="0F8F3948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proofErr w:type="spellStart"/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proofErr w:type="spellEnd"/>
            <w:r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(threshold = </w:t>
            </w:r>
            <w:r w:rsidR="00EE7BB6">
              <w:rPr>
                <w:rFonts w:ascii="Times New Roman" w:eastAsia="標楷體" w:hAnsi="Times New Roman" w:cs="Times New Roman"/>
                <w:szCs w:val="28"/>
              </w:rPr>
              <w:t>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</w:tc>
        <w:tc>
          <w:tcPr>
            <w:tcW w:w="1559" w:type="dxa"/>
            <w:tcBorders>
              <w:bottom w:val="double" w:sz="4" w:space="0" w:color="auto"/>
            </w:tcBorders>
          </w:tcPr>
          <w:p w14:paraId="1CFD10F4" w14:textId="77777777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3940" w:type="dxa"/>
            <w:tcBorders>
              <w:bottom w:val="double" w:sz="4" w:space="0" w:color="auto"/>
            </w:tcBorders>
            <w:vAlign w:val="center"/>
          </w:tcPr>
          <w:p w14:paraId="507220A0" w14:textId="3D5BC095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proofErr w:type="spellStart"/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proofErr w:type="spellEnd"/>
            <w:r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(threshold = </w:t>
            </w:r>
            <w:r w:rsidR="00EE469C">
              <w:rPr>
                <w:rFonts w:ascii="Times New Roman" w:eastAsia="標楷體" w:hAnsi="Times New Roman" w:cs="Times New Roman"/>
                <w:szCs w:val="28"/>
              </w:rPr>
              <w:t>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</w:tc>
      </w:tr>
      <w:tr w:rsidR="00A0487F" w:rsidRPr="0071381E" w14:paraId="7FB761FF" w14:textId="455A76F6" w:rsidTr="00652CEC">
        <w:tc>
          <w:tcPr>
            <w:tcW w:w="1555" w:type="dxa"/>
            <w:tcBorders>
              <w:top w:val="double" w:sz="4" w:space="0" w:color="auto"/>
            </w:tcBorders>
            <w:vAlign w:val="center"/>
          </w:tcPr>
          <w:p w14:paraId="42E2287E" w14:textId="744D5DE4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9384B8D" w14:textId="7AE7F5B9" w:rsidR="00652CEC" w:rsidRPr="0071381E" w:rsidRDefault="00696B2D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91CE0D7" wp14:editId="7D148C29">
                  <wp:extent cx="1863090" cy="1330779"/>
                  <wp:effectExtent l="0" t="0" r="3810" b="317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063" cy="1332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14:paraId="535CD6E6" w14:textId="38BE830D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 w:hint="eastAsia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  <w:tcBorders>
              <w:top w:val="double" w:sz="4" w:space="0" w:color="auto"/>
            </w:tcBorders>
          </w:tcPr>
          <w:p w14:paraId="3A92973B" w14:textId="0CBB1025" w:rsidR="00652CEC" w:rsidRPr="0071381E" w:rsidRDefault="00696B2D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BEE5669" wp14:editId="1C157FB8">
                  <wp:extent cx="1843405" cy="1317719"/>
                  <wp:effectExtent l="0" t="0" r="4445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5866" cy="1326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87F" w:rsidRPr="0071381E" w14:paraId="7333B9DB" w14:textId="24C08070" w:rsidTr="00652CEC">
        <w:tc>
          <w:tcPr>
            <w:tcW w:w="1555" w:type="dxa"/>
            <w:vAlign w:val="center"/>
          </w:tcPr>
          <w:p w14:paraId="3937648E" w14:textId="46633A9D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1D196B3D" w14:textId="0615F37C" w:rsidR="00652CEC" w:rsidRPr="0071381E" w:rsidRDefault="00696B2D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8EBC67B" wp14:editId="0BB6B64F">
                  <wp:extent cx="1929130" cy="137795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0583" cy="1378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28C16C8A" w14:textId="1110F444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080BFF8A" w14:textId="6C9DBDFC" w:rsidR="00652CEC" w:rsidRPr="0071381E" w:rsidRDefault="00696B2D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1686A29" wp14:editId="68239063">
                  <wp:extent cx="1945430" cy="139065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4903" cy="1397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87F" w:rsidRPr="0071381E" w14:paraId="370C7D60" w14:textId="4F57031C" w:rsidTr="00652CEC">
        <w:tc>
          <w:tcPr>
            <w:tcW w:w="1555" w:type="dxa"/>
            <w:vAlign w:val="center"/>
          </w:tcPr>
          <w:p w14:paraId="226DF754" w14:textId="2B84E2BC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6FB6133A" w14:textId="614F598C" w:rsidR="00652CEC" w:rsidRPr="0071381E" w:rsidRDefault="00696B2D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849429B" wp14:editId="355822BB">
                  <wp:extent cx="1866899" cy="1333500"/>
                  <wp:effectExtent l="0" t="0" r="635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7654" cy="1341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4CE7E876" w14:textId="509308A8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581F28EE" w14:textId="5FCD15A9" w:rsidR="00652CEC" w:rsidRPr="0071381E" w:rsidRDefault="00696B2D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D1F3CE5" wp14:editId="605D800A">
                  <wp:extent cx="1918781" cy="1371600"/>
                  <wp:effectExtent l="0" t="0" r="571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8606" cy="1385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87F" w:rsidRPr="0071381E" w14:paraId="7A54A5B8" w14:textId="77777777" w:rsidTr="00652CEC">
        <w:tc>
          <w:tcPr>
            <w:tcW w:w="1555" w:type="dxa"/>
            <w:vAlign w:val="center"/>
          </w:tcPr>
          <w:p w14:paraId="33EA3831" w14:textId="2A6E2A52" w:rsidR="00652CEC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3B7A8764" w14:textId="38DB9F7F" w:rsidR="00652CEC" w:rsidRPr="0071381E" w:rsidRDefault="00696B2D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44945D1" wp14:editId="13DDE898">
                  <wp:extent cx="1784350" cy="1274536"/>
                  <wp:effectExtent l="0" t="0" r="6350" b="190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878" cy="1277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66A8EE21" w14:textId="64E57690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79C449EB" w14:textId="696AB98F" w:rsidR="00652CEC" w:rsidRPr="0071381E" w:rsidRDefault="00696B2D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CEADFEF" wp14:editId="47BC4FD4">
                  <wp:extent cx="1917700" cy="1370827"/>
                  <wp:effectExtent l="0" t="0" r="6350" b="127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2400" cy="138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5B4CA" w14:textId="77777777" w:rsidR="0025111A" w:rsidRPr="0071381E" w:rsidRDefault="0025111A" w:rsidP="0025111A">
      <w:pPr>
        <w:rPr>
          <w:rFonts w:ascii="Times New Roman" w:eastAsia="標楷體" w:hAnsi="Times New Roman" w:cs="Times New Roman"/>
          <w:sz w:val="28"/>
          <w:szCs w:val="28"/>
        </w:rPr>
      </w:pPr>
    </w:p>
    <w:p w14:paraId="0959CE3D" w14:textId="599D95A8" w:rsidR="00C9280A" w:rsidRPr="005918FC" w:rsidRDefault="0025111A" w:rsidP="0025111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28"/>
        </w:rPr>
      </w:pPr>
      <w:r w:rsidRPr="005918FC">
        <w:rPr>
          <w:rFonts w:ascii="Times New Roman" w:eastAsia="標楷體" w:hAnsi="Times New Roman" w:cs="Times New Roman"/>
          <w:b/>
          <w:szCs w:val="28"/>
        </w:rPr>
        <w:t>Use three thresholds (</w:t>
      </w:r>
      <w:r w:rsidR="00EE469C">
        <w:rPr>
          <w:rFonts w:ascii="Times New Roman" w:eastAsia="標楷體" w:hAnsi="Times New Roman" w:cs="Times New Roman"/>
          <w:b/>
          <w:szCs w:val="28"/>
        </w:rPr>
        <w:t>1,2,3</w:t>
      </w:r>
      <w:r w:rsidRPr="005918FC">
        <w:rPr>
          <w:rFonts w:ascii="Times New Roman" w:eastAsia="標楷體" w:hAnsi="Times New Roman" w:cs="Times New Roman"/>
          <w:b/>
          <w:szCs w:val="28"/>
        </w:rPr>
        <w:t>) on 2.png and describe the difference</w:t>
      </w:r>
      <w:r w:rsidR="00B97F97" w:rsidRPr="005918FC">
        <w:rPr>
          <w:rFonts w:ascii="Times New Roman" w:eastAsia="標楷體" w:hAnsi="Times New Roman" w:cs="Times New Roman"/>
          <w:b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9185"/>
      </w:tblGrid>
      <w:tr w:rsidR="0025111A" w:rsidRPr="0071381E" w14:paraId="595133E5" w14:textId="77777777" w:rsidTr="00A75109">
        <w:tc>
          <w:tcPr>
            <w:tcW w:w="1271" w:type="dxa"/>
            <w:tcBorders>
              <w:bottom w:val="double" w:sz="4" w:space="0" w:color="auto"/>
            </w:tcBorders>
            <w:vAlign w:val="center"/>
          </w:tcPr>
          <w:p w14:paraId="2E569EC0" w14:textId="70F3C398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Threshold</w:t>
            </w:r>
          </w:p>
        </w:tc>
        <w:tc>
          <w:tcPr>
            <w:tcW w:w="9185" w:type="dxa"/>
            <w:tcBorders>
              <w:bottom w:val="double" w:sz="4" w:space="0" w:color="auto"/>
            </w:tcBorders>
            <w:vAlign w:val="center"/>
          </w:tcPr>
          <w:p w14:paraId="4C14E991" w14:textId="5EC22FE0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with detected </w:t>
            </w:r>
            <w:proofErr w:type="spellStart"/>
            <w:r w:rsidR="007E257B">
              <w:rPr>
                <w:rFonts w:ascii="Times New Roman" w:eastAsia="標楷體" w:hAnsi="Times New Roman" w:cs="Times New Roman"/>
                <w:szCs w:val="28"/>
              </w:rPr>
              <w:t>keypoints</w:t>
            </w:r>
            <w:proofErr w:type="spellEnd"/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 on 2.png</w:t>
            </w:r>
          </w:p>
        </w:tc>
      </w:tr>
      <w:tr w:rsidR="0025111A" w:rsidRPr="0071381E" w14:paraId="2A22FBF9" w14:textId="77777777" w:rsidTr="00A75109">
        <w:tc>
          <w:tcPr>
            <w:tcW w:w="1271" w:type="dxa"/>
            <w:tcBorders>
              <w:top w:val="double" w:sz="4" w:space="0" w:color="auto"/>
            </w:tcBorders>
            <w:vAlign w:val="center"/>
          </w:tcPr>
          <w:p w14:paraId="1B40B854" w14:textId="595A15CD" w:rsidR="0025111A" w:rsidRPr="0071381E" w:rsidRDefault="00EE469C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</w:t>
            </w:r>
          </w:p>
        </w:tc>
        <w:tc>
          <w:tcPr>
            <w:tcW w:w="9185" w:type="dxa"/>
            <w:tcBorders>
              <w:top w:val="double" w:sz="4" w:space="0" w:color="auto"/>
            </w:tcBorders>
            <w:vAlign w:val="center"/>
          </w:tcPr>
          <w:p w14:paraId="1CEC23B8" w14:textId="1428BAEF" w:rsidR="0025111A" w:rsidRPr="0071381E" w:rsidRDefault="00A0487F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290FEAE" wp14:editId="06385ACA">
                  <wp:extent cx="1968500" cy="19685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500" cy="196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65FC9A8D" w14:textId="77777777" w:rsidTr="00DC3EFF">
        <w:tc>
          <w:tcPr>
            <w:tcW w:w="1271" w:type="dxa"/>
            <w:vAlign w:val="center"/>
          </w:tcPr>
          <w:p w14:paraId="1B2946CB" w14:textId="44F41FD2" w:rsidR="0025111A" w:rsidRPr="0071381E" w:rsidRDefault="00EE469C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lastRenderedPageBreak/>
              <w:t>2</w:t>
            </w:r>
          </w:p>
        </w:tc>
        <w:tc>
          <w:tcPr>
            <w:tcW w:w="9185" w:type="dxa"/>
            <w:vAlign w:val="center"/>
          </w:tcPr>
          <w:p w14:paraId="198D8A3A" w14:textId="48D28A2F" w:rsidR="0025111A" w:rsidRPr="0071381E" w:rsidRDefault="00A0487F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1505404" wp14:editId="2E2ADCEF">
                  <wp:extent cx="1816100" cy="181610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6100" cy="181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0334E27A" w14:textId="77777777" w:rsidTr="00DC3EFF">
        <w:tc>
          <w:tcPr>
            <w:tcW w:w="1271" w:type="dxa"/>
            <w:vAlign w:val="center"/>
          </w:tcPr>
          <w:p w14:paraId="26C1F801" w14:textId="10034C5A" w:rsidR="0025111A" w:rsidRPr="0071381E" w:rsidRDefault="00EE469C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3</w:t>
            </w:r>
          </w:p>
        </w:tc>
        <w:tc>
          <w:tcPr>
            <w:tcW w:w="9185" w:type="dxa"/>
            <w:vAlign w:val="center"/>
          </w:tcPr>
          <w:p w14:paraId="7A53FD99" w14:textId="1B0E3C66" w:rsidR="0025111A" w:rsidRPr="0071381E" w:rsidRDefault="00CC516C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A0A3C62" wp14:editId="42C6164E">
                  <wp:extent cx="1854200" cy="185420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4200" cy="185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1F476" w14:textId="6A9FBA69" w:rsidR="00C9280A" w:rsidRPr="0071381E" w:rsidRDefault="00652CEC" w:rsidP="00C9280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(</w:t>
      </w:r>
      <w:proofErr w:type="gramStart"/>
      <w:r w:rsidRPr="0071381E">
        <w:rPr>
          <w:rFonts w:ascii="Times New Roman" w:eastAsia="標楷體" w:hAnsi="Times New Roman" w:cs="Times New Roman"/>
          <w:szCs w:val="28"/>
        </w:rPr>
        <w:t>describe</w:t>
      </w:r>
      <w:proofErr w:type="gramEnd"/>
      <w:r w:rsidRPr="0071381E">
        <w:rPr>
          <w:rFonts w:ascii="Times New Roman" w:eastAsia="標楷體" w:hAnsi="Times New Roman" w:cs="Times New Roman"/>
          <w:szCs w:val="28"/>
        </w:rPr>
        <w:t xml:space="preserve"> the difference</w:t>
      </w:r>
      <w:r>
        <w:rPr>
          <w:rFonts w:ascii="Times New Roman" w:eastAsia="標楷體" w:hAnsi="Times New Roman" w:cs="Times New Roman"/>
          <w:szCs w:val="28"/>
        </w:rPr>
        <w:t>)</w:t>
      </w:r>
    </w:p>
    <w:p w14:paraId="715B8ADB" w14:textId="318D8A8F" w:rsidR="005B2959" w:rsidRPr="00E92ADE" w:rsidRDefault="009F2F77" w:rsidP="00F37E68">
      <w:pPr>
        <w:rPr>
          <w:rFonts w:ascii="Times New Roman" w:eastAsia="標楷體" w:hAnsi="Times New Roman" w:cs="Times New Roman"/>
          <w:bCs/>
          <w:szCs w:val="24"/>
        </w:rPr>
      </w:pPr>
      <w:r w:rsidRPr="00E92ADE">
        <w:rPr>
          <w:rFonts w:ascii="Times New Roman" w:eastAsia="標楷體" w:hAnsi="Times New Roman" w:cs="Times New Roman" w:hint="eastAsia"/>
          <w:bCs/>
          <w:szCs w:val="24"/>
        </w:rPr>
        <w:t>當</w:t>
      </w:r>
      <w:r w:rsidRPr="00E92ADE">
        <w:rPr>
          <w:rFonts w:ascii="Times New Roman" w:eastAsia="標楷體" w:hAnsi="Times New Roman" w:cs="Times New Roman" w:hint="eastAsia"/>
          <w:bCs/>
          <w:szCs w:val="24"/>
        </w:rPr>
        <w:t>t</w:t>
      </w:r>
      <w:r w:rsidRPr="00E92ADE">
        <w:rPr>
          <w:rFonts w:ascii="Times New Roman" w:eastAsia="標楷體" w:hAnsi="Times New Roman" w:cs="Times New Roman"/>
          <w:bCs/>
          <w:szCs w:val="24"/>
        </w:rPr>
        <w:t>hreshold = 1</w:t>
      </w:r>
      <w:r w:rsidRPr="00E92ADE">
        <w:rPr>
          <w:rFonts w:ascii="Times New Roman" w:eastAsia="標楷體" w:hAnsi="Times New Roman" w:cs="Times New Roman" w:hint="eastAsia"/>
          <w:bCs/>
          <w:szCs w:val="24"/>
        </w:rPr>
        <w:t>時，可得到非常多的</w:t>
      </w:r>
      <w:proofErr w:type="spellStart"/>
      <w:r w:rsidRPr="00E92ADE">
        <w:rPr>
          <w:rFonts w:ascii="Times New Roman" w:eastAsia="標楷體" w:hAnsi="Times New Roman" w:cs="Times New Roman" w:hint="eastAsia"/>
          <w:bCs/>
          <w:szCs w:val="24"/>
        </w:rPr>
        <w:t>k</w:t>
      </w:r>
      <w:r w:rsidRPr="00E92ADE">
        <w:rPr>
          <w:rFonts w:ascii="Times New Roman" w:eastAsia="標楷體" w:hAnsi="Times New Roman" w:cs="Times New Roman"/>
          <w:bCs/>
          <w:szCs w:val="24"/>
        </w:rPr>
        <w:t>eypoint</w:t>
      </w:r>
      <w:proofErr w:type="spellEnd"/>
      <w:r w:rsidR="007C3F53" w:rsidRPr="00E92ADE">
        <w:rPr>
          <w:rFonts w:ascii="Times New Roman" w:eastAsia="標楷體" w:hAnsi="Times New Roman" w:cs="Times New Roman" w:hint="eastAsia"/>
          <w:bCs/>
          <w:szCs w:val="24"/>
        </w:rPr>
        <w:t>，兩隻貓的臉部多處都有被偵測</w:t>
      </w:r>
    </w:p>
    <w:p w14:paraId="4F5FAEC7" w14:textId="1838C278" w:rsidR="009F2F77" w:rsidRPr="00E92ADE" w:rsidRDefault="009F2F77" w:rsidP="009F2F77">
      <w:pPr>
        <w:rPr>
          <w:rFonts w:ascii="Times New Roman" w:eastAsia="標楷體" w:hAnsi="Times New Roman" w:cs="Times New Roman"/>
          <w:bCs/>
          <w:szCs w:val="24"/>
        </w:rPr>
      </w:pPr>
      <w:r w:rsidRPr="00E92ADE">
        <w:rPr>
          <w:rFonts w:ascii="Times New Roman" w:eastAsia="標楷體" w:hAnsi="Times New Roman" w:cs="Times New Roman" w:hint="eastAsia"/>
          <w:bCs/>
          <w:szCs w:val="24"/>
        </w:rPr>
        <w:t>當</w:t>
      </w:r>
      <w:r w:rsidRPr="00E92ADE">
        <w:rPr>
          <w:rFonts w:ascii="Times New Roman" w:eastAsia="標楷體" w:hAnsi="Times New Roman" w:cs="Times New Roman" w:hint="eastAsia"/>
          <w:bCs/>
          <w:szCs w:val="24"/>
        </w:rPr>
        <w:t>t</w:t>
      </w:r>
      <w:r w:rsidRPr="00E92ADE">
        <w:rPr>
          <w:rFonts w:ascii="Times New Roman" w:eastAsia="標楷體" w:hAnsi="Times New Roman" w:cs="Times New Roman"/>
          <w:bCs/>
          <w:szCs w:val="24"/>
        </w:rPr>
        <w:t>hreshold = 2</w:t>
      </w:r>
      <w:r w:rsidRPr="00E92ADE">
        <w:rPr>
          <w:rFonts w:ascii="Times New Roman" w:eastAsia="標楷體" w:hAnsi="Times New Roman" w:cs="Times New Roman" w:hint="eastAsia"/>
          <w:bCs/>
          <w:szCs w:val="24"/>
        </w:rPr>
        <w:t>時，</w:t>
      </w:r>
      <w:r w:rsidRPr="00E92ADE">
        <w:rPr>
          <w:rFonts w:ascii="Times New Roman" w:eastAsia="標楷體" w:hAnsi="Times New Roman" w:cs="Times New Roman" w:hint="eastAsia"/>
          <w:bCs/>
          <w:szCs w:val="24"/>
        </w:rPr>
        <w:t xml:space="preserve"> </w:t>
      </w:r>
      <w:proofErr w:type="spellStart"/>
      <w:r w:rsidRPr="00E92ADE">
        <w:rPr>
          <w:rFonts w:ascii="Times New Roman" w:eastAsia="標楷體" w:hAnsi="Times New Roman" w:cs="Times New Roman" w:hint="eastAsia"/>
          <w:bCs/>
          <w:szCs w:val="24"/>
        </w:rPr>
        <w:t>k</w:t>
      </w:r>
      <w:r w:rsidRPr="00E92ADE">
        <w:rPr>
          <w:rFonts w:ascii="Times New Roman" w:eastAsia="標楷體" w:hAnsi="Times New Roman" w:cs="Times New Roman"/>
          <w:bCs/>
          <w:szCs w:val="24"/>
        </w:rPr>
        <w:t>eypoint</w:t>
      </w:r>
      <w:proofErr w:type="spellEnd"/>
      <w:r w:rsidRPr="00E92ADE">
        <w:rPr>
          <w:rFonts w:ascii="Times New Roman" w:eastAsia="標楷體" w:hAnsi="Times New Roman" w:cs="Times New Roman" w:hint="eastAsia"/>
          <w:bCs/>
          <w:szCs w:val="24"/>
        </w:rPr>
        <w:t>數量有略微減少</w:t>
      </w:r>
      <w:r w:rsidR="00942231" w:rsidRPr="00E92ADE">
        <w:rPr>
          <w:rFonts w:ascii="Times New Roman" w:eastAsia="標楷體" w:hAnsi="Times New Roman" w:cs="Times New Roman" w:hint="eastAsia"/>
          <w:bCs/>
          <w:szCs w:val="24"/>
        </w:rPr>
        <w:t>，尤其兩隻貓的臉部及身體上都少很多</w:t>
      </w:r>
    </w:p>
    <w:p w14:paraId="24C0E249" w14:textId="5D48F83F" w:rsidR="009F2F77" w:rsidRPr="00E92ADE" w:rsidRDefault="009F2F77" w:rsidP="009F2F77">
      <w:pPr>
        <w:rPr>
          <w:rFonts w:ascii="Times New Roman" w:eastAsia="標楷體" w:hAnsi="Times New Roman" w:cs="Times New Roman"/>
          <w:bCs/>
          <w:szCs w:val="24"/>
        </w:rPr>
      </w:pPr>
      <w:r w:rsidRPr="00E92ADE">
        <w:rPr>
          <w:rFonts w:ascii="Times New Roman" w:eastAsia="標楷體" w:hAnsi="Times New Roman" w:cs="Times New Roman" w:hint="eastAsia"/>
          <w:bCs/>
          <w:szCs w:val="24"/>
        </w:rPr>
        <w:t>當</w:t>
      </w:r>
      <w:r w:rsidRPr="00E92ADE">
        <w:rPr>
          <w:rFonts w:ascii="Times New Roman" w:eastAsia="標楷體" w:hAnsi="Times New Roman" w:cs="Times New Roman" w:hint="eastAsia"/>
          <w:bCs/>
          <w:szCs w:val="24"/>
        </w:rPr>
        <w:t>t</w:t>
      </w:r>
      <w:r w:rsidRPr="00E92ADE">
        <w:rPr>
          <w:rFonts w:ascii="Times New Roman" w:eastAsia="標楷體" w:hAnsi="Times New Roman" w:cs="Times New Roman"/>
          <w:bCs/>
          <w:szCs w:val="24"/>
        </w:rPr>
        <w:t>hreshold = 3</w:t>
      </w:r>
      <w:r w:rsidRPr="00E92ADE">
        <w:rPr>
          <w:rFonts w:ascii="Times New Roman" w:eastAsia="標楷體" w:hAnsi="Times New Roman" w:cs="Times New Roman" w:hint="eastAsia"/>
          <w:bCs/>
          <w:szCs w:val="24"/>
        </w:rPr>
        <w:t>時，</w:t>
      </w:r>
      <w:proofErr w:type="spellStart"/>
      <w:r w:rsidRPr="00E92ADE">
        <w:rPr>
          <w:rFonts w:ascii="Times New Roman" w:eastAsia="標楷體" w:hAnsi="Times New Roman" w:cs="Times New Roman" w:hint="eastAsia"/>
          <w:bCs/>
          <w:szCs w:val="24"/>
        </w:rPr>
        <w:t>k</w:t>
      </w:r>
      <w:r w:rsidRPr="00E92ADE">
        <w:rPr>
          <w:rFonts w:ascii="Times New Roman" w:eastAsia="標楷體" w:hAnsi="Times New Roman" w:cs="Times New Roman"/>
          <w:bCs/>
          <w:szCs w:val="24"/>
        </w:rPr>
        <w:t>eypoint</w:t>
      </w:r>
      <w:proofErr w:type="spellEnd"/>
      <w:r w:rsidRPr="00E92ADE">
        <w:rPr>
          <w:rFonts w:ascii="Times New Roman" w:eastAsia="標楷體" w:hAnsi="Times New Roman" w:cs="Times New Roman" w:hint="eastAsia"/>
          <w:bCs/>
          <w:szCs w:val="24"/>
        </w:rPr>
        <w:t>數量明顯減少很多</w:t>
      </w:r>
      <w:r w:rsidR="007C3F53" w:rsidRPr="00E92ADE">
        <w:rPr>
          <w:rFonts w:ascii="Times New Roman" w:eastAsia="標楷體" w:hAnsi="Times New Roman" w:cs="Times New Roman" w:hint="eastAsia"/>
          <w:bCs/>
          <w:szCs w:val="24"/>
        </w:rPr>
        <w:t>，主要</w:t>
      </w:r>
      <w:r w:rsidR="00942231" w:rsidRPr="00E92ADE">
        <w:rPr>
          <w:rFonts w:ascii="Times New Roman" w:eastAsia="標楷體" w:hAnsi="Times New Roman" w:cs="Times New Roman" w:hint="eastAsia"/>
          <w:bCs/>
          <w:szCs w:val="24"/>
        </w:rPr>
        <w:t>剩下</w:t>
      </w:r>
      <w:r w:rsidR="007C3F53" w:rsidRPr="00E92ADE">
        <w:rPr>
          <w:rFonts w:ascii="Times New Roman" w:eastAsia="標楷體" w:hAnsi="Times New Roman" w:cs="Times New Roman" w:hint="eastAsia"/>
          <w:bCs/>
          <w:szCs w:val="24"/>
        </w:rPr>
        <w:t>兩隻貓</w:t>
      </w:r>
      <w:proofErr w:type="gramStart"/>
      <w:r w:rsidR="007C3F53" w:rsidRPr="00E92ADE">
        <w:rPr>
          <w:rFonts w:ascii="Times New Roman" w:eastAsia="標楷體" w:hAnsi="Times New Roman" w:cs="Times New Roman" w:hint="eastAsia"/>
          <w:bCs/>
          <w:szCs w:val="24"/>
        </w:rPr>
        <w:t>的臉形邊緣</w:t>
      </w:r>
      <w:proofErr w:type="gramEnd"/>
      <w:r w:rsidR="007C3F53" w:rsidRPr="00E92ADE">
        <w:rPr>
          <w:rFonts w:ascii="Times New Roman" w:eastAsia="標楷體" w:hAnsi="Times New Roman" w:cs="Times New Roman" w:hint="eastAsia"/>
          <w:bCs/>
          <w:szCs w:val="24"/>
        </w:rPr>
        <w:t>處以及臉上的零星部分</w:t>
      </w:r>
    </w:p>
    <w:p w14:paraId="6B942621" w14:textId="53688258" w:rsidR="009F2F77" w:rsidRDefault="009F2F77" w:rsidP="00F37E68">
      <w:pPr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49AA79BD" w14:textId="6CFDADAA" w:rsidR="000A2B2F" w:rsidRDefault="000A2B2F" w:rsidP="00F37E68">
      <w:pPr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37AF4CF6" w14:textId="77777777" w:rsidR="00E92ADE" w:rsidRPr="000A2B2F" w:rsidRDefault="00E92ADE" w:rsidP="00F37E68">
      <w:pPr>
        <w:rPr>
          <w:rFonts w:ascii="Times New Roman" w:eastAsia="標楷體" w:hAnsi="Times New Roman" w:cs="Times New Roman" w:hint="eastAsia"/>
          <w:bCs/>
          <w:sz w:val="28"/>
          <w:szCs w:val="28"/>
        </w:rPr>
      </w:pPr>
    </w:p>
    <w:p w14:paraId="0F89D236" w14:textId="77777777" w:rsidR="00F37E68" w:rsidRPr="0071381E" w:rsidRDefault="00F37E68" w:rsidP="00F37E68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P</w:t>
      </w:r>
      <w:r w:rsidR="0025111A"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2.</w:t>
      </w:r>
    </w:p>
    <w:p w14:paraId="48DA254D" w14:textId="4BBB778D" w:rsidR="00763A4C" w:rsidRPr="005918FC" w:rsidRDefault="0025111A" w:rsidP="0025111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Report the cost for each filtered image</w:t>
      </w:r>
      <w:r w:rsidR="00B97F97" w:rsidRPr="005918FC">
        <w:rPr>
          <w:rFonts w:ascii="Times New Roman" w:eastAsia="標楷體" w:hAnsi="Times New Roman" w:cs="Times New Roman"/>
          <w:b/>
          <w:szCs w:val="1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28"/>
        <w:gridCol w:w="1987"/>
      </w:tblGrid>
      <w:tr w:rsidR="0025111A" w:rsidRPr="0071381E" w14:paraId="7FE192DF" w14:textId="77777777" w:rsidTr="000015FE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68208E6B" w14:textId="4CEC32A2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44049C00" w14:textId="32349075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Cost</w:t>
            </w:r>
            <w:r w:rsidR="00E351F8" w:rsidRPr="0071381E">
              <w:rPr>
                <w:rFonts w:ascii="Times New Roman" w:eastAsia="標楷體" w:hAnsi="Times New Roman" w:cs="Times New Roman"/>
                <w:szCs w:val="28"/>
              </w:rPr>
              <w:t xml:space="preserve"> (1.png)</w:t>
            </w:r>
          </w:p>
        </w:tc>
      </w:tr>
      <w:tr w:rsidR="0025111A" w:rsidRPr="0071381E" w14:paraId="28385415" w14:textId="77777777" w:rsidTr="000015FE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0BCC8447" w14:textId="03FAACAB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3FFB56A8" w14:textId="05EAC266" w:rsidR="0025111A" w:rsidRPr="0071381E" w:rsidRDefault="00291C60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207799</w:t>
            </w:r>
          </w:p>
        </w:tc>
      </w:tr>
      <w:tr w:rsidR="0025111A" w:rsidRPr="0071381E" w14:paraId="6A65651D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3FE766F" w14:textId="50924A14" w:rsidR="0025111A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R*0.0+G*0.0+B*1.0</w:t>
            </w:r>
          </w:p>
        </w:tc>
        <w:tc>
          <w:tcPr>
            <w:tcW w:w="1987" w:type="dxa"/>
            <w:vAlign w:val="center"/>
          </w:tcPr>
          <w:p w14:paraId="24123AC5" w14:textId="622CB4C2" w:rsidR="0025111A" w:rsidRPr="0071381E" w:rsidRDefault="00291C60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439568</w:t>
            </w:r>
          </w:p>
        </w:tc>
      </w:tr>
      <w:tr w:rsidR="0025111A" w:rsidRPr="0071381E" w14:paraId="66965160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4EE509A9" w14:textId="7874DB13" w:rsidR="0025111A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R*0.0+G*1.0+B*0.0</w:t>
            </w:r>
          </w:p>
        </w:tc>
        <w:tc>
          <w:tcPr>
            <w:tcW w:w="1987" w:type="dxa"/>
            <w:vAlign w:val="center"/>
          </w:tcPr>
          <w:p w14:paraId="43B08976" w14:textId="66FA3568" w:rsidR="0025111A" w:rsidRPr="0071381E" w:rsidRDefault="00291C60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305961</w:t>
            </w:r>
          </w:p>
        </w:tc>
      </w:tr>
      <w:tr w:rsidR="00E351F8" w:rsidRPr="0071381E" w14:paraId="5C3BBCA2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8AAB347" w14:textId="3605554C" w:rsidR="00E351F8" w:rsidRPr="0071381E" w:rsidRDefault="00E351F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67AC68C2" w14:textId="5E8F97EF" w:rsidR="00E351F8" w:rsidRPr="0071381E" w:rsidRDefault="00291C60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393620</w:t>
            </w:r>
          </w:p>
        </w:tc>
      </w:tr>
      <w:tr w:rsidR="00E351F8" w:rsidRPr="0071381E" w14:paraId="59DEA6CF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072CD6CE" w14:textId="05A625F2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R*0.1+G*0.4+B*0.5</w:t>
            </w:r>
          </w:p>
        </w:tc>
        <w:tc>
          <w:tcPr>
            <w:tcW w:w="1987" w:type="dxa"/>
            <w:vAlign w:val="center"/>
          </w:tcPr>
          <w:p w14:paraId="5E395E2C" w14:textId="30BDE51D" w:rsidR="00E351F8" w:rsidRPr="0071381E" w:rsidRDefault="00291C60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279697</w:t>
            </w:r>
          </w:p>
        </w:tc>
      </w:tr>
      <w:tr w:rsidR="00E351F8" w:rsidRPr="0071381E" w14:paraId="276B3DB7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09B31725" w14:textId="520A6684" w:rsidR="00E351F8" w:rsidRPr="0071381E" w:rsidRDefault="00E351F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R*0.8+G*0.2+B*0.0</w:t>
            </w:r>
          </w:p>
        </w:tc>
        <w:tc>
          <w:tcPr>
            <w:tcW w:w="1987" w:type="dxa"/>
            <w:vAlign w:val="center"/>
          </w:tcPr>
          <w:p w14:paraId="368BACA6" w14:textId="2F68D309" w:rsidR="00E351F8" w:rsidRPr="0071381E" w:rsidRDefault="00291C60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127913</w:t>
            </w:r>
          </w:p>
        </w:tc>
      </w:tr>
    </w:tbl>
    <w:tbl>
      <w:tblPr>
        <w:tblStyle w:val="a5"/>
        <w:tblpPr w:leftFromText="180" w:rightFromText="180" w:vertAnchor="text" w:horzAnchor="page" w:tblpX="6083" w:tblpY="-2862"/>
        <w:tblW w:w="0" w:type="auto"/>
        <w:tblLook w:val="04A0" w:firstRow="1" w:lastRow="0" w:firstColumn="1" w:lastColumn="0" w:noHBand="0" w:noVBand="1"/>
      </w:tblPr>
      <w:tblGrid>
        <w:gridCol w:w="2828"/>
        <w:gridCol w:w="1987"/>
      </w:tblGrid>
      <w:tr w:rsidR="00E351F8" w:rsidRPr="0071381E" w14:paraId="5DF5E96D" w14:textId="77777777" w:rsidTr="00A75109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21CBCCEE" w14:textId="77777777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228185C7" w14:textId="59087E53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Cost (2.png)</w:t>
            </w:r>
          </w:p>
        </w:tc>
      </w:tr>
      <w:tr w:rsidR="00E351F8" w:rsidRPr="0071381E" w14:paraId="315D57F0" w14:textId="77777777" w:rsidTr="00A75109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3E08D509" w14:textId="77777777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73E19D52" w14:textId="0029E06E" w:rsidR="00E351F8" w:rsidRPr="0071381E" w:rsidRDefault="009A7641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83850</w:t>
            </w:r>
          </w:p>
        </w:tc>
      </w:tr>
      <w:tr w:rsidR="00E351F8" w:rsidRPr="0071381E" w14:paraId="4D2361D5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6503637C" w14:textId="19F685FF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4E0C68F5" w14:textId="46EF8FE9" w:rsidR="00E351F8" w:rsidRPr="0071381E" w:rsidRDefault="009A7641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7</w:t>
            </w:r>
            <w:r>
              <w:rPr>
                <w:rFonts w:ascii="Times New Roman" w:eastAsia="標楷體" w:hAnsi="Times New Roman" w:cs="Times New Roman"/>
                <w:szCs w:val="28"/>
              </w:rPr>
              <w:t>7882</w:t>
            </w:r>
          </w:p>
        </w:tc>
      </w:tr>
      <w:tr w:rsidR="00E351F8" w:rsidRPr="0071381E" w14:paraId="5B145026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616D189F" w14:textId="2922982D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R*0.2+G*0.0+B*0.8</w:t>
            </w:r>
          </w:p>
        </w:tc>
        <w:tc>
          <w:tcPr>
            <w:tcW w:w="1987" w:type="dxa"/>
            <w:vAlign w:val="center"/>
          </w:tcPr>
          <w:p w14:paraId="31566959" w14:textId="07841B04" w:rsidR="00E351F8" w:rsidRPr="0071381E" w:rsidRDefault="009A7641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8</w:t>
            </w:r>
            <w:r>
              <w:rPr>
                <w:rFonts w:ascii="Times New Roman" w:eastAsia="標楷體" w:hAnsi="Times New Roman" w:cs="Times New Roman"/>
                <w:szCs w:val="28"/>
              </w:rPr>
              <w:t>6023</w:t>
            </w:r>
          </w:p>
        </w:tc>
      </w:tr>
      <w:tr w:rsidR="00E351F8" w:rsidRPr="0071381E" w14:paraId="666847DF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3553B352" w14:textId="13218CCB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R*0.2+G*0.8+B*0.0</w:t>
            </w:r>
          </w:p>
        </w:tc>
        <w:tc>
          <w:tcPr>
            <w:tcW w:w="1987" w:type="dxa"/>
            <w:vAlign w:val="center"/>
          </w:tcPr>
          <w:p w14:paraId="671331BF" w14:textId="34A2AD0F" w:rsidR="00E351F8" w:rsidRPr="0071381E" w:rsidRDefault="009A7641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88019</w:t>
            </w:r>
          </w:p>
        </w:tc>
      </w:tr>
      <w:tr w:rsidR="00E351F8" w:rsidRPr="0071381E" w14:paraId="2F70CF32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499A2DE6" w14:textId="1D77121B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R*0.4+G*0.0+B*0.6</w:t>
            </w:r>
          </w:p>
        </w:tc>
        <w:tc>
          <w:tcPr>
            <w:tcW w:w="1987" w:type="dxa"/>
            <w:vAlign w:val="center"/>
          </w:tcPr>
          <w:p w14:paraId="3ADF9C02" w14:textId="09DE8D0B" w:rsidR="00E351F8" w:rsidRPr="0071381E" w:rsidRDefault="009A7641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28341</w:t>
            </w:r>
          </w:p>
        </w:tc>
      </w:tr>
      <w:tr w:rsidR="00E351F8" w:rsidRPr="0071381E" w14:paraId="2CFB874F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5C97C2C" w14:textId="2887198F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R*1.0+G*0.0+B*0.0</w:t>
            </w:r>
          </w:p>
        </w:tc>
        <w:tc>
          <w:tcPr>
            <w:tcW w:w="1987" w:type="dxa"/>
            <w:vAlign w:val="center"/>
          </w:tcPr>
          <w:p w14:paraId="6DAD50A4" w14:textId="0353627C" w:rsidR="00E351F8" w:rsidRPr="0071381E" w:rsidRDefault="009A7641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10862</w:t>
            </w:r>
          </w:p>
        </w:tc>
      </w:tr>
    </w:tbl>
    <w:p w14:paraId="51B1C030" w14:textId="18D4FE1A" w:rsidR="0025111A" w:rsidRPr="0071381E" w:rsidRDefault="0025111A" w:rsidP="0025111A">
      <w:pPr>
        <w:rPr>
          <w:rFonts w:ascii="Times New Roman" w:eastAsia="標楷體" w:hAnsi="Times New Roman" w:cs="Times New Roman" w:hint="eastAsia"/>
          <w:szCs w:val="18"/>
        </w:rPr>
      </w:pPr>
    </w:p>
    <w:p w14:paraId="0FEA105A" w14:textId="6C639EC1" w:rsidR="00A75109" w:rsidRPr="005918FC" w:rsidRDefault="00E351F8" w:rsidP="00A75109">
      <w:pPr>
        <w:pStyle w:val="a9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Show original RGB image / two filtered RGB images and two grayscale images with highest and lowest cost</w:t>
      </w:r>
      <w:r w:rsidR="00B97F97" w:rsidRPr="005918FC">
        <w:rPr>
          <w:rFonts w:ascii="Times New Roman" w:eastAsia="標楷體" w:hAnsi="Times New Roman" w:cs="Times New Roman"/>
          <w:b/>
          <w:szCs w:val="1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95"/>
        <w:gridCol w:w="3520"/>
        <w:gridCol w:w="3441"/>
      </w:tblGrid>
      <w:tr w:rsidR="000C10BB" w:rsidRPr="0071381E" w14:paraId="58B54369" w14:textId="77777777" w:rsidTr="00801D05">
        <w:tc>
          <w:tcPr>
            <w:tcW w:w="3550" w:type="dxa"/>
            <w:vAlign w:val="center"/>
          </w:tcPr>
          <w:p w14:paraId="3E3E4FA4" w14:textId="38AB15DC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>Original RGB image (1.png)</w:t>
            </w:r>
          </w:p>
        </w:tc>
        <w:tc>
          <w:tcPr>
            <w:tcW w:w="3453" w:type="dxa"/>
            <w:vAlign w:val="center"/>
          </w:tcPr>
          <w:p w14:paraId="585F3A4E" w14:textId="77777777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778215C6" w14:textId="3C81BDE8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53" w:type="dxa"/>
            <w:vAlign w:val="center"/>
          </w:tcPr>
          <w:p w14:paraId="5E2D4488" w14:textId="77777777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548A4CE8" w14:textId="6CECABBD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0C10BB" w:rsidRPr="0071381E" w14:paraId="67F38CC2" w14:textId="77777777" w:rsidTr="00801D05">
        <w:tc>
          <w:tcPr>
            <w:tcW w:w="3550" w:type="dxa"/>
            <w:vAlign w:val="center"/>
          </w:tcPr>
          <w:p w14:paraId="3CE7F8E6" w14:textId="5218A9DF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</w:rPr>
              <w:lastRenderedPageBreak/>
              <w:drawing>
                <wp:inline distT="0" distB="0" distL="0" distR="0" wp14:anchorId="63D4C8D9" wp14:editId="7AE96348">
                  <wp:extent cx="2117129" cy="1589964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874" cy="1620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2A445CA8" w14:textId="72DCBB7E" w:rsidR="00A75109" w:rsidRPr="0071381E" w:rsidRDefault="000C10BB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54AC5E27" wp14:editId="1A1DAC8B">
                  <wp:extent cx="2125133" cy="1593850"/>
                  <wp:effectExtent l="0" t="0" r="8890" b="635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9316" cy="1596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1BA36F5A" w14:textId="1066656A" w:rsidR="00A75109" w:rsidRPr="0071381E" w:rsidRDefault="000C10BB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434D5DE9" wp14:editId="0A189BA6">
                  <wp:extent cx="2082800" cy="156210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6900" cy="156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0BB" w:rsidRPr="0071381E" w14:paraId="68816DD7" w14:textId="77777777" w:rsidTr="00801D05">
        <w:tc>
          <w:tcPr>
            <w:tcW w:w="3550" w:type="dxa"/>
            <w:vAlign w:val="center"/>
          </w:tcPr>
          <w:p w14:paraId="6EE17BD7" w14:textId="77777777" w:rsidR="00EE469C" w:rsidRPr="0071381E" w:rsidRDefault="00EE469C" w:rsidP="00A75109">
            <w:pPr>
              <w:jc w:val="center"/>
              <w:rPr>
                <w:rFonts w:ascii="Times New Roman" w:eastAsia="標楷體" w:hAnsi="Times New Roman" w:cs="Times New Roman"/>
                <w:noProof/>
              </w:rPr>
            </w:pPr>
          </w:p>
        </w:tc>
        <w:tc>
          <w:tcPr>
            <w:tcW w:w="3453" w:type="dxa"/>
            <w:vAlign w:val="center"/>
          </w:tcPr>
          <w:p w14:paraId="5B58D21A" w14:textId="7BE523FC" w:rsidR="00EE469C" w:rsidRPr="0071381E" w:rsidRDefault="000C10BB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20A2714F" wp14:editId="7A312412">
                  <wp:extent cx="2101850" cy="1576388"/>
                  <wp:effectExtent l="0" t="0" r="0" b="508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8229" cy="1581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798117F8" w14:textId="6CE08062" w:rsidR="00EE469C" w:rsidRPr="0071381E" w:rsidRDefault="000C10BB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3191756A" wp14:editId="61278A11">
                  <wp:extent cx="2065867" cy="154940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5068" cy="155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618B92" w14:textId="3BBFA02D" w:rsidR="00A75109" w:rsidRPr="0071381E" w:rsidRDefault="00801D05" w:rsidP="000015FE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t>(</w:t>
      </w:r>
      <w:r w:rsidRPr="00801D05">
        <w:rPr>
          <w:rFonts w:ascii="Times New Roman" w:eastAsia="標楷體" w:hAnsi="Times New Roman" w:cs="Times New Roman"/>
          <w:szCs w:val="18"/>
        </w:rPr>
        <w:t>Describe the difference between those two grayscale images</w:t>
      </w:r>
      <w:r>
        <w:rPr>
          <w:rFonts w:ascii="Times New Roman" w:eastAsia="標楷體" w:hAnsi="Times New Roman" w:cs="Times New Roman"/>
          <w:szCs w:val="18"/>
        </w:rPr>
        <w:t>)</w:t>
      </w:r>
    </w:p>
    <w:p w14:paraId="40344556" w14:textId="0D32DC6C" w:rsidR="00E40381" w:rsidRPr="00E40381" w:rsidRDefault="00804E7D" w:rsidP="00804E7D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 w:hint="eastAsia"/>
          <w:szCs w:val="18"/>
        </w:rPr>
        <w:t>這兩張灰階圖的深淺有很明顯的差異，</w:t>
      </w:r>
      <w:r>
        <w:rPr>
          <w:rFonts w:ascii="Times New Roman" w:eastAsia="標楷體" w:hAnsi="Times New Roman" w:cs="Times New Roman"/>
          <w:szCs w:val="18"/>
        </w:rPr>
        <w:t>h</w:t>
      </w:r>
      <w:r w:rsidRPr="00804E7D">
        <w:rPr>
          <w:rFonts w:ascii="Times New Roman" w:eastAsia="標楷體" w:hAnsi="Times New Roman" w:cs="Times New Roman"/>
          <w:szCs w:val="18"/>
        </w:rPr>
        <w:t>ighest cost</w:t>
      </w:r>
      <w:r>
        <w:rPr>
          <w:rFonts w:ascii="Times New Roman" w:eastAsia="標楷體" w:hAnsi="Times New Roman" w:cs="Times New Roman" w:hint="eastAsia"/>
          <w:szCs w:val="18"/>
        </w:rPr>
        <w:t>的</w:t>
      </w:r>
      <w:r w:rsidR="00263C34">
        <w:rPr>
          <w:rFonts w:ascii="Times New Roman" w:eastAsia="標楷體" w:hAnsi="Times New Roman" w:cs="Times New Roman" w:hint="eastAsia"/>
          <w:szCs w:val="18"/>
        </w:rPr>
        <w:t>灰階圖</w:t>
      </w:r>
      <w:r>
        <w:rPr>
          <w:rFonts w:ascii="Times New Roman" w:eastAsia="標楷體" w:hAnsi="Times New Roman" w:cs="Times New Roman" w:hint="eastAsia"/>
          <w:szCs w:val="18"/>
        </w:rPr>
        <w:t>整體都偏暗，而</w:t>
      </w:r>
      <w:r>
        <w:rPr>
          <w:rFonts w:ascii="Times New Roman" w:eastAsia="標楷體" w:hAnsi="Times New Roman" w:cs="Times New Roman" w:hint="eastAsia"/>
          <w:szCs w:val="18"/>
        </w:rPr>
        <w:t>l</w:t>
      </w:r>
      <w:r>
        <w:rPr>
          <w:rFonts w:ascii="Times New Roman" w:eastAsia="標楷體" w:hAnsi="Times New Roman" w:cs="Times New Roman"/>
          <w:szCs w:val="18"/>
        </w:rPr>
        <w:t>owest cost</w:t>
      </w:r>
      <w:r>
        <w:rPr>
          <w:rFonts w:ascii="Times New Roman" w:eastAsia="標楷體" w:hAnsi="Times New Roman" w:cs="Times New Roman" w:hint="eastAsia"/>
          <w:szCs w:val="18"/>
        </w:rPr>
        <w:t>的</w:t>
      </w:r>
      <w:r w:rsidR="00263C34">
        <w:rPr>
          <w:rFonts w:ascii="Times New Roman" w:eastAsia="標楷體" w:hAnsi="Times New Roman" w:cs="Times New Roman" w:hint="eastAsia"/>
          <w:szCs w:val="18"/>
        </w:rPr>
        <w:t>灰階圖</w:t>
      </w:r>
      <w:r>
        <w:rPr>
          <w:rFonts w:ascii="Times New Roman" w:eastAsia="標楷體" w:hAnsi="Times New Roman" w:cs="Times New Roman" w:hint="eastAsia"/>
          <w:szCs w:val="18"/>
        </w:rPr>
        <w:t>則是葉子的部分特別亮，跟旁邊的草地形成對比。</w:t>
      </w:r>
      <w:r>
        <w:rPr>
          <w:rFonts w:ascii="Times New Roman" w:eastAsia="標楷體" w:hAnsi="Times New Roman" w:cs="Times New Roman"/>
          <w:szCs w:val="18"/>
        </w:rPr>
        <w:t>h</w:t>
      </w:r>
      <w:r w:rsidRPr="00804E7D">
        <w:rPr>
          <w:rFonts w:ascii="Times New Roman" w:eastAsia="標楷體" w:hAnsi="Times New Roman" w:cs="Times New Roman"/>
          <w:szCs w:val="18"/>
        </w:rPr>
        <w:t>ighest cost</w:t>
      </w:r>
      <w:r>
        <w:rPr>
          <w:rFonts w:ascii="Times New Roman" w:eastAsia="標楷體" w:hAnsi="Times New Roman" w:cs="Times New Roman" w:hint="eastAsia"/>
          <w:szCs w:val="18"/>
        </w:rPr>
        <w:t>的</w:t>
      </w:r>
      <w:r w:rsidR="00263C34">
        <w:rPr>
          <w:rFonts w:ascii="Times New Roman" w:eastAsia="標楷體" w:hAnsi="Times New Roman" w:cs="Times New Roman" w:hint="eastAsia"/>
          <w:szCs w:val="18"/>
        </w:rPr>
        <w:t>灰階圖</w:t>
      </w:r>
      <w:r>
        <w:rPr>
          <w:rFonts w:ascii="Times New Roman" w:eastAsia="標楷體" w:hAnsi="Times New Roman" w:cs="Times New Roman" w:hint="eastAsia"/>
          <w:szCs w:val="18"/>
        </w:rPr>
        <w:t>R</w:t>
      </w:r>
      <w:r>
        <w:rPr>
          <w:rFonts w:ascii="Times New Roman" w:eastAsia="標楷體" w:hAnsi="Times New Roman" w:cs="Times New Roman"/>
          <w:szCs w:val="18"/>
        </w:rPr>
        <w:t>GB</w:t>
      </w:r>
      <w:r>
        <w:rPr>
          <w:rFonts w:ascii="Times New Roman" w:eastAsia="標楷體" w:hAnsi="Times New Roman" w:cs="Times New Roman" w:hint="eastAsia"/>
          <w:szCs w:val="18"/>
        </w:rPr>
        <w:t>係數組成為</w:t>
      </w:r>
      <w:r>
        <w:rPr>
          <w:rFonts w:ascii="Times New Roman" w:eastAsia="標楷體" w:hAnsi="Times New Roman" w:cs="Times New Roman" w:hint="eastAsia"/>
          <w:szCs w:val="18"/>
        </w:rPr>
        <w:t>(</w:t>
      </w:r>
      <w:r>
        <w:rPr>
          <w:rFonts w:ascii="Times New Roman" w:eastAsia="標楷體" w:hAnsi="Times New Roman" w:cs="Times New Roman"/>
          <w:szCs w:val="18"/>
        </w:rPr>
        <w:t>0, 0, 1)</w:t>
      </w:r>
      <w:r>
        <w:rPr>
          <w:rFonts w:ascii="Times New Roman" w:eastAsia="標楷體" w:hAnsi="Times New Roman" w:cs="Times New Roman" w:hint="eastAsia"/>
          <w:szCs w:val="18"/>
        </w:rPr>
        <w:t>，也就是只有</w:t>
      </w:r>
      <w:r w:rsidR="00E40381">
        <w:rPr>
          <w:rFonts w:ascii="Times New Roman" w:eastAsia="標楷體" w:hAnsi="Times New Roman" w:cs="Times New Roman"/>
          <w:szCs w:val="18"/>
        </w:rPr>
        <w:t xml:space="preserve">blue </w:t>
      </w:r>
      <w:r>
        <w:rPr>
          <w:rFonts w:ascii="Times New Roman" w:eastAsia="標楷體" w:hAnsi="Times New Roman" w:cs="Times New Roman" w:hint="eastAsia"/>
          <w:szCs w:val="18"/>
        </w:rPr>
        <w:t>c</w:t>
      </w:r>
      <w:r>
        <w:rPr>
          <w:rFonts w:ascii="Times New Roman" w:eastAsia="標楷體" w:hAnsi="Times New Roman" w:cs="Times New Roman"/>
          <w:szCs w:val="18"/>
        </w:rPr>
        <w:t>hannel</w:t>
      </w:r>
      <w:r w:rsidR="00E40381">
        <w:rPr>
          <w:rFonts w:ascii="Times New Roman" w:eastAsia="標楷體" w:hAnsi="Times New Roman" w:cs="Times New Roman" w:hint="eastAsia"/>
          <w:szCs w:val="18"/>
        </w:rPr>
        <w:t>；</w:t>
      </w:r>
      <w:r>
        <w:rPr>
          <w:rFonts w:ascii="Times New Roman" w:eastAsia="標楷體" w:hAnsi="Times New Roman" w:cs="Times New Roman"/>
          <w:szCs w:val="18"/>
        </w:rPr>
        <w:t>lowe</w:t>
      </w:r>
      <w:r w:rsidRPr="00804E7D">
        <w:rPr>
          <w:rFonts w:ascii="Times New Roman" w:eastAsia="標楷體" w:hAnsi="Times New Roman" w:cs="Times New Roman"/>
          <w:szCs w:val="18"/>
        </w:rPr>
        <w:t>st cost</w:t>
      </w:r>
      <w:r>
        <w:rPr>
          <w:rFonts w:ascii="Times New Roman" w:eastAsia="標楷體" w:hAnsi="Times New Roman" w:cs="Times New Roman" w:hint="eastAsia"/>
          <w:szCs w:val="18"/>
        </w:rPr>
        <w:t>的</w:t>
      </w:r>
      <w:r w:rsidR="00263C34">
        <w:rPr>
          <w:rFonts w:ascii="Times New Roman" w:eastAsia="標楷體" w:hAnsi="Times New Roman" w:cs="Times New Roman" w:hint="eastAsia"/>
          <w:szCs w:val="18"/>
        </w:rPr>
        <w:t>灰階圖</w:t>
      </w:r>
      <w:r>
        <w:rPr>
          <w:rFonts w:ascii="Times New Roman" w:eastAsia="標楷體" w:hAnsi="Times New Roman" w:cs="Times New Roman" w:hint="eastAsia"/>
          <w:szCs w:val="18"/>
        </w:rPr>
        <w:t>R</w:t>
      </w:r>
      <w:r>
        <w:rPr>
          <w:rFonts w:ascii="Times New Roman" w:eastAsia="標楷體" w:hAnsi="Times New Roman" w:cs="Times New Roman"/>
          <w:szCs w:val="18"/>
        </w:rPr>
        <w:t>GB</w:t>
      </w:r>
      <w:r>
        <w:rPr>
          <w:rFonts w:ascii="Times New Roman" w:eastAsia="標楷體" w:hAnsi="Times New Roman" w:cs="Times New Roman" w:hint="eastAsia"/>
          <w:szCs w:val="18"/>
        </w:rPr>
        <w:t>係數組成為</w:t>
      </w:r>
      <w:r>
        <w:rPr>
          <w:rFonts w:ascii="Times New Roman" w:eastAsia="標楷體" w:hAnsi="Times New Roman" w:cs="Times New Roman" w:hint="eastAsia"/>
          <w:szCs w:val="18"/>
        </w:rPr>
        <w:t>(</w:t>
      </w:r>
      <w:r>
        <w:rPr>
          <w:rFonts w:ascii="Times New Roman" w:eastAsia="標楷體" w:hAnsi="Times New Roman" w:cs="Times New Roman"/>
          <w:szCs w:val="18"/>
        </w:rPr>
        <w:t>0.8, 0.2, 0)</w:t>
      </w:r>
      <w:r>
        <w:rPr>
          <w:rFonts w:ascii="Times New Roman" w:eastAsia="標楷體" w:hAnsi="Times New Roman" w:cs="Times New Roman" w:hint="eastAsia"/>
          <w:szCs w:val="18"/>
        </w:rPr>
        <w:t>，也就是</w:t>
      </w:r>
      <w:r w:rsidR="00F34F63">
        <w:rPr>
          <w:rFonts w:ascii="Times New Roman" w:eastAsia="標楷體" w:hAnsi="Times New Roman" w:cs="Times New Roman" w:hint="eastAsia"/>
          <w:szCs w:val="18"/>
        </w:rPr>
        <w:t>側重於</w:t>
      </w:r>
      <w:r w:rsidR="00E40381">
        <w:rPr>
          <w:rFonts w:ascii="Times New Roman" w:eastAsia="標楷體" w:hAnsi="Times New Roman" w:cs="Times New Roman"/>
          <w:szCs w:val="18"/>
        </w:rPr>
        <w:t>red</w:t>
      </w:r>
      <w:r w:rsidR="00E40381">
        <w:rPr>
          <w:rFonts w:ascii="Times New Roman" w:eastAsia="標楷體" w:hAnsi="Times New Roman" w:cs="Times New Roman" w:hint="eastAsia"/>
          <w:szCs w:val="18"/>
        </w:rPr>
        <w:t xml:space="preserve"> </w:t>
      </w:r>
      <w:r>
        <w:rPr>
          <w:rFonts w:ascii="Times New Roman" w:eastAsia="標楷體" w:hAnsi="Times New Roman" w:cs="Times New Roman" w:hint="eastAsia"/>
          <w:szCs w:val="18"/>
        </w:rPr>
        <w:t>c</w:t>
      </w:r>
      <w:r>
        <w:rPr>
          <w:rFonts w:ascii="Times New Roman" w:eastAsia="標楷體" w:hAnsi="Times New Roman" w:cs="Times New Roman"/>
          <w:szCs w:val="18"/>
        </w:rPr>
        <w:t>hannel</w:t>
      </w:r>
      <w:r w:rsidR="00E40381">
        <w:rPr>
          <w:rFonts w:ascii="Times New Roman" w:eastAsia="標楷體" w:hAnsi="Times New Roman" w:cs="Times New Roman" w:hint="eastAsia"/>
          <w:szCs w:val="18"/>
        </w:rPr>
        <w:t>。由於原圖片大致由紅色與綠色組成，因此</w:t>
      </w:r>
      <w:r w:rsidR="00263C34">
        <w:rPr>
          <w:rFonts w:ascii="Times New Roman" w:eastAsia="標楷體" w:hAnsi="Times New Roman" w:cs="Times New Roman" w:hint="eastAsia"/>
          <w:szCs w:val="18"/>
        </w:rPr>
        <w:t>以</w:t>
      </w:r>
      <w:r w:rsidR="00263C34">
        <w:rPr>
          <w:rFonts w:ascii="Times New Roman" w:eastAsia="標楷體" w:hAnsi="Times New Roman" w:cs="Times New Roman" w:hint="eastAsia"/>
          <w:szCs w:val="18"/>
        </w:rPr>
        <w:t>R</w:t>
      </w:r>
      <w:r w:rsidR="00263C34">
        <w:rPr>
          <w:rFonts w:ascii="Times New Roman" w:eastAsia="標楷體" w:hAnsi="Times New Roman" w:cs="Times New Roman"/>
          <w:szCs w:val="18"/>
        </w:rPr>
        <w:t>GB</w:t>
      </w:r>
      <w:r w:rsidR="00263C34">
        <w:rPr>
          <w:rFonts w:ascii="Times New Roman" w:eastAsia="標楷體" w:hAnsi="Times New Roman" w:cs="Times New Roman" w:hint="eastAsia"/>
          <w:szCs w:val="18"/>
        </w:rPr>
        <w:t>係數組成為</w:t>
      </w:r>
      <w:r w:rsidR="00263C34">
        <w:rPr>
          <w:rFonts w:ascii="Times New Roman" w:eastAsia="標楷體" w:hAnsi="Times New Roman" w:cs="Times New Roman" w:hint="eastAsia"/>
          <w:szCs w:val="18"/>
        </w:rPr>
        <w:t>(</w:t>
      </w:r>
      <w:r w:rsidR="00263C34">
        <w:rPr>
          <w:rFonts w:ascii="Times New Roman" w:eastAsia="標楷體" w:hAnsi="Times New Roman" w:cs="Times New Roman"/>
          <w:szCs w:val="18"/>
        </w:rPr>
        <w:t>0, 0, 1)</w:t>
      </w:r>
      <w:r w:rsidR="00263C34">
        <w:rPr>
          <w:rFonts w:ascii="Times New Roman" w:eastAsia="標楷體" w:hAnsi="Times New Roman" w:cs="Times New Roman" w:hint="eastAsia"/>
          <w:szCs w:val="18"/>
        </w:rPr>
        <w:t>的灰階圖作為</w:t>
      </w:r>
      <w:r w:rsidR="00263C34">
        <w:rPr>
          <w:rFonts w:ascii="Times New Roman" w:eastAsia="標楷體" w:hAnsi="Times New Roman" w:cs="Times New Roman" w:hint="eastAsia"/>
          <w:szCs w:val="18"/>
        </w:rPr>
        <w:t>guidance</w:t>
      </w:r>
      <w:r w:rsidR="00263C34">
        <w:rPr>
          <w:rFonts w:ascii="Times New Roman" w:eastAsia="標楷體" w:hAnsi="Times New Roman" w:cs="Times New Roman" w:hint="eastAsia"/>
          <w:szCs w:val="18"/>
        </w:rPr>
        <w:t>固然會是</w:t>
      </w:r>
      <w:r w:rsidR="00263C34">
        <w:rPr>
          <w:rFonts w:ascii="Times New Roman" w:eastAsia="標楷體" w:hAnsi="Times New Roman" w:cs="Times New Roman"/>
          <w:szCs w:val="18"/>
        </w:rPr>
        <w:t>h</w:t>
      </w:r>
      <w:r w:rsidR="00263C34" w:rsidRPr="00804E7D">
        <w:rPr>
          <w:rFonts w:ascii="Times New Roman" w:eastAsia="標楷體" w:hAnsi="Times New Roman" w:cs="Times New Roman"/>
          <w:szCs w:val="18"/>
        </w:rPr>
        <w:t>ighest cost</w:t>
      </w:r>
      <w:r w:rsidR="00AF71D1">
        <w:rPr>
          <w:rFonts w:ascii="Times New Roman" w:eastAsia="標楷體" w:hAnsi="Times New Roman" w:cs="Times New Roman" w:hint="eastAsia"/>
          <w:szCs w:val="18"/>
        </w:rPr>
        <w:t>；而</w:t>
      </w:r>
      <w:r w:rsidR="00263C34">
        <w:rPr>
          <w:rFonts w:ascii="Times New Roman" w:eastAsia="標楷體" w:hAnsi="Times New Roman" w:cs="Times New Roman" w:hint="eastAsia"/>
          <w:szCs w:val="18"/>
        </w:rPr>
        <w:t>以</w:t>
      </w:r>
      <w:r w:rsidR="00263C34">
        <w:rPr>
          <w:rFonts w:ascii="Times New Roman" w:eastAsia="標楷體" w:hAnsi="Times New Roman" w:cs="Times New Roman" w:hint="eastAsia"/>
          <w:szCs w:val="18"/>
        </w:rPr>
        <w:t>R</w:t>
      </w:r>
      <w:r w:rsidR="00263C34">
        <w:rPr>
          <w:rFonts w:ascii="Times New Roman" w:eastAsia="標楷體" w:hAnsi="Times New Roman" w:cs="Times New Roman"/>
          <w:szCs w:val="18"/>
        </w:rPr>
        <w:t>GB</w:t>
      </w:r>
      <w:r w:rsidR="00263C34">
        <w:rPr>
          <w:rFonts w:ascii="Times New Roman" w:eastAsia="標楷體" w:hAnsi="Times New Roman" w:cs="Times New Roman" w:hint="eastAsia"/>
          <w:szCs w:val="18"/>
        </w:rPr>
        <w:t>係數組成為</w:t>
      </w:r>
      <w:r w:rsidR="00263C34">
        <w:rPr>
          <w:rFonts w:ascii="Times New Roman" w:eastAsia="標楷體" w:hAnsi="Times New Roman" w:cs="Times New Roman" w:hint="eastAsia"/>
          <w:szCs w:val="18"/>
        </w:rPr>
        <w:t>(</w:t>
      </w:r>
      <w:r w:rsidR="00263C34">
        <w:rPr>
          <w:rFonts w:ascii="Times New Roman" w:eastAsia="標楷體" w:hAnsi="Times New Roman" w:cs="Times New Roman"/>
          <w:szCs w:val="18"/>
        </w:rPr>
        <w:t>0.8, 0.2, 0)</w:t>
      </w:r>
      <w:r w:rsidR="00263C34">
        <w:rPr>
          <w:rFonts w:ascii="Times New Roman" w:eastAsia="標楷體" w:hAnsi="Times New Roman" w:cs="Times New Roman" w:hint="eastAsia"/>
          <w:szCs w:val="18"/>
        </w:rPr>
        <w:t>的灰階圖</w:t>
      </w:r>
      <w:r w:rsidR="00AF71D1">
        <w:rPr>
          <w:rFonts w:ascii="Times New Roman" w:eastAsia="標楷體" w:hAnsi="Times New Roman" w:cs="Times New Roman" w:hint="eastAsia"/>
          <w:szCs w:val="18"/>
        </w:rPr>
        <w:t>作為</w:t>
      </w:r>
      <w:r w:rsidR="00AF71D1">
        <w:rPr>
          <w:rFonts w:ascii="Times New Roman" w:eastAsia="標楷體" w:hAnsi="Times New Roman" w:cs="Times New Roman" w:hint="eastAsia"/>
          <w:szCs w:val="18"/>
        </w:rPr>
        <w:t>guidance</w:t>
      </w:r>
      <w:r w:rsidR="00AF71D1">
        <w:rPr>
          <w:rFonts w:ascii="Times New Roman" w:eastAsia="標楷體" w:hAnsi="Times New Roman" w:cs="Times New Roman" w:hint="eastAsia"/>
          <w:szCs w:val="18"/>
        </w:rPr>
        <w:t>因</w:t>
      </w:r>
      <w:r w:rsidR="00263C34">
        <w:rPr>
          <w:rFonts w:ascii="Times New Roman" w:eastAsia="標楷體" w:hAnsi="Times New Roman" w:cs="Times New Roman" w:hint="eastAsia"/>
          <w:szCs w:val="18"/>
        </w:rPr>
        <w:t>與原圖</w:t>
      </w:r>
      <w:r w:rsidR="00085910">
        <w:rPr>
          <w:rFonts w:ascii="Times New Roman" w:eastAsia="標楷體" w:hAnsi="Times New Roman" w:cs="Times New Roman" w:hint="eastAsia"/>
          <w:szCs w:val="18"/>
        </w:rPr>
        <w:t>顏色組成較相近</w:t>
      </w:r>
      <w:r w:rsidR="00263C34">
        <w:rPr>
          <w:rFonts w:ascii="Times New Roman" w:eastAsia="標楷體" w:hAnsi="Times New Roman" w:cs="Times New Roman" w:hint="eastAsia"/>
          <w:szCs w:val="18"/>
        </w:rPr>
        <w:t>，因此是</w:t>
      </w:r>
      <w:r w:rsidR="00263C34">
        <w:rPr>
          <w:rFonts w:ascii="Times New Roman" w:eastAsia="標楷體" w:hAnsi="Times New Roman" w:cs="Times New Roman"/>
          <w:szCs w:val="18"/>
        </w:rPr>
        <w:t>low</w:t>
      </w:r>
      <w:r w:rsidR="00263C34" w:rsidRPr="00804E7D">
        <w:rPr>
          <w:rFonts w:ascii="Times New Roman" w:eastAsia="標楷體" w:hAnsi="Times New Roman" w:cs="Times New Roman"/>
          <w:szCs w:val="18"/>
        </w:rPr>
        <w:t>est cost</w:t>
      </w:r>
      <w:r w:rsidR="00263C34">
        <w:rPr>
          <w:rFonts w:ascii="Times New Roman" w:eastAsia="標楷體" w:hAnsi="Times New Roman" w:cs="Times New Roman" w:hint="eastAsia"/>
          <w:szCs w:val="18"/>
        </w:rPr>
        <w:t>。</w:t>
      </w:r>
    </w:p>
    <w:p w14:paraId="01221939" w14:textId="0D124632" w:rsidR="009A7641" w:rsidRDefault="009A7641" w:rsidP="000015FE">
      <w:pPr>
        <w:rPr>
          <w:rFonts w:ascii="Times New Roman" w:eastAsia="標楷體" w:hAnsi="Times New Roman" w:cs="Times New Roman"/>
          <w:szCs w:val="18"/>
        </w:rPr>
      </w:pPr>
    </w:p>
    <w:p w14:paraId="111BA93C" w14:textId="6D3817B2" w:rsidR="00E92ADE" w:rsidRDefault="00E92ADE" w:rsidP="000015FE">
      <w:pPr>
        <w:rPr>
          <w:rFonts w:ascii="Times New Roman" w:eastAsia="標楷體" w:hAnsi="Times New Roman" w:cs="Times New Roman"/>
          <w:szCs w:val="18"/>
        </w:rPr>
      </w:pPr>
    </w:p>
    <w:p w14:paraId="1BF1EAA6" w14:textId="2AC393D5" w:rsidR="00E92ADE" w:rsidRDefault="00E92ADE" w:rsidP="000015FE">
      <w:pPr>
        <w:rPr>
          <w:rFonts w:ascii="Times New Roman" w:eastAsia="標楷體" w:hAnsi="Times New Roman" w:cs="Times New Roman"/>
          <w:szCs w:val="18"/>
        </w:rPr>
      </w:pPr>
    </w:p>
    <w:p w14:paraId="2C0B2EB1" w14:textId="440B0DBF" w:rsidR="00E92ADE" w:rsidRDefault="00E92ADE" w:rsidP="000015FE">
      <w:pPr>
        <w:rPr>
          <w:rFonts w:ascii="Times New Roman" w:eastAsia="標楷體" w:hAnsi="Times New Roman" w:cs="Times New Roman"/>
          <w:szCs w:val="18"/>
        </w:rPr>
      </w:pPr>
    </w:p>
    <w:p w14:paraId="771B433B" w14:textId="6BEF2F62" w:rsidR="00E92ADE" w:rsidRDefault="00E92ADE" w:rsidP="000015FE">
      <w:pPr>
        <w:rPr>
          <w:rFonts w:ascii="Times New Roman" w:eastAsia="標楷體" w:hAnsi="Times New Roman" w:cs="Times New Roman"/>
          <w:szCs w:val="18"/>
        </w:rPr>
      </w:pPr>
    </w:p>
    <w:p w14:paraId="3E33E95B" w14:textId="77777777" w:rsidR="00E92ADE" w:rsidRPr="0071381E" w:rsidRDefault="00E92ADE" w:rsidP="000015FE">
      <w:pPr>
        <w:rPr>
          <w:rFonts w:ascii="Times New Roman" w:eastAsia="標楷體" w:hAnsi="Times New Roman" w:cs="Times New Roman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EC6DDF" w:rsidRPr="0071381E" w14:paraId="20FB7D22" w14:textId="77777777" w:rsidTr="00A75109">
        <w:tc>
          <w:tcPr>
            <w:tcW w:w="3485" w:type="dxa"/>
            <w:vAlign w:val="center"/>
          </w:tcPr>
          <w:p w14:paraId="16726B45" w14:textId="0FBF791D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>Original RGB image (2.png)</w:t>
            </w:r>
          </w:p>
        </w:tc>
        <w:tc>
          <w:tcPr>
            <w:tcW w:w="3485" w:type="dxa"/>
            <w:vAlign w:val="center"/>
          </w:tcPr>
          <w:p w14:paraId="03B610CD" w14:textId="77777777" w:rsidR="00801D05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3E8A0172" w14:textId="7AAF2B16" w:rsidR="00A75109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86" w:type="dxa"/>
            <w:vAlign w:val="center"/>
          </w:tcPr>
          <w:p w14:paraId="75326B38" w14:textId="77777777" w:rsidR="00801D05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4F6641EA" w14:textId="2A484798" w:rsidR="00A75109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EC6DDF" w:rsidRPr="0071381E" w14:paraId="4D23F7E8" w14:textId="77777777" w:rsidTr="00A75109">
        <w:tc>
          <w:tcPr>
            <w:tcW w:w="3485" w:type="dxa"/>
            <w:vAlign w:val="center"/>
          </w:tcPr>
          <w:p w14:paraId="6AFC53FF" w14:textId="459D5D54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217B377B" wp14:editId="02456AAD">
                  <wp:extent cx="2009258" cy="2013045"/>
                  <wp:effectExtent l="0" t="0" r="0" b="635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092" cy="2039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6D2F44E3" w14:textId="79B319AE" w:rsidR="00A75109" w:rsidRPr="0071381E" w:rsidRDefault="0071381E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  <w:szCs w:val="18"/>
              </w:rPr>
              <w:t xml:space="preserve"> </w:t>
            </w:r>
            <w:r w:rsidR="00EC6DDF">
              <w:rPr>
                <w:noProof/>
              </w:rPr>
              <w:drawing>
                <wp:inline distT="0" distB="0" distL="0" distR="0" wp14:anchorId="7F899F1B" wp14:editId="10F1FD1D">
                  <wp:extent cx="1971474" cy="1974850"/>
                  <wp:effectExtent l="0" t="0" r="0" b="635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264" cy="1982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49729DFE" w14:textId="275B187B" w:rsidR="00A75109" w:rsidRPr="0071381E" w:rsidRDefault="00EC6DDF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57D4AA3B" wp14:editId="1493851C">
                  <wp:extent cx="2015848" cy="2019300"/>
                  <wp:effectExtent l="0" t="0" r="381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4219" cy="2027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1381E" w:rsidRPr="0071381E">
              <w:rPr>
                <w:rFonts w:ascii="Times New Roman" w:eastAsia="標楷體" w:hAnsi="Times New Roman" w:cs="Times New Roman"/>
                <w:noProof/>
                <w:szCs w:val="18"/>
              </w:rPr>
              <w:t xml:space="preserve"> </w:t>
            </w:r>
          </w:p>
        </w:tc>
      </w:tr>
      <w:tr w:rsidR="00EC6DDF" w:rsidRPr="0071381E" w14:paraId="66B1A404" w14:textId="77777777" w:rsidTr="00A75109">
        <w:tc>
          <w:tcPr>
            <w:tcW w:w="3485" w:type="dxa"/>
            <w:vAlign w:val="center"/>
          </w:tcPr>
          <w:p w14:paraId="6A2503A7" w14:textId="77777777" w:rsidR="00EE469C" w:rsidRPr="0071381E" w:rsidRDefault="00EE469C" w:rsidP="00A75109">
            <w:pPr>
              <w:jc w:val="center"/>
              <w:rPr>
                <w:rFonts w:ascii="Times New Roman" w:eastAsia="標楷體" w:hAnsi="Times New Roman" w:cs="Times New Roman"/>
                <w:noProof/>
              </w:rPr>
            </w:pPr>
          </w:p>
        </w:tc>
        <w:tc>
          <w:tcPr>
            <w:tcW w:w="3485" w:type="dxa"/>
            <w:vAlign w:val="center"/>
          </w:tcPr>
          <w:p w14:paraId="290A0D63" w14:textId="1EC05CB0" w:rsidR="00EE469C" w:rsidRPr="0071381E" w:rsidRDefault="00EC6DDF" w:rsidP="00A75109">
            <w:pPr>
              <w:jc w:val="center"/>
              <w:rPr>
                <w:rFonts w:ascii="Times New Roman" w:eastAsia="標楷體" w:hAnsi="Times New Roman" w:cs="Times New Roman"/>
                <w:noProof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4B08FF9" wp14:editId="4B5EDC6B">
                  <wp:extent cx="1983740" cy="1987137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774" cy="1995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01B06224" w14:textId="69CBEAA4" w:rsidR="00EE469C" w:rsidRPr="0071381E" w:rsidRDefault="00EC6DDF" w:rsidP="00A75109">
            <w:pPr>
              <w:jc w:val="center"/>
              <w:rPr>
                <w:rFonts w:ascii="Times New Roman" w:eastAsia="標楷體" w:hAnsi="Times New Roman" w:cs="Times New Roman"/>
                <w:noProof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19DF99F" wp14:editId="19AA459D">
                  <wp:extent cx="1933439" cy="1936750"/>
                  <wp:effectExtent l="0" t="0" r="0" b="635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584" cy="1945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9AA6E" w14:textId="77777777" w:rsidR="00801D05" w:rsidRPr="0071381E" w:rsidRDefault="00801D05" w:rsidP="00801D05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t>(</w:t>
      </w:r>
      <w:r w:rsidRPr="00801D05">
        <w:rPr>
          <w:rFonts w:ascii="Times New Roman" w:eastAsia="標楷體" w:hAnsi="Times New Roman" w:cs="Times New Roman"/>
          <w:szCs w:val="18"/>
        </w:rPr>
        <w:t>Describe the difference between those two grayscale images</w:t>
      </w:r>
      <w:r>
        <w:rPr>
          <w:rFonts w:ascii="Times New Roman" w:eastAsia="標楷體" w:hAnsi="Times New Roman" w:cs="Times New Roman"/>
          <w:szCs w:val="18"/>
        </w:rPr>
        <w:t>)</w:t>
      </w:r>
    </w:p>
    <w:p w14:paraId="1D109C75" w14:textId="0BB0F05B" w:rsidR="00804E7D" w:rsidRPr="00AF71D1" w:rsidRDefault="00263C34" w:rsidP="000015FE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t>h</w:t>
      </w:r>
      <w:r w:rsidRPr="00804E7D">
        <w:rPr>
          <w:rFonts w:ascii="Times New Roman" w:eastAsia="標楷體" w:hAnsi="Times New Roman" w:cs="Times New Roman"/>
          <w:szCs w:val="18"/>
        </w:rPr>
        <w:t>ighest cost</w:t>
      </w:r>
      <w:r>
        <w:rPr>
          <w:rFonts w:ascii="Times New Roman" w:eastAsia="標楷體" w:hAnsi="Times New Roman" w:cs="Times New Roman" w:hint="eastAsia"/>
          <w:szCs w:val="18"/>
        </w:rPr>
        <w:t>的</w:t>
      </w:r>
      <w:proofErr w:type="gramStart"/>
      <w:r>
        <w:rPr>
          <w:rFonts w:ascii="Times New Roman" w:eastAsia="標楷體" w:hAnsi="Times New Roman" w:cs="Times New Roman" w:hint="eastAsia"/>
          <w:szCs w:val="18"/>
        </w:rPr>
        <w:t>灰階圖較</w:t>
      </w:r>
      <w:r w:rsidR="00F34F63">
        <w:rPr>
          <w:rFonts w:ascii="Times New Roman" w:eastAsia="標楷體" w:hAnsi="Times New Roman" w:cs="Times New Roman" w:hint="eastAsia"/>
          <w:szCs w:val="18"/>
        </w:rPr>
        <w:t>無法</w:t>
      </w:r>
      <w:proofErr w:type="gramEnd"/>
      <w:r w:rsidR="00F34F63">
        <w:rPr>
          <w:rFonts w:ascii="Times New Roman" w:eastAsia="標楷體" w:hAnsi="Times New Roman" w:cs="Times New Roman" w:hint="eastAsia"/>
          <w:szCs w:val="18"/>
        </w:rPr>
        <w:t>看出</w:t>
      </w:r>
      <w:r>
        <w:rPr>
          <w:rFonts w:ascii="Times New Roman" w:eastAsia="標楷體" w:hAnsi="Times New Roman" w:cs="Times New Roman" w:hint="eastAsia"/>
          <w:szCs w:val="18"/>
        </w:rPr>
        <w:t>原圖有顏色差異的地方，而</w:t>
      </w:r>
      <w:r>
        <w:rPr>
          <w:rFonts w:ascii="Times New Roman" w:eastAsia="標楷體" w:hAnsi="Times New Roman" w:cs="Times New Roman" w:hint="eastAsia"/>
          <w:szCs w:val="18"/>
        </w:rPr>
        <w:t>l</w:t>
      </w:r>
      <w:r>
        <w:rPr>
          <w:rFonts w:ascii="Times New Roman" w:eastAsia="標楷體" w:hAnsi="Times New Roman" w:cs="Times New Roman"/>
          <w:szCs w:val="18"/>
        </w:rPr>
        <w:t>owest cost</w:t>
      </w:r>
      <w:r>
        <w:rPr>
          <w:rFonts w:ascii="Times New Roman" w:eastAsia="標楷體" w:hAnsi="Times New Roman" w:cs="Times New Roman" w:hint="eastAsia"/>
          <w:szCs w:val="18"/>
        </w:rPr>
        <w:t>的灰階圖則相反</w:t>
      </w:r>
      <w:r w:rsidR="00F34F63">
        <w:rPr>
          <w:rFonts w:ascii="Times New Roman" w:eastAsia="標楷體" w:hAnsi="Times New Roman" w:cs="Times New Roman" w:hint="eastAsia"/>
          <w:szCs w:val="18"/>
        </w:rPr>
        <w:t>。</w:t>
      </w:r>
      <w:r w:rsidR="00F34F63">
        <w:rPr>
          <w:rFonts w:ascii="Times New Roman" w:eastAsia="標楷體" w:hAnsi="Times New Roman" w:cs="Times New Roman"/>
          <w:szCs w:val="18"/>
        </w:rPr>
        <w:t>h</w:t>
      </w:r>
      <w:r w:rsidR="00F34F63" w:rsidRPr="00804E7D">
        <w:rPr>
          <w:rFonts w:ascii="Times New Roman" w:eastAsia="標楷體" w:hAnsi="Times New Roman" w:cs="Times New Roman"/>
          <w:szCs w:val="18"/>
        </w:rPr>
        <w:t>ighest cost</w:t>
      </w:r>
      <w:r w:rsidR="00F34F63">
        <w:rPr>
          <w:rFonts w:ascii="Times New Roman" w:eastAsia="標楷體" w:hAnsi="Times New Roman" w:cs="Times New Roman" w:hint="eastAsia"/>
          <w:szCs w:val="18"/>
        </w:rPr>
        <w:t>的灰階圖</w:t>
      </w:r>
      <w:r w:rsidR="00F34F63">
        <w:rPr>
          <w:rFonts w:ascii="Times New Roman" w:eastAsia="標楷體" w:hAnsi="Times New Roman" w:cs="Times New Roman" w:hint="eastAsia"/>
          <w:szCs w:val="18"/>
        </w:rPr>
        <w:t>R</w:t>
      </w:r>
      <w:r w:rsidR="00F34F63">
        <w:rPr>
          <w:rFonts w:ascii="Times New Roman" w:eastAsia="標楷體" w:hAnsi="Times New Roman" w:cs="Times New Roman"/>
          <w:szCs w:val="18"/>
        </w:rPr>
        <w:t>GB</w:t>
      </w:r>
      <w:r w:rsidR="00F34F63">
        <w:rPr>
          <w:rFonts w:ascii="Times New Roman" w:eastAsia="標楷體" w:hAnsi="Times New Roman" w:cs="Times New Roman" w:hint="eastAsia"/>
          <w:szCs w:val="18"/>
        </w:rPr>
        <w:t>係數組成為</w:t>
      </w:r>
      <w:r w:rsidR="00F34F63">
        <w:rPr>
          <w:rFonts w:ascii="Times New Roman" w:eastAsia="標楷體" w:hAnsi="Times New Roman" w:cs="Times New Roman" w:hint="eastAsia"/>
          <w:szCs w:val="18"/>
        </w:rPr>
        <w:t>(</w:t>
      </w:r>
      <w:r w:rsidR="00F34F63">
        <w:rPr>
          <w:rFonts w:ascii="Times New Roman" w:eastAsia="標楷體" w:hAnsi="Times New Roman" w:cs="Times New Roman"/>
          <w:szCs w:val="18"/>
        </w:rPr>
        <w:t>0.2, 0.8, 0)</w:t>
      </w:r>
      <w:r w:rsidR="00F34F63">
        <w:rPr>
          <w:rFonts w:ascii="Times New Roman" w:eastAsia="標楷體" w:hAnsi="Times New Roman" w:cs="Times New Roman" w:hint="eastAsia"/>
          <w:szCs w:val="18"/>
        </w:rPr>
        <w:t>，也就是側重於</w:t>
      </w:r>
      <w:r w:rsidR="00F34F63">
        <w:rPr>
          <w:rFonts w:ascii="Times New Roman" w:eastAsia="標楷體" w:hAnsi="Times New Roman" w:cs="Times New Roman" w:hint="eastAsia"/>
          <w:szCs w:val="18"/>
        </w:rPr>
        <w:t>g</w:t>
      </w:r>
      <w:r w:rsidR="00F34F63">
        <w:rPr>
          <w:rFonts w:ascii="Times New Roman" w:eastAsia="標楷體" w:hAnsi="Times New Roman" w:cs="Times New Roman"/>
          <w:szCs w:val="18"/>
        </w:rPr>
        <w:t>reen channel</w:t>
      </w:r>
      <w:r w:rsidR="00F34F63">
        <w:rPr>
          <w:rFonts w:ascii="Times New Roman" w:eastAsia="標楷體" w:hAnsi="Times New Roman" w:cs="Times New Roman" w:hint="eastAsia"/>
          <w:szCs w:val="18"/>
        </w:rPr>
        <w:t>；</w:t>
      </w:r>
      <w:r w:rsidR="00F34F63">
        <w:rPr>
          <w:rFonts w:ascii="Times New Roman" w:eastAsia="標楷體" w:hAnsi="Times New Roman" w:cs="Times New Roman"/>
          <w:szCs w:val="18"/>
        </w:rPr>
        <w:t>lowe</w:t>
      </w:r>
      <w:r w:rsidR="00F34F63" w:rsidRPr="00804E7D">
        <w:rPr>
          <w:rFonts w:ascii="Times New Roman" w:eastAsia="標楷體" w:hAnsi="Times New Roman" w:cs="Times New Roman"/>
          <w:szCs w:val="18"/>
        </w:rPr>
        <w:t>st cost</w:t>
      </w:r>
      <w:r w:rsidR="00F34F63">
        <w:rPr>
          <w:rFonts w:ascii="Times New Roman" w:eastAsia="標楷體" w:hAnsi="Times New Roman" w:cs="Times New Roman" w:hint="eastAsia"/>
          <w:szCs w:val="18"/>
        </w:rPr>
        <w:t>的灰階圖</w:t>
      </w:r>
      <w:r w:rsidR="00F34F63">
        <w:rPr>
          <w:rFonts w:ascii="Times New Roman" w:eastAsia="標楷體" w:hAnsi="Times New Roman" w:cs="Times New Roman" w:hint="eastAsia"/>
          <w:szCs w:val="18"/>
        </w:rPr>
        <w:t>R</w:t>
      </w:r>
      <w:r w:rsidR="00F34F63">
        <w:rPr>
          <w:rFonts w:ascii="Times New Roman" w:eastAsia="標楷體" w:hAnsi="Times New Roman" w:cs="Times New Roman"/>
          <w:szCs w:val="18"/>
        </w:rPr>
        <w:t>GB</w:t>
      </w:r>
      <w:r w:rsidR="00F34F63">
        <w:rPr>
          <w:rFonts w:ascii="Times New Roman" w:eastAsia="標楷體" w:hAnsi="Times New Roman" w:cs="Times New Roman" w:hint="eastAsia"/>
          <w:szCs w:val="18"/>
        </w:rPr>
        <w:t>係數組成為</w:t>
      </w:r>
      <w:r w:rsidR="00F34F63">
        <w:rPr>
          <w:rFonts w:ascii="Times New Roman" w:eastAsia="標楷體" w:hAnsi="Times New Roman" w:cs="Times New Roman" w:hint="eastAsia"/>
          <w:szCs w:val="18"/>
        </w:rPr>
        <w:t>(</w:t>
      </w:r>
      <w:r w:rsidR="00F34F63">
        <w:rPr>
          <w:rFonts w:ascii="Times New Roman" w:eastAsia="標楷體" w:hAnsi="Times New Roman" w:cs="Times New Roman"/>
          <w:szCs w:val="18"/>
        </w:rPr>
        <w:t>0.1, 0, 0.9)</w:t>
      </w:r>
      <w:r w:rsidR="00F34F63">
        <w:rPr>
          <w:rFonts w:ascii="Times New Roman" w:eastAsia="標楷體" w:hAnsi="Times New Roman" w:cs="Times New Roman" w:hint="eastAsia"/>
          <w:szCs w:val="18"/>
        </w:rPr>
        <w:t>，也就是</w:t>
      </w:r>
      <w:r w:rsidR="00E92ADE">
        <w:rPr>
          <w:rFonts w:ascii="Times New Roman" w:eastAsia="標楷體" w:hAnsi="Times New Roman" w:cs="Times New Roman" w:hint="eastAsia"/>
          <w:szCs w:val="18"/>
        </w:rPr>
        <w:t>側重於</w:t>
      </w:r>
      <w:r w:rsidR="001D03D1">
        <w:rPr>
          <w:rFonts w:ascii="Times New Roman" w:eastAsia="標楷體" w:hAnsi="Times New Roman" w:cs="Times New Roman"/>
          <w:szCs w:val="18"/>
        </w:rPr>
        <w:t>blue</w:t>
      </w:r>
      <w:r w:rsidR="00F34F63">
        <w:rPr>
          <w:rFonts w:ascii="Times New Roman" w:eastAsia="標楷體" w:hAnsi="Times New Roman" w:cs="Times New Roman"/>
          <w:szCs w:val="18"/>
        </w:rPr>
        <w:t xml:space="preserve"> channel</w:t>
      </w:r>
      <w:r w:rsidR="00F34F63">
        <w:rPr>
          <w:rFonts w:ascii="Times New Roman" w:eastAsia="標楷體" w:hAnsi="Times New Roman" w:cs="Times New Roman" w:hint="eastAsia"/>
          <w:szCs w:val="18"/>
        </w:rPr>
        <w:t>。</w:t>
      </w:r>
      <w:r w:rsidR="00AF71D1">
        <w:rPr>
          <w:rFonts w:ascii="Times New Roman" w:eastAsia="標楷體" w:hAnsi="Times New Roman" w:cs="Times New Roman" w:hint="eastAsia"/>
          <w:szCs w:val="18"/>
        </w:rPr>
        <w:t>由於原圖綠色的成分相對較少，因此以</w:t>
      </w:r>
      <w:r w:rsidR="00AF71D1">
        <w:rPr>
          <w:rFonts w:ascii="Times New Roman" w:eastAsia="標楷體" w:hAnsi="Times New Roman" w:cs="Times New Roman" w:hint="eastAsia"/>
          <w:szCs w:val="18"/>
        </w:rPr>
        <w:t>R</w:t>
      </w:r>
      <w:r w:rsidR="00AF71D1">
        <w:rPr>
          <w:rFonts w:ascii="Times New Roman" w:eastAsia="標楷體" w:hAnsi="Times New Roman" w:cs="Times New Roman"/>
          <w:szCs w:val="18"/>
        </w:rPr>
        <w:t>GB</w:t>
      </w:r>
      <w:r w:rsidR="00AF71D1">
        <w:rPr>
          <w:rFonts w:ascii="Times New Roman" w:eastAsia="標楷體" w:hAnsi="Times New Roman" w:cs="Times New Roman" w:hint="eastAsia"/>
          <w:szCs w:val="18"/>
        </w:rPr>
        <w:t>係數組成為</w:t>
      </w:r>
      <w:r w:rsidR="00AF71D1">
        <w:rPr>
          <w:rFonts w:ascii="Times New Roman" w:eastAsia="標楷體" w:hAnsi="Times New Roman" w:cs="Times New Roman" w:hint="eastAsia"/>
          <w:szCs w:val="18"/>
        </w:rPr>
        <w:t>(</w:t>
      </w:r>
      <w:r w:rsidR="00AF71D1">
        <w:rPr>
          <w:rFonts w:ascii="Times New Roman" w:eastAsia="標楷體" w:hAnsi="Times New Roman" w:cs="Times New Roman"/>
          <w:szCs w:val="18"/>
        </w:rPr>
        <w:t>0.2, 0.8, 0)</w:t>
      </w:r>
      <w:r w:rsidR="00AF71D1">
        <w:rPr>
          <w:rFonts w:ascii="Times New Roman" w:eastAsia="標楷體" w:hAnsi="Times New Roman" w:cs="Times New Roman" w:hint="eastAsia"/>
          <w:szCs w:val="18"/>
        </w:rPr>
        <w:t>的灰階圖作為</w:t>
      </w:r>
      <w:r w:rsidR="00AF71D1">
        <w:rPr>
          <w:rFonts w:ascii="Times New Roman" w:eastAsia="標楷體" w:hAnsi="Times New Roman" w:cs="Times New Roman" w:hint="eastAsia"/>
          <w:szCs w:val="18"/>
        </w:rPr>
        <w:t>guidance</w:t>
      </w:r>
      <w:r w:rsidR="00AF71D1">
        <w:rPr>
          <w:rFonts w:ascii="Times New Roman" w:eastAsia="標楷體" w:hAnsi="Times New Roman" w:cs="Times New Roman" w:hint="eastAsia"/>
          <w:szCs w:val="18"/>
        </w:rPr>
        <w:t>固然會是</w:t>
      </w:r>
      <w:r w:rsidR="00AF71D1">
        <w:rPr>
          <w:rFonts w:ascii="Times New Roman" w:eastAsia="標楷體" w:hAnsi="Times New Roman" w:cs="Times New Roman"/>
          <w:szCs w:val="18"/>
        </w:rPr>
        <w:t>h</w:t>
      </w:r>
      <w:r w:rsidR="00AF71D1" w:rsidRPr="00804E7D">
        <w:rPr>
          <w:rFonts w:ascii="Times New Roman" w:eastAsia="標楷體" w:hAnsi="Times New Roman" w:cs="Times New Roman"/>
          <w:szCs w:val="18"/>
        </w:rPr>
        <w:t>ighest cost</w:t>
      </w:r>
      <w:r w:rsidR="00AF71D1">
        <w:rPr>
          <w:rFonts w:ascii="Times New Roman" w:eastAsia="標楷體" w:hAnsi="Times New Roman" w:cs="Times New Roman" w:hint="eastAsia"/>
          <w:szCs w:val="18"/>
        </w:rPr>
        <w:t>；而以</w:t>
      </w:r>
      <w:r w:rsidR="00AF71D1">
        <w:rPr>
          <w:rFonts w:ascii="Times New Roman" w:eastAsia="標楷體" w:hAnsi="Times New Roman" w:cs="Times New Roman" w:hint="eastAsia"/>
          <w:szCs w:val="18"/>
        </w:rPr>
        <w:t>R</w:t>
      </w:r>
      <w:r w:rsidR="00AF71D1">
        <w:rPr>
          <w:rFonts w:ascii="Times New Roman" w:eastAsia="標楷體" w:hAnsi="Times New Roman" w:cs="Times New Roman"/>
          <w:szCs w:val="18"/>
        </w:rPr>
        <w:t>GB</w:t>
      </w:r>
      <w:r w:rsidR="00AF71D1">
        <w:rPr>
          <w:rFonts w:ascii="Times New Roman" w:eastAsia="標楷體" w:hAnsi="Times New Roman" w:cs="Times New Roman" w:hint="eastAsia"/>
          <w:szCs w:val="18"/>
        </w:rPr>
        <w:t>係數組成為</w:t>
      </w:r>
      <w:r w:rsidR="00AF71D1">
        <w:rPr>
          <w:rFonts w:ascii="Times New Roman" w:eastAsia="標楷體" w:hAnsi="Times New Roman" w:cs="Times New Roman" w:hint="eastAsia"/>
          <w:szCs w:val="18"/>
        </w:rPr>
        <w:t>(</w:t>
      </w:r>
      <w:r w:rsidR="00AF71D1">
        <w:rPr>
          <w:rFonts w:ascii="Times New Roman" w:eastAsia="標楷體" w:hAnsi="Times New Roman" w:cs="Times New Roman"/>
          <w:szCs w:val="18"/>
        </w:rPr>
        <w:t>0.1, 0, 0.9)</w:t>
      </w:r>
      <w:r w:rsidR="00AF71D1">
        <w:rPr>
          <w:rFonts w:ascii="Times New Roman" w:eastAsia="標楷體" w:hAnsi="Times New Roman" w:cs="Times New Roman" w:hint="eastAsia"/>
          <w:szCs w:val="18"/>
        </w:rPr>
        <w:t>的灰階圖作為</w:t>
      </w:r>
      <w:r w:rsidR="00AF71D1">
        <w:rPr>
          <w:rFonts w:ascii="Times New Roman" w:eastAsia="標楷體" w:hAnsi="Times New Roman" w:cs="Times New Roman" w:hint="eastAsia"/>
          <w:szCs w:val="18"/>
        </w:rPr>
        <w:t>guidance</w:t>
      </w:r>
      <w:r w:rsidR="00AF71D1">
        <w:rPr>
          <w:rFonts w:ascii="Times New Roman" w:eastAsia="標楷體" w:hAnsi="Times New Roman" w:cs="Times New Roman" w:hint="eastAsia"/>
          <w:szCs w:val="18"/>
        </w:rPr>
        <w:t>因與原圖一樣有不少藍色成分，因此是</w:t>
      </w:r>
      <w:r w:rsidR="00AF71D1">
        <w:rPr>
          <w:rFonts w:ascii="Times New Roman" w:eastAsia="標楷體" w:hAnsi="Times New Roman" w:cs="Times New Roman"/>
          <w:szCs w:val="18"/>
        </w:rPr>
        <w:t>low</w:t>
      </w:r>
      <w:r w:rsidR="00AF71D1" w:rsidRPr="00804E7D">
        <w:rPr>
          <w:rFonts w:ascii="Times New Roman" w:eastAsia="標楷體" w:hAnsi="Times New Roman" w:cs="Times New Roman"/>
          <w:szCs w:val="18"/>
        </w:rPr>
        <w:t>est cost</w:t>
      </w:r>
      <w:r w:rsidR="00AF71D1">
        <w:rPr>
          <w:rFonts w:ascii="Times New Roman" w:eastAsia="標楷體" w:hAnsi="Times New Roman" w:cs="Times New Roman" w:hint="eastAsia"/>
          <w:szCs w:val="18"/>
        </w:rPr>
        <w:t>。</w:t>
      </w:r>
    </w:p>
    <w:p w14:paraId="6F3CAAC7" w14:textId="77777777" w:rsidR="00804E7D" w:rsidRPr="00801D05" w:rsidRDefault="00804E7D" w:rsidP="000015FE">
      <w:pPr>
        <w:rPr>
          <w:rFonts w:ascii="Times New Roman" w:eastAsia="標楷體" w:hAnsi="Times New Roman" w:cs="Times New Roman"/>
          <w:szCs w:val="18"/>
        </w:rPr>
      </w:pPr>
    </w:p>
    <w:p w14:paraId="045C5292" w14:textId="0A9BE05F" w:rsidR="00477F83" w:rsidRDefault="00B97F97" w:rsidP="005918FC">
      <w:pPr>
        <w:pStyle w:val="a9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Describe how to speed up the implementation of bilateral filter.</w:t>
      </w:r>
    </w:p>
    <w:p w14:paraId="18FB535D" w14:textId="0A93B538" w:rsidR="007B7374" w:rsidRPr="00D618E5" w:rsidRDefault="00D618E5" w:rsidP="007B7374">
      <w:pPr>
        <w:rPr>
          <w:rFonts w:ascii="Times New Roman" w:eastAsia="標楷體" w:hAnsi="Times New Roman" w:cs="Times New Roman" w:hint="eastAsia"/>
          <w:bCs/>
          <w:szCs w:val="18"/>
        </w:rPr>
      </w:pPr>
      <w:r>
        <w:rPr>
          <w:rFonts w:ascii="Times New Roman" w:eastAsia="標楷體" w:hAnsi="Times New Roman" w:cs="Times New Roman" w:hint="eastAsia"/>
          <w:bCs/>
          <w:szCs w:val="18"/>
        </w:rPr>
        <w:t>首先，由於</w:t>
      </w:r>
      <w:proofErr w:type="spellStart"/>
      <w:r>
        <w:rPr>
          <w:rFonts w:ascii="Times New Roman" w:eastAsia="標楷體" w:hAnsi="Times New Roman" w:cs="Times New Roman"/>
          <w:bCs/>
          <w:szCs w:val="18"/>
        </w:rPr>
        <w:t>spacial</w:t>
      </w:r>
      <w:proofErr w:type="spellEnd"/>
      <w:r>
        <w:rPr>
          <w:rFonts w:ascii="Times New Roman" w:eastAsia="標楷體" w:hAnsi="Times New Roman" w:cs="Times New Roman"/>
          <w:bCs/>
          <w:szCs w:val="18"/>
        </w:rPr>
        <w:t xml:space="preserve"> kernel </w:t>
      </w:r>
      <w:proofErr w:type="spellStart"/>
      <w:r>
        <w:rPr>
          <w:rFonts w:ascii="Times New Roman" w:eastAsia="標楷體" w:hAnsi="Times New Roman" w:cs="Times New Roman"/>
          <w:bCs/>
          <w:szCs w:val="18"/>
        </w:rPr>
        <w:t>gs</w:t>
      </w:r>
      <w:proofErr w:type="spellEnd"/>
      <w:r>
        <w:rPr>
          <w:rFonts w:ascii="Times New Roman" w:eastAsia="標楷體" w:hAnsi="Times New Roman" w:cs="Times New Roman" w:hint="eastAsia"/>
          <w:bCs/>
          <w:szCs w:val="18"/>
        </w:rPr>
        <w:t>的計算只跟距離有關，因此可以不用寫在</w:t>
      </w:r>
      <w:r w:rsidR="00724B4D">
        <w:rPr>
          <w:rFonts w:ascii="Times New Roman" w:eastAsia="標楷體" w:hAnsi="Times New Roman" w:cs="Times New Roman" w:hint="eastAsia"/>
          <w:bCs/>
          <w:szCs w:val="18"/>
        </w:rPr>
        <w:t>考慮每</w:t>
      </w:r>
      <w:proofErr w:type="gramStart"/>
      <w:r w:rsidR="00724B4D">
        <w:rPr>
          <w:rFonts w:ascii="Times New Roman" w:eastAsia="標楷體" w:hAnsi="Times New Roman" w:cs="Times New Roman" w:hint="eastAsia"/>
          <w:bCs/>
          <w:szCs w:val="18"/>
        </w:rPr>
        <w:t>個</w:t>
      </w:r>
      <w:proofErr w:type="gramEnd"/>
      <w:r w:rsidR="00724B4D">
        <w:rPr>
          <w:rFonts w:ascii="Times New Roman" w:eastAsia="標楷體" w:hAnsi="Times New Roman" w:cs="Times New Roman" w:hint="eastAsia"/>
          <w:bCs/>
          <w:szCs w:val="18"/>
        </w:rPr>
        <w:t>window</w:t>
      </w:r>
      <w:r w:rsidR="00724B4D">
        <w:rPr>
          <w:rFonts w:ascii="Times New Roman" w:eastAsia="標楷體" w:hAnsi="Times New Roman" w:cs="Times New Roman" w:hint="eastAsia"/>
          <w:bCs/>
          <w:szCs w:val="18"/>
        </w:rPr>
        <w:t>中心點的</w:t>
      </w:r>
      <w:r>
        <w:rPr>
          <w:rFonts w:ascii="Times New Roman" w:eastAsia="標楷體" w:hAnsi="Times New Roman" w:cs="Times New Roman" w:hint="eastAsia"/>
          <w:bCs/>
          <w:szCs w:val="18"/>
        </w:rPr>
        <w:t>for</w:t>
      </w:r>
      <w:r>
        <w:rPr>
          <w:rFonts w:ascii="Times New Roman" w:eastAsia="標楷體" w:hAnsi="Times New Roman" w:cs="Times New Roman"/>
          <w:bCs/>
          <w:szCs w:val="18"/>
        </w:rPr>
        <w:t xml:space="preserve"> </w:t>
      </w:r>
      <w:r>
        <w:rPr>
          <w:rFonts w:ascii="Times New Roman" w:eastAsia="標楷體" w:hAnsi="Times New Roman" w:cs="Times New Roman" w:hint="eastAsia"/>
          <w:bCs/>
          <w:szCs w:val="18"/>
        </w:rPr>
        <w:t>l</w:t>
      </w:r>
      <w:r>
        <w:rPr>
          <w:rFonts w:ascii="Times New Roman" w:eastAsia="標楷體" w:hAnsi="Times New Roman" w:cs="Times New Roman"/>
          <w:bCs/>
          <w:szCs w:val="18"/>
        </w:rPr>
        <w:t>oop</w:t>
      </w:r>
      <w:r>
        <w:rPr>
          <w:rFonts w:ascii="Times New Roman" w:eastAsia="標楷體" w:hAnsi="Times New Roman" w:cs="Times New Roman" w:hint="eastAsia"/>
          <w:bCs/>
          <w:szCs w:val="18"/>
        </w:rPr>
        <w:t>中，以減少在</w:t>
      </w:r>
      <w:proofErr w:type="gramStart"/>
      <w:r>
        <w:rPr>
          <w:rFonts w:ascii="Times New Roman" w:eastAsia="標楷體" w:hAnsi="Times New Roman" w:cs="Times New Roman" w:hint="eastAsia"/>
          <w:bCs/>
          <w:szCs w:val="18"/>
        </w:rPr>
        <w:t>迴</w:t>
      </w:r>
      <w:proofErr w:type="gramEnd"/>
      <w:r>
        <w:rPr>
          <w:rFonts w:ascii="Times New Roman" w:eastAsia="標楷體" w:hAnsi="Times New Roman" w:cs="Times New Roman" w:hint="eastAsia"/>
          <w:bCs/>
          <w:szCs w:val="18"/>
        </w:rPr>
        <w:t>圈中重複計算所花的時間。</w:t>
      </w:r>
      <w:r w:rsidR="0069285E">
        <w:rPr>
          <w:rFonts w:ascii="Times New Roman" w:eastAsia="標楷體" w:hAnsi="Times New Roman" w:cs="Times New Roman"/>
          <w:bCs/>
          <w:szCs w:val="18"/>
        </w:rPr>
        <w:t xml:space="preserve">Range kernel </w:t>
      </w:r>
      <w:r>
        <w:rPr>
          <w:rFonts w:ascii="Times New Roman" w:eastAsia="標楷體" w:hAnsi="Times New Roman" w:cs="Times New Roman" w:hint="eastAsia"/>
          <w:bCs/>
          <w:szCs w:val="18"/>
        </w:rPr>
        <w:t>g</w:t>
      </w:r>
      <w:r>
        <w:rPr>
          <w:rFonts w:ascii="Times New Roman" w:eastAsia="標楷體" w:hAnsi="Times New Roman" w:cs="Times New Roman"/>
          <w:bCs/>
          <w:szCs w:val="18"/>
        </w:rPr>
        <w:t>r</w:t>
      </w:r>
      <w:r>
        <w:rPr>
          <w:rFonts w:ascii="Times New Roman" w:eastAsia="標楷體" w:hAnsi="Times New Roman" w:cs="Times New Roman" w:hint="eastAsia"/>
          <w:bCs/>
          <w:szCs w:val="18"/>
        </w:rPr>
        <w:t>則是</w:t>
      </w:r>
      <w:r w:rsidR="0069285E">
        <w:rPr>
          <w:rFonts w:ascii="Times New Roman" w:eastAsia="標楷體" w:hAnsi="Times New Roman" w:cs="Times New Roman" w:hint="eastAsia"/>
          <w:bCs/>
          <w:szCs w:val="18"/>
        </w:rPr>
        <w:t>因為</w:t>
      </w:r>
      <w:r>
        <w:rPr>
          <w:rFonts w:ascii="Times New Roman" w:eastAsia="標楷體" w:hAnsi="Times New Roman" w:cs="Times New Roman" w:hint="eastAsia"/>
          <w:bCs/>
          <w:szCs w:val="18"/>
        </w:rPr>
        <w:t>跟</w:t>
      </w:r>
      <w:r>
        <w:rPr>
          <w:rFonts w:ascii="Times New Roman" w:eastAsia="標楷體" w:hAnsi="Times New Roman" w:cs="Times New Roman" w:hint="eastAsia"/>
          <w:bCs/>
          <w:szCs w:val="18"/>
        </w:rPr>
        <w:t>g</w:t>
      </w:r>
      <w:r>
        <w:rPr>
          <w:rFonts w:ascii="Times New Roman" w:eastAsia="標楷體" w:hAnsi="Times New Roman" w:cs="Times New Roman"/>
          <w:bCs/>
          <w:szCs w:val="18"/>
        </w:rPr>
        <w:t>uidance</w:t>
      </w:r>
      <w:r>
        <w:rPr>
          <w:rFonts w:ascii="Times New Roman" w:eastAsia="標楷體" w:hAnsi="Times New Roman" w:cs="Times New Roman" w:hint="eastAsia"/>
          <w:bCs/>
          <w:szCs w:val="18"/>
        </w:rPr>
        <w:t>的</w:t>
      </w:r>
      <w:r>
        <w:rPr>
          <w:rFonts w:ascii="Times New Roman" w:eastAsia="標楷體" w:hAnsi="Times New Roman" w:cs="Times New Roman" w:hint="eastAsia"/>
          <w:bCs/>
          <w:szCs w:val="18"/>
        </w:rPr>
        <w:t>pixel value</w:t>
      </w:r>
      <w:r>
        <w:rPr>
          <w:rFonts w:ascii="Times New Roman" w:eastAsia="標楷體" w:hAnsi="Times New Roman" w:cs="Times New Roman" w:hint="eastAsia"/>
          <w:bCs/>
          <w:szCs w:val="18"/>
        </w:rPr>
        <w:t>有關，因此較適合寫在</w:t>
      </w:r>
      <w:r>
        <w:rPr>
          <w:rFonts w:ascii="Times New Roman" w:eastAsia="標楷體" w:hAnsi="Times New Roman" w:cs="Times New Roman" w:hint="eastAsia"/>
          <w:bCs/>
          <w:szCs w:val="18"/>
        </w:rPr>
        <w:t>for</w:t>
      </w:r>
      <w:r>
        <w:rPr>
          <w:rFonts w:ascii="Times New Roman" w:eastAsia="標楷體" w:hAnsi="Times New Roman" w:cs="Times New Roman"/>
          <w:bCs/>
          <w:szCs w:val="18"/>
        </w:rPr>
        <w:t xml:space="preserve"> loop</w:t>
      </w:r>
      <w:r>
        <w:rPr>
          <w:rFonts w:ascii="Times New Roman" w:eastAsia="標楷體" w:hAnsi="Times New Roman" w:cs="Times New Roman" w:hint="eastAsia"/>
          <w:bCs/>
          <w:szCs w:val="18"/>
        </w:rPr>
        <w:t>。</w:t>
      </w:r>
      <w:r w:rsidR="0069285E">
        <w:rPr>
          <w:rFonts w:ascii="Times New Roman" w:eastAsia="標楷體" w:hAnsi="Times New Roman" w:cs="Times New Roman" w:hint="eastAsia"/>
          <w:bCs/>
          <w:szCs w:val="18"/>
        </w:rPr>
        <w:t>而對於</w:t>
      </w:r>
      <w:proofErr w:type="spellStart"/>
      <w:r w:rsidR="0069285E">
        <w:rPr>
          <w:rFonts w:ascii="Times New Roman" w:eastAsia="標楷體" w:hAnsi="Times New Roman" w:cs="Times New Roman" w:hint="eastAsia"/>
          <w:bCs/>
          <w:szCs w:val="18"/>
        </w:rPr>
        <w:t>g</w:t>
      </w:r>
      <w:r w:rsidR="0069285E">
        <w:rPr>
          <w:rFonts w:ascii="Times New Roman" w:eastAsia="標楷體" w:hAnsi="Times New Roman" w:cs="Times New Roman"/>
          <w:bCs/>
          <w:szCs w:val="18"/>
        </w:rPr>
        <w:t>s</w:t>
      </w:r>
      <w:proofErr w:type="spellEnd"/>
      <w:r w:rsidR="0069285E">
        <w:rPr>
          <w:rFonts w:ascii="Times New Roman" w:eastAsia="標楷體" w:hAnsi="Times New Roman" w:cs="Times New Roman" w:hint="eastAsia"/>
          <w:bCs/>
          <w:szCs w:val="18"/>
        </w:rPr>
        <w:t>和</w:t>
      </w:r>
      <w:r w:rsidR="0069285E">
        <w:rPr>
          <w:rFonts w:ascii="Times New Roman" w:eastAsia="標楷體" w:hAnsi="Times New Roman" w:cs="Times New Roman" w:hint="eastAsia"/>
          <w:bCs/>
          <w:szCs w:val="18"/>
        </w:rPr>
        <w:t>g</w:t>
      </w:r>
      <w:r w:rsidR="0069285E">
        <w:rPr>
          <w:rFonts w:ascii="Times New Roman" w:eastAsia="標楷體" w:hAnsi="Times New Roman" w:cs="Times New Roman"/>
          <w:bCs/>
          <w:szCs w:val="18"/>
        </w:rPr>
        <w:t>r</w:t>
      </w:r>
      <w:r w:rsidR="00A555B8">
        <w:rPr>
          <w:rFonts w:ascii="Times New Roman" w:eastAsia="標楷體" w:hAnsi="Times New Roman" w:cs="Times New Roman" w:hint="eastAsia"/>
          <w:bCs/>
          <w:szCs w:val="18"/>
        </w:rPr>
        <w:t>的計算</w:t>
      </w:r>
      <w:r w:rsidR="0069285E">
        <w:rPr>
          <w:rFonts w:ascii="Times New Roman" w:eastAsia="標楷體" w:hAnsi="Times New Roman" w:cs="Times New Roman" w:hint="eastAsia"/>
          <w:bCs/>
          <w:szCs w:val="18"/>
        </w:rPr>
        <w:t>我都採用了</w:t>
      </w:r>
      <w:proofErr w:type="spellStart"/>
      <w:r w:rsidR="0069285E">
        <w:rPr>
          <w:rFonts w:ascii="Times New Roman" w:eastAsia="標楷體" w:hAnsi="Times New Roman" w:cs="Times New Roman" w:hint="eastAsia"/>
          <w:bCs/>
          <w:szCs w:val="18"/>
        </w:rPr>
        <w:t>n</w:t>
      </w:r>
      <w:r w:rsidR="0069285E">
        <w:rPr>
          <w:rFonts w:ascii="Times New Roman" w:eastAsia="標楷體" w:hAnsi="Times New Roman" w:cs="Times New Roman"/>
          <w:bCs/>
          <w:szCs w:val="18"/>
        </w:rPr>
        <w:t>umpy</w:t>
      </w:r>
      <w:proofErr w:type="spellEnd"/>
      <w:r w:rsidR="0069285E">
        <w:rPr>
          <w:rFonts w:ascii="Times New Roman" w:eastAsia="標楷體" w:hAnsi="Times New Roman" w:cs="Times New Roman" w:hint="eastAsia"/>
          <w:bCs/>
          <w:szCs w:val="18"/>
        </w:rPr>
        <w:t>的</w:t>
      </w:r>
      <w:r w:rsidR="0069285E">
        <w:rPr>
          <w:rFonts w:ascii="Times New Roman" w:eastAsia="標楷體" w:hAnsi="Times New Roman" w:cs="Times New Roman" w:hint="eastAsia"/>
          <w:bCs/>
          <w:szCs w:val="18"/>
        </w:rPr>
        <w:t>broadcast</w:t>
      </w:r>
      <w:r w:rsidR="0069285E">
        <w:rPr>
          <w:rFonts w:ascii="Times New Roman" w:eastAsia="標楷體" w:hAnsi="Times New Roman" w:cs="Times New Roman" w:hint="eastAsia"/>
          <w:bCs/>
          <w:szCs w:val="18"/>
        </w:rPr>
        <w:t>特性，我想如此一來能夠加速矩陣的運算，減少重新調整矩陣大小所需的時間。</w:t>
      </w:r>
      <w:proofErr w:type="gramStart"/>
      <w:r w:rsidR="0069285E">
        <w:rPr>
          <w:rFonts w:ascii="Times New Roman" w:eastAsia="標楷體" w:hAnsi="Times New Roman" w:cs="Times New Roman" w:hint="eastAsia"/>
          <w:bCs/>
          <w:szCs w:val="18"/>
        </w:rPr>
        <w:t>此外，</w:t>
      </w:r>
      <w:proofErr w:type="gramEnd"/>
      <w:r w:rsidR="0069285E">
        <w:rPr>
          <w:rFonts w:ascii="Times New Roman" w:eastAsia="標楷體" w:hAnsi="Times New Roman" w:cs="Times New Roman" w:hint="eastAsia"/>
          <w:bCs/>
          <w:szCs w:val="18"/>
        </w:rPr>
        <w:t>對於程式中需計算總和的部分，我發現使用</w:t>
      </w:r>
      <w:proofErr w:type="spellStart"/>
      <w:r w:rsidR="0069285E">
        <w:rPr>
          <w:rFonts w:ascii="Times New Roman" w:eastAsia="標楷體" w:hAnsi="Times New Roman" w:cs="Times New Roman" w:hint="eastAsia"/>
          <w:bCs/>
          <w:szCs w:val="18"/>
        </w:rPr>
        <w:t>n</w:t>
      </w:r>
      <w:r w:rsidR="0069285E">
        <w:rPr>
          <w:rFonts w:ascii="Times New Roman" w:eastAsia="標楷體" w:hAnsi="Times New Roman" w:cs="Times New Roman"/>
          <w:bCs/>
          <w:szCs w:val="18"/>
        </w:rPr>
        <w:t>p.sum</w:t>
      </w:r>
      <w:proofErr w:type="spellEnd"/>
      <w:r w:rsidR="0069285E">
        <w:rPr>
          <w:rFonts w:ascii="Times New Roman" w:eastAsia="標楷體" w:hAnsi="Times New Roman" w:cs="Times New Roman"/>
          <w:bCs/>
          <w:szCs w:val="18"/>
        </w:rPr>
        <w:t>()</w:t>
      </w:r>
      <w:r w:rsidR="0069285E">
        <w:rPr>
          <w:rFonts w:ascii="Times New Roman" w:eastAsia="標楷體" w:hAnsi="Times New Roman" w:cs="Times New Roman" w:hint="eastAsia"/>
          <w:bCs/>
          <w:szCs w:val="18"/>
        </w:rPr>
        <w:t xml:space="preserve"> </w:t>
      </w:r>
      <w:r w:rsidR="0069285E">
        <w:rPr>
          <w:rFonts w:ascii="Times New Roman" w:eastAsia="標楷體" w:hAnsi="Times New Roman" w:cs="Times New Roman" w:hint="eastAsia"/>
          <w:bCs/>
          <w:szCs w:val="18"/>
        </w:rPr>
        <w:t>的運算速度比直接使用</w:t>
      </w:r>
      <w:r w:rsidR="0069285E">
        <w:rPr>
          <w:rFonts w:ascii="Times New Roman" w:eastAsia="標楷體" w:hAnsi="Times New Roman" w:cs="Times New Roman" w:hint="eastAsia"/>
          <w:bCs/>
          <w:szCs w:val="18"/>
        </w:rPr>
        <w:t>python</w:t>
      </w:r>
      <w:r w:rsidR="0069285E">
        <w:rPr>
          <w:rFonts w:ascii="Times New Roman" w:eastAsia="標楷體" w:hAnsi="Times New Roman" w:cs="Times New Roman" w:hint="eastAsia"/>
          <w:bCs/>
          <w:szCs w:val="18"/>
        </w:rPr>
        <w:t>內建的</w:t>
      </w:r>
      <w:r w:rsidR="0069285E">
        <w:rPr>
          <w:rFonts w:ascii="Times New Roman" w:eastAsia="標楷體" w:hAnsi="Times New Roman" w:cs="Times New Roman" w:hint="eastAsia"/>
          <w:bCs/>
          <w:szCs w:val="18"/>
        </w:rPr>
        <w:t xml:space="preserve"> .</w:t>
      </w:r>
      <w:r w:rsidR="0069285E">
        <w:rPr>
          <w:rFonts w:ascii="Times New Roman" w:eastAsia="標楷體" w:hAnsi="Times New Roman" w:cs="Times New Roman"/>
          <w:bCs/>
          <w:szCs w:val="18"/>
        </w:rPr>
        <w:t>sum()</w:t>
      </w:r>
      <w:r w:rsidR="0069285E">
        <w:rPr>
          <w:rFonts w:ascii="Times New Roman" w:eastAsia="標楷體" w:hAnsi="Times New Roman" w:cs="Times New Roman" w:hint="eastAsia"/>
          <w:bCs/>
          <w:szCs w:val="18"/>
        </w:rPr>
        <w:t xml:space="preserve"> </w:t>
      </w:r>
      <w:r w:rsidR="0069285E">
        <w:rPr>
          <w:rFonts w:ascii="Times New Roman" w:eastAsia="標楷體" w:hAnsi="Times New Roman" w:cs="Times New Roman" w:hint="eastAsia"/>
          <w:bCs/>
          <w:szCs w:val="18"/>
        </w:rPr>
        <w:t>來得慢不少。我原本都是使用</w:t>
      </w:r>
      <w:proofErr w:type="spellStart"/>
      <w:r w:rsidR="0069285E">
        <w:rPr>
          <w:rFonts w:ascii="Times New Roman" w:eastAsia="標楷體" w:hAnsi="Times New Roman" w:cs="Times New Roman" w:hint="eastAsia"/>
          <w:bCs/>
          <w:szCs w:val="18"/>
        </w:rPr>
        <w:t>n</w:t>
      </w:r>
      <w:r w:rsidR="0069285E">
        <w:rPr>
          <w:rFonts w:ascii="Times New Roman" w:eastAsia="標楷體" w:hAnsi="Times New Roman" w:cs="Times New Roman"/>
          <w:bCs/>
          <w:szCs w:val="18"/>
        </w:rPr>
        <w:t>p.sum</w:t>
      </w:r>
      <w:proofErr w:type="spellEnd"/>
      <w:r w:rsidR="0069285E">
        <w:rPr>
          <w:rFonts w:ascii="Times New Roman" w:eastAsia="標楷體" w:hAnsi="Times New Roman" w:cs="Times New Roman"/>
          <w:bCs/>
          <w:szCs w:val="18"/>
        </w:rPr>
        <w:t>()</w:t>
      </w:r>
      <w:r w:rsidR="0069285E">
        <w:rPr>
          <w:rFonts w:ascii="Times New Roman" w:eastAsia="標楷體" w:hAnsi="Times New Roman" w:cs="Times New Roman" w:hint="eastAsia"/>
          <w:bCs/>
          <w:szCs w:val="18"/>
        </w:rPr>
        <w:t>來計算總和，在改成</w:t>
      </w:r>
      <w:r w:rsidR="0069285E">
        <w:rPr>
          <w:rFonts w:ascii="Times New Roman" w:eastAsia="標楷體" w:hAnsi="Times New Roman" w:cs="Times New Roman" w:hint="eastAsia"/>
          <w:bCs/>
          <w:szCs w:val="18"/>
        </w:rPr>
        <w:t xml:space="preserve"> </w:t>
      </w:r>
      <w:r w:rsidR="0069285E">
        <w:rPr>
          <w:rFonts w:ascii="Times New Roman" w:eastAsia="標楷體" w:hAnsi="Times New Roman" w:cs="Times New Roman" w:hint="eastAsia"/>
          <w:bCs/>
          <w:szCs w:val="18"/>
        </w:rPr>
        <w:t>.</w:t>
      </w:r>
      <w:r w:rsidR="0069285E">
        <w:rPr>
          <w:rFonts w:ascii="Times New Roman" w:eastAsia="標楷體" w:hAnsi="Times New Roman" w:cs="Times New Roman"/>
          <w:bCs/>
          <w:szCs w:val="18"/>
        </w:rPr>
        <w:t>sum()</w:t>
      </w:r>
      <w:r w:rsidR="0069285E">
        <w:rPr>
          <w:rFonts w:ascii="Times New Roman" w:eastAsia="標楷體" w:hAnsi="Times New Roman" w:cs="Times New Roman" w:hint="eastAsia"/>
          <w:bCs/>
          <w:szCs w:val="18"/>
        </w:rPr>
        <w:t xml:space="preserve"> </w:t>
      </w:r>
      <w:r w:rsidR="0069285E">
        <w:rPr>
          <w:rFonts w:ascii="Times New Roman" w:eastAsia="標楷體" w:hAnsi="Times New Roman" w:cs="Times New Roman" w:hint="eastAsia"/>
          <w:bCs/>
          <w:szCs w:val="18"/>
        </w:rPr>
        <w:t>後時間約減少了</w:t>
      </w:r>
      <w:r w:rsidR="0069285E">
        <w:rPr>
          <w:rFonts w:ascii="Times New Roman" w:eastAsia="標楷體" w:hAnsi="Times New Roman" w:cs="Times New Roman" w:hint="eastAsia"/>
          <w:bCs/>
          <w:szCs w:val="18"/>
        </w:rPr>
        <w:t>0</w:t>
      </w:r>
      <w:r w:rsidR="0069285E">
        <w:rPr>
          <w:rFonts w:ascii="Times New Roman" w:eastAsia="標楷體" w:hAnsi="Times New Roman" w:cs="Times New Roman"/>
          <w:bCs/>
          <w:szCs w:val="18"/>
        </w:rPr>
        <w:t>.5~1</w:t>
      </w:r>
      <w:r w:rsidR="0069285E">
        <w:rPr>
          <w:rFonts w:ascii="Times New Roman" w:eastAsia="標楷體" w:hAnsi="Times New Roman" w:cs="Times New Roman" w:hint="eastAsia"/>
          <w:bCs/>
          <w:szCs w:val="18"/>
        </w:rPr>
        <w:t>秒。經過上網搜尋相關文章，我得知這可能是</w:t>
      </w:r>
      <w:r w:rsidR="00821508">
        <w:rPr>
          <w:rFonts w:ascii="Times New Roman" w:eastAsia="標楷體" w:hAnsi="Times New Roman" w:cs="Times New Roman" w:hint="eastAsia"/>
          <w:bCs/>
          <w:szCs w:val="18"/>
        </w:rPr>
        <w:t>因為</w:t>
      </w:r>
      <w:r w:rsidR="0069285E">
        <w:rPr>
          <w:rFonts w:ascii="Times New Roman" w:eastAsia="標楷體" w:hAnsi="Times New Roman" w:cs="Times New Roman" w:hint="eastAsia"/>
          <w:bCs/>
          <w:szCs w:val="18"/>
        </w:rPr>
        <w:t>對於處理比較小的數組，</w:t>
      </w:r>
      <w:r w:rsidR="00EE6196">
        <w:rPr>
          <w:rFonts w:ascii="Times New Roman" w:eastAsia="標楷體" w:hAnsi="Times New Roman" w:cs="Times New Roman" w:hint="eastAsia"/>
          <w:bCs/>
          <w:szCs w:val="18"/>
        </w:rPr>
        <w:t>python</w:t>
      </w:r>
      <w:r w:rsidR="00EE6196">
        <w:rPr>
          <w:rFonts w:ascii="Times New Roman" w:eastAsia="標楷體" w:hAnsi="Times New Roman" w:cs="Times New Roman" w:hint="eastAsia"/>
          <w:bCs/>
          <w:szCs w:val="18"/>
        </w:rPr>
        <w:t>內建的</w:t>
      </w:r>
      <w:r w:rsidR="00EE6196">
        <w:rPr>
          <w:rFonts w:ascii="Times New Roman" w:eastAsia="標楷體" w:hAnsi="Times New Roman" w:cs="Times New Roman" w:hint="eastAsia"/>
          <w:bCs/>
          <w:szCs w:val="18"/>
        </w:rPr>
        <w:t xml:space="preserve"> .</w:t>
      </w:r>
      <w:r w:rsidR="00EE6196">
        <w:rPr>
          <w:rFonts w:ascii="Times New Roman" w:eastAsia="標楷體" w:hAnsi="Times New Roman" w:cs="Times New Roman"/>
          <w:bCs/>
          <w:szCs w:val="18"/>
        </w:rPr>
        <w:t>sum()</w:t>
      </w:r>
      <w:r w:rsidR="00EE6196">
        <w:rPr>
          <w:rFonts w:ascii="Times New Roman" w:eastAsia="標楷體" w:hAnsi="Times New Roman" w:cs="Times New Roman" w:hint="eastAsia"/>
          <w:bCs/>
          <w:szCs w:val="18"/>
        </w:rPr>
        <w:t xml:space="preserve"> </w:t>
      </w:r>
      <w:r w:rsidR="00EE6196">
        <w:rPr>
          <w:rFonts w:ascii="Times New Roman" w:eastAsia="標楷體" w:hAnsi="Times New Roman" w:cs="Times New Roman" w:hint="eastAsia"/>
          <w:bCs/>
          <w:szCs w:val="18"/>
        </w:rPr>
        <w:t>不需額外的數據轉換及函式調用</w:t>
      </w:r>
      <w:r w:rsidR="00821508">
        <w:rPr>
          <w:rFonts w:ascii="Times New Roman" w:eastAsia="標楷體" w:hAnsi="Times New Roman" w:cs="Times New Roman" w:hint="eastAsia"/>
          <w:bCs/>
          <w:szCs w:val="18"/>
        </w:rPr>
        <w:t>的</w:t>
      </w:r>
      <w:r w:rsidR="00EE6196">
        <w:rPr>
          <w:rFonts w:ascii="Times New Roman" w:eastAsia="標楷體" w:hAnsi="Times New Roman" w:cs="Times New Roman" w:hint="eastAsia"/>
          <w:bCs/>
          <w:szCs w:val="18"/>
        </w:rPr>
        <w:t>時間，因此在此程式中可得到較好的運算</w:t>
      </w:r>
      <w:r w:rsidR="00C97982">
        <w:rPr>
          <w:rFonts w:ascii="Times New Roman" w:eastAsia="標楷體" w:hAnsi="Times New Roman" w:cs="Times New Roman" w:hint="eastAsia"/>
          <w:bCs/>
          <w:szCs w:val="18"/>
        </w:rPr>
        <w:t>速度</w:t>
      </w:r>
      <w:r w:rsidR="00EE6196">
        <w:rPr>
          <w:rFonts w:ascii="Times New Roman" w:eastAsia="標楷體" w:hAnsi="Times New Roman" w:cs="Times New Roman" w:hint="eastAsia"/>
          <w:bCs/>
          <w:szCs w:val="18"/>
        </w:rPr>
        <w:t>。</w:t>
      </w:r>
    </w:p>
    <w:p w14:paraId="0D951352" w14:textId="2FCD36BF" w:rsidR="00A135BF" w:rsidRPr="00A135BF" w:rsidRDefault="00A135BF" w:rsidP="007B7374">
      <w:pPr>
        <w:rPr>
          <w:rFonts w:ascii="Times New Roman" w:eastAsia="標楷體" w:hAnsi="Times New Roman" w:cs="Times New Roman" w:hint="eastAsia"/>
          <w:b/>
          <w:szCs w:val="18"/>
        </w:rPr>
      </w:pPr>
    </w:p>
    <w:sectPr w:rsidR="00A135BF" w:rsidRPr="00A135BF" w:rsidSect="00F37E6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9D2AD" w14:textId="77777777" w:rsidR="00C63134" w:rsidRDefault="00C63134" w:rsidP="008215FD">
      <w:r>
        <w:separator/>
      </w:r>
    </w:p>
  </w:endnote>
  <w:endnote w:type="continuationSeparator" w:id="0">
    <w:p w14:paraId="737C7270" w14:textId="77777777" w:rsidR="00C63134" w:rsidRDefault="00C63134" w:rsidP="00821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altName w:val="Microsoft YaHei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3414F" w14:textId="77777777" w:rsidR="00C63134" w:rsidRDefault="00C63134" w:rsidP="008215FD">
      <w:r>
        <w:separator/>
      </w:r>
    </w:p>
  </w:footnote>
  <w:footnote w:type="continuationSeparator" w:id="0">
    <w:p w14:paraId="755F60F3" w14:textId="77777777" w:rsidR="00C63134" w:rsidRDefault="00C63134" w:rsidP="00821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74C5"/>
    <w:multiLevelType w:val="hybridMultilevel"/>
    <w:tmpl w:val="857425CA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CE0402"/>
    <w:multiLevelType w:val="hybridMultilevel"/>
    <w:tmpl w:val="65FCFB3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F641988"/>
    <w:multiLevelType w:val="hybridMultilevel"/>
    <w:tmpl w:val="B9E62264"/>
    <w:lvl w:ilvl="0" w:tplc="298081BE">
      <w:start w:val="20"/>
      <w:numFmt w:val="bullet"/>
      <w:lvlText w:val="-"/>
      <w:lvlJc w:val="left"/>
      <w:pPr>
        <w:ind w:left="6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3" w15:restartNumberingAfterBreak="0">
    <w:nsid w:val="1C6751F7"/>
    <w:multiLevelType w:val="hybridMultilevel"/>
    <w:tmpl w:val="54A254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0743223"/>
    <w:multiLevelType w:val="hybridMultilevel"/>
    <w:tmpl w:val="3DC64454"/>
    <w:lvl w:ilvl="0" w:tplc="273A4B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754CD8"/>
    <w:multiLevelType w:val="hybridMultilevel"/>
    <w:tmpl w:val="916E9A82"/>
    <w:lvl w:ilvl="0" w:tplc="F8AC9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7302FA8"/>
    <w:multiLevelType w:val="hybridMultilevel"/>
    <w:tmpl w:val="E0AE26C2"/>
    <w:lvl w:ilvl="0" w:tplc="338AA7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D9500EE"/>
    <w:multiLevelType w:val="hybridMultilevel"/>
    <w:tmpl w:val="E76A761E"/>
    <w:lvl w:ilvl="0" w:tplc="F0661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4891842"/>
    <w:multiLevelType w:val="hybridMultilevel"/>
    <w:tmpl w:val="791A5D28"/>
    <w:lvl w:ilvl="0" w:tplc="AF8AB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4AD1076"/>
    <w:multiLevelType w:val="hybridMultilevel"/>
    <w:tmpl w:val="A0BCD0E6"/>
    <w:lvl w:ilvl="0" w:tplc="3E14CEBC">
      <w:start w:val="20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6D24A58"/>
    <w:multiLevelType w:val="hybridMultilevel"/>
    <w:tmpl w:val="7F9C1B40"/>
    <w:lvl w:ilvl="0" w:tplc="271CD4D4">
      <w:start w:val="2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5"/>
  </w:num>
  <w:num w:numId="5">
    <w:abstractNumId w:val="9"/>
  </w:num>
  <w:num w:numId="6">
    <w:abstractNumId w:val="10"/>
  </w:num>
  <w:num w:numId="7">
    <w:abstractNumId w:val="2"/>
  </w:num>
  <w:num w:numId="8">
    <w:abstractNumId w:val="3"/>
  </w:num>
  <w:num w:numId="9">
    <w:abstractNumId w:val="1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13"/>
    <w:rsid w:val="000015FE"/>
    <w:rsid w:val="000037A2"/>
    <w:rsid w:val="00010CC8"/>
    <w:rsid w:val="000173E7"/>
    <w:rsid w:val="00021F04"/>
    <w:rsid w:val="00024416"/>
    <w:rsid w:val="00024DEB"/>
    <w:rsid w:val="00034C94"/>
    <w:rsid w:val="000368E1"/>
    <w:rsid w:val="00085910"/>
    <w:rsid w:val="0009498D"/>
    <w:rsid w:val="000A2B2F"/>
    <w:rsid w:val="000B348D"/>
    <w:rsid w:val="000C10BB"/>
    <w:rsid w:val="000D2CA0"/>
    <w:rsid w:val="000E7346"/>
    <w:rsid w:val="000F0D6D"/>
    <w:rsid w:val="00196FE8"/>
    <w:rsid w:val="001B06EF"/>
    <w:rsid w:val="001D03D1"/>
    <w:rsid w:val="001F16E7"/>
    <w:rsid w:val="002017BA"/>
    <w:rsid w:val="00223015"/>
    <w:rsid w:val="0022332D"/>
    <w:rsid w:val="002239AC"/>
    <w:rsid w:val="00225690"/>
    <w:rsid w:val="002503D5"/>
    <w:rsid w:val="0025111A"/>
    <w:rsid w:val="00257B7F"/>
    <w:rsid w:val="00260B18"/>
    <w:rsid w:val="00263C34"/>
    <w:rsid w:val="002908B9"/>
    <w:rsid w:val="00291C60"/>
    <w:rsid w:val="002D4210"/>
    <w:rsid w:val="002D5EF0"/>
    <w:rsid w:val="002D7FEB"/>
    <w:rsid w:val="00304174"/>
    <w:rsid w:val="003041DD"/>
    <w:rsid w:val="00306334"/>
    <w:rsid w:val="0031127B"/>
    <w:rsid w:val="0032366B"/>
    <w:rsid w:val="00335370"/>
    <w:rsid w:val="003355F8"/>
    <w:rsid w:val="003372AF"/>
    <w:rsid w:val="003711F1"/>
    <w:rsid w:val="00382269"/>
    <w:rsid w:val="0039389A"/>
    <w:rsid w:val="003D4763"/>
    <w:rsid w:val="003E75A7"/>
    <w:rsid w:val="003F04A3"/>
    <w:rsid w:val="003F6395"/>
    <w:rsid w:val="00420C0D"/>
    <w:rsid w:val="00432348"/>
    <w:rsid w:val="00477F83"/>
    <w:rsid w:val="00481A76"/>
    <w:rsid w:val="004D34C5"/>
    <w:rsid w:val="004F0545"/>
    <w:rsid w:val="00510C85"/>
    <w:rsid w:val="00543F6E"/>
    <w:rsid w:val="005629EA"/>
    <w:rsid w:val="00571213"/>
    <w:rsid w:val="005918FC"/>
    <w:rsid w:val="005B247C"/>
    <w:rsid w:val="005B2959"/>
    <w:rsid w:val="005E502E"/>
    <w:rsid w:val="00621A26"/>
    <w:rsid w:val="00621BA9"/>
    <w:rsid w:val="006261CB"/>
    <w:rsid w:val="00637F69"/>
    <w:rsid w:val="00641D46"/>
    <w:rsid w:val="00651538"/>
    <w:rsid w:val="00652CEC"/>
    <w:rsid w:val="0069285E"/>
    <w:rsid w:val="00696B2D"/>
    <w:rsid w:val="006B4BEF"/>
    <w:rsid w:val="006C3598"/>
    <w:rsid w:val="006C5741"/>
    <w:rsid w:val="006C6860"/>
    <w:rsid w:val="006D472A"/>
    <w:rsid w:val="0070044F"/>
    <w:rsid w:val="0071381E"/>
    <w:rsid w:val="00720763"/>
    <w:rsid w:val="00724B4D"/>
    <w:rsid w:val="00763A4C"/>
    <w:rsid w:val="007B47E7"/>
    <w:rsid w:val="007B7374"/>
    <w:rsid w:val="007B75CC"/>
    <w:rsid w:val="007C082A"/>
    <w:rsid w:val="007C3F53"/>
    <w:rsid w:val="007E257B"/>
    <w:rsid w:val="007E49DE"/>
    <w:rsid w:val="007F3160"/>
    <w:rsid w:val="007F3F7B"/>
    <w:rsid w:val="00801D05"/>
    <w:rsid w:val="00804E7D"/>
    <w:rsid w:val="00821508"/>
    <w:rsid w:val="008215FD"/>
    <w:rsid w:val="00872D2F"/>
    <w:rsid w:val="00896F23"/>
    <w:rsid w:val="008B460B"/>
    <w:rsid w:val="008C08A0"/>
    <w:rsid w:val="00942231"/>
    <w:rsid w:val="00972096"/>
    <w:rsid w:val="009A7641"/>
    <w:rsid w:val="009B1B02"/>
    <w:rsid w:val="009C3E48"/>
    <w:rsid w:val="009D2069"/>
    <w:rsid w:val="009F2F77"/>
    <w:rsid w:val="00A0487F"/>
    <w:rsid w:val="00A135BF"/>
    <w:rsid w:val="00A27FC7"/>
    <w:rsid w:val="00A555B8"/>
    <w:rsid w:val="00A75109"/>
    <w:rsid w:val="00A757EF"/>
    <w:rsid w:val="00A84A48"/>
    <w:rsid w:val="00AB0F10"/>
    <w:rsid w:val="00AF71D1"/>
    <w:rsid w:val="00B27493"/>
    <w:rsid w:val="00B35FDD"/>
    <w:rsid w:val="00B44A4F"/>
    <w:rsid w:val="00B56A68"/>
    <w:rsid w:val="00B6583A"/>
    <w:rsid w:val="00B73C07"/>
    <w:rsid w:val="00B86788"/>
    <w:rsid w:val="00B934B4"/>
    <w:rsid w:val="00B97F97"/>
    <w:rsid w:val="00BB31C5"/>
    <w:rsid w:val="00BD74C7"/>
    <w:rsid w:val="00BE3465"/>
    <w:rsid w:val="00C1093F"/>
    <w:rsid w:val="00C4491B"/>
    <w:rsid w:val="00C61C25"/>
    <w:rsid w:val="00C63134"/>
    <w:rsid w:val="00C64ACF"/>
    <w:rsid w:val="00C85A4C"/>
    <w:rsid w:val="00C9280A"/>
    <w:rsid w:val="00C93811"/>
    <w:rsid w:val="00C97982"/>
    <w:rsid w:val="00CA1453"/>
    <w:rsid w:val="00CA54C4"/>
    <w:rsid w:val="00CC516C"/>
    <w:rsid w:val="00D10466"/>
    <w:rsid w:val="00D1321F"/>
    <w:rsid w:val="00D618E5"/>
    <w:rsid w:val="00E00707"/>
    <w:rsid w:val="00E203E2"/>
    <w:rsid w:val="00E351F8"/>
    <w:rsid w:val="00E40381"/>
    <w:rsid w:val="00E908A9"/>
    <w:rsid w:val="00E91ACE"/>
    <w:rsid w:val="00E92ADE"/>
    <w:rsid w:val="00EC4666"/>
    <w:rsid w:val="00EC6DDF"/>
    <w:rsid w:val="00EE469C"/>
    <w:rsid w:val="00EE6196"/>
    <w:rsid w:val="00EE7BB6"/>
    <w:rsid w:val="00F34B80"/>
    <w:rsid w:val="00F34F63"/>
    <w:rsid w:val="00F37E68"/>
    <w:rsid w:val="00FB756D"/>
    <w:rsid w:val="00FE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003118"/>
  <w15:chartTrackingRefBased/>
  <w15:docId w15:val="{B64F7B8F-DAC0-411A-9BD2-912CA96F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7E6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37A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37E6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F37E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515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51538"/>
    <w:rPr>
      <w:rFonts w:ascii="細明體" w:eastAsia="細明體" w:hAnsi="細明體" w:cs="細明體"/>
      <w:kern w:val="0"/>
      <w:szCs w:val="24"/>
    </w:rPr>
  </w:style>
  <w:style w:type="table" w:styleId="5">
    <w:name w:val="Grid Table 5 Dark"/>
    <w:basedOn w:val="a1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a6">
    <w:name w:val="Placeholder Text"/>
    <w:basedOn w:val="a0"/>
    <w:uiPriority w:val="99"/>
    <w:semiHidden/>
    <w:rsid w:val="00304174"/>
    <w:rPr>
      <w:color w:val="808080"/>
    </w:rPr>
  </w:style>
  <w:style w:type="character" w:styleId="a7">
    <w:name w:val="Hyperlink"/>
    <w:basedOn w:val="a0"/>
    <w:uiPriority w:val="99"/>
    <w:unhideWhenUsed/>
    <w:rsid w:val="00C1093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1093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3F04A3"/>
    <w:pPr>
      <w:ind w:leftChars="200" w:left="480"/>
    </w:pPr>
  </w:style>
  <w:style w:type="character" w:customStyle="1" w:styleId="20">
    <w:name w:val="標題 2 字元"/>
    <w:basedOn w:val="a0"/>
    <w:link w:val="2"/>
    <w:uiPriority w:val="9"/>
    <w:semiHidden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a">
    <w:name w:val="header"/>
    <w:basedOn w:val="a"/>
    <w:link w:val="ab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8215FD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8215F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4297</TotalTime>
  <Pages>4</Pages>
  <Words>389</Words>
  <Characters>2218</Characters>
  <Application>Microsoft Office Word</Application>
  <DocSecurity>0</DocSecurity>
  <Lines>18</Lines>
  <Paragraphs>5</Paragraphs>
  <ScaleCrop>false</ScaleCrop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cp:keywords/>
  <dc:description/>
  <cp:lastModifiedBy>Willy Chiu</cp:lastModifiedBy>
  <cp:revision>60</cp:revision>
  <dcterms:created xsi:type="dcterms:W3CDTF">2020-11-04T12:26:00Z</dcterms:created>
  <dcterms:modified xsi:type="dcterms:W3CDTF">2024-03-27T05:14:00Z</dcterms:modified>
</cp:coreProperties>
</file>