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68C" w:rsidRPr="007014E6" w:rsidRDefault="009C168C" w:rsidP="007014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14E6">
        <w:rPr>
          <w:rFonts w:ascii="Times New Roman" w:hAnsi="Times New Roman" w:cs="Times New Roman"/>
          <w:b/>
          <w:sz w:val="24"/>
          <w:szCs w:val="24"/>
          <w:lang w:val="en-US"/>
        </w:rPr>
        <w:t>List of the four organizational resources</w:t>
      </w:r>
    </w:p>
    <w:p w:rsidR="009C168C" w:rsidRPr="007014E6" w:rsidRDefault="004D3093" w:rsidP="00701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4E6">
        <w:rPr>
          <w:rFonts w:ascii="Times New Roman" w:hAnsi="Times New Roman" w:cs="Times New Roman"/>
          <w:sz w:val="24"/>
          <w:szCs w:val="24"/>
          <w:lang w:val="en-US"/>
        </w:rPr>
        <w:t>Influencing tactics.</w:t>
      </w:r>
    </w:p>
    <w:p w:rsidR="009C168C" w:rsidRPr="007014E6" w:rsidRDefault="004D3093" w:rsidP="00701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4E6">
        <w:rPr>
          <w:rFonts w:ascii="Times New Roman" w:hAnsi="Times New Roman" w:cs="Times New Roman"/>
          <w:sz w:val="24"/>
          <w:szCs w:val="24"/>
          <w:lang w:val="en-US"/>
        </w:rPr>
        <w:t>SMART training tools and work design.</w:t>
      </w:r>
    </w:p>
    <w:p w:rsidR="009C168C" w:rsidRPr="007014E6" w:rsidRDefault="004D3093" w:rsidP="00701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4E6">
        <w:rPr>
          <w:rFonts w:ascii="Times New Roman" w:hAnsi="Times New Roman" w:cs="Times New Roman"/>
          <w:sz w:val="24"/>
          <w:szCs w:val="24"/>
          <w:lang w:val="en-US"/>
        </w:rPr>
        <w:t>The five elements of information systems.</w:t>
      </w:r>
    </w:p>
    <w:p w:rsidR="009C168C" w:rsidRPr="007014E6" w:rsidRDefault="004D3093" w:rsidP="007014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4E6">
        <w:rPr>
          <w:rFonts w:ascii="Times New Roman" w:hAnsi="Times New Roman" w:cs="Times New Roman"/>
          <w:sz w:val="24"/>
          <w:szCs w:val="24"/>
          <w:lang w:val="en-US"/>
        </w:rPr>
        <w:t>Total experience strategy, hyper-automation.</w:t>
      </w:r>
    </w:p>
    <w:p w:rsidR="009C168C" w:rsidRPr="007014E6" w:rsidRDefault="009C168C" w:rsidP="007014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14E6">
        <w:rPr>
          <w:rFonts w:ascii="Times New Roman" w:hAnsi="Times New Roman" w:cs="Times New Roman"/>
          <w:b/>
          <w:sz w:val="24"/>
          <w:szCs w:val="24"/>
          <w:lang w:val="en-US"/>
        </w:rPr>
        <w:t>The accounting and technological concepts</w:t>
      </w:r>
    </w:p>
    <w:p w:rsidR="009C168C" w:rsidRPr="007014E6" w:rsidRDefault="004D3093" w:rsidP="007014E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4E6">
        <w:rPr>
          <w:rFonts w:ascii="Times New Roman" w:hAnsi="Times New Roman" w:cs="Times New Roman"/>
          <w:sz w:val="24"/>
          <w:szCs w:val="24"/>
          <w:lang w:val="en-US"/>
        </w:rPr>
        <w:t>SMART training tools and work design</w:t>
      </w:r>
      <w:r w:rsidR="00C33A74" w:rsidRPr="007014E6">
        <w:rPr>
          <w:rFonts w:ascii="Times New Roman" w:hAnsi="Times New Roman" w:cs="Times New Roman"/>
          <w:sz w:val="24"/>
          <w:szCs w:val="24"/>
          <w:lang w:val="en-US"/>
        </w:rPr>
        <w:t xml:space="preserve"> is an accounting concept</w:t>
      </w:r>
      <w:r w:rsidR="004F702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3A74" w:rsidRPr="007014E6"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r w:rsidRPr="007014E6">
        <w:rPr>
          <w:rFonts w:ascii="Times New Roman" w:hAnsi="Times New Roman" w:cs="Times New Roman"/>
          <w:sz w:val="24"/>
          <w:szCs w:val="24"/>
          <w:lang w:val="en-US"/>
        </w:rPr>
        <w:t>hyper-automation</w:t>
      </w:r>
      <w:r w:rsidR="00C33A74" w:rsidRPr="007014E6">
        <w:rPr>
          <w:rFonts w:ascii="Times New Roman" w:hAnsi="Times New Roman" w:cs="Times New Roman"/>
          <w:sz w:val="24"/>
          <w:szCs w:val="24"/>
          <w:lang w:val="en-US"/>
        </w:rPr>
        <w:t xml:space="preserve"> is a technological concept. Hyper-automation enhances the reduction of errors and operational costs of workers. </w:t>
      </w:r>
      <w:r w:rsidR="004F7024" w:rsidRPr="004F7024">
        <w:rPr>
          <w:rFonts w:ascii="Times New Roman" w:hAnsi="Times New Roman" w:cs="Times New Roman"/>
          <w:sz w:val="24"/>
          <w:szCs w:val="24"/>
          <w:lang w:val="en-US"/>
        </w:rPr>
        <w:t xml:space="preserve">The different business tools and strategies are amalgamated to </w:t>
      </w:r>
      <w:r w:rsidR="004F7024">
        <w:rPr>
          <w:rFonts w:ascii="Times New Roman" w:hAnsi="Times New Roman" w:cs="Times New Roman"/>
          <w:sz w:val="24"/>
          <w:szCs w:val="24"/>
          <w:lang w:val="en-US"/>
        </w:rPr>
        <w:t>improve</w:t>
      </w:r>
      <w:r w:rsidR="004F7024" w:rsidRPr="004F7024">
        <w:rPr>
          <w:rFonts w:ascii="Times New Roman" w:hAnsi="Times New Roman" w:cs="Times New Roman"/>
          <w:sz w:val="24"/>
          <w:szCs w:val="24"/>
          <w:lang w:val="en-US"/>
        </w:rPr>
        <w:t xml:space="preserve"> coordination and automation of business processes into a digital transformation through hyper-automation</w:t>
      </w:r>
      <w:r w:rsidR="00141A65" w:rsidRPr="007014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62A4" w:rsidRPr="007014E6">
        <w:rPr>
          <w:rFonts w:ascii="Times New Roman" w:hAnsi="Times New Roman" w:cs="Times New Roman"/>
          <w:sz w:val="24"/>
          <w:szCs w:val="24"/>
          <w:lang w:val="en-US"/>
        </w:rPr>
        <w:t>SMART training tools and work design</w:t>
      </w:r>
      <w:r w:rsidR="009862A4" w:rsidRPr="007014E6">
        <w:rPr>
          <w:rFonts w:ascii="Times New Roman" w:hAnsi="Times New Roman" w:cs="Times New Roman"/>
          <w:sz w:val="24"/>
          <w:szCs w:val="24"/>
          <w:lang w:val="en-US"/>
        </w:rPr>
        <w:t xml:space="preserve"> is an accounting strategy that enhances the outlining of different characteristics of employees with specific </w:t>
      </w:r>
      <w:r w:rsidR="004F7024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9862A4" w:rsidRPr="007014E6">
        <w:rPr>
          <w:rFonts w:ascii="Times New Roman" w:hAnsi="Times New Roman" w:cs="Times New Roman"/>
          <w:sz w:val="24"/>
          <w:szCs w:val="24"/>
          <w:lang w:val="en-US"/>
        </w:rPr>
        <w:t xml:space="preserve"> to improve positive organizational and employee results. The amalgamation of the two concepts ensures that the organization </w:t>
      </w:r>
      <w:r w:rsidR="004F7024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9862A4" w:rsidRPr="007014E6">
        <w:rPr>
          <w:rFonts w:ascii="Times New Roman" w:hAnsi="Times New Roman" w:cs="Times New Roman"/>
          <w:sz w:val="24"/>
          <w:szCs w:val="24"/>
          <w:lang w:val="en-US"/>
        </w:rPr>
        <w:t xml:space="preserve"> achieve its goals and targets with a reduced cost while ensuring that the cooperation between employees is enhanced. This combination is </w:t>
      </w:r>
      <w:r w:rsidR="004F7024">
        <w:rPr>
          <w:rFonts w:ascii="Times New Roman" w:hAnsi="Times New Roman" w:cs="Times New Roman"/>
          <w:sz w:val="24"/>
          <w:szCs w:val="24"/>
          <w:lang w:val="en-US"/>
        </w:rPr>
        <w:t>essential</w:t>
      </w:r>
      <w:r w:rsidR="009862A4" w:rsidRPr="007014E6">
        <w:rPr>
          <w:rFonts w:ascii="Times New Roman" w:hAnsi="Times New Roman" w:cs="Times New Roman"/>
          <w:sz w:val="24"/>
          <w:szCs w:val="24"/>
          <w:lang w:val="en-US"/>
        </w:rPr>
        <w:t xml:space="preserve"> since better organizational and employee outcomes are guaranteed. </w:t>
      </w:r>
    </w:p>
    <w:p w:rsidR="009C168C" w:rsidRPr="007014E6" w:rsidRDefault="009C168C" w:rsidP="007014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14E6">
        <w:rPr>
          <w:rFonts w:ascii="Times New Roman" w:hAnsi="Times New Roman" w:cs="Times New Roman"/>
          <w:b/>
          <w:sz w:val="24"/>
          <w:szCs w:val="24"/>
          <w:lang w:val="en-US"/>
        </w:rPr>
        <w:t>Four concepts form the people toolkit for application as a graduate employee in an organization that prioritizes operational excellence</w:t>
      </w:r>
    </w:p>
    <w:p w:rsidR="009C168C" w:rsidRPr="00BA24FB" w:rsidRDefault="00A56FA2" w:rsidP="007014E6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A24FB">
        <w:rPr>
          <w:rFonts w:ascii="Times New Roman" w:hAnsi="Times New Roman" w:cs="Times New Roman"/>
          <w:b/>
          <w:i/>
          <w:sz w:val="24"/>
          <w:szCs w:val="24"/>
          <w:lang w:val="en-US"/>
        </w:rPr>
        <w:t>Consumer compensation</w:t>
      </w:r>
    </w:p>
    <w:p w:rsidR="00F4021A" w:rsidRDefault="00F4021A" w:rsidP="007014E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24FB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BA24FB">
        <w:rPr>
          <w:rFonts w:ascii="Times New Roman" w:hAnsi="Times New Roman" w:cs="Times New Roman"/>
          <w:sz w:val="24"/>
          <w:szCs w:val="24"/>
          <w:lang w:val="en-US"/>
        </w:rPr>
        <w:t>organization that prioritizes operational excellence</w:t>
      </w:r>
      <w:r w:rsidRPr="00BA24FB">
        <w:rPr>
          <w:rFonts w:ascii="Times New Roman" w:hAnsi="Times New Roman" w:cs="Times New Roman"/>
          <w:sz w:val="24"/>
          <w:szCs w:val="24"/>
          <w:lang w:val="en-US"/>
        </w:rPr>
        <w:t xml:space="preserve"> will have an alternative system that ensures protection and fair compensation of </w:t>
      </w:r>
      <w:r w:rsidR="00BA24FB" w:rsidRPr="00BA24FB"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BA24FB">
        <w:rPr>
          <w:rFonts w:ascii="Times New Roman" w:hAnsi="Times New Roman" w:cs="Times New Roman"/>
          <w:sz w:val="24"/>
          <w:szCs w:val="24"/>
          <w:lang w:val="en-US"/>
        </w:rPr>
        <w:t xml:space="preserve"> from different </w:t>
      </w:r>
      <w:r w:rsidR="00BA24FB" w:rsidRPr="00BA24FB">
        <w:rPr>
          <w:rFonts w:ascii="Times New Roman" w:hAnsi="Times New Roman" w:cs="Times New Roman"/>
          <w:sz w:val="24"/>
          <w:szCs w:val="24"/>
          <w:lang w:val="en-US"/>
        </w:rPr>
        <w:t>non-economic</w:t>
      </w:r>
      <w:r w:rsidRPr="00BA24FB">
        <w:rPr>
          <w:rFonts w:ascii="Times New Roman" w:hAnsi="Times New Roman" w:cs="Times New Roman"/>
          <w:sz w:val="24"/>
          <w:szCs w:val="24"/>
          <w:lang w:val="en-US"/>
        </w:rPr>
        <w:t xml:space="preserve"> and unpredictable d</w:t>
      </w:r>
      <w:r w:rsidR="00BA24FB" w:rsidRPr="00BA24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A24FB">
        <w:rPr>
          <w:rFonts w:ascii="Times New Roman" w:hAnsi="Times New Roman" w:cs="Times New Roman"/>
          <w:sz w:val="24"/>
          <w:szCs w:val="24"/>
          <w:lang w:val="en-US"/>
        </w:rPr>
        <w:t xml:space="preserve">mages. </w:t>
      </w:r>
    </w:p>
    <w:p w:rsidR="001E620C" w:rsidRPr="001E620C" w:rsidRDefault="001E620C" w:rsidP="001E620C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620C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Total-experience</w:t>
      </w:r>
      <w:r w:rsidRPr="001E620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strategy</w:t>
      </w:r>
      <w:bookmarkStart w:id="0" w:name="_GoBack"/>
      <w:bookmarkEnd w:id="0"/>
    </w:p>
    <w:p w:rsidR="00A56FA2" w:rsidRDefault="001E620C" w:rsidP="007014E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total-experience</w:t>
      </w:r>
      <w:r w:rsidR="002376E2">
        <w:rPr>
          <w:rFonts w:ascii="Times New Roman" w:hAnsi="Times New Roman" w:cs="Times New Roman"/>
          <w:sz w:val="24"/>
          <w:szCs w:val="24"/>
          <w:lang w:val="en-US"/>
        </w:rPr>
        <w:t xml:space="preserve"> strategy</w:t>
      </w:r>
      <w:r w:rsidRPr="001E620C">
        <w:t xml:space="preserve"> </w:t>
      </w:r>
      <w:r w:rsidRPr="001E620C">
        <w:rPr>
          <w:rFonts w:ascii="Times New Roman" w:hAnsi="Times New Roman" w:cs="Times New Roman"/>
          <w:sz w:val="24"/>
          <w:szCs w:val="24"/>
          <w:lang w:val="en-US"/>
        </w:rPr>
        <w:t>prioritizes operational excellence</w:t>
      </w:r>
      <w:r w:rsidR="004F7024">
        <w:rPr>
          <w:rFonts w:ascii="Times New Roman" w:hAnsi="Times New Roman" w:cs="Times New Roman"/>
          <w:sz w:val="24"/>
          <w:szCs w:val="24"/>
          <w:lang w:val="en-US"/>
        </w:rPr>
        <w:t>; 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tool will drive shared and supportive experiences between employees and customers. The </w:t>
      </w:r>
      <w:r w:rsidR="004F7024">
        <w:rPr>
          <w:rFonts w:ascii="Times New Roman" w:hAnsi="Times New Roman" w:cs="Times New Roman"/>
          <w:sz w:val="24"/>
          <w:szCs w:val="24"/>
          <w:lang w:val="en-US"/>
        </w:rPr>
        <w:t>company’s reputation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built while the </w:t>
      </w:r>
      <w:r w:rsidR="00B435C8">
        <w:rPr>
          <w:rFonts w:ascii="Times New Roman" w:hAnsi="Times New Roman" w:cs="Times New Roman"/>
          <w:sz w:val="24"/>
          <w:szCs w:val="24"/>
          <w:lang w:val="en-US"/>
        </w:rPr>
        <w:t>end product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service and quality </w:t>
      </w:r>
      <w:r w:rsidR="00B435C8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emphasized. </w:t>
      </w:r>
    </w:p>
    <w:p w:rsidR="002376E2" w:rsidRPr="0024273B" w:rsidRDefault="002376E2" w:rsidP="007014E6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4273B">
        <w:rPr>
          <w:rFonts w:ascii="Times New Roman" w:hAnsi="Times New Roman" w:cs="Times New Roman"/>
          <w:b/>
          <w:i/>
          <w:sz w:val="24"/>
          <w:szCs w:val="24"/>
          <w:lang w:val="en-US"/>
        </w:rPr>
        <w:t>Consumer tracking</w:t>
      </w:r>
    </w:p>
    <w:p w:rsidR="001E620C" w:rsidRPr="004F07AC" w:rsidRDefault="001E620C" w:rsidP="007014E6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an organization that </w:t>
      </w:r>
      <w:r w:rsidRPr="001E620C">
        <w:rPr>
          <w:rFonts w:ascii="Times New Roman" w:hAnsi="Times New Roman" w:cs="Times New Roman"/>
          <w:sz w:val="24"/>
          <w:szCs w:val="24"/>
          <w:lang w:val="en-US"/>
        </w:rPr>
        <w:t>prioritizes operational excellence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this tool facilitates </w:t>
      </w:r>
      <w:r w:rsidR="00B435C8">
        <w:rPr>
          <w:rFonts w:ascii="Times New Roman" w:hAnsi="Times New Roman" w:cs="Times New Roman"/>
          <w:sz w:val="24"/>
          <w:szCs w:val="24"/>
          <w:lang w:val="en-US"/>
        </w:rPr>
        <w:t xml:space="preserve">the identification of </w:t>
      </w:r>
      <w:r w:rsidR="00EB4D2A">
        <w:rPr>
          <w:rFonts w:ascii="Times New Roman" w:hAnsi="Times New Roman" w:cs="Times New Roman"/>
          <w:sz w:val="24"/>
          <w:szCs w:val="24"/>
          <w:lang w:val="en-US"/>
        </w:rPr>
        <w:t xml:space="preserve">consumer behaviors. </w:t>
      </w:r>
      <w:r w:rsidR="004F7024">
        <w:rPr>
          <w:rFonts w:ascii="Times New Roman" w:hAnsi="Times New Roman" w:cs="Times New Roman"/>
          <w:sz w:val="24"/>
          <w:szCs w:val="24"/>
          <w:lang w:val="en-US"/>
        </w:rPr>
        <w:t>Identifying</w:t>
      </w:r>
      <w:r w:rsidR="00BA1F70">
        <w:rPr>
          <w:rFonts w:ascii="Times New Roman" w:hAnsi="Times New Roman" w:cs="Times New Roman"/>
          <w:sz w:val="24"/>
          <w:szCs w:val="24"/>
          <w:lang w:val="en-US"/>
        </w:rPr>
        <w:t xml:space="preserve"> consumer behaviors and characteristics gives new strategies for operating through the </w:t>
      </w:r>
      <w:r w:rsidR="00E63B7E">
        <w:rPr>
          <w:rFonts w:ascii="Times New Roman" w:hAnsi="Times New Roman" w:cs="Times New Roman"/>
          <w:sz w:val="24"/>
          <w:szCs w:val="24"/>
          <w:lang w:val="en-US"/>
        </w:rPr>
        <w:t xml:space="preserve">distribution of goods and services. </w:t>
      </w:r>
      <w:r w:rsidR="00DC5AE8">
        <w:rPr>
          <w:rFonts w:ascii="Times New Roman" w:hAnsi="Times New Roman" w:cs="Times New Roman"/>
          <w:sz w:val="24"/>
          <w:szCs w:val="24"/>
          <w:lang w:val="en-US"/>
        </w:rPr>
        <w:t xml:space="preserve">This reduces </w:t>
      </w:r>
      <w:r w:rsidR="00F81785">
        <w:rPr>
          <w:rFonts w:ascii="Times New Roman" w:hAnsi="Times New Roman" w:cs="Times New Roman"/>
          <w:sz w:val="24"/>
          <w:szCs w:val="24"/>
          <w:lang w:val="en-US"/>
        </w:rPr>
        <w:t xml:space="preserve">the additional costs for market research. </w:t>
      </w:r>
    </w:p>
    <w:p w:rsidR="002376E2" w:rsidRPr="00DC5AE8" w:rsidRDefault="002376E2" w:rsidP="007014E6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C5AE8">
        <w:rPr>
          <w:rFonts w:ascii="Times New Roman" w:hAnsi="Times New Roman" w:cs="Times New Roman"/>
          <w:b/>
          <w:i/>
          <w:sz w:val="24"/>
          <w:szCs w:val="24"/>
          <w:lang w:val="en-US"/>
        </w:rPr>
        <w:t>Distribution strategy</w:t>
      </w:r>
    </w:p>
    <w:p w:rsidR="001E620C" w:rsidRPr="007014E6" w:rsidRDefault="00DC5AE8" w:rsidP="00DC5AE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reduces the distribution costs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024">
        <w:rPr>
          <w:rFonts w:ascii="Times New Roman" w:hAnsi="Times New Roman" w:cs="Times New Roman"/>
          <w:sz w:val="24"/>
          <w:szCs w:val="24"/>
          <w:lang w:val="en-US"/>
        </w:rPr>
        <w:t>by identifying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better </w:t>
      </w:r>
      <w:r w:rsidR="00CB286B"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channels and the target consumer locations. </w:t>
      </w:r>
    </w:p>
    <w:p w:rsidR="009C168C" w:rsidRPr="007014E6" w:rsidRDefault="009C168C" w:rsidP="007014E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C168C" w:rsidRPr="0070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ADB" w:rsidRDefault="00AF3ADB" w:rsidP="001E620C">
      <w:pPr>
        <w:spacing w:after="0" w:line="240" w:lineRule="auto"/>
      </w:pPr>
      <w:r>
        <w:separator/>
      </w:r>
    </w:p>
  </w:endnote>
  <w:endnote w:type="continuationSeparator" w:id="0">
    <w:p w:rsidR="00AF3ADB" w:rsidRDefault="00AF3ADB" w:rsidP="001E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ADB" w:rsidRDefault="00AF3ADB" w:rsidP="001E620C">
      <w:pPr>
        <w:spacing w:after="0" w:line="240" w:lineRule="auto"/>
      </w:pPr>
      <w:r>
        <w:separator/>
      </w:r>
    </w:p>
  </w:footnote>
  <w:footnote w:type="continuationSeparator" w:id="0">
    <w:p w:rsidR="00AF3ADB" w:rsidRDefault="00AF3ADB" w:rsidP="001E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1B90"/>
    <w:multiLevelType w:val="hybridMultilevel"/>
    <w:tmpl w:val="B986FFBC"/>
    <w:lvl w:ilvl="0" w:tplc="209A0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4FC0"/>
    <w:multiLevelType w:val="hybridMultilevel"/>
    <w:tmpl w:val="7DD25A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13D1C"/>
    <w:multiLevelType w:val="hybridMultilevel"/>
    <w:tmpl w:val="92229D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A08AF"/>
    <w:multiLevelType w:val="hybridMultilevel"/>
    <w:tmpl w:val="92229D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3N7KwsDAwNDUwMTJV0lEKTi0uzszPAykwrAUA3t85fSwAAAA="/>
  </w:docVars>
  <w:rsids>
    <w:rsidRoot w:val="009C168C"/>
    <w:rsid w:val="00141A65"/>
    <w:rsid w:val="001E620C"/>
    <w:rsid w:val="002376E2"/>
    <w:rsid w:val="0024273B"/>
    <w:rsid w:val="004D3093"/>
    <w:rsid w:val="004F07AC"/>
    <w:rsid w:val="004F7024"/>
    <w:rsid w:val="00510C18"/>
    <w:rsid w:val="007014E6"/>
    <w:rsid w:val="009862A4"/>
    <w:rsid w:val="009C168C"/>
    <w:rsid w:val="00A56FA2"/>
    <w:rsid w:val="00AE2BF1"/>
    <w:rsid w:val="00AF3ADB"/>
    <w:rsid w:val="00B435C8"/>
    <w:rsid w:val="00BA1F70"/>
    <w:rsid w:val="00BA24FB"/>
    <w:rsid w:val="00C33A74"/>
    <w:rsid w:val="00C66AC8"/>
    <w:rsid w:val="00CB286B"/>
    <w:rsid w:val="00DC5AE8"/>
    <w:rsid w:val="00E63B7E"/>
    <w:rsid w:val="00EB4D2A"/>
    <w:rsid w:val="00EE6739"/>
    <w:rsid w:val="00F4021A"/>
    <w:rsid w:val="00F8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DF07"/>
  <w15:chartTrackingRefBased/>
  <w15:docId w15:val="{F40768A9-45C1-4873-9181-EAA2344E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0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E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0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Aldrie</dc:creator>
  <cp:keywords/>
  <dc:description/>
  <cp:lastModifiedBy>Aldrie</cp:lastModifiedBy>
  <cp:revision>23</cp:revision>
  <dcterms:created xsi:type="dcterms:W3CDTF">2022-04-30T06:14:00Z</dcterms:created>
  <dcterms:modified xsi:type="dcterms:W3CDTF">2022-04-30T07:01:00Z</dcterms:modified>
</cp:coreProperties>
</file>