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66248" w14:textId="2FCF7B1D" w:rsidR="0092273D" w:rsidRPr="0092273D" w:rsidRDefault="0092273D" w:rsidP="0092273D">
      <w:pPr>
        <w:jc w:val="center"/>
        <w:rPr>
          <w:rFonts w:asciiTheme="majorHAnsi" w:hAnsiTheme="majorHAnsi" w:cstheme="majorHAnsi"/>
          <w:b/>
          <w:bCs/>
          <w:sz w:val="28"/>
          <w:szCs w:val="28"/>
        </w:rPr>
      </w:pPr>
      <w:r w:rsidRPr="0092273D">
        <w:rPr>
          <w:rFonts w:asciiTheme="majorHAnsi" w:hAnsiTheme="majorHAnsi" w:cstheme="majorHAnsi"/>
          <w:b/>
          <w:bCs/>
          <w:sz w:val="28"/>
          <w:szCs w:val="28"/>
        </w:rPr>
        <w:t>CAB203 Project Report</w:t>
      </w:r>
    </w:p>
    <w:p w14:paraId="58F07A4C" w14:textId="6C9687EE" w:rsidR="0092273D" w:rsidRPr="0092273D" w:rsidRDefault="0092273D" w:rsidP="0092273D">
      <w:pPr>
        <w:jc w:val="center"/>
        <w:rPr>
          <w:rFonts w:asciiTheme="majorHAnsi" w:hAnsiTheme="majorHAnsi" w:cstheme="majorHAnsi"/>
          <w:b/>
          <w:bCs/>
        </w:rPr>
      </w:pPr>
      <w:r w:rsidRPr="0092273D">
        <w:rPr>
          <w:rFonts w:asciiTheme="majorHAnsi" w:hAnsiTheme="majorHAnsi" w:cstheme="majorHAnsi"/>
          <w:b/>
          <w:bCs/>
        </w:rPr>
        <w:t>William Ee</w:t>
      </w:r>
      <w:r>
        <w:rPr>
          <w:rFonts w:asciiTheme="majorHAnsi" w:hAnsiTheme="majorHAnsi" w:cstheme="majorHAnsi"/>
          <w:b/>
          <w:bCs/>
        </w:rPr>
        <w:t>, N10494448</w:t>
      </w:r>
    </w:p>
    <w:p w14:paraId="52421BC9" w14:textId="45B2DA08" w:rsidR="0092273D" w:rsidRDefault="0092273D" w:rsidP="0092273D">
      <w:pPr>
        <w:jc w:val="center"/>
        <w:rPr>
          <w:rFonts w:asciiTheme="majorHAnsi" w:hAnsiTheme="majorHAnsi" w:cstheme="majorHAnsi"/>
          <w:b/>
          <w:bCs/>
        </w:rPr>
      </w:pPr>
      <w:r w:rsidRPr="0092273D">
        <w:rPr>
          <w:rFonts w:asciiTheme="majorHAnsi" w:hAnsiTheme="majorHAnsi" w:cstheme="majorHAnsi"/>
          <w:b/>
          <w:bCs/>
        </w:rPr>
        <w:t>June 4, 2021</w:t>
      </w:r>
    </w:p>
    <w:p w14:paraId="79633E38" w14:textId="77777777" w:rsidR="0092273D" w:rsidRPr="0092273D" w:rsidRDefault="0092273D" w:rsidP="0092273D">
      <w:pPr>
        <w:jc w:val="center"/>
        <w:rPr>
          <w:rFonts w:asciiTheme="majorHAnsi" w:hAnsiTheme="majorHAnsi" w:cstheme="majorHAnsi"/>
          <w:b/>
          <w:bCs/>
        </w:rPr>
      </w:pPr>
    </w:p>
    <w:p w14:paraId="2A3DB54B" w14:textId="5592B429" w:rsidR="001A6010" w:rsidRDefault="001A6010">
      <w:pPr>
        <w:rPr>
          <w:rFonts w:asciiTheme="majorHAnsi" w:hAnsiTheme="majorHAnsi" w:cstheme="majorHAnsi"/>
          <w:b/>
          <w:bCs/>
          <w:sz w:val="24"/>
          <w:szCs w:val="24"/>
        </w:rPr>
      </w:pPr>
      <w:r w:rsidRPr="001A6010">
        <w:rPr>
          <w:rFonts w:asciiTheme="majorHAnsi" w:hAnsiTheme="majorHAnsi" w:cstheme="majorHAnsi"/>
          <w:b/>
          <w:bCs/>
          <w:sz w:val="24"/>
          <w:szCs w:val="24"/>
        </w:rPr>
        <w:t>Introduction</w:t>
      </w:r>
    </w:p>
    <w:p w14:paraId="2E3DC8AA" w14:textId="4993DD1E" w:rsidR="00050767" w:rsidRDefault="001A6010" w:rsidP="00CB222D">
      <w:pPr>
        <w:spacing w:line="276" w:lineRule="auto"/>
        <w:rPr>
          <w:rFonts w:cstheme="minorHAnsi"/>
        </w:rPr>
      </w:pPr>
      <w:r>
        <w:rPr>
          <w:rFonts w:cstheme="minorHAnsi"/>
        </w:rPr>
        <w:t>A company is building a factory for fabricating widgets which are built using many different parts. The company plans to achieve this through the use of an assembly line</w:t>
      </w:r>
      <w:r w:rsidR="00534B2C">
        <w:rPr>
          <w:rFonts w:cstheme="minorHAnsi"/>
        </w:rPr>
        <w:t xml:space="preserve"> with robots on the side to attach parts</w:t>
      </w:r>
      <w:r>
        <w:rPr>
          <w:rFonts w:cstheme="minorHAnsi"/>
        </w:rPr>
        <w:t>.</w:t>
      </w:r>
      <w:r w:rsidR="00534B2C">
        <w:rPr>
          <w:rFonts w:cstheme="minorHAnsi"/>
        </w:rPr>
        <w:t xml:space="preserve"> </w:t>
      </w:r>
      <w:r>
        <w:rPr>
          <w:rFonts w:cstheme="minorHAnsi"/>
        </w:rPr>
        <w:t xml:space="preserve">This is done </w:t>
      </w:r>
      <w:r w:rsidR="00534B2C">
        <w:rPr>
          <w:rFonts w:cstheme="minorHAnsi"/>
        </w:rPr>
        <w:t xml:space="preserve">sequentially </w:t>
      </w:r>
      <w:r>
        <w:rPr>
          <w:rFonts w:cstheme="minorHAnsi"/>
        </w:rPr>
        <w:t>such that each robot is</w:t>
      </w:r>
      <w:r w:rsidR="00534B2C">
        <w:rPr>
          <w:rFonts w:cstheme="minorHAnsi"/>
        </w:rPr>
        <w:t xml:space="preserve"> adds a</w:t>
      </w:r>
      <w:r>
        <w:rPr>
          <w:rFonts w:cstheme="minorHAnsi"/>
        </w:rPr>
        <w:t xml:space="preserve"> </w:t>
      </w:r>
      <w:r w:rsidR="00534B2C">
        <w:rPr>
          <w:rFonts w:cstheme="minorHAnsi"/>
        </w:rPr>
        <w:t>unique</w:t>
      </w:r>
      <w:r>
        <w:rPr>
          <w:rFonts w:cstheme="minorHAnsi"/>
        </w:rPr>
        <w:t xml:space="preserve"> part</w:t>
      </w:r>
      <w:r w:rsidR="00534B2C">
        <w:rPr>
          <w:rFonts w:cstheme="minorHAnsi"/>
        </w:rPr>
        <w:t xml:space="preserve"> onto a partially completed widget</w:t>
      </w:r>
      <w:r>
        <w:rPr>
          <w:rFonts w:cstheme="minorHAnsi"/>
        </w:rPr>
        <w:t xml:space="preserve"> and p</w:t>
      </w:r>
      <w:r w:rsidR="00534B2C">
        <w:rPr>
          <w:rFonts w:cstheme="minorHAnsi"/>
        </w:rPr>
        <w:t xml:space="preserve">laces it back on the conveyor belt where the next robot will retrieve the widget and add its part onto the </w:t>
      </w:r>
      <w:r w:rsidR="009C2FC7">
        <w:rPr>
          <w:rFonts w:cstheme="minorHAnsi"/>
        </w:rPr>
        <w:t>widget and</w:t>
      </w:r>
      <w:r w:rsidR="00746FCC">
        <w:rPr>
          <w:rFonts w:cstheme="minorHAnsi"/>
        </w:rPr>
        <w:t xml:space="preserve"> continues until the widget has all parts attached on it</w:t>
      </w:r>
      <w:r w:rsidR="00534B2C">
        <w:rPr>
          <w:rFonts w:cstheme="minorHAnsi"/>
        </w:rPr>
        <w:t xml:space="preserve">. This results in </w:t>
      </w:r>
      <w:r w:rsidR="00746FCC">
        <w:rPr>
          <w:rFonts w:cstheme="minorHAnsi"/>
        </w:rPr>
        <w:t>an</w:t>
      </w:r>
      <w:r w:rsidR="00534B2C">
        <w:rPr>
          <w:rFonts w:cstheme="minorHAnsi"/>
        </w:rPr>
        <w:t xml:space="preserve"> assembly line which starts off with a widget without any parts and ends with a fully completed widget with all parts. </w:t>
      </w:r>
    </w:p>
    <w:p w14:paraId="6178FC5D" w14:textId="1E6A98C1" w:rsidR="00534B2C" w:rsidRDefault="00534B2C" w:rsidP="00CB222D">
      <w:pPr>
        <w:spacing w:line="276" w:lineRule="auto"/>
        <w:rPr>
          <w:rFonts w:cstheme="minorHAnsi"/>
        </w:rPr>
      </w:pPr>
      <w:r>
        <w:rPr>
          <w:rFonts w:cstheme="minorHAnsi"/>
        </w:rPr>
        <w:t xml:space="preserve">However, the company’s engineers are struggling with figuring out how to position the robots to achieve a working assembly line. This is because </w:t>
      </w:r>
      <w:r w:rsidR="00230618">
        <w:rPr>
          <w:rFonts w:cstheme="minorHAnsi"/>
        </w:rPr>
        <w:t>certain parts of the widget are required to attach to other parts, thus requiring other parts to be already placed. Additionally, certain parts also</w:t>
      </w:r>
      <w:r w:rsidR="00A32D67">
        <w:rPr>
          <w:rFonts w:cstheme="minorHAnsi"/>
        </w:rPr>
        <w:t xml:space="preserve"> block certain robots from placing their part, thus, that robot would need to place their part before the blocking part. A description of the parts and robots has been provided by the engineer as seen in figure 1. </w:t>
      </w:r>
    </w:p>
    <w:p w14:paraId="7418FEDE" w14:textId="2C82F18A" w:rsidR="00A32D67" w:rsidRPr="00534B2C" w:rsidRDefault="00A32D67" w:rsidP="00CB222D">
      <w:pPr>
        <w:spacing w:line="276" w:lineRule="auto"/>
        <w:rPr>
          <w:rFonts w:cstheme="minorHAnsi"/>
        </w:rPr>
      </w:pPr>
      <w:r>
        <w:rPr>
          <w:rFonts w:cstheme="minorHAnsi"/>
        </w:rPr>
        <w:t>Given the list of parts and robots, the engineer has requested for a</w:t>
      </w:r>
      <w:r w:rsidR="00746FCC">
        <w:rPr>
          <w:rFonts w:cstheme="minorHAnsi"/>
        </w:rPr>
        <w:t>n</w:t>
      </w:r>
      <w:r>
        <w:rPr>
          <w:rFonts w:cstheme="minorHAnsi"/>
        </w:rPr>
        <w:t xml:space="preserve"> arrangement of the robots on the assembly line such that the widgets are properly assembled</w:t>
      </w:r>
      <w:r w:rsidR="00D6081F">
        <w:rPr>
          <w:rFonts w:cstheme="minorHAnsi"/>
        </w:rPr>
        <w:t xml:space="preserve"> with all parts attached</w:t>
      </w:r>
      <w:r w:rsidR="00746FCC">
        <w:rPr>
          <w:rFonts w:cstheme="minorHAnsi"/>
        </w:rPr>
        <w:t xml:space="preserve"> or determining that it is not possible to do. </w:t>
      </w:r>
    </w:p>
    <w:p w14:paraId="3CE927B4" w14:textId="631E4A4E" w:rsidR="00A32D67" w:rsidRDefault="00A32D67" w:rsidP="00A32D67">
      <w:pPr>
        <w:keepNext/>
      </w:pPr>
      <w:r w:rsidRPr="00A32D67">
        <w:rPr>
          <w:noProof/>
        </w:rPr>
        <w:drawing>
          <wp:inline distT="0" distB="0" distL="0" distR="0" wp14:anchorId="3B0C7CFD" wp14:editId="643447DC">
            <wp:extent cx="5731510" cy="1314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14450"/>
                    </a:xfrm>
                    <a:prstGeom prst="rect">
                      <a:avLst/>
                    </a:prstGeom>
                  </pic:spPr>
                </pic:pic>
              </a:graphicData>
            </a:graphic>
          </wp:inline>
        </w:drawing>
      </w:r>
    </w:p>
    <w:p w14:paraId="547190B9" w14:textId="1304DFA9" w:rsidR="009C2FC7" w:rsidRDefault="00A32D67" w:rsidP="000E0863">
      <w:pPr>
        <w:pStyle w:val="Caption"/>
        <w:rPr>
          <w:b/>
          <w:bCs/>
        </w:rPr>
      </w:pPr>
      <w:r w:rsidRPr="00C7318D">
        <w:rPr>
          <w:b/>
          <w:bCs/>
        </w:rPr>
        <w:t xml:space="preserve">Figure </w:t>
      </w:r>
      <w:r w:rsidR="009156FB" w:rsidRPr="00C7318D">
        <w:rPr>
          <w:b/>
          <w:bCs/>
        </w:rPr>
        <w:fldChar w:fldCharType="begin"/>
      </w:r>
      <w:r w:rsidR="009156FB" w:rsidRPr="00C7318D">
        <w:rPr>
          <w:b/>
          <w:bCs/>
        </w:rPr>
        <w:instrText xml:space="preserve"> SEQ Figure \* ARABIC </w:instrText>
      </w:r>
      <w:r w:rsidR="009156FB" w:rsidRPr="00C7318D">
        <w:rPr>
          <w:b/>
          <w:bCs/>
        </w:rPr>
        <w:fldChar w:fldCharType="separate"/>
      </w:r>
      <w:r w:rsidR="009156FB">
        <w:rPr>
          <w:b/>
          <w:bCs/>
          <w:noProof/>
        </w:rPr>
        <w:t>1</w:t>
      </w:r>
      <w:r w:rsidR="009156FB" w:rsidRPr="00C7318D">
        <w:rPr>
          <w:b/>
          <w:bCs/>
          <w:noProof/>
        </w:rPr>
        <w:fldChar w:fldCharType="end"/>
      </w:r>
      <w:r w:rsidRPr="00C7318D">
        <w:rPr>
          <w:b/>
          <w:bCs/>
        </w:rPr>
        <w:t xml:space="preserve"> List of </w:t>
      </w:r>
      <w:r w:rsidR="00540223">
        <w:rPr>
          <w:b/>
          <w:bCs/>
        </w:rPr>
        <w:t>P</w:t>
      </w:r>
      <w:r w:rsidRPr="00C7318D">
        <w:rPr>
          <w:b/>
          <w:bCs/>
        </w:rPr>
        <w:t xml:space="preserve">arts and </w:t>
      </w:r>
      <w:r w:rsidR="00540223">
        <w:rPr>
          <w:b/>
          <w:bCs/>
        </w:rPr>
        <w:t>R</w:t>
      </w:r>
      <w:r w:rsidRPr="00C7318D">
        <w:rPr>
          <w:b/>
          <w:bCs/>
        </w:rPr>
        <w:t>obots</w:t>
      </w:r>
    </w:p>
    <w:p w14:paraId="019F2F79" w14:textId="77777777" w:rsidR="00B37C7E" w:rsidRPr="00B37C7E" w:rsidRDefault="00B37C7E" w:rsidP="00B37C7E"/>
    <w:p w14:paraId="16F34D2C" w14:textId="2AE9ACB2" w:rsidR="009C2FC7" w:rsidRDefault="009C2FC7" w:rsidP="009C2FC7">
      <w:pPr>
        <w:rPr>
          <w:rFonts w:asciiTheme="majorHAnsi" w:hAnsiTheme="majorHAnsi" w:cstheme="majorHAnsi"/>
          <w:b/>
          <w:bCs/>
          <w:sz w:val="24"/>
          <w:szCs w:val="24"/>
        </w:rPr>
      </w:pPr>
      <w:r w:rsidRPr="001A6010">
        <w:rPr>
          <w:rFonts w:asciiTheme="majorHAnsi" w:hAnsiTheme="majorHAnsi" w:cstheme="majorHAnsi"/>
          <w:b/>
          <w:bCs/>
          <w:sz w:val="24"/>
          <w:szCs w:val="24"/>
        </w:rPr>
        <w:t>In</w:t>
      </w:r>
      <w:r>
        <w:rPr>
          <w:rFonts w:asciiTheme="majorHAnsi" w:hAnsiTheme="majorHAnsi" w:cstheme="majorHAnsi"/>
          <w:b/>
          <w:bCs/>
          <w:sz w:val="24"/>
          <w:szCs w:val="24"/>
        </w:rPr>
        <w:t>stance Model</w:t>
      </w:r>
    </w:p>
    <w:p w14:paraId="36FFD092" w14:textId="6381B8BB" w:rsidR="006E0C24" w:rsidRPr="001543A4" w:rsidRDefault="006E0C24" w:rsidP="000145AE">
      <w:pPr>
        <w:spacing w:line="276" w:lineRule="auto"/>
        <w:rPr>
          <w:rFonts w:cstheme="minorHAnsi"/>
        </w:rPr>
      </w:pPr>
      <w:r w:rsidRPr="001543A4">
        <w:rPr>
          <w:rFonts w:cstheme="minorHAnsi"/>
        </w:rPr>
        <w:t xml:space="preserve">An instance model would </w:t>
      </w:r>
      <w:r w:rsidR="00292CD2">
        <w:rPr>
          <w:rFonts w:cstheme="minorHAnsi"/>
        </w:rPr>
        <w:t>be a set containing the</w:t>
      </w:r>
      <w:r w:rsidR="00BE0753">
        <w:rPr>
          <w:rFonts w:cstheme="minorHAnsi"/>
        </w:rPr>
        <w:t xml:space="preserve"> robots, which part it attaches, </w:t>
      </w:r>
      <w:r w:rsidR="00292CD2">
        <w:rPr>
          <w:rFonts w:cstheme="minorHAnsi"/>
        </w:rPr>
        <w:t>which respective part</w:t>
      </w:r>
      <w:r w:rsidR="00BE0753">
        <w:rPr>
          <w:rFonts w:cstheme="minorHAnsi"/>
        </w:rPr>
        <w:t>/parts</w:t>
      </w:r>
      <w:r w:rsidR="00292CD2">
        <w:rPr>
          <w:rFonts w:cstheme="minorHAnsi"/>
        </w:rPr>
        <w:t xml:space="preserve"> it</w:t>
      </w:r>
      <w:r w:rsidR="00B37C7E">
        <w:rPr>
          <w:rFonts w:cstheme="minorHAnsi"/>
        </w:rPr>
        <w:t>s part</w:t>
      </w:r>
      <w:r w:rsidR="00292CD2">
        <w:rPr>
          <w:rFonts w:cstheme="minorHAnsi"/>
        </w:rPr>
        <w:t xml:space="preserve"> attaches to</w:t>
      </w:r>
      <w:r w:rsidR="00BE0753">
        <w:rPr>
          <w:rFonts w:cstheme="minorHAnsi"/>
        </w:rPr>
        <w:t xml:space="preserve"> and the part/parts which blocks </w:t>
      </w:r>
      <w:r w:rsidR="00B37C7E">
        <w:rPr>
          <w:rFonts w:cstheme="minorHAnsi"/>
        </w:rPr>
        <w:t>the robot</w:t>
      </w:r>
      <w:r w:rsidR="001543A4">
        <w:rPr>
          <w:rFonts w:cstheme="minorHAnsi"/>
        </w:rPr>
        <w:t xml:space="preserve">. </w:t>
      </w:r>
      <w:r w:rsidRPr="001543A4">
        <w:rPr>
          <w:rFonts w:cstheme="minorHAnsi"/>
        </w:rPr>
        <w:t xml:space="preserve">The instance model essentially contains </w:t>
      </w:r>
      <w:r w:rsidR="00425F43">
        <w:rPr>
          <w:rFonts w:cstheme="minorHAnsi"/>
        </w:rPr>
        <w:t>information in the summarised list of parts and robots below in figure 2</w:t>
      </w:r>
      <w:r w:rsidRPr="001543A4">
        <w:rPr>
          <w:rFonts w:cstheme="minorHAnsi"/>
        </w:rPr>
        <w:t>.</w:t>
      </w:r>
    </w:p>
    <w:p w14:paraId="2D900A62" w14:textId="08F1FB47" w:rsidR="006E0C24" w:rsidRPr="00292CD2" w:rsidRDefault="006E0C24" w:rsidP="000145AE">
      <w:pPr>
        <w:spacing w:line="276" w:lineRule="auto"/>
        <w:rPr>
          <w:rFonts w:cstheme="minorHAnsi"/>
        </w:rPr>
      </w:pPr>
      <w:r w:rsidRPr="00292CD2">
        <w:rPr>
          <w:rFonts w:cstheme="minorHAnsi"/>
        </w:rPr>
        <w:t xml:space="preserve">So let </w:t>
      </w:r>
      <m:oMath>
        <m:r>
          <w:rPr>
            <w:rFonts w:ascii="Cambria Math" w:hAnsi="Cambria Math" w:cstheme="minorHAnsi"/>
          </w:rPr>
          <m:t>P</m:t>
        </m:r>
      </m:oMath>
      <w:r w:rsidRPr="00292CD2">
        <w:rPr>
          <w:rFonts w:cstheme="minorHAnsi"/>
        </w:rPr>
        <w:t xml:space="preserve"> be the set</w:t>
      </w:r>
      <w:r w:rsidR="000145AE">
        <w:rPr>
          <w:rFonts w:cstheme="minorHAnsi"/>
        </w:rPr>
        <w:t xml:space="preserve"> </w:t>
      </w:r>
      <m:oMath>
        <m:r>
          <w:rPr>
            <w:rFonts w:ascii="Cambria Math" w:hAnsi="Cambria Math" w:cstheme="minorHAnsi"/>
          </w:rPr>
          <m:t>(u,v,w,x)</m:t>
        </m:r>
      </m:oMath>
      <w:r w:rsidRPr="00292CD2">
        <w:rPr>
          <w:rFonts w:cstheme="minorHAnsi"/>
        </w:rPr>
        <w:t xml:space="preserve"> </w:t>
      </w:r>
      <w:r w:rsidR="00BE0753">
        <w:rPr>
          <w:rFonts w:cstheme="minorHAnsi"/>
        </w:rPr>
        <w:t xml:space="preserve">describing the robots and parts </w:t>
      </w:r>
      <w:r w:rsidR="00292CD2" w:rsidRPr="00292CD2">
        <w:rPr>
          <w:rFonts w:cstheme="minorHAnsi"/>
        </w:rPr>
        <w:t xml:space="preserve">where </w:t>
      </w:r>
      <m:oMath>
        <m:r>
          <w:rPr>
            <w:rFonts w:ascii="Cambria Math" w:hAnsi="Cambria Math" w:cstheme="minorHAnsi"/>
          </w:rPr>
          <m:t>u</m:t>
        </m:r>
      </m:oMath>
      <w:r w:rsidR="00292CD2" w:rsidRPr="00292CD2">
        <w:rPr>
          <w:rFonts w:cstheme="minorHAnsi"/>
        </w:rPr>
        <w:t xml:space="preserve"> is </w:t>
      </w:r>
      <w:r w:rsidR="00BE0753">
        <w:rPr>
          <w:rFonts w:cstheme="minorHAnsi"/>
        </w:rPr>
        <w:t xml:space="preserve">robot, </w:t>
      </w:r>
      <m:oMath>
        <m:r>
          <w:rPr>
            <w:rFonts w:ascii="Cambria Math" w:hAnsi="Cambria Math" w:cstheme="minorHAnsi"/>
          </w:rPr>
          <m:t>v</m:t>
        </m:r>
      </m:oMath>
      <w:r w:rsidR="00292CD2" w:rsidRPr="00292CD2">
        <w:rPr>
          <w:rFonts w:cstheme="minorHAnsi"/>
        </w:rPr>
        <w:t xml:space="preserve"> </w:t>
      </w:r>
      <w:r w:rsidR="00BE0753">
        <w:rPr>
          <w:rFonts w:cstheme="minorHAnsi"/>
        </w:rPr>
        <w:t xml:space="preserve">is the part it attaches, </w:t>
      </w:r>
      <m:oMath>
        <m:r>
          <w:rPr>
            <w:rFonts w:ascii="Cambria Math" w:hAnsi="Cambria Math" w:cstheme="minorHAnsi"/>
          </w:rPr>
          <m:t>w</m:t>
        </m:r>
      </m:oMath>
      <w:r w:rsidR="00BE0753">
        <w:rPr>
          <w:rFonts w:cstheme="minorHAnsi"/>
        </w:rPr>
        <w:t xml:space="preserve"> is the set of part/parts </w:t>
      </w:r>
      <m:oMath>
        <m:r>
          <w:rPr>
            <w:rFonts w:ascii="Cambria Math" w:hAnsi="Cambria Math" w:cstheme="minorHAnsi"/>
          </w:rPr>
          <m:t>v</m:t>
        </m:r>
      </m:oMath>
      <w:r w:rsidR="00BE0753">
        <w:rPr>
          <w:rFonts w:cstheme="minorHAnsi"/>
        </w:rPr>
        <w:t xml:space="preserve"> attaches to, and </w:t>
      </w:r>
      <m:oMath>
        <m:r>
          <w:rPr>
            <w:rFonts w:ascii="Cambria Math" w:hAnsi="Cambria Math" w:cstheme="minorHAnsi"/>
          </w:rPr>
          <m:t>x</m:t>
        </m:r>
      </m:oMath>
      <w:r w:rsidR="00BE0753">
        <w:rPr>
          <w:rFonts w:cstheme="minorHAnsi"/>
        </w:rPr>
        <w:t xml:space="preserve"> is the set of part/parts which block</w:t>
      </w:r>
      <m:oMath>
        <m:r>
          <w:rPr>
            <w:rFonts w:ascii="Cambria Math" w:hAnsi="Cambria Math" w:cstheme="minorHAnsi"/>
          </w:rPr>
          <m:t xml:space="preserve"> u</m:t>
        </m:r>
      </m:oMath>
      <w:r w:rsidR="00292CD2" w:rsidRPr="00292CD2">
        <w:rPr>
          <w:rFonts w:cstheme="minorHAnsi"/>
        </w:rPr>
        <w:t xml:space="preserve">. </w:t>
      </w:r>
      <w:r w:rsidR="00425F43">
        <w:rPr>
          <w:rFonts w:cstheme="minorHAnsi"/>
        </w:rPr>
        <w:t>T</w:t>
      </w:r>
      <w:r w:rsidR="00292CD2">
        <w:rPr>
          <w:rFonts w:cstheme="minorHAnsi"/>
        </w:rPr>
        <w:t>his can be modelled as:</w:t>
      </w:r>
    </w:p>
    <w:p w14:paraId="2EA6234A" w14:textId="154804EB" w:rsidR="006E0C24" w:rsidRDefault="006E0C24" w:rsidP="009C2FC7">
      <w:pPr>
        <w:rPr>
          <w:rFonts w:ascii="Cambria Math" w:hAnsi="Cambria Math" w:cstheme="minorHAnsi"/>
        </w:rPr>
      </w:pPr>
      <m:oMath>
        <m:r>
          <w:rPr>
            <w:rFonts w:ascii="Cambria Math" w:hAnsi="Cambria Math" w:cstheme="minorHAnsi"/>
          </w:rPr>
          <m:t>P=</m:t>
        </m:r>
      </m:oMath>
      <w:r>
        <w:rPr>
          <w:rFonts w:ascii="Cambria Math" w:hAnsi="Cambria Math" w:cstheme="minorHAnsi"/>
        </w:rPr>
        <w:t xml:space="preserve"> {</w:t>
      </w:r>
      <w:r w:rsidR="000E0863">
        <w:rPr>
          <w:rFonts w:ascii="Cambria Math" w:hAnsi="Cambria Math" w:cstheme="minorHAnsi"/>
        </w:rPr>
        <w:t>(</w:t>
      </w:r>
      <w:r w:rsidR="00BE0753">
        <w:rPr>
          <w:rFonts w:ascii="Cambria Math" w:hAnsi="Cambria Math" w:cstheme="minorHAnsi"/>
        </w:rPr>
        <w:t>Johnny-V, chasis, {</w:t>
      </w:r>
      <m:oMath>
        <m:r>
          <w:rPr>
            <w:rFonts w:ascii="Cambria Math" w:hAnsi="Cambria Math" w:cstheme="minorHAnsi"/>
          </w:rPr>
          <m:t>∅</m:t>
        </m:r>
      </m:oMath>
      <w:r w:rsidR="00BE0753">
        <w:rPr>
          <w:rFonts w:ascii="Cambria Math" w:hAnsi="Cambria Math" w:cstheme="minorHAnsi"/>
        </w:rPr>
        <w:t>}, {</w:t>
      </w:r>
      <m:oMath>
        <m:r>
          <w:rPr>
            <w:rFonts w:ascii="Cambria Math" w:hAnsi="Cambria Math" w:cstheme="minorHAnsi"/>
          </w:rPr>
          <m:t>∅</m:t>
        </m:r>
      </m:oMath>
      <w:r w:rsidR="00BE0753">
        <w:rPr>
          <w:rFonts w:ascii="Cambria Math" w:hAnsi="Cambria Math" w:cstheme="minorHAnsi"/>
        </w:rPr>
        <w:t>}), (TARS, gadget, {whatsit}, {whatchamacallit}</w:t>
      </w:r>
      <w:proofErr w:type="gramStart"/>
      <w:r w:rsidR="00BE0753">
        <w:rPr>
          <w:rFonts w:ascii="Cambria Math" w:hAnsi="Cambria Math" w:cstheme="minorHAnsi"/>
        </w:rPr>
        <w:t>)</w:t>
      </w:r>
      <w:r w:rsidR="00425F43">
        <w:rPr>
          <w:rFonts w:ascii="Cambria Math" w:hAnsi="Cambria Math" w:cstheme="minorHAnsi"/>
        </w:rPr>
        <w:t>,…</w:t>
      </w:r>
      <w:proofErr w:type="gramEnd"/>
      <w:r w:rsidR="000E0863">
        <w:rPr>
          <w:rFonts w:ascii="Cambria Math" w:hAnsi="Cambria Math" w:cstheme="minorHAnsi"/>
        </w:rPr>
        <w:t>}</w:t>
      </w:r>
    </w:p>
    <w:p w14:paraId="7BC1482B" w14:textId="3B2389E0" w:rsidR="000E0863" w:rsidRPr="000145AE" w:rsidRDefault="000E0863" w:rsidP="009C2FC7">
      <w:pPr>
        <w:rPr>
          <w:rFonts w:cstheme="minorHAnsi"/>
        </w:rPr>
      </w:pPr>
      <w:r w:rsidRPr="000145AE">
        <w:rPr>
          <w:rFonts w:cstheme="minorHAnsi"/>
        </w:rPr>
        <w:lastRenderedPageBreak/>
        <w:t>The instance is hence modelled by (</w:t>
      </w:r>
      <m:oMath>
        <m:r>
          <w:rPr>
            <w:rFonts w:ascii="Cambria Math" w:hAnsi="Cambria Math" w:cstheme="minorHAnsi"/>
          </w:rPr>
          <m:t>P</m:t>
        </m:r>
      </m:oMath>
      <w:r w:rsidRPr="000145AE">
        <w:rPr>
          <w:rFonts w:cstheme="minorHAnsi"/>
        </w:rPr>
        <w:t xml:space="preserve">) and given a specific instance in figure </w:t>
      </w:r>
      <w:r w:rsidR="00425F43">
        <w:rPr>
          <w:rFonts w:cstheme="minorHAnsi"/>
        </w:rPr>
        <w:t>2</w:t>
      </w:r>
      <w:r w:rsidRPr="000145AE">
        <w:rPr>
          <w:rFonts w:cstheme="minorHAnsi"/>
        </w:rPr>
        <w:t xml:space="preserve"> the instance is thus:</w:t>
      </w:r>
    </w:p>
    <w:p w14:paraId="6CAE6881" w14:textId="7B6A625C" w:rsidR="00051960" w:rsidRDefault="00BE0753" w:rsidP="00746FCC">
      <w:pPr>
        <w:rPr>
          <w:rFonts w:ascii="Cambria Math" w:hAnsi="Cambria Math" w:cstheme="minorHAnsi"/>
        </w:rPr>
      </w:pPr>
      <w:r>
        <w:rPr>
          <w:rFonts w:ascii="Cambria Math" w:hAnsi="Cambria Math" w:cstheme="minorHAnsi"/>
        </w:rPr>
        <w:t>({(Johnny-V, chasis, {</w:t>
      </w:r>
      <m:oMath>
        <m:r>
          <w:rPr>
            <w:rFonts w:ascii="Cambria Math" w:hAnsi="Cambria Math" w:cstheme="minorHAnsi"/>
          </w:rPr>
          <m:t>∅</m:t>
        </m:r>
      </m:oMath>
      <w:r>
        <w:rPr>
          <w:rFonts w:ascii="Cambria Math" w:hAnsi="Cambria Math" w:cstheme="minorHAnsi"/>
        </w:rPr>
        <w:t>}, {</w:t>
      </w:r>
      <m:oMath>
        <m:r>
          <w:rPr>
            <w:rFonts w:ascii="Cambria Math" w:hAnsi="Cambria Math" w:cstheme="minorHAnsi"/>
          </w:rPr>
          <m:t>∅</m:t>
        </m:r>
      </m:oMath>
      <w:r>
        <w:rPr>
          <w:rFonts w:ascii="Cambria Math" w:hAnsi="Cambria Math" w:cstheme="minorHAnsi"/>
        </w:rPr>
        <w:t>}), (TARS, gadget, {whatsit}, {whatchamacallit}</w:t>
      </w:r>
      <w:proofErr w:type="gramStart"/>
      <w:r>
        <w:rPr>
          <w:rFonts w:ascii="Cambria Math" w:hAnsi="Cambria Math" w:cstheme="minorHAnsi"/>
        </w:rPr>
        <w:t>)</w:t>
      </w:r>
      <w:r w:rsidR="00425F43">
        <w:rPr>
          <w:rFonts w:ascii="Cambria Math" w:hAnsi="Cambria Math" w:cstheme="minorHAnsi"/>
        </w:rPr>
        <w:t>,…</w:t>
      </w:r>
      <w:proofErr w:type="gramEnd"/>
      <w:r>
        <w:rPr>
          <w:rFonts w:ascii="Cambria Math" w:hAnsi="Cambria Math" w:cstheme="minorHAnsi"/>
        </w:rPr>
        <w:t>})</w:t>
      </w:r>
    </w:p>
    <w:tbl>
      <w:tblPr>
        <w:tblStyle w:val="TableGrid"/>
        <w:tblW w:w="0" w:type="auto"/>
        <w:tblLook w:val="04A0" w:firstRow="1" w:lastRow="0" w:firstColumn="1" w:lastColumn="0" w:noHBand="0" w:noVBand="1"/>
      </w:tblPr>
      <w:tblGrid>
        <w:gridCol w:w="1555"/>
        <w:gridCol w:w="2126"/>
        <w:gridCol w:w="3081"/>
        <w:gridCol w:w="2254"/>
      </w:tblGrid>
      <w:tr w:rsidR="00051960" w14:paraId="6D3630DF" w14:textId="77777777" w:rsidTr="004008A5">
        <w:tc>
          <w:tcPr>
            <w:tcW w:w="1555" w:type="dxa"/>
          </w:tcPr>
          <w:p w14:paraId="6E0FD7BF" w14:textId="2985B8A6" w:rsidR="00051960" w:rsidRPr="006A6770" w:rsidRDefault="00051960" w:rsidP="004008A5">
            <w:pPr>
              <w:rPr>
                <w:b/>
                <w:bCs/>
              </w:rPr>
            </w:pPr>
            <w:r>
              <w:rPr>
                <w:b/>
                <w:bCs/>
              </w:rPr>
              <w:t>Robot (</w:t>
            </w:r>
            <m:oMath>
              <m:r>
                <m:rPr>
                  <m:sty m:val="bi"/>
                </m:rPr>
                <w:rPr>
                  <w:rFonts w:ascii="Cambria Math" w:hAnsi="Cambria Math"/>
                </w:rPr>
                <m:t>u</m:t>
              </m:r>
            </m:oMath>
            <w:r>
              <w:rPr>
                <w:b/>
                <w:bCs/>
              </w:rPr>
              <w:t>)</w:t>
            </w:r>
          </w:p>
        </w:tc>
        <w:tc>
          <w:tcPr>
            <w:tcW w:w="2126" w:type="dxa"/>
          </w:tcPr>
          <w:p w14:paraId="70D4B424" w14:textId="26E5F2CD" w:rsidR="00051960" w:rsidRPr="006A6770" w:rsidRDefault="00051960" w:rsidP="004008A5">
            <w:pPr>
              <w:rPr>
                <w:b/>
                <w:bCs/>
              </w:rPr>
            </w:pPr>
            <w:r>
              <w:rPr>
                <w:b/>
                <w:bCs/>
              </w:rPr>
              <w:t>Part (</w:t>
            </w:r>
            <m:oMath>
              <m:r>
                <m:rPr>
                  <m:sty m:val="bi"/>
                </m:rPr>
                <w:rPr>
                  <w:rFonts w:ascii="Cambria Math" w:hAnsi="Cambria Math"/>
                </w:rPr>
                <m:t>v</m:t>
              </m:r>
            </m:oMath>
            <w:r>
              <w:rPr>
                <w:b/>
                <w:bCs/>
              </w:rPr>
              <w:t>)</w:t>
            </w:r>
          </w:p>
        </w:tc>
        <w:tc>
          <w:tcPr>
            <w:tcW w:w="3081" w:type="dxa"/>
          </w:tcPr>
          <w:p w14:paraId="2B0FCFBA" w14:textId="4C8BE938" w:rsidR="00051960" w:rsidRPr="006A6770" w:rsidRDefault="00051960" w:rsidP="004008A5">
            <w:pPr>
              <w:rPr>
                <w:b/>
                <w:bCs/>
              </w:rPr>
            </w:pPr>
            <w:r>
              <w:rPr>
                <w:b/>
                <w:bCs/>
              </w:rPr>
              <w:t>Attaches to (</w:t>
            </w:r>
            <m:oMath>
              <m:r>
                <m:rPr>
                  <m:sty m:val="bi"/>
                </m:rPr>
                <w:rPr>
                  <w:rFonts w:ascii="Cambria Math" w:hAnsi="Cambria Math"/>
                </w:rPr>
                <m:t>w</m:t>
              </m:r>
            </m:oMath>
            <w:r>
              <w:rPr>
                <w:b/>
                <w:bCs/>
              </w:rPr>
              <w:t>)</w:t>
            </w:r>
          </w:p>
        </w:tc>
        <w:tc>
          <w:tcPr>
            <w:tcW w:w="2254" w:type="dxa"/>
          </w:tcPr>
          <w:p w14:paraId="18A0D5C9" w14:textId="54FB1274" w:rsidR="00051960" w:rsidRPr="006A6770" w:rsidRDefault="00051960" w:rsidP="004008A5">
            <w:pPr>
              <w:rPr>
                <w:b/>
                <w:bCs/>
              </w:rPr>
            </w:pPr>
            <w:r>
              <w:rPr>
                <w:b/>
                <w:bCs/>
              </w:rPr>
              <w:t>Blocked by (</w:t>
            </w:r>
            <m:oMath>
              <m:r>
                <m:rPr>
                  <m:sty m:val="bi"/>
                </m:rPr>
                <w:rPr>
                  <w:rFonts w:ascii="Cambria Math" w:hAnsi="Cambria Math"/>
                </w:rPr>
                <m:t>x</m:t>
              </m:r>
            </m:oMath>
            <w:r>
              <w:rPr>
                <w:b/>
                <w:bCs/>
              </w:rPr>
              <w:t>)</w:t>
            </w:r>
          </w:p>
        </w:tc>
      </w:tr>
      <w:tr w:rsidR="00051960" w14:paraId="2303CFCD" w14:textId="77777777" w:rsidTr="004008A5">
        <w:tc>
          <w:tcPr>
            <w:tcW w:w="1555" w:type="dxa"/>
          </w:tcPr>
          <w:p w14:paraId="52FDC556" w14:textId="77777777" w:rsidR="00051960" w:rsidRPr="009C2B3C" w:rsidRDefault="00051960" w:rsidP="004008A5">
            <w:r w:rsidRPr="009C2B3C">
              <w:t>Johnny-V</w:t>
            </w:r>
          </w:p>
        </w:tc>
        <w:tc>
          <w:tcPr>
            <w:tcW w:w="2126" w:type="dxa"/>
          </w:tcPr>
          <w:p w14:paraId="6C88447D" w14:textId="77777777" w:rsidR="00051960" w:rsidRPr="009C2B3C" w:rsidRDefault="00051960" w:rsidP="004008A5">
            <w:r w:rsidRPr="009C2B3C">
              <w:t>chasis</w:t>
            </w:r>
          </w:p>
        </w:tc>
        <w:tc>
          <w:tcPr>
            <w:tcW w:w="3081" w:type="dxa"/>
          </w:tcPr>
          <w:p w14:paraId="42B85DDB" w14:textId="77777777" w:rsidR="00051960" w:rsidRPr="009C2B3C" w:rsidRDefault="00051960" w:rsidP="004008A5">
            <w:r w:rsidRPr="009C2B3C">
              <w:t>None</w:t>
            </w:r>
          </w:p>
        </w:tc>
        <w:tc>
          <w:tcPr>
            <w:tcW w:w="2254" w:type="dxa"/>
          </w:tcPr>
          <w:p w14:paraId="35F56A82" w14:textId="77777777" w:rsidR="00051960" w:rsidRPr="009C2B3C" w:rsidRDefault="00051960" w:rsidP="004008A5">
            <w:r w:rsidRPr="009C2B3C">
              <w:t>None</w:t>
            </w:r>
          </w:p>
        </w:tc>
      </w:tr>
      <w:tr w:rsidR="00051960" w14:paraId="29A931D2" w14:textId="77777777" w:rsidTr="004008A5">
        <w:tc>
          <w:tcPr>
            <w:tcW w:w="1555" w:type="dxa"/>
          </w:tcPr>
          <w:p w14:paraId="6447A564" w14:textId="77777777" w:rsidR="00051960" w:rsidRPr="009C2B3C" w:rsidRDefault="00051960" w:rsidP="004008A5">
            <w:r w:rsidRPr="009C2B3C">
              <w:t>TARS</w:t>
            </w:r>
          </w:p>
        </w:tc>
        <w:tc>
          <w:tcPr>
            <w:tcW w:w="2126" w:type="dxa"/>
          </w:tcPr>
          <w:p w14:paraId="2BA0D6D4" w14:textId="77777777" w:rsidR="00051960" w:rsidRPr="009C2B3C" w:rsidRDefault="00051960" w:rsidP="004008A5">
            <w:r w:rsidRPr="009C2B3C">
              <w:t>gadget</w:t>
            </w:r>
          </w:p>
        </w:tc>
        <w:tc>
          <w:tcPr>
            <w:tcW w:w="3081" w:type="dxa"/>
          </w:tcPr>
          <w:p w14:paraId="545E5343" w14:textId="77777777" w:rsidR="00051960" w:rsidRPr="009C2B3C" w:rsidRDefault="00051960" w:rsidP="004008A5">
            <w:r w:rsidRPr="009C2B3C">
              <w:t>whatsit</w:t>
            </w:r>
          </w:p>
        </w:tc>
        <w:tc>
          <w:tcPr>
            <w:tcW w:w="2254" w:type="dxa"/>
          </w:tcPr>
          <w:p w14:paraId="41AD1FC9" w14:textId="77777777" w:rsidR="00051960" w:rsidRPr="009C2B3C" w:rsidRDefault="00051960" w:rsidP="004008A5">
            <w:r w:rsidRPr="009C2B3C">
              <w:t>whatchamacallit</w:t>
            </w:r>
          </w:p>
        </w:tc>
      </w:tr>
      <w:tr w:rsidR="00051960" w14:paraId="5CFEEA36" w14:textId="77777777" w:rsidTr="004008A5">
        <w:tc>
          <w:tcPr>
            <w:tcW w:w="1555" w:type="dxa"/>
          </w:tcPr>
          <w:p w14:paraId="5AE909EC" w14:textId="77777777" w:rsidR="00051960" w:rsidRPr="009C2B3C" w:rsidRDefault="00051960" w:rsidP="004008A5">
            <w:r w:rsidRPr="009C2B3C">
              <w:t>Marvin</w:t>
            </w:r>
          </w:p>
        </w:tc>
        <w:tc>
          <w:tcPr>
            <w:tcW w:w="2126" w:type="dxa"/>
          </w:tcPr>
          <w:p w14:paraId="392E8B43" w14:textId="77777777" w:rsidR="00051960" w:rsidRPr="009C2B3C" w:rsidRDefault="00051960" w:rsidP="004008A5">
            <w:r w:rsidRPr="009C2B3C">
              <w:t>doodad</w:t>
            </w:r>
          </w:p>
        </w:tc>
        <w:tc>
          <w:tcPr>
            <w:tcW w:w="3081" w:type="dxa"/>
          </w:tcPr>
          <w:p w14:paraId="49A14BBA" w14:textId="77777777" w:rsidR="00051960" w:rsidRPr="009C2B3C" w:rsidRDefault="00051960" w:rsidP="004008A5">
            <w:r w:rsidRPr="009C2B3C">
              <w:t>gadget, doohickey</w:t>
            </w:r>
          </w:p>
        </w:tc>
        <w:tc>
          <w:tcPr>
            <w:tcW w:w="2254" w:type="dxa"/>
          </w:tcPr>
          <w:p w14:paraId="4BE2F5DD" w14:textId="77777777" w:rsidR="00051960" w:rsidRPr="009C2B3C" w:rsidRDefault="00051960" w:rsidP="004008A5">
            <w:r w:rsidRPr="009C2B3C">
              <w:t>None</w:t>
            </w:r>
          </w:p>
        </w:tc>
      </w:tr>
      <w:tr w:rsidR="00051960" w14:paraId="609E153F" w14:textId="77777777" w:rsidTr="004008A5">
        <w:tc>
          <w:tcPr>
            <w:tcW w:w="1555" w:type="dxa"/>
          </w:tcPr>
          <w:p w14:paraId="3A6C0C09" w14:textId="77777777" w:rsidR="00051960" w:rsidRPr="009C2B3C" w:rsidRDefault="00051960" w:rsidP="004008A5">
            <w:r w:rsidRPr="009C2B3C">
              <w:t>Gerty</w:t>
            </w:r>
          </w:p>
        </w:tc>
        <w:tc>
          <w:tcPr>
            <w:tcW w:w="2126" w:type="dxa"/>
          </w:tcPr>
          <w:p w14:paraId="5E1676C1" w14:textId="77777777" w:rsidR="00051960" w:rsidRPr="009C2B3C" w:rsidRDefault="00051960" w:rsidP="004008A5">
            <w:r w:rsidRPr="009C2B3C">
              <w:t>whatsit</w:t>
            </w:r>
          </w:p>
        </w:tc>
        <w:tc>
          <w:tcPr>
            <w:tcW w:w="3081" w:type="dxa"/>
          </w:tcPr>
          <w:p w14:paraId="1ED6C0E1" w14:textId="77777777" w:rsidR="00051960" w:rsidRPr="009C2B3C" w:rsidRDefault="00051960" w:rsidP="004008A5">
            <w:r w:rsidRPr="009C2B3C">
              <w:t>thingamabob</w:t>
            </w:r>
          </w:p>
        </w:tc>
        <w:tc>
          <w:tcPr>
            <w:tcW w:w="2254" w:type="dxa"/>
          </w:tcPr>
          <w:p w14:paraId="2FB22765" w14:textId="77777777" w:rsidR="00051960" w:rsidRPr="009C2B3C" w:rsidRDefault="00051960" w:rsidP="004008A5">
            <w:r w:rsidRPr="009C2B3C">
              <w:t>None</w:t>
            </w:r>
          </w:p>
        </w:tc>
      </w:tr>
      <w:tr w:rsidR="00051960" w14:paraId="59C6B43D" w14:textId="77777777" w:rsidTr="004008A5">
        <w:tc>
          <w:tcPr>
            <w:tcW w:w="1555" w:type="dxa"/>
          </w:tcPr>
          <w:p w14:paraId="2BA1FDA3" w14:textId="77777777" w:rsidR="00051960" w:rsidRPr="009C2B3C" w:rsidRDefault="00051960" w:rsidP="004008A5">
            <w:r w:rsidRPr="009C2B3C">
              <w:t>Ava</w:t>
            </w:r>
          </w:p>
        </w:tc>
        <w:tc>
          <w:tcPr>
            <w:tcW w:w="2126" w:type="dxa"/>
          </w:tcPr>
          <w:p w14:paraId="008C1156" w14:textId="77777777" w:rsidR="00051960" w:rsidRPr="009C2B3C" w:rsidRDefault="00051960" w:rsidP="004008A5">
            <w:r w:rsidRPr="009C2B3C">
              <w:t>whatchamacallit</w:t>
            </w:r>
          </w:p>
        </w:tc>
        <w:tc>
          <w:tcPr>
            <w:tcW w:w="3081" w:type="dxa"/>
          </w:tcPr>
          <w:p w14:paraId="1881CFC9" w14:textId="77777777" w:rsidR="00051960" w:rsidRPr="009C2B3C" w:rsidRDefault="00051960" w:rsidP="004008A5">
            <w:r w:rsidRPr="009C2B3C">
              <w:t>doodad, whatsit</w:t>
            </w:r>
          </w:p>
        </w:tc>
        <w:tc>
          <w:tcPr>
            <w:tcW w:w="2254" w:type="dxa"/>
          </w:tcPr>
          <w:p w14:paraId="470D06B2" w14:textId="77777777" w:rsidR="00051960" w:rsidRPr="009C2B3C" w:rsidRDefault="00051960" w:rsidP="004008A5">
            <w:r w:rsidRPr="009C2B3C">
              <w:t>None</w:t>
            </w:r>
          </w:p>
        </w:tc>
      </w:tr>
      <w:tr w:rsidR="00051960" w14:paraId="56D77693" w14:textId="77777777" w:rsidTr="004008A5">
        <w:tc>
          <w:tcPr>
            <w:tcW w:w="1555" w:type="dxa"/>
          </w:tcPr>
          <w:p w14:paraId="36FD7AF4" w14:textId="77777777" w:rsidR="00051960" w:rsidRPr="009C2B3C" w:rsidRDefault="00051960" w:rsidP="004008A5">
            <w:r w:rsidRPr="009C2B3C">
              <w:t>Lore</w:t>
            </w:r>
          </w:p>
        </w:tc>
        <w:tc>
          <w:tcPr>
            <w:tcW w:w="2126" w:type="dxa"/>
          </w:tcPr>
          <w:p w14:paraId="3562A09B" w14:textId="77777777" w:rsidR="00051960" w:rsidRPr="009C2B3C" w:rsidRDefault="00051960" w:rsidP="004008A5">
            <w:r w:rsidRPr="009C2B3C">
              <w:t>doohickey</w:t>
            </w:r>
          </w:p>
        </w:tc>
        <w:tc>
          <w:tcPr>
            <w:tcW w:w="3081" w:type="dxa"/>
          </w:tcPr>
          <w:p w14:paraId="23B83C77" w14:textId="77777777" w:rsidR="00051960" w:rsidRPr="009C2B3C" w:rsidRDefault="00051960" w:rsidP="004008A5">
            <w:r w:rsidRPr="009C2B3C">
              <w:t>chasis</w:t>
            </w:r>
          </w:p>
        </w:tc>
        <w:tc>
          <w:tcPr>
            <w:tcW w:w="2254" w:type="dxa"/>
          </w:tcPr>
          <w:p w14:paraId="6DF4791E" w14:textId="77777777" w:rsidR="00051960" w:rsidRPr="009C2B3C" w:rsidRDefault="00051960" w:rsidP="004008A5">
            <w:r w:rsidRPr="009C2B3C">
              <w:t>whatsit</w:t>
            </w:r>
          </w:p>
        </w:tc>
      </w:tr>
      <w:tr w:rsidR="00051960" w14:paraId="54F308DB" w14:textId="77777777" w:rsidTr="004008A5">
        <w:tc>
          <w:tcPr>
            <w:tcW w:w="1555" w:type="dxa"/>
          </w:tcPr>
          <w:p w14:paraId="22ECB6DA" w14:textId="77777777" w:rsidR="00051960" w:rsidRPr="009C2B3C" w:rsidRDefault="00051960" w:rsidP="004008A5">
            <w:r w:rsidRPr="009C2B3C">
              <w:t>T800</w:t>
            </w:r>
          </w:p>
        </w:tc>
        <w:tc>
          <w:tcPr>
            <w:tcW w:w="2126" w:type="dxa"/>
          </w:tcPr>
          <w:p w14:paraId="6E2F8DAD" w14:textId="77777777" w:rsidR="00051960" w:rsidRPr="009C2B3C" w:rsidRDefault="00051960" w:rsidP="004008A5">
            <w:r w:rsidRPr="009C2B3C">
              <w:t>thingamabob</w:t>
            </w:r>
          </w:p>
        </w:tc>
        <w:tc>
          <w:tcPr>
            <w:tcW w:w="3081" w:type="dxa"/>
          </w:tcPr>
          <w:p w14:paraId="315B26CD" w14:textId="77777777" w:rsidR="00051960" w:rsidRPr="009C2B3C" w:rsidRDefault="00051960" w:rsidP="004008A5">
            <w:r w:rsidRPr="009C2B3C">
              <w:t>chasis</w:t>
            </w:r>
          </w:p>
        </w:tc>
        <w:tc>
          <w:tcPr>
            <w:tcW w:w="2254" w:type="dxa"/>
          </w:tcPr>
          <w:p w14:paraId="10EC512E" w14:textId="77777777" w:rsidR="00051960" w:rsidRPr="009C2B3C" w:rsidRDefault="00051960" w:rsidP="00425F43">
            <w:pPr>
              <w:keepNext/>
            </w:pPr>
            <w:r w:rsidRPr="009C2B3C">
              <w:t>doohickey, doodad</w:t>
            </w:r>
          </w:p>
        </w:tc>
      </w:tr>
    </w:tbl>
    <w:p w14:paraId="649CCA75" w14:textId="5E0660F9" w:rsidR="00051960" w:rsidRPr="00B37C7E" w:rsidRDefault="00425F43" w:rsidP="00425F43">
      <w:pPr>
        <w:pStyle w:val="Caption"/>
        <w:rPr>
          <w:b/>
          <w:bCs/>
        </w:rPr>
      </w:pPr>
      <w:r w:rsidRPr="00B37C7E">
        <w:rPr>
          <w:b/>
          <w:bCs/>
        </w:rPr>
        <w:t xml:space="preserve">Figure </w:t>
      </w:r>
      <w:r w:rsidR="009156FB" w:rsidRPr="00B37C7E">
        <w:rPr>
          <w:b/>
          <w:bCs/>
        </w:rPr>
        <w:fldChar w:fldCharType="begin"/>
      </w:r>
      <w:r w:rsidR="009156FB" w:rsidRPr="00B37C7E">
        <w:rPr>
          <w:b/>
          <w:bCs/>
        </w:rPr>
        <w:instrText xml:space="preserve"> SEQ Figure \* ARABIC </w:instrText>
      </w:r>
      <w:r w:rsidR="009156FB" w:rsidRPr="00B37C7E">
        <w:rPr>
          <w:b/>
          <w:bCs/>
        </w:rPr>
        <w:fldChar w:fldCharType="separate"/>
      </w:r>
      <w:r w:rsidR="009156FB">
        <w:rPr>
          <w:b/>
          <w:bCs/>
          <w:noProof/>
        </w:rPr>
        <w:t>2</w:t>
      </w:r>
      <w:r w:rsidR="009156FB" w:rsidRPr="00B37C7E">
        <w:rPr>
          <w:b/>
          <w:bCs/>
          <w:noProof/>
        </w:rPr>
        <w:fldChar w:fldCharType="end"/>
      </w:r>
      <w:r w:rsidRPr="00B37C7E">
        <w:rPr>
          <w:b/>
          <w:bCs/>
        </w:rPr>
        <w:t xml:space="preserve"> Summarised List of </w:t>
      </w:r>
      <w:r w:rsidR="002D1F54" w:rsidRPr="00B37C7E">
        <w:rPr>
          <w:b/>
          <w:bCs/>
        </w:rPr>
        <w:t>Robots and Parts</w:t>
      </w:r>
    </w:p>
    <w:p w14:paraId="13BD4EC9" w14:textId="77777777" w:rsidR="00E77F21" w:rsidRPr="00E77F21" w:rsidRDefault="00E77F21" w:rsidP="00E77F21"/>
    <w:p w14:paraId="6EE75A8B" w14:textId="4FD3C0D2" w:rsidR="001543A4" w:rsidRPr="001543A4" w:rsidRDefault="00FB1739" w:rsidP="00746FCC">
      <w:pPr>
        <w:rPr>
          <w:rFonts w:asciiTheme="majorHAnsi" w:hAnsiTheme="majorHAnsi" w:cstheme="majorHAnsi"/>
          <w:b/>
          <w:bCs/>
          <w:sz w:val="24"/>
          <w:szCs w:val="24"/>
        </w:rPr>
      </w:pPr>
      <w:r>
        <w:rPr>
          <w:rFonts w:asciiTheme="majorHAnsi" w:hAnsiTheme="majorHAnsi" w:cstheme="majorHAnsi"/>
          <w:b/>
          <w:bCs/>
          <w:sz w:val="24"/>
          <w:szCs w:val="24"/>
        </w:rPr>
        <w:t>Solution Model</w:t>
      </w:r>
    </w:p>
    <w:p w14:paraId="290DDF3E" w14:textId="43125436" w:rsidR="00336863" w:rsidRDefault="00377062" w:rsidP="000A4DD6">
      <w:pPr>
        <w:spacing w:line="276" w:lineRule="auto"/>
      </w:pPr>
      <w:r>
        <w:t>In order to produce widgets properly using an assembly line, we need to find a</w:t>
      </w:r>
      <w:r w:rsidR="00FB1739">
        <w:t xml:space="preserve"> sequential arrangement for the robots</w:t>
      </w:r>
      <w:r w:rsidR="001543A4">
        <w:t xml:space="preserve"> in the assembly line</w:t>
      </w:r>
      <w:r>
        <w:t xml:space="preserve"> to allow them to attach their respective parts to necessary parts without being blocked</w:t>
      </w:r>
      <w:r w:rsidR="0027700E">
        <w:t xml:space="preserve">. </w:t>
      </w:r>
      <w:r w:rsidR="001543A4">
        <w:t>Hence,</w:t>
      </w:r>
      <w:r>
        <w:t xml:space="preserve"> </w:t>
      </w:r>
      <w:r w:rsidR="001543A4">
        <w:t>t</w:t>
      </w:r>
      <w:r w:rsidR="00282E93">
        <w:t xml:space="preserve">he solution model will be an ordered arrangement of robots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n</m:t>
            </m:r>
          </m:sub>
        </m:sSub>
      </m:oMath>
      <w:r w:rsidR="00282E93">
        <w:t xml:space="preserve">, where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282E93">
        <w:t xml:space="preserve"> </w:t>
      </w:r>
      <w:r w:rsidR="00392444">
        <w:t>comes</w:t>
      </w:r>
      <w:r w:rsidR="00282E93">
        <w:t xml:space="preserve"> first in the assembly line and places its parts and passes it to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BD5A03">
        <w:t xml:space="preserve"> which attaches its part</w:t>
      </w:r>
      <w:r w:rsidR="00282E93">
        <w:t xml:space="preserve"> and so on until finally </w:t>
      </w:r>
      <w:r w:rsidR="00392444">
        <w:t xml:space="preserve">reaching </w:t>
      </w:r>
      <w:r w:rsidR="00282E93">
        <w:t xml:space="preserve">robot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rsidR="00282E93">
        <w:t xml:space="preserve"> </w:t>
      </w:r>
      <w:r w:rsidR="00392444">
        <w:t xml:space="preserve">which </w:t>
      </w:r>
      <w:r w:rsidR="00282E93">
        <w:t>places its part, thus completing the widget</w:t>
      </w:r>
      <w:r w:rsidR="00BD5A03">
        <w:t>.</w:t>
      </w:r>
    </w:p>
    <w:p w14:paraId="49C63F14" w14:textId="77777777" w:rsidR="00E77F21" w:rsidRDefault="00E77F21" w:rsidP="00746FCC"/>
    <w:p w14:paraId="45CC642D" w14:textId="766E3D15" w:rsidR="00336863" w:rsidRDefault="00336863" w:rsidP="00336863">
      <w:pPr>
        <w:rPr>
          <w:rFonts w:asciiTheme="majorHAnsi" w:hAnsiTheme="majorHAnsi" w:cstheme="majorHAnsi"/>
          <w:b/>
          <w:bCs/>
          <w:sz w:val="24"/>
          <w:szCs w:val="24"/>
        </w:rPr>
      </w:pPr>
      <w:r>
        <w:rPr>
          <w:rFonts w:asciiTheme="majorHAnsi" w:hAnsiTheme="majorHAnsi" w:cstheme="majorHAnsi"/>
          <w:b/>
          <w:bCs/>
          <w:sz w:val="24"/>
          <w:szCs w:val="24"/>
        </w:rPr>
        <w:t>Problem Model</w:t>
      </w:r>
    </w:p>
    <w:p w14:paraId="69649094" w14:textId="478199EF" w:rsidR="00AB4A38" w:rsidRDefault="00AB4A38" w:rsidP="00377062">
      <w:pPr>
        <w:spacing w:line="276" w:lineRule="auto"/>
      </w:pPr>
      <w:r>
        <w:t xml:space="preserve">Let the instance </w:t>
      </w:r>
      <m:oMath>
        <m:r>
          <w:rPr>
            <w:rFonts w:ascii="Cambria Math" w:hAnsi="Cambria Math"/>
          </w:rPr>
          <m:t>(P)</m:t>
        </m:r>
      </m:oMath>
      <w:r>
        <w:t xml:space="preserve"> be given. The assembly line of robots can be modelled as a directed graph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p>
    <w:p w14:paraId="44C11AE0" w14:textId="11A27987" w:rsidR="00AB4A38" w:rsidRDefault="00AB4A38" w:rsidP="00377062">
      <w:pPr>
        <w:spacing w:line="276" w:lineRule="auto"/>
      </w:pPr>
      <w:r>
        <w:t xml:space="preserve">Given the instance model, the set of vertices </w:t>
      </w:r>
      <m:oMath>
        <m:r>
          <w:rPr>
            <w:rFonts w:ascii="Cambria Math" w:hAnsi="Cambria Math"/>
          </w:rPr>
          <m:t>V</m:t>
        </m:r>
      </m:oMath>
      <w:r>
        <w:t xml:space="preserve"> are the robots in the assembly line in </w:t>
      </w:r>
      <m:oMath>
        <m:r>
          <w:rPr>
            <w:rFonts w:ascii="Cambria Math" w:hAnsi="Cambria Math"/>
          </w:rPr>
          <m:t>P.</m:t>
        </m:r>
      </m:oMath>
      <w:r>
        <w:t xml:space="preserve"> That is:</w:t>
      </w:r>
    </w:p>
    <w:p w14:paraId="7D270420" w14:textId="77614BB3" w:rsidR="00AB4A38" w:rsidRDefault="00AB4A38" w:rsidP="00377062">
      <w:pPr>
        <w:spacing w:line="276" w:lineRule="auto"/>
      </w:pPr>
      <m:oMathPara>
        <m:oMath>
          <m:r>
            <w:rPr>
              <w:rFonts w:ascii="Cambria Math" w:hAnsi="Cambria Math"/>
            </w:rPr>
            <m:t>V={u:(u,v,w,x)∈P}</m:t>
          </m:r>
        </m:oMath>
      </m:oMathPara>
    </w:p>
    <w:p w14:paraId="76685B64" w14:textId="6D88EA34" w:rsidR="005352CF" w:rsidRDefault="00051960" w:rsidP="00377062">
      <w:pPr>
        <w:spacing w:line="276" w:lineRule="auto"/>
      </w:pPr>
      <w:r>
        <w:t xml:space="preserve">For edges </w:t>
      </w:r>
      <m:oMath>
        <m:r>
          <w:rPr>
            <w:rFonts w:ascii="Cambria Math" w:hAnsi="Cambria Math"/>
          </w:rPr>
          <m:t>E</m:t>
        </m:r>
      </m:oMath>
      <w:r>
        <w:t xml:space="preserve">, include an edge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oMath>
      <w:r>
        <w:t xml:space="preserve"> connecting</w:t>
      </w:r>
      <w:r w:rsidR="00941F27">
        <w:t xml:space="preserve"> robot </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00941F27">
        <w:t xml:space="preserve"> in </w:t>
      </w:r>
      <m:oMath>
        <m:r>
          <w:rPr>
            <w:rFonts w:ascii="Cambria Math" w:hAnsi="Cambria Math"/>
          </w:rPr>
          <m:t>P</m:t>
        </m:r>
      </m:oMath>
      <w:r>
        <w:t xml:space="preserve"> to</w:t>
      </w:r>
      <w:r w:rsidR="00941F27">
        <w:t xml:space="preserve"> robot </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oMath>
      <w:r>
        <w:t xml:space="preserve">in </w:t>
      </w:r>
      <m:oMath>
        <m:r>
          <w:rPr>
            <w:rFonts w:ascii="Cambria Math" w:hAnsi="Cambria Math"/>
          </w:rPr>
          <m:t>P</m:t>
        </m:r>
      </m:oMath>
      <w:r>
        <w:t xml:space="preserve">, if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00941F27">
        <w:t xml:space="preserve">’s part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941F27">
        <w:t xml:space="preserve"> attaches to </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00941F27">
        <w:t xml:space="preserve">’s part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41F27">
        <w:t xml:space="preserve">. Additionally, include an edge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oMath>
      <w:r w:rsidR="00941F27">
        <w:t xml:space="preserve"> if </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00941F27">
        <w:t xml:space="preserve"> is blocked by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00941F27">
        <w:t>’s part.</w:t>
      </w:r>
      <w:r w:rsidR="00F71334">
        <w:t xml:space="preserve"> Essentially, </w:t>
      </w:r>
      <w:r w:rsidR="00F71334">
        <w:rPr>
          <w:rFonts w:cstheme="minorHAnsi"/>
        </w:rPr>
        <w:t xml:space="preserve">for every edge </w:t>
      </w:r>
      <m:oMath>
        <m:r>
          <w:rPr>
            <w:rFonts w:ascii="Cambria Math" w:hAnsi="Cambria Math" w:cstheme="minorHAnsi"/>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cstheme="minorHAnsi"/>
          </w:rPr>
          <m:t>)</m:t>
        </m:r>
      </m:oMath>
      <w:r w:rsidR="00F71334">
        <w:rPr>
          <w:rFonts w:cstheme="minorHAnsi"/>
        </w:rPr>
        <w:t xml:space="preserve"> robot </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00F71334">
        <w:rPr>
          <w:rFonts w:cstheme="minorHAnsi"/>
        </w:rPr>
        <w:t xml:space="preserve"> must come before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00F71334">
        <w:rPr>
          <w:rFonts w:cstheme="minorHAnsi"/>
        </w:rPr>
        <w:t xml:space="preserve"> in the assembly line.</w:t>
      </w:r>
      <w:r w:rsidR="00941F27">
        <w:t xml:space="preserve"> </w:t>
      </w:r>
      <m:oMath>
        <m:r>
          <w:rPr>
            <w:rFonts w:ascii="Cambria Math" w:hAnsi="Cambria Math"/>
          </w:rPr>
          <m:t>E</m:t>
        </m:r>
      </m:oMath>
      <w:r>
        <w:t xml:space="preserve"> is given by</w:t>
      </w:r>
      <w:r w:rsidR="00941F27">
        <w:t>:</w:t>
      </w:r>
    </w:p>
    <w:p w14:paraId="1C168E44" w14:textId="7BB015AC" w:rsidR="00AB4A38" w:rsidRPr="00051960" w:rsidRDefault="00AB4A38" w:rsidP="00377062">
      <w:pPr>
        <w:spacing w:line="276" w:lineRule="auto"/>
      </w:pPr>
      <m:oMathPara>
        <m:oMath>
          <m:r>
            <w:rPr>
              <w:rFonts w:ascii="Cambria Math" w:hAnsi="Cambria Math"/>
            </w:rPr>
            <m:t>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∈P</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e>
              </m:d>
              <m:r>
                <w:rPr>
                  <w:rFonts w:ascii="Cambria Math" w:hAnsi="Cambria Math"/>
                </w:rPr>
                <m:t>∈P</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∈P</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∈P}</m:t>
          </m:r>
        </m:oMath>
      </m:oMathPara>
    </w:p>
    <w:p w14:paraId="06D735C4" w14:textId="7B6790B4" w:rsidR="00051960" w:rsidRDefault="00051960" w:rsidP="00377062">
      <w:pPr>
        <w:spacing w:line="276" w:lineRule="auto"/>
      </w:pPr>
      <w:r>
        <w:t>Note that as this is a directed graph</w:t>
      </w:r>
      <w:r w:rsidR="002D1F54">
        <w:t>,</w:t>
      </w:r>
      <w:r>
        <w:t xml:space="preserve"> symmetric cases are not included. Additionally, as all robots must take a partially completed widget and pass it on to another robot until it reaches the end of the assembly, this graph is connected, that is all robots should have at least one edge which connects it to</w:t>
      </w:r>
      <w:r w:rsidR="002D1F54">
        <w:t xml:space="preserve"> or from</w:t>
      </w:r>
      <w:r>
        <w:t xml:space="preserve"> another robot.</w:t>
      </w:r>
    </w:p>
    <w:p w14:paraId="1A17BA6E" w14:textId="4830BE1D" w:rsidR="00031D91" w:rsidRPr="005D5D75" w:rsidRDefault="005D5D75" w:rsidP="005D5D75">
      <w:pPr>
        <w:spacing w:line="276" w:lineRule="auto"/>
      </w:pPr>
      <w:r>
        <w:t xml:space="preserve">Deriving a set of robots </w:t>
      </w:r>
      <m:oMath>
        <m:r>
          <w:rPr>
            <w:rFonts w:ascii="Cambria Math" w:hAnsi="Cambria Math"/>
          </w:rPr>
          <m:t>V</m:t>
        </m:r>
      </m:oMath>
      <w:r>
        <w:t xml:space="preserve"> and edges which describe which robots must come before others </w:t>
      </w:r>
      <m:oMath>
        <m:r>
          <w:rPr>
            <w:rFonts w:ascii="Cambria Math" w:hAnsi="Cambria Math"/>
          </w:rPr>
          <m:t>E</m:t>
        </m:r>
      </m:oMath>
      <w:r w:rsidR="002D1F54">
        <w:t>,</w:t>
      </w:r>
      <w:r>
        <w:t xml:space="preserve"> we need to find an ordered arrangement of robots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as described in the solution model. </w:t>
      </w:r>
      <w:r w:rsidR="00031D91">
        <w:rPr>
          <w:rFonts w:cstheme="minorHAnsi"/>
        </w:rPr>
        <w:t xml:space="preserve">Hence the solution is a topological </w:t>
      </w:r>
      <w:r>
        <w:rPr>
          <w:rFonts w:cstheme="minorHAnsi"/>
        </w:rPr>
        <w:t xml:space="preserve">ordering </w:t>
      </w:r>
      <w:r w:rsidR="00031D91">
        <w:rPr>
          <w:rFonts w:cstheme="minorHAnsi"/>
        </w:rPr>
        <w:t xml:space="preserve">of the </w:t>
      </w:r>
      <w:r w:rsidR="00127D8E">
        <w:rPr>
          <w:rFonts w:cstheme="minorHAnsi"/>
        </w:rPr>
        <w:t xml:space="preserve">instance </w:t>
      </w:r>
      <w:r w:rsidR="00031D91">
        <w:rPr>
          <w:rFonts w:cstheme="minorHAnsi"/>
        </w:rPr>
        <w:t xml:space="preserve">graph </w:t>
      </w:r>
      <m:oMath>
        <m:r>
          <w:rPr>
            <w:rFonts w:ascii="Cambria Math" w:hAnsi="Cambria Math" w:cstheme="minorHAnsi"/>
          </w:rPr>
          <m:t>G</m:t>
        </m:r>
      </m:oMath>
      <w:r w:rsidR="00F71334">
        <w:rPr>
          <w:rFonts w:cstheme="minorHAnsi"/>
        </w:rPr>
        <w:t>. Note if the instance graph is cyclic and not acyclic, then no topological ordering can be found.</w:t>
      </w:r>
    </w:p>
    <w:p w14:paraId="57EB94B5" w14:textId="4B353A23" w:rsidR="00D97491" w:rsidRDefault="00D97491"/>
    <w:p w14:paraId="54043D96" w14:textId="317EE1DB" w:rsidR="00701D75" w:rsidRPr="00701D75" w:rsidRDefault="00701D75">
      <w:pPr>
        <w:rPr>
          <w:rFonts w:asciiTheme="majorHAnsi" w:hAnsiTheme="majorHAnsi" w:cstheme="majorHAnsi"/>
          <w:b/>
          <w:bCs/>
          <w:sz w:val="24"/>
          <w:szCs w:val="24"/>
        </w:rPr>
      </w:pPr>
      <w:r>
        <w:rPr>
          <w:rFonts w:asciiTheme="majorHAnsi" w:hAnsiTheme="majorHAnsi" w:cstheme="majorHAnsi"/>
          <w:b/>
          <w:bCs/>
          <w:sz w:val="24"/>
          <w:szCs w:val="24"/>
        </w:rPr>
        <w:lastRenderedPageBreak/>
        <w:t>Solution Method</w:t>
      </w:r>
    </w:p>
    <w:p w14:paraId="0DC86BCC" w14:textId="250F54D4" w:rsidR="00741BFC" w:rsidRDefault="00D97491" w:rsidP="00B37C7E">
      <w:pPr>
        <w:spacing w:line="276" w:lineRule="auto"/>
      </w:pPr>
      <w:r>
        <w:t xml:space="preserve">After calculating an instance graph </w:t>
      </w:r>
      <m:oMath>
        <m:r>
          <w:rPr>
            <w:rFonts w:ascii="Cambria Math" w:hAnsi="Cambria Math"/>
          </w:rPr>
          <m:t>G(V,E)</m:t>
        </m:r>
      </m:oMath>
      <w:r>
        <w:t xml:space="preserve"> from instance </w:t>
      </w:r>
      <m:oMath>
        <m:r>
          <w:rPr>
            <w:rFonts w:ascii="Cambria Math" w:hAnsi="Cambria Math"/>
          </w:rPr>
          <m:t>P</m:t>
        </m:r>
      </m:oMath>
      <w:r>
        <w:t xml:space="preserve"> we </w:t>
      </w:r>
      <w:r w:rsidR="00741BFC">
        <w:t>find a</w:t>
      </w:r>
      <w:r>
        <w:t xml:space="preserve"> topological ordering which is a total ordering </w:t>
      </w:r>
      <m:oMath>
        <m:r>
          <w:rPr>
            <w:rFonts w:ascii="Cambria Math" w:hAnsi="Cambria Math"/>
          </w:rPr>
          <m:t xml:space="preserve">R </m:t>
        </m:r>
      </m:oMath>
      <w:r>
        <w:t xml:space="preserve">on the vertices of a directed </w:t>
      </w:r>
      <w:r w:rsidR="00741BFC">
        <w:t xml:space="preserve">acyclic </w:t>
      </w:r>
      <w:r>
        <w:t xml:space="preserve">graph </w:t>
      </w:r>
      <m:oMath>
        <m:r>
          <w:rPr>
            <w:rFonts w:ascii="Cambria Math" w:hAnsi="Cambria Math"/>
          </w:rPr>
          <m:t>G(V,E)</m:t>
        </m:r>
      </m:oMath>
      <w:r w:rsidR="00591570">
        <w:t xml:space="preserve">. </w:t>
      </w:r>
      <w:r w:rsidR="00741BFC">
        <w:t>To find a topological ordering we can use Khan’s Algorithm which is a recursive formulation.</w:t>
      </w:r>
    </w:p>
    <w:p w14:paraId="5D4EE638" w14:textId="742F6B26" w:rsidR="00505BDE" w:rsidRDefault="00505BDE" w:rsidP="00B37C7E">
      <w:pPr>
        <w:spacing w:line="276" w:lineRule="auto"/>
      </w:pPr>
      <w:r>
        <w:t>To implement Khan’s algorithm, we create a</w:t>
      </w:r>
      <w:r w:rsidR="000D07A5">
        <w:t xml:space="preserve"> list</w:t>
      </w:r>
      <w:r w:rsidR="002029A1">
        <w:t xml:space="preserve"> </w:t>
      </w:r>
      <w:r w:rsidR="00394E04">
        <w:t>let us</w:t>
      </w:r>
      <w:r w:rsidR="002029A1">
        <w:t xml:space="preserve"> say</w:t>
      </w:r>
      <w:r w:rsidR="000D07A5">
        <w:t xml:space="preserve"> </w:t>
      </w:r>
      <m:oMath>
        <m:r>
          <w:rPr>
            <w:rFonts w:ascii="Cambria Math" w:hAnsi="Cambria Math"/>
          </w:rPr>
          <m:t>Q</m:t>
        </m:r>
      </m:oMath>
      <w:r w:rsidR="002029A1">
        <w:t>,</w:t>
      </w:r>
      <w:r w:rsidR="000D07A5">
        <w:t xml:space="preserve"> </w:t>
      </w:r>
      <w:r>
        <w:t xml:space="preserve">which </w:t>
      </w:r>
      <w:r w:rsidR="000D07A5">
        <w:t xml:space="preserve">holds an order of robots whereby robots in </w:t>
      </w:r>
      <m:oMath>
        <m:sSub>
          <m:sSubPr>
            <m:ctrlPr>
              <w:rPr>
                <w:rFonts w:ascii="Cambria Math" w:hAnsi="Cambria Math"/>
                <w:i/>
              </w:rPr>
            </m:ctrlPr>
          </m:sSubPr>
          <m:e>
            <m:r>
              <w:rPr>
                <w:rFonts w:ascii="Cambria Math" w:hAnsi="Cambria Math"/>
              </w:rPr>
              <m:t>Q</m:t>
            </m:r>
          </m:e>
          <m:sub>
            <m:r>
              <w:rPr>
                <w:rFonts w:ascii="Cambria Math" w:hAnsi="Cambria Math"/>
              </w:rPr>
              <m:t>j-1</m:t>
            </m:r>
          </m:sub>
        </m:sSub>
      </m:oMath>
      <w:r w:rsidR="000D07A5">
        <w:t xml:space="preserve"> come before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07A5">
        <w:t xml:space="preserve"> in the assembly line and there is no specific order for robots in a particular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07A5">
        <w:t xml:space="preserve">. The set of robots </w:t>
      </w:r>
      <m:oMath>
        <m:r>
          <w:rPr>
            <w:rFonts w:ascii="Cambria Math" w:hAnsi="Cambria Math"/>
          </w:rPr>
          <m:t>V</m:t>
        </m:r>
      </m:oMath>
      <w:r w:rsidR="000D07A5">
        <w:t xml:space="preserve"> keeps trac</w:t>
      </w:r>
      <w:r>
        <w:t>k</w:t>
      </w:r>
      <w:r w:rsidR="000D07A5">
        <w:t xml:space="preserve"> of the robots that have not been added to </w:t>
      </w:r>
      <m:oMath>
        <m:r>
          <w:rPr>
            <w:rFonts w:ascii="Cambria Math" w:hAnsi="Cambria Math"/>
          </w:rPr>
          <m:t>Q</m:t>
        </m:r>
      </m:oMath>
      <w:r w:rsidR="000D07A5">
        <w:t xml:space="preserve"> yet, so whenever a robot is added to </w:t>
      </w:r>
      <m:oMath>
        <m:r>
          <w:rPr>
            <w:rFonts w:ascii="Cambria Math" w:hAnsi="Cambria Math"/>
          </w:rPr>
          <m:t>Q</m:t>
        </m:r>
      </m:oMath>
      <w:r w:rsidR="000D07A5">
        <w:t xml:space="preserve">, it is removed from </w:t>
      </w:r>
      <m:oMath>
        <m:r>
          <w:rPr>
            <w:rFonts w:ascii="Cambria Math" w:hAnsi="Cambria Math"/>
          </w:rPr>
          <m:t>V</m:t>
        </m:r>
      </m:oMath>
      <w:r w:rsidR="000D07A5">
        <w:t>.</w:t>
      </w:r>
      <w:r w:rsidR="00741BFC">
        <w:t xml:space="preserve"> </w:t>
      </w:r>
    </w:p>
    <w:p w14:paraId="25A27BBF" w14:textId="172D8FFD" w:rsidR="00741BFC" w:rsidRDefault="00505BDE" w:rsidP="00B37C7E">
      <w:pPr>
        <w:spacing w:line="276" w:lineRule="auto"/>
      </w:pPr>
      <w:r>
        <w:t xml:space="preserve">So firstly, we start this recursive definition </w:t>
      </w:r>
      <w:r w:rsidR="00701D75">
        <w:t>by establishing</w:t>
      </w:r>
      <w:r>
        <w:t xml:space="preserve"> an empty list of vertices </w:t>
      </w:r>
      <m:oMath>
        <m:r>
          <w:rPr>
            <w:rFonts w:ascii="Cambria Math" w:hAnsi="Cambria Math"/>
          </w:rPr>
          <m:t>Q</m:t>
        </m:r>
      </m:oMath>
      <w:r>
        <w:t xml:space="preserve"> and a full set of robots </w:t>
      </w:r>
      <m:oMath>
        <m:r>
          <w:rPr>
            <w:rFonts w:ascii="Cambria Math" w:hAnsi="Cambria Math"/>
          </w:rPr>
          <m:t>V</m:t>
        </m:r>
      </m:oMath>
      <w:r>
        <w:t xml:space="preserve">. </w:t>
      </w:r>
      <w:r w:rsidR="00741BFC">
        <w:t xml:space="preserve">That is: </w:t>
      </w:r>
    </w:p>
    <w:p w14:paraId="1CD02A6A" w14:textId="53A1BF86" w:rsidR="00D97491" w:rsidRPr="00591570" w:rsidRDefault="009156FB">
      <m:oMathPar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=V </m:t>
          </m:r>
        </m:oMath>
      </m:oMathPara>
    </w:p>
    <w:p w14:paraId="103D2CC5" w14:textId="4813FA7E" w:rsidR="00E471BC" w:rsidRDefault="00591570" w:rsidP="00B37C7E">
      <w:pPr>
        <w:spacing w:line="276" w:lineRule="auto"/>
      </w:pPr>
      <w:r>
        <w:t>Then</w:t>
      </w:r>
      <w:r w:rsidR="004D7977">
        <w:t xml:space="preserve"> we define a recursive case</w:t>
      </w:r>
      <w:r w:rsidR="00E471BC">
        <w:t xml:space="preserve"> for a particular call of the definition </w:t>
      </w:r>
      <m:oMath>
        <m:r>
          <w:rPr>
            <w:rFonts w:ascii="Cambria Math" w:hAnsi="Cambria Math"/>
          </w:rPr>
          <m:t>j</m:t>
        </m:r>
      </m:oMath>
      <w:r w:rsidR="004D7977">
        <w:t xml:space="preserve">, assuming </w:t>
      </w:r>
      <m:oMath>
        <m:r>
          <w:rPr>
            <w:rFonts w:ascii="Cambria Math" w:hAnsi="Cambria Math"/>
          </w:rPr>
          <m:t>j-1</m:t>
        </m:r>
      </m:oMath>
      <w:r w:rsidR="004D7977">
        <w:t xml:space="preserve"> has been defined.</w:t>
      </w:r>
      <w:r>
        <w:t xml:space="preserve"> </w:t>
      </w:r>
      <w:r w:rsidR="004D7977">
        <w:t>W</w:t>
      </w:r>
      <w:r w:rsidR="009272DE">
        <w:t>e</w:t>
      </w:r>
      <w:r w:rsidR="004D7977">
        <w:t xml:space="preserve"> do this by</w:t>
      </w:r>
      <w:r w:rsidR="009272DE">
        <w:t xml:space="preserve"> find</w:t>
      </w:r>
      <w:r w:rsidR="004D7977">
        <w:t>ing</w:t>
      </w:r>
      <w:r w:rsidR="009272DE">
        <w:t xml:space="preserve"> all vertices that have no edges coming in, so in this scenario we are finding the robots that have no requirement for </w:t>
      </w:r>
      <w:r w:rsidR="004E10D8">
        <w:t>any other</w:t>
      </w:r>
      <w:r w:rsidR="009272DE">
        <w:t xml:space="preserve"> robot to come before it.</w:t>
      </w:r>
      <w:r w:rsidR="00E74708">
        <w:t xml:space="preserve"> So, for the robots </w:t>
      </w:r>
      <m:oMath>
        <m:r>
          <w:rPr>
            <w:rFonts w:ascii="Cambria Math" w:hAnsi="Cambria Math"/>
          </w:rPr>
          <m:t>u</m:t>
        </m:r>
      </m:oMath>
      <w:r w:rsidR="00E74708">
        <w:t xml:space="preserve"> in the set of robots not yet added into the list </w:t>
      </w:r>
      <m:oMath>
        <m:sSub>
          <m:sSubPr>
            <m:ctrlPr>
              <w:rPr>
                <w:rFonts w:ascii="Cambria Math" w:hAnsi="Cambria Math"/>
                <w:i/>
              </w:rPr>
            </m:ctrlPr>
          </m:sSubPr>
          <m:e>
            <m:r>
              <w:rPr>
                <w:rFonts w:ascii="Cambria Math" w:hAnsi="Cambria Math"/>
              </w:rPr>
              <m:t>V</m:t>
            </m:r>
          </m:e>
          <m:sub>
            <m:r>
              <w:rPr>
                <w:rFonts w:ascii="Cambria Math" w:hAnsi="Cambria Math"/>
              </w:rPr>
              <m:t>j-1</m:t>
            </m:r>
          </m:sub>
        </m:sSub>
      </m:oMath>
      <w:r w:rsidR="00E74708">
        <w:t xml:space="preserve">, we add it into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E74708">
        <w:t xml:space="preserve"> </w:t>
      </w:r>
      <w:r w:rsidR="004E10D8">
        <w:t xml:space="preserve">in the list </w:t>
      </w:r>
      <m:oMath>
        <m:r>
          <w:rPr>
            <w:rFonts w:ascii="Cambria Math" w:hAnsi="Cambria Math"/>
          </w:rPr>
          <m:t xml:space="preserve">Q </m:t>
        </m:r>
      </m:oMath>
      <w:r w:rsidR="00E74708">
        <w:t xml:space="preserve">if for all robots </w:t>
      </w:r>
      <m:oMath>
        <m:r>
          <w:rPr>
            <w:rFonts w:ascii="Cambria Math" w:hAnsi="Cambria Math"/>
          </w:rPr>
          <m:t xml:space="preserve">v, </m:t>
        </m:r>
      </m:oMath>
      <w:r w:rsidR="00E74708">
        <w:t xml:space="preserve">in the same set of robots </w:t>
      </w:r>
      <m:oMath>
        <m:sSub>
          <m:sSubPr>
            <m:ctrlPr>
              <w:rPr>
                <w:rFonts w:ascii="Cambria Math" w:hAnsi="Cambria Math"/>
                <w:i/>
              </w:rPr>
            </m:ctrlPr>
          </m:sSubPr>
          <m:e>
            <m:r>
              <w:rPr>
                <w:rFonts w:ascii="Cambria Math" w:hAnsi="Cambria Math"/>
              </w:rPr>
              <m:t>V</m:t>
            </m:r>
          </m:e>
          <m:sub>
            <m:r>
              <w:rPr>
                <w:rFonts w:ascii="Cambria Math" w:hAnsi="Cambria Math"/>
              </w:rPr>
              <m:t>j-1</m:t>
            </m:r>
          </m:sub>
        </m:sSub>
      </m:oMath>
      <w:r w:rsidR="00E74708">
        <w:t xml:space="preserve">, there are no edges </w:t>
      </w:r>
      <m:oMath>
        <m:r>
          <w:rPr>
            <w:rFonts w:ascii="Cambria Math" w:hAnsi="Cambria Math"/>
          </w:rPr>
          <m:t>(v,u)</m:t>
        </m:r>
      </m:oMath>
      <w:r w:rsidR="00E74708">
        <w:t xml:space="preserve">. </w:t>
      </w:r>
      <w:r w:rsidR="00106560">
        <w:t>This is defined by</w:t>
      </w:r>
      <w:r w:rsidR="00E471BC">
        <w:t>:</w:t>
      </w:r>
    </w:p>
    <w:p w14:paraId="533CDDD7" w14:textId="77777777" w:rsidR="00E471BC" w:rsidRPr="000C0E32" w:rsidRDefault="009156FB" w:rsidP="00E471BC">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j-1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j-1</m:t>
              </m:r>
            </m:sub>
          </m:sSub>
          <m:r>
            <w:rPr>
              <w:rFonts w:ascii="Cambria Math" w:hAnsi="Cambria Math"/>
            </w:rPr>
            <m:t>(v,u)∉E}</m:t>
          </m:r>
        </m:oMath>
      </m:oMathPara>
    </w:p>
    <w:p w14:paraId="10B930AC" w14:textId="3B1A3D5F" w:rsidR="004D7977" w:rsidRDefault="004E10D8" w:rsidP="00B37C7E">
      <w:pPr>
        <w:spacing w:line="276" w:lineRule="auto"/>
      </w:pPr>
      <w:r>
        <w:t>Next</w:t>
      </w:r>
      <w:r w:rsidR="004D7977">
        <w:t xml:space="preserve">, within the same recursive case </w:t>
      </w:r>
      <m:oMath>
        <m:r>
          <w:rPr>
            <w:rFonts w:ascii="Cambria Math" w:hAnsi="Cambria Math"/>
          </w:rPr>
          <m:t>j</m:t>
        </m:r>
      </m:oMath>
      <w:r w:rsidR="004D7977">
        <w:t>, for the remaining robots yet to be added</w:t>
      </w:r>
      <m:oMath>
        <m:r>
          <w:rPr>
            <w:rFonts w:ascii="Cambria Math" w:hAnsi="Cambria Math"/>
          </w:rPr>
          <m:t xml:space="preserve"> Vj</m:t>
        </m:r>
      </m:oMath>
      <w:r w:rsidR="004D7977">
        <w:t xml:space="preserve"> for recursive case, we take the set of robots that have yet to be added in the previous recursive case </w:t>
      </w:r>
      <m:oMath>
        <m:sSub>
          <m:sSubPr>
            <m:ctrlPr>
              <w:rPr>
                <w:rFonts w:ascii="Cambria Math" w:hAnsi="Cambria Math"/>
                <w:i/>
              </w:rPr>
            </m:ctrlPr>
          </m:sSubPr>
          <m:e>
            <m:r>
              <w:rPr>
                <w:rFonts w:ascii="Cambria Math" w:hAnsi="Cambria Math"/>
              </w:rPr>
              <m:t>V</m:t>
            </m:r>
          </m:e>
          <m:sub>
            <m:r>
              <w:rPr>
                <w:rFonts w:ascii="Cambria Math" w:hAnsi="Cambria Math"/>
              </w:rPr>
              <m:t>j-1</m:t>
            </m:r>
          </m:sub>
        </m:sSub>
      </m:oMath>
      <w:r w:rsidR="004D7977">
        <w:t xml:space="preserve"> and remove the robots that were </w:t>
      </w:r>
      <w:r w:rsidR="00701D75">
        <w:t xml:space="preserve">just </w:t>
      </w:r>
      <w:r w:rsidR="004D7977">
        <w:t xml:space="preserve">added to the list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4D7977">
        <w:t xml:space="preserve">. </w:t>
      </w:r>
      <w:r w:rsidR="00106560">
        <w:t>Thus,</w:t>
      </w:r>
      <w:r w:rsidR="004D7977">
        <w:t xml:space="preserve"> updating the set of robots that </w:t>
      </w:r>
      <w:r w:rsidR="00701D75">
        <w:t>have not been added to the list</w:t>
      </w:r>
      <w:r w:rsidR="00106560">
        <w:t>, defined by:</w:t>
      </w:r>
    </w:p>
    <w:p w14:paraId="5AF34905" w14:textId="1D2D656A" w:rsidR="00701D75" w:rsidRDefault="009156FB">
      <m:oMathPara>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14:paraId="59F1E4CD" w14:textId="39AA88A1" w:rsidR="00701D75" w:rsidRDefault="00485925" w:rsidP="00B37C7E">
      <w:pPr>
        <w:spacing w:line="276" w:lineRule="auto"/>
      </w:pPr>
      <w:r>
        <w:t>Then c</w:t>
      </w:r>
      <w:r w:rsidR="00701D75">
        <w:t xml:space="preserve">ontinue defining recursive cases until all robots have been added to the list </w:t>
      </w:r>
      <m:oMath>
        <m:r>
          <w:rPr>
            <w:rFonts w:ascii="Cambria Math" w:hAnsi="Cambria Math"/>
          </w:rPr>
          <m:t>Q</m:t>
        </m:r>
      </m:oMath>
      <w:r w:rsidR="00701D75">
        <w:t xml:space="preserve">, such that </w:t>
      </w: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701D75">
        <w:t xml:space="preserve">. At this point, the list </w:t>
      </w:r>
      <m:oMath>
        <m:r>
          <w:rPr>
            <w:rFonts w:ascii="Cambria Math" w:hAnsi="Cambria Math"/>
          </w:rPr>
          <m:t>Q</m:t>
        </m:r>
      </m:oMath>
      <w:r w:rsidR="00701D75">
        <w:t xml:space="preserve"> will contain a topological ordering of robots for the assembly line</w:t>
      </w:r>
      <w:r w:rsidR="00AE757A">
        <w:t xml:space="preserve">, such that for the list of robots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u</m:t>
                </m:r>
              </m:e>
            </m:d>
          </m:sub>
        </m:sSub>
      </m:oMath>
      <w:r w:rsidR="00AE757A">
        <w:t xml:space="preserve"> whenever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)∈E</m:t>
        </m:r>
      </m:oMath>
      <w:r w:rsidR="00AE757A">
        <w:t xml:space="preserve">, </w:t>
      </w:r>
      <m:oMath>
        <m:r>
          <w:rPr>
            <w:rFonts w:ascii="Cambria Math" w:hAnsi="Cambria Math"/>
          </w:rPr>
          <m:t>j≤k</m:t>
        </m:r>
      </m:oMath>
      <w:r w:rsidR="00AE757A">
        <w:t xml:space="preserve">. </w:t>
      </w:r>
    </w:p>
    <w:p w14:paraId="480ED9E3" w14:textId="58F6901A" w:rsidR="000C0E32" w:rsidRDefault="00AE757A" w:rsidP="00B37C7E">
      <w:pPr>
        <w:spacing w:line="276" w:lineRule="auto"/>
      </w:pPr>
      <w:r>
        <w:t xml:space="preserve">We may also break out of the recursive cases if during the recursive cases other than the base case, no robot could be found without an edge going towards it. That is: </w:t>
      </w:r>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j-1</m:t>
            </m:r>
          </m:sub>
        </m:sSub>
        <m:r>
          <w:rPr>
            <w:rFonts w:ascii="Cambria Math" w:hAnsi="Cambria Math"/>
          </w:rPr>
          <m:t>≠∅</m:t>
        </m:r>
      </m:oMath>
      <w:r>
        <w:t>. This indicates a cyclic graph</w:t>
      </w:r>
      <w:r w:rsidR="005C1DE5">
        <w:t>,</w:t>
      </w:r>
      <w:r>
        <w:t xml:space="preserve"> thus breaking the asymmetry required for a topological ordering. </w:t>
      </w:r>
      <w:r w:rsidR="005C1DE5">
        <w:t>In this case we determine that it is not possible to arrange the robots.</w:t>
      </w:r>
    </w:p>
    <w:p w14:paraId="175A2770" w14:textId="50CE7E4D" w:rsidR="000455AA" w:rsidRDefault="002D1F54" w:rsidP="00B37C7E">
      <w:pPr>
        <w:spacing w:line="276" w:lineRule="auto"/>
      </w:pPr>
      <w:r>
        <w:t>In summary, the solution can be found from an instance as follows:</w:t>
      </w:r>
    </w:p>
    <w:p w14:paraId="14B0C846" w14:textId="06032791" w:rsidR="002D1F54" w:rsidRDefault="002D1F54" w:rsidP="00B37C7E">
      <w:pPr>
        <w:pStyle w:val="ListParagraph"/>
        <w:numPr>
          <w:ilvl w:val="0"/>
          <w:numId w:val="2"/>
        </w:numPr>
        <w:spacing w:line="276" w:lineRule="auto"/>
      </w:pPr>
      <w:r>
        <w:t xml:space="preserve">Calculate an instance graph </w:t>
      </w:r>
      <m:oMath>
        <m:r>
          <w:rPr>
            <w:rFonts w:ascii="Cambria Math" w:hAnsi="Cambria Math"/>
          </w:rPr>
          <m:t>G(V,E)</m:t>
        </m:r>
      </m:oMath>
      <w:r>
        <w:t xml:space="preserve"> from instance </w:t>
      </w:r>
      <m:oMath>
        <m:r>
          <w:rPr>
            <w:rFonts w:ascii="Cambria Math" w:hAnsi="Cambria Math"/>
          </w:rPr>
          <m:t>P</m:t>
        </m:r>
      </m:oMath>
      <w:r>
        <w:t>.</w:t>
      </w:r>
    </w:p>
    <w:p w14:paraId="42118B4A" w14:textId="31444BB4" w:rsidR="005C1DE5" w:rsidRDefault="005C1DE5" w:rsidP="00B37C7E">
      <w:pPr>
        <w:pStyle w:val="ListParagraph"/>
        <w:numPr>
          <w:ilvl w:val="0"/>
          <w:numId w:val="2"/>
        </w:numPr>
        <w:spacing w:line="276" w:lineRule="auto"/>
      </w:pPr>
      <w:r>
        <w:t xml:space="preserve">Calculate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recursively using Khan’s Algorithm thus finding a topological ordering given by the list </w:t>
      </w:r>
      <m:oMath>
        <m:r>
          <w:rPr>
            <w:rFonts w:ascii="Cambria Math" w:hAnsi="Cambria Math"/>
          </w:rPr>
          <m:t>Q</m:t>
        </m:r>
      </m:oMath>
      <w:r>
        <w:t xml:space="preserve"> </w:t>
      </w:r>
    </w:p>
    <w:p w14:paraId="3F9FFD6A" w14:textId="6C92E3E7" w:rsidR="0094527A" w:rsidRDefault="0094527A"/>
    <w:sectPr w:rsidR="00945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D7F9E"/>
    <w:multiLevelType w:val="hybridMultilevel"/>
    <w:tmpl w:val="4A24BBB0"/>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 w15:restartNumberingAfterBreak="0">
    <w:nsid w:val="7D020D6C"/>
    <w:multiLevelType w:val="hybridMultilevel"/>
    <w:tmpl w:val="73AAE36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33"/>
    <w:rsid w:val="00011B27"/>
    <w:rsid w:val="00013896"/>
    <w:rsid w:val="000145AE"/>
    <w:rsid w:val="00031D91"/>
    <w:rsid w:val="00037BB3"/>
    <w:rsid w:val="000455AA"/>
    <w:rsid w:val="00050767"/>
    <w:rsid w:val="00051960"/>
    <w:rsid w:val="000821D2"/>
    <w:rsid w:val="000A4DD6"/>
    <w:rsid w:val="000C0E32"/>
    <w:rsid w:val="000D07A5"/>
    <w:rsid w:val="000E0863"/>
    <w:rsid w:val="000F0B04"/>
    <w:rsid w:val="00106560"/>
    <w:rsid w:val="00111809"/>
    <w:rsid w:val="00127D8E"/>
    <w:rsid w:val="001475A4"/>
    <w:rsid w:val="001543A4"/>
    <w:rsid w:val="00162E54"/>
    <w:rsid w:val="001A6010"/>
    <w:rsid w:val="001D29AB"/>
    <w:rsid w:val="002029A1"/>
    <w:rsid w:val="00230618"/>
    <w:rsid w:val="0027700E"/>
    <w:rsid w:val="00282E93"/>
    <w:rsid w:val="00292CD2"/>
    <w:rsid w:val="002D1F54"/>
    <w:rsid w:val="00303433"/>
    <w:rsid w:val="00306DF5"/>
    <w:rsid w:val="00336863"/>
    <w:rsid w:val="0034220E"/>
    <w:rsid w:val="00377062"/>
    <w:rsid w:val="00392444"/>
    <w:rsid w:val="00394E04"/>
    <w:rsid w:val="003A332B"/>
    <w:rsid w:val="003A79AE"/>
    <w:rsid w:val="003B39C9"/>
    <w:rsid w:val="004231FB"/>
    <w:rsid w:val="00425F43"/>
    <w:rsid w:val="00485925"/>
    <w:rsid w:val="00490E76"/>
    <w:rsid w:val="004A4E71"/>
    <w:rsid w:val="004D7977"/>
    <w:rsid w:val="004E10D8"/>
    <w:rsid w:val="00505BDE"/>
    <w:rsid w:val="00534B2C"/>
    <w:rsid w:val="005352CF"/>
    <w:rsid w:val="00540223"/>
    <w:rsid w:val="00567F1B"/>
    <w:rsid w:val="005859EE"/>
    <w:rsid w:val="00591570"/>
    <w:rsid w:val="005C1DE5"/>
    <w:rsid w:val="005D5D75"/>
    <w:rsid w:val="006A6770"/>
    <w:rsid w:val="006E0C24"/>
    <w:rsid w:val="00701D75"/>
    <w:rsid w:val="00712EFB"/>
    <w:rsid w:val="00741BFC"/>
    <w:rsid w:val="00746FCC"/>
    <w:rsid w:val="007F40FD"/>
    <w:rsid w:val="008222E4"/>
    <w:rsid w:val="008763FC"/>
    <w:rsid w:val="00877906"/>
    <w:rsid w:val="008D49E6"/>
    <w:rsid w:val="009156FB"/>
    <w:rsid w:val="0092273D"/>
    <w:rsid w:val="009272DE"/>
    <w:rsid w:val="00941F27"/>
    <w:rsid w:val="0094527A"/>
    <w:rsid w:val="00955DAB"/>
    <w:rsid w:val="009774D7"/>
    <w:rsid w:val="009A67EC"/>
    <w:rsid w:val="009C2B3C"/>
    <w:rsid w:val="009C2FC7"/>
    <w:rsid w:val="00A24B5F"/>
    <w:rsid w:val="00A32D67"/>
    <w:rsid w:val="00A42A1F"/>
    <w:rsid w:val="00A56C8F"/>
    <w:rsid w:val="00A663B8"/>
    <w:rsid w:val="00A80916"/>
    <w:rsid w:val="00AA0AFA"/>
    <w:rsid w:val="00AA2741"/>
    <w:rsid w:val="00AB4A38"/>
    <w:rsid w:val="00AD4089"/>
    <w:rsid w:val="00AE757A"/>
    <w:rsid w:val="00B37C7E"/>
    <w:rsid w:val="00B5381B"/>
    <w:rsid w:val="00B84EAD"/>
    <w:rsid w:val="00BB132A"/>
    <w:rsid w:val="00BD5A03"/>
    <w:rsid w:val="00BD7C1B"/>
    <w:rsid w:val="00BE0753"/>
    <w:rsid w:val="00C0438F"/>
    <w:rsid w:val="00C15274"/>
    <w:rsid w:val="00C5498F"/>
    <w:rsid w:val="00C7318D"/>
    <w:rsid w:val="00CB222D"/>
    <w:rsid w:val="00D241EB"/>
    <w:rsid w:val="00D6081F"/>
    <w:rsid w:val="00D76070"/>
    <w:rsid w:val="00D82E41"/>
    <w:rsid w:val="00D97491"/>
    <w:rsid w:val="00DF62CF"/>
    <w:rsid w:val="00E401F4"/>
    <w:rsid w:val="00E471BC"/>
    <w:rsid w:val="00E74708"/>
    <w:rsid w:val="00E77F21"/>
    <w:rsid w:val="00EB0FD5"/>
    <w:rsid w:val="00ED346F"/>
    <w:rsid w:val="00F16C13"/>
    <w:rsid w:val="00F40700"/>
    <w:rsid w:val="00F50B50"/>
    <w:rsid w:val="00F71334"/>
    <w:rsid w:val="00F86E6D"/>
    <w:rsid w:val="00FB173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09BD"/>
  <w15:chartTrackingRefBased/>
  <w15:docId w15:val="{3FC23953-C2E3-4E0C-AA82-44EB4B26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27A"/>
    <w:pPr>
      <w:ind w:left="720"/>
      <w:contextualSpacing/>
    </w:pPr>
  </w:style>
  <w:style w:type="table" w:styleId="TableGrid">
    <w:name w:val="Table Grid"/>
    <w:basedOn w:val="TableNormal"/>
    <w:uiPriority w:val="39"/>
    <w:rsid w:val="006A6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32D6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86E6D"/>
    <w:rPr>
      <w:color w:val="808080"/>
    </w:rPr>
  </w:style>
  <w:style w:type="paragraph" w:styleId="Date">
    <w:name w:val="Date"/>
    <w:basedOn w:val="Normal"/>
    <w:next w:val="Normal"/>
    <w:link w:val="DateChar"/>
    <w:uiPriority w:val="99"/>
    <w:semiHidden/>
    <w:unhideWhenUsed/>
    <w:rsid w:val="0092273D"/>
  </w:style>
  <w:style w:type="character" w:customStyle="1" w:styleId="DateChar">
    <w:name w:val="Date Char"/>
    <w:basedOn w:val="DefaultParagraphFont"/>
    <w:link w:val="Date"/>
    <w:uiPriority w:val="99"/>
    <w:semiHidden/>
    <w:rsid w:val="0092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Ee</dc:creator>
  <cp:keywords/>
  <dc:description/>
  <cp:lastModifiedBy>William Ee</cp:lastModifiedBy>
  <cp:revision>65</cp:revision>
  <cp:lastPrinted>2021-06-04T01:32:00Z</cp:lastPrinted>
  <dcterms:created xsi:type="dcterms:W3CDTF">2021-05-21T10:41:00Z</dcterms:created>
  <dcterms:modified xsi:type="dcterms:W3CDTF">2021-06-04T01:49:00Z</dcterms:modified>
</cp:coreProperties>
</file>