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22424C" w14:textId="1B772B8F" w:rsidR="001B58CD" w:rsidRPr="0024286C" w:rsidRDefault="001B58CD" w:rsidP="00D42E73">
      <w:pPr>
        <w:autoSpaceDE w:val="0"/>
        <w:autoSpaceDN w:val="0"/>
        <w:adjustRightInd w:val="0"/>
        <w:spacing w:after="0" w:line="240" w:lineRule="auto"/>
        <w:jc w:val="center"/>
        <w:rPr>
          <w:rFonts w:ascii="Times New Roman" w:eastAsiaTheme="minorEastAsia" w:hAnsi="Times New Roman" w:cs="Times New Roman"/>
          <w:b/>
          <w:bCs/>
          <w:sz w:val="24"/>
          <w:szCs w:val="24"/>
        </w:rPr>
      </w:pPr>
      <w:r w:rsidRPr="0024286C">
        <w:rPr>
          <w:rFonts w:ascii="Times New Roman" w:eastAsiaTheme="minorEastAsia" w:hAnsi="Times New Roman" w:cs="Times New Roman"/>
          <w:b/>
          <w:bCs/>
          <w:sz w:val="24"/>
          <w:szCs w:val="24"/>
        </w:rPr>
        <w:t>The approach of SFS to the present-day four ministries of the</w:t>
      </w:r>
    </w:p>
    <w:p w14:paraId="50C3FEB2" w14:textId="48232AD8" w:rsidR="001B58CD" w:rsidRDefault="001B58CD" w:rsidP="00D42E73">
      <w:pPr>
        <w:autoSpaceDE w:val="0"/>
        <w:autoSpaceDN w:val="0"/>
        <w:adjustRightInd w:val="0"/>
        <w:spacing w:after="0" w:line="240" w:lineRule="auto"/>
        <w:jc w:val="center"/>
        <w:rPr>
          <w:rFonts w:ascii="Times New Roman" w:eastAsiaTheme="minorEastAsia" w:hAnsi="Times New Roman" w:cs="Times New Roman"/>
          <w:b/>
          <w:bCs/>
          <w:sz w:val="24"/>
          <w:szCs w:val="24"/>
        </w:rPr>
      </w:pPr>
      <w:r w:rsidRPr="0024286C">
        <w:rPr>
          <w:rFonts w:ascii="Times New Roman" w:eastAsiaTheme="minorEastAsia" w:hAnsi="Times New Roman" w:cs="Times New Roman"/>
          <w:b/>
          <w:bCs/>
          <w:sz w:val="24"/>
          <w:szCs w:val="24"/>
        </w:rPr>
        <w:t>Congregation during his lifetime.</w:t>
      </w:r>
    </w:p>
    <w:p w14:paraId="082F6FD2" w14:textId="1EE18C7B" w:rsidR="00CE2D15" w:rsidRDefault="00CE2D15" w:rsidP="00CE2D15">
      <w:pPr>
        <w:autoSpaceDE w:val="0"/>
        <w:autoSpaceDN w:val="0"/>
        <w:adjustRightInd w:val="0"/>
        <w:spacing w:after="0" w:line="240" w:lineRule="auto"/>
        <w:rPr>
          <w:rFonts w:ascii="Times New Roman" w:eastAsiaTheme="minorEastAsia" w:hAnsi="Times New Roman" w:cs="Times New Roman"/>
          <w:b/>
          <w:bCs/>
          <w:sz w:val="24"/>
          <w:szCs w:val="24"/>
        </w:rPr>
      </w:pPr>
    </w:p>
    <w:p w14:paraId="78CEF693" w14:textId="34D1F096" w:rsidR="00143B44" w:rsidRDefault="00CE2D15" w:rsidP="00143B44">
      <w:pPr>
        <w:autoSpaceDE w:val="0"/>
        <w:autoSpaceDN w:val="0"/>
        <w:adjustRightInd w:val="0"/>
        <w:spacing w:after="0" w:line="240" w:lineRule="auto"/>
        <w:rPr>
          <w:rFonts w:ascii="Times New Roman" w:eastAsiaTheme="minorEastAsia" w:hAnsi="Times New Roman" w:cs="Times New Roman"/>
          <w:b/>
          <w:bCs/>
          <w:sz w:val="24"/>
          <w:szCs w:val="24"/>
        </w:rPr>
      </w:pPr>
      <w:r>
        <w:rPr>
          <w:rFonts w:ascii="Times New Roman" w:eastAsiaTheme="minorEastAsia" w:hAnsi="Times New Roman" w:cs="Times New Roman"/>
          <w:b/>
          <w:bCs/>
          <w:sz w:val="24"/>
          <w:szCs w:val="24"/>
        </w:rPr>
        <w:t>Preliminary note</w:t>
      </w:r>
      <w:r w:rsidR="00440932">
        <w:rPr>
          <w:rFonts w:ascii="Times New Roman" w:eastAsiaTheme="minorEastAsia" w:hAnsi="Times New Roman" w:cs="Times New Roman"/>
          <w:b/>
          <w:bCs/>
          <w:sz w:val="24"/>
          <w:szCs w:val="24"/>
        </w:rPr>
        <w:t xml:space="preserve"> on apostolates of MSFS</w:t>
      </w:r>
      <w:r>
        <w:rPr>
          <w:rFonts w:ascii="Times New Roman" w:eastAsiaTheme="minorEastAsia" w:hAnsi="Times New Roman" w:cs="Times New Roman"/>
          <w:b/>
          <w:bCs/>
          <w:sz w:val="24"/>
          <w:szCs w:val="24"/>
        </w:rPr>
        <w:t>:</w:t>
      </w:r>
    </w:p>
    <w:p w14:paraId="74DDB8DA" w14:textId="2F645BC9" w:rsidR="00143B44" w:rsidRPr="00143B44" w:rsidRDefault="00143B44" w:rsidP="00143B44">
      <w:pPr>
        <w:autoSpaceDE w:val="0"/>
        <w:autoSpaceDN w:val="0"/>
        <w:adjustRightInd w:val="0"/>
        <w:spacing w:after="0" w:line="240" w:lineRule="auto"/>
        <w:ind w:firstLine="720"/>
        <w:jc w:val="both"/>
        <w:rPr>
          <w:rFonts w:ascii="Times New Roman" w:eastAsiaTheme="minorEastAsia" w:hAnsi="Times New Roman" w:cs="Times New Roman"/>
          <w:sz w:val="24"/>
          <w:szCs w:val="24"/>
        </w:rPr>
      </w:pPr>
      <w:r w:rsidRPr="00143B44">
        <w:rPr>
          <w:rFonts w:ascii="Times New Roman" w:eastAsiaTheme="minorEastAsia" w:hAnsi="Times New Roman" w:cs="Times New Roman"/>
          <w:sz w:val="24"/>
          <w:szCs w:val="24"/>
        </w:rPr>
        <w:t xml:space="preserve">The foundational apostolates of the MSFS Congregation were </w:t>
      </w:r>
      <w:r w:rsidRPr="003D423B">
        <w:rPr>
          <w:rFonts w:ascii="Times New Roman" w:eastAsiaTheme="minorEastAsia" w:hAnsi="Times New Roman" w:cs="Times New Roman"/>
          <w:b/>
          <w:bCs/>
          <w:sz w:val="24"/>
          <w:szCs w:val="24"/>
        </w:rPr>
        <w:t>parish mission preaching, education of the young, and missions abroad</w:t>
      </w:r>
      <w:r w:rsidRPr="00143B44">
        <w:rPr>
          <w:rFonts w:ascii="Times New Roman" w:eastAsiaTheme="minorEastAsia" w:hAnsi="Times New Roman" w:cs="Times New Roman"/>
          <w:sz w:val="24"/>
          <w:szCs w:val="24"/>
        </w:rPr>
        <w:t>.</w:t>
      </w:r>
      <w:r w:rsidR="00CC34C1">
        <w:rPr>
          <w:rStyle w:val="FootnoteReference"/>
          <w:rFonts w:ascii="Times New Roman" w:eastAsiaTheme="minorEastAsia" w:hAnsi="Times New Roman" w:cs="Times New Roman"/>
          <w:sz w:val="24"/>
          <w:szCs w:val="24"/>
        </w:rPr>
        <w:footnoteReference w:id="1"/>
      </w:r>
      <w:r w:rsidRPr="00143B44">
        <w:rPr>
          <w:rFonts w:ascii="Times New Roman" w:eastAsiaTheme="minorEastAsia" w:hAnsi="Times New Roman" w:cs="Times New Roman"/>
          <w:sz w:val="24"/>
          <w:szCs w:val="24"/>
        </w:rPr>
        <w:t xml:space="preserve"> These apostolates developed over time as the Congregation responded to the needs and challenges of the Church and </w:t>
      </w:r>
      <w:r w:rsidR="006C7666" w:rsidRPr="006C7666">
        <w:rPr>
          <w:rFonts w:ascii="Times New Roman" w:eastAsiaTheme="minorEastAsia" w:hAnsi="Times New Roman" w:cs="Times New Roman"/>
          <w:sz w:val="24"/>
          <w:szCs w:val="24"/>
          <w:highlight w:val="yellow"/>
        </w:rPr>
        <w:t>transient</w:t>
      </w:r>
      <w:r w:rsidR="006C7666">
        <w:rPr>
          <w:rFonts w:ascii="Times New Roman" w:eastAsiaTheme="minorEastAsia" w:hAnsi="Times New Roman" w:cs="Times New Roman"/>
          <w:sz w:val="24"/>
          <w:szCs w:val="24"/>
        </w:rPr>
        <w:t xml:space="preserve"> </w:t>
      </w:r>
      <w:r w:rsidRPr="00143B44">
        <w:rPr>
          <w:rFonts w:ascii="Times New Roman" w:eastAsiaTheme="minorEastAsia" w:hAnsi="Times New Roman" w:cs="Times New Roman"/>
          <w:sz w:val="24"/>
          <w:szCs w:val="24"/>
        </w:rPr>
        <w:t>society.</w:t>
      </w:r>
    </w:p>
    <w:p w14:paraId="7DBAA985" w14:textId="5992DF76" w:rsidR="00143B44" w:rsidRPr="0024709A" w:rsidRDefault="00143B44" w:rsidP="0024709A">
      <w:pPr>
        <w:autoSpaceDE w:val="0"/>
        <w:autoSpaceDN w:val="0"/>
        <w:adjustRightInd w:val="0"/>
        <w:spacing w:after="0" w:line="240" w:lineRule="auto"/>
        <w:ind w:firstLine="720"/>
        <w:jc w:val="both"/>
        <w:rPr>
          <w:rFonts w:ascii="Times New Roman" w:eastAsiaTheme="minorEastAsia" w:hAnsi="Times New Roman" w:cs="Times New Roman"/>
          <w:b/>
          <w:bCs/>
          <w:sz w:val="24"/>
          <w:szCs w:val="24"/>
        </w:rPr>
      </w:pPr>
      <w:r w:rsidRPr="00A4706C">
        <w:rPr>
          <w:rFonts w:ascii="Times New Roman" w:eastAsiaTheme="minorEastAsia" w:hAnsi="Times New Roman" w:cs="Times New Roman"/>
          <w:b/>
          <w:bCs/>
          <w:sz w:val="24"/>
          <w:szCs w:val="24"/>
        </w:rPr>
        <w:t>Parish mission preaching</w:t>
      </w:r>
      <w:r w:rsidR="0024709A">
        <w:rPr>
          <w:rFonts w:ascii="Times New Roman" w:eastAsiaTheme="minorEastAsia" w:hAnsi="Times New Roman" w:cs="Times New Roman"/>
          <w:b/>
          <w:bCs/>
          <w:sz w:val="24"/>
          <w:szCs w:val="24"/>
        </w:rPr>
        <w:t xml:space="preserve"> </w:t>
      </w:r>
      <w:r w:rsidR="0024709A" w:rsidRPr="0024709A">
        <w:rPr>
          <w:rFonts w:ascii="Times New Roman" w:eastAsiaTheme="minorEastAsia" w:hAnsi="Times New Roman" w:cs="Times New Roman"/>
          <w:b/>
          <w:bCs/>
          <w:color w:val="FF0000"/>
          <w:sz w:val="24"/>
          <w:szCs w:val="24"/>
        </w:rPr>
        <w:t>(Art 24-30)</w:t>
      </w:r>
      <w:r w:rsidRPr="0024709A">
        <w:rPr>
          <w:rFonts w:ascii="Times New Roman" w:eastAsiaTheme="minorEastAsia" w:hAnsi="Times New Roman" w:cs="Times New Roman"/>
          <w:b/>
          <w:bCs/>
          <w:color w:val="FF0000"/>
          <w:sz w:val="24"/>
          <w:szCs w:val="24"/>
        </w:rPr>
        <w:t>,</w:t>
      </w:r>
      <w:r w:rsidRPr="0024709A">
        <w:rPr>
          <w:rFonts w:ascii="Times New Roman" w:eastAsiaTheme="minorEastAsia" w:hAnsi="Times New Roman" w:cs="Times New Roman"/>
          <w:color w:val="FF0000"/>
          <w:sz w:val="24"/>
          <w:szCs w:val="24"/>
        </w:rPr>
        <w:t xml:space="preserve"> </w:t>
      </w:r>
      <w:r w:rsidRPr="00143B44">
        <w:rPr>
          <w:rFonts w:ascii="Times New Roman" w:eastAsiaTheme="minorEastAsia" w:hAnsi="Times New Roman" w:cs="Times New Roman"/>
          <w:sz w:val="24"/>
          <w:szCs w:val="24"/>
        </w:rPr>
        <w:t>also known as preaching missions</w:t>
      </w:r>
      <w:r w:rsidR="00AF2E73">
        <w:rPr>
          <w:rFonts w:ascii="Times New Roman" w:eastAsiaTheme="minorEastAsia" w:hAnsi="Times New Roman" w:cs="Times New Roman"/>
          <w:sz w:val="24"/>
          <w:szCs w:val="24"/>
        </w:rPr>
        <w:t>/</w:t>
      </w:r>
      <w:r w:rsidR="00AF2E73" w:rsidRPr="00AF2E73">
        <w:rPr>
          <w:rFonts w:ascii="Times New Roman" w:eastAsiaTheme="minorEastAsia" w:hAnsi="Times New Roman" w:cs="Times New Roman"/>
          <w:sz w:val="24"/>
          <w:szCs w:val="24"/>
          <w:highlight w:val="yellow"/>
        </w:rPr>
        <w:t>renewal of Christian life</w:t>
      </w:r>
      <w:r w:rsidRPr="00143B44">
        <w:rPr>
          <w:rFonts w:ascii="Times New Roman" w:eastAsiaTheme="minorEastAsia" w:hAnsi="Times New Roman" w:cs="Times New Roman"/>
          <w:sz w:val="24"/>
          <w:szCs w:val="24"/>
        </w:rPr>
        <w:t xml:space="preserve">, was a key apostolate of the MSFS Congregation </w:t>
      </w:r>
      <w:r w:rsidR="0086335B" w:rsidRPr="0086335B">
        <w:rPr>
          <w:rFonts w:ascii="Times New Roman" w:eastAsiaTheme="minorEastAsia" w:hAnsi="Times New Roman" w:cs="Times New Roman"/>
          <w:sz w:val="24"/>
          <w:szCs w:val="24"/>
          <w:highlight w:val="yellow"/>
        </w:rPr>
        <w:t xml:space="preserve">since its </w:t>
      </w:r>
      <w:r w:rsidR="00397DAD" w:rsidRPr="00397DAD">
        <w:rPr>
          <w:rFonts w:ascii="Times New Roman" w:eastAsiaTheme="minorEastAsia" w:hAnsi="Times New Roman" w:cs="Times New Roman"/>
          <w:sz w:val="24"/>
          <w:szCs w:val="24"/>
          <w:highlight w:val="yellow"/>
        </w:rPr>
        <w:t>f</w:t>
      </w:r>
      <w:r w:rsidRPr="00397DAD">
        <w:rPr>
          <w:rFonts w:ascii="Times New Roman" w:eastAsiaTheme="minorEastAsia" w:hAnsi="Times New Roman" w:cs="Times New Roman"/>
          <w:sz w:val="24"/>
          <w:szCs w:val="24"/>
          <w:highlight w:val="yellow"/>
        </w:rPr>
        <w:t>ound</w:t>
      </w:r>
      <w:r w:rsidR="00397DAD" w:rsidRPr="00397DAD">
        <w:rPr>
          <w:rFonts w:ascii="Times New Roman" w:eastAsiaTheme="minorEastAsia" w:hAnsi="Times New Roman" w:cs="Times New Roman"/>
          <w:sz w:val="24"/>
          <w:szCs w:val="24"/>
          <w:highlight w:val="yellow"/>
        </w:rPr>
        <w:t>at</w:t>
      </w:r>
      <w:r w:rsidRPr="00397DAD">
        <w:rPr>
          <w:rFonts w:ascii="Times New Roman" w:eastAsiaTheme="minorEastAsia" w:hAnsi="Times New Roman" w:cs="Times New Roman"/>
          <w:sz w:val="24"/>
          <w:szCs w:val="24"/>
          <w:highlight w:val="yellow"/>
        </w:rPr>
        <w:t>i</w:t>
      </w:r>
      <w:r w:rsidR="00397DAD" w:rsidRPr="00397DAD">
        <w:rPr>
          <w:rFonts w:ascii="Times New Roman" w:eastAsiaTheme="minorEastAsia" w:hAnsi="Times New Roman" w:cs="Times New Roman"/>
          <w:sz w:val="24"/>
          <w:szCs w:val="24"/>
          <w:highlight w:val="yellow"/>
        </w:rPr>
        <w:t>o</w:t>
      </w:r>
      <w:r w:rsidRPr="00397DAD">
        <w:rPr>
          <w:rFonts w:ascii="Times New Roman" w:eastAsiaTheme="minorEastAsia" w:hAnsi="Times New Roman" w:cs="Times New Roman"/>
          <w:sz w:val="24"/>
          <w:szCs w:val="24"/>
          <w:highlight w:val="yellow"/>
        </w:rPr>
        <w:t>n</w:t>
      </w:r>
      <w:r w:rsidRPr="0086335B">
        <w:rPr>
          <w:rFonts w:ascii="Times New Roman" w:eastAsiaTheme="minorEastAsia" w:hAnsi="Times New Roman" w:cs="Times New Roman"/>
          <w:color w:val="FF0000"/>
          <w:sz w:val="24"/>
          <w:szCs w:val="24"/>
        </w:rPr>
        <w:t xml:space="preserve">. </w:t>
      </w:r>
      <w:r w:rsidRPr="00143B44">
        <w:rPr>
          <w:rFonts w:ascii="Times New Roman" w:eastAsiaTheme="minorEastAsia" w:hAnsi="Times New Roman" w:cs="Times New Roman"/>
          <w:sz w:val="24"/>
          <w:szCs w:val="24"/>
        </w:rPr>
        <w:t xml:space="preserve">Fr. Mermier believed that preaching missions </w:t>
      </w:r>
      <w:r w:rsidR="0086335B" w:rsidRPr="0086335B">
        <w:rPr>
          <w:rFonts w:ascii="Times New Roman" w:eastAsiaTheme="minorEastAsia" w:hAnsi="Times New Roman" w:cs="Times New Roman"/>
          <w:sz w:val="24"/>
          <w:szCs w:val="24"/>
          <w:highlight w:val="yellow"/>
        </w:rPr>
        <w:t>was</w:t>
      </w:r>
      <w:r w:rsidRPr="00143B44">
        <w:rPr>
          <w:rFonts w:ascii="Times New Roman" w:eastAsiaTheme="minorEastAsia" w:hAnsi="Times New Roman" w:cs="Times New Roman"/>
          <w:sz w:val="24"/>
          <w:szCs w:val="24"/>
        </w:rPr>
        <w:t xml:space="preserve"> an effective way to renew the faith of Catholics and bring back those who had strayed from the Church. As such, the MSFS dedicated themselves to preaching missions in various parishes throughout France and beyond.</w:t>
      </w:r>
    </w:p>
    <w:p w14:paraId="7873D367" w14:textId="29E070CF" w:rsidR="00143B44" w:rsidRPr="00143B44" w:rsidRDefault="00143B44" w:rsidP="00143B44">
      <w:pPr>
        <w:autoSpaceDE w:val="0"/>
        <w:autoSpaceDN w:val="0"/>
        <w:adjustRightInd w:val="0"/>
        <w:spacing w:after="0" w:line="240" w:lineRule="auto"/>
        <w:ind w:firstLine="720"/>
        <w:jc w:val="both"/>
        <w:rPr>
          <w:rFonts w:ascii="Times New Roman" w:eastAsiaTheme="minorEastAsia" w:hAnsi="Times New Roman" w:cs="Times New Roman"/>
          <w:sz w:val="24"/>
          <w:szCs w:val="24"/>
        </w:rPr>
      </w:pPr>
      <w:r w:rsidRPr="00A4706C">
        <w:rPr>
          <w:rFonts w:ascii="Times New Roman" w:eastAsiaTheme="minorEastAsia" w:hAnsi="Times New Roman" w:cs="Times New Roman"/>
          <w:b/>
          <w:bCs/>
          <w:sz w:val="24"/>
          <w:szCs w:val="24"/>
        </w:rPr>
        <w:t xml:space="preserve">Education </w:t>
      </w:r>
      <w:r w:rsidR="0086335B">
        <w:rPr>
          <w:rFonts w:ascii="Times New Roman" w:eastAsiaTheme="minorEastAsia" w:hAnsi="Times New Roman" w:cs="Times New Roman"/>
          <w:b/>
          <w:bCs/>
          <w:sz w:val="24"/>
          <w:szCs w:val="24"/>
        </w:rPr>
        <w:t xml:space="preserve">and </w:t>
      </w:r>
      <w:r w:rsidR="0086335B" w:rsidRPr="0086335B">
        <w:rPr>
          <w:rFonts w:ascii="Times New Roman" w:eastAsiaTheme="minorEastAsia" w:hAnsi="Times New Roman" w:cs="Times New Roman"/>
          <w:b/>
          <w:bCs/>
          <w:sz w:val="24"/>
          <w:szCs w:val="24"/>
          <w:highlight w:val="yellow"/>
        </w:rPr>
        <w:t>Formation</w:t>
      </w:r>
      <w:r w:rsidR="0086335B">
        <w:rPr>
          <w:rFonts w:ascii="Times New Roman" w:eastAsiaTheme="minorEastAsia" w:hAnsi="Times New Roman" w:cs="Times New Roman"/>
          <w:b/>
          <w:bCs/>
          <w:sz w:val="24"/>
          <w:szCs w:val="24"/>
        </w:rPr>
        <w:t xml:space="preserve"> </w:t>
      </w:r>
      <w:r w:rsidRPr="00A4706C">
        <w:rPr>
          <w:rFonts w:ascii="Times New Roman" w:eastAsiaTheme="minorEastAsia" w:hAnsi="Times New Roman" w:cs="Times New Roman"/>
          <w:b/>
          <w:bCs/>
          <w:sz w:val="24"/>
          <w:szCs w:val="24"/>
        </w:rPr>
        <w:t>of the young</w:t>
      </w:r>
      <w:r w:rsidR="0024709A">
        <w:rPr>
          <w:rFonts w:ascii="Times New Roman" w:eastAsiaTheme="minorEastAsia" w:hAnsi="Times New Roman" w:cs="Times New Roman"/>
          <w:b/>
          <w:bCs/>
          <w:sz w:val="24"/>
          <w:szCs w:val="24"/>
        </w:rPr>
        <w:t xml:space="preserve"> </w:t>
      </w:r>
      <w:r w:rsidR="0024709A" w:rsidRPr="0024709A">
        <w:rPr>
          <w:rFonts w:ascii="Times New Roman" w:eastAsiaTheme="minorEastAsia" w:hAnsi="Times New Roman" w:cs="Times New Roman"/>
          <w:b/>
          <w:bCs/>
          <w:color w:val="FF0000"/>
          <w:sz w:val="24"/>
          <w:szCs w:val="24"/>
        </w:rPr>
        <w:t>(Art 36-43)</w:t>
      </w:r>
      <w:r w:rsidRPr="0024709A">
        <w:rPr>
          <w:rFonts w:ascii="Times New Roman" w:eastAsiaTheme="minorEastAsia" w:hAnsi="Times New Roman" w:cs="Times New Roman"/>
          <w:color w:val="FF0000"/>
          <w:sz w:val="24"/>
          <w:szCs w:val="24"/>
        </w:rPr>
        <w:t xml:space="preserve"> </w:t>
      </w:r>
      <w:r w:rsidRPr="00143B44">
        <w:rPr>
          <w:rFonts w:ascii="Times New Roman" w:eastAsiaTheme="minorEastAsia" w:hAnsi="Times New Roman" w:cs="Times New Roman"/>
          <w:sz w:val="24"/>
          <w:szCs w:val="24"/>
        </w:rPr>
        <w:t xml:space="preserve">was another important apostolate for the MSFS Congregation. Fr. Mermier believed that providing a solid Christian education was essential for the formation of missionary leaders. As a result, the MSFS established schools and colleges where young people could receive a Salesian </w:t>
      </w:r>
      <w:r w:rsidR="0086335B" w:rsidRPr="0086335B">
        <w:rPr>
          <w:rFonts w:ascii="Times New Roman" w:eastAsiaTheme="minorEastAsia" w:hAnsi="Times New Roman" w:cs="Times New Roman"/>
          <w:sz w:val="24"/>
          <w:szCs w:val="24"/>
          <w:highlight w:val="yellow"/>
        </w:rPr>
        <w:t>value</w:t>
      </w:r>
      <w:r w:rsidR="0086335B">
        <w:rPr>
          <w:rFonts w:ascii="Times New Roman" w:eastAsiaTheme="minorEastAsia" w:hAnsi="Times New Roman" w:cs="Times New Roman"/>
          <w:sz w:val="24"/>
          <w:szCs w:val="24"/>
        </w:rPr>
        <w:t>-based</w:t>
      </w:r>
      <w:r w:rsidRPr="00143B44">
        <w:rPr>
          <w:rFonts w:ascii="Times New Roman" w:eastAsiaTheme="minorEastAsia" w:hAnsi="Times New Roman" w:cs="Times New Roman"/>
          <w:sz w:val="24"/>
          <w:szCs w:val="24"/>
        </w:rPr>
        <w:t xml:space="preserve"> </w:t>
      </w:r>
      <w:r w:rsidR="0086335B" w:rsidRPr="00143B44">
        <w:rPr>
          <w:rFonts w:ascii="Times New Roman" w:eastAsiaTheme="minorEastAsia" w:hAnsi="Times New Roman" w:cs="Times New Roman"/>
          <w:sz w:val="24"/>
          <w:szCs w:val="24"/>
        </w:rPr>
        <w:t xml:space="preserve">education </w:t>
      </w:r>
      <w:r w:rsidRPr="00143B44">
        <w:rPr>
          <w:rFonts w:ascii="Times New Roman" w:eastAsiaTheme="minorEastAsia" w:hAnsi="Times New Roman" w:cs="Times New Roman"/>
          <w:sz w:val="24"/>
          <w:szCs w:val="24"/>
        </w:rPr>
        <w:t>on the teachings of St. Francis de Sales.</w:t>
      </w:r>
    </w:p>
    <w:p w14:paraId="2EC4ADDB" w14:textId="7910EBC4" w:rsidR="00143B44" w:rsidRPr="00143B44" w:rsidRDefault="00143B44" w:rsidP="00143B44">
      <w:pPr>
        <w:autoSpaceDE w:val="0"/>
        <w:autoSpaceDN w:val="0"/>
        <w:adjustRightInd w:val="0"/>
        <w:spacing w:after="0" w:line="240" w:lineRule="auto"/>
        <w:ind w:firstLine="720"/>
        <w:jc w:val="both"/>
        <w:rPr>
          <w:rFonts w:ascii="Times New Roman" w:eastAsiaTheme="minorEastAsia" w:hAnsi="Times New Roman" w:cs="Times New Roman"/>
          <w:sz w:val="24"/>
          <w:szCs w:val="24"/>
        </w:rPr>
      </w:pPr>
      <w:r w:rsidRPr="00A4706C">
        <w:rPr>
          <w:rFonts w:ascii="Times New Roman" w:eastAsiaTheme="minorEastAsia" w:hAnsi="Times New Roman" w:cs="Times New Roman"/>
          <w:b/>
          <w:bCs/>
          <w:sz w:val="24"/>
          <w:szCs w:val="24"/>
        </w:rPr>
        <w:t>Missions abroad</w:t>
      </w:r>
      <w:r w:rsidR="0024709A">
        <w:rPr>
          <w:rFonts w:ascii="Times New Roman" w:eastAsiaTheme="minorEastAsia" w:hAnsi="Times New Roman" w:cs="Times New Roman"/>
          <w:b/>
          <w:bCs/>
          <w:sz w:val="24"/>
          <w:szCs w:val="24"/>
        </w:rPr>
        <w:t xml:space="preserve"> </w:t>
      </w:r>
      <w:r w:rsidR="0024709A" w:rsidRPr="0024709A">
        <w:rPr>
          <w:rFonts w:ascii="Times New Roman" w:eastAsiaTheme="minorEastAsia" w:hAnsi="Times New Roman" w:cs="Times New Roman"/>
          <w:b/>
          <w:bCs/>
          <w:color w:val="FF0000"/>
          <w:sz w:val="24"/>
          <w:szCs w:val="24"/>
        </w:rPr>
        <w:t>(Art 31-35)</w:t>
      </w:r>
      <w:r w:rsidRPr="0024709A">
        <w:rPr>
          <w:rFonts w:ascii="Times New Roman" w:eastAsiaTheme="minorEastAsia" w:hAnsi="Times New Roman" w:cs="Times New Roman"/>
          <w:color w:val="FF0000"/>
          <w:sz w:val="24"/>
          <w:szCs w:val="24"/>
        </w:rPr>
        <w:t xml:space="preserve"> </w:t>
      </w:r>
      <w:r w:rsidRPr="00143B44">
        <w:rPr>
          <w:rFonts w:ascii="Times New Roman" w:eastAsiaTheme="minorEastAsia" w:hAnsi="Times New Roman" w:cs="Times New Roman"/>
          <w:sz w:val="24"/>
          <w:szCs w:val="24"/>
        </w:rPr>
        <w:t>were also an important part of the MSFS apostolate. Fr. Mermier believed that it was important for the Congregation to reach out to areas where the Gospel had not yet been preached. As a result, the MSFS sent missionaries to various parts of the world, including Africa, Asia, and South America, to establish Christian communities and renew the faith of those already living there.</w:t>
      </w:r>
    </w:p>
    <w:p w14:paraId="16C63704" w14:textId="4F739D6B" w:rsidR="00143B44" w:rsidRPr="00143B44" w:rsidRDefault="00143B44" w:rsidP="00143B44">
      <w:pPr>
        <w:autoSpaceDE w:val="0"/>
        <w:autoSpaceDN w:val="0"/>
        <w:adjustRightInd w:val="0"/>
        <w:spacing w:after="0" w:line="240" w:lineRule="auto"/>
        <w:ind w:firstLine="720"/>
        <w:jc w:val="both"/>
        <w:rPr>
          <w:rFonts w:ascii="Times New Roman" w:eastAsiaTheme="minorEastAsia" w:hAnsi="Times New Roman" w:cs="Times New Roman"/>
          <w:sz w:val="24"/>
          <w:szCs w:val="24"/>
        </w:rPr>
      </w:pPr>
      <w:r w:rsidRPr="00143B44">
        <w:rPr>
          <w:rFonts w:ascii="Times New Roman" w:eastAsiaTheme="minorEastAsia" w:hAnsi="Times New Roman" w:cs="Times New Roman"/>
          <w:sz w:val="24"/>
          <w:szCs w:val="24"/>
        </w:rPr>
        <w:t>Overall, the MSFS Congregation has continued to adapt and respond to the changing needs of the Church and society, while remaining faithful to its foundational charism and apostolates.</w:t>
      </w:r>
      <w:r w:rsidR="0086335B">
        <w:rPr>
          <w:rFonts w:ascii="Times New Roman" w:eastAsiaTheme="minorEastAsia" w:hAnsi="Times New Roman" w:cs="Times New Roman"/>
          <w:sz w:val="24"/>
          <w:szCs w:val="24"/>
        </w:rPr>
        <w:t xml:space="preserve"> (</w:t>
      </w:r>
      <w:r w:rsidR="0086335B" w:rsidRPr="0086335B">
        <w:rPr>
          <w:rFonts w:ascii="Times New Roman" w:eastAsiaTheme="minorEastAsia" w:hAnsi="Times New Roman" w:cs="Times New Roman"/>
          <w:sz w:val="24"/>
          <w:szCs w:val="24"/>
          <w:highlight w:val="yellow"/>
        </w:rPr>
        <w:t>Reading the signs of the times cold be mentioned as alternative</w:t>
      </w:r>
      <w:r w:rsidR="0086335B">
        <w:rPr>
          <w:rFonts w:ascii="Times New Roman" w:eastAsiaTheme="minorEastAsia" w:hAnsi="Times New Roman" w:cs="Times New Roman"/>
          <w:sz w:val="24"/>
          <w:szCs w:val="24"/>
        </w:rPr>
        <w:t>)</w:t>
      </w:r>
    </w:p>
    <w:p w14:paraId="7D5C15F9" w14:textId="77777777" w:rsidR="001B58CD" w:rsidRPr="0024286C" w:rsidRDefault="001B58CD" w:rsidP="00D42E73">
      <w:pPr>
        <w:spacing w:after="0" w:line="240" w:lineRule="auto"/>
        <w:jc w:val="both"/>
        <w:rPr>
          <w:rFonts w:ascii="Times New Roman" w:hAnsi="Times New Roman" w:cs="Times New Roman"/>
          <w:b/>
          <w:bCs/>
          <w:sz w:val="24"/>
          <w:szCs w:val="24"/>
        </w:rPr>
      </w:pPr>
    </w:p>
    <w:p w14:paraId="286865C7" w14:textId="75078261" w:rsidR="00A251C2" w:rsidRPr="0024286C" w:rsidRDefault="00405038" w:rsidP="00D42E73">
      <w:pPr>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General </w:t>
      </w:r>
      <w:r w:rsidR="00A251C2" w:rsidRPr="0024286C">
        <w:rPr>
          <w:rFonts w:ascii="Times New Roman" w:hAnsi="Times New Roman" w:cs="Times New Roman"/>
          <w:b/>
          <w:bCs/>
          <w:sz w:val="24"/>
          <w:szCs w:val="24"/>
        </w:rPr>
        <w:t>Introduction:</w:t>
      </w:r>
      <w:r w:rsidR="00A66494">
        <w:rPr>
          <w:rFonts w:ascii="Times New Roman" w:hAnsi="Times New Roman" w:cs="Times New Roman"/>
          <w:b/>
          <w:bCs/>
          <w:sz w:val="24"/>
          <w:szCs w:val="24"/>
        </w:rPr>
        <w:t xml:space="preserve"> </w:t>
      </w:r>
      <w:r w:rsidR="00A66494" w:rsidRPr="00A66494">
        <w:rPr>
          <w:rFonts w:ascii="Times New Roman" w:hAnsi="Times New Roman" w:cs="Times New Roman"/>
          <w:b/>
          <w:bCs/>
          <w:color w:val="FF0000"/>
          <w:sz w:val="24"/>
          <w:szCs w:val="24"/>
        </w:rPr>
        <w:t>(Too big and long for an introduction)</w:t>
      </w:r>
    </w:p>
    <w:p w14:paraId="6B7EC7F4" w14:textId="342D73BC" w:rsidR="00FB00FE" w:rsidRPr="0024286C" w:rsidRDefault="00FB00FE" w:rsidP="00D42E73">
      <w:pPr>
        <w:spacing w:after="0" w:line="240" w:lineRule="auto"/>
        <w:ind w:firstLine="720"/>
        <w:jc w:val="both"/>
        <w:rPr>
          <w:rFonts w:ascii="Times New Roman" w:hAnsi="Times New Roman" w:cs="Times New Roman"/>
          <w:sz w:val="24"/>
          <w:szCs w:val="24"/>
        </w:rPr>
      </w:pPr>
      <w:r w:rsidRPr="0024286C">
        <w:rPr>
          <w:rFonts w:ascii="Times New Roman" w:hAnsi="Times New Roman" w:cs="Times New Roman"/>
          <w:sz w:val="24"/>
          <w:szCs w:val="24"/>
        </w:rPr>
        <w:t xml:space="preserve">Francis de Sales </w:t>
      </w:r>
      <w:r w:rsidR="00C21757">
        <w:rPr>
          <w:rFonts w:ascii="Times New Roman" w:hAnsi="Times New Roman" w:cs="Times New Roman"/>
          <w:sz w:val="24"/>
          <w:szCs w:val="24"/>
        </w:rPr>
        <w:t>contemplates</w:t>
      </w:r>
      <w:r w:rsidR="00C21757" w:rsidRPr="0024286C">
        <w:rPr>
          <w:rFonts w:ascii="Times New Roman" w:hAnsi="Times New Roman" w:cs="Times New Roman"/>
          <w:sz w:val="24"/>
          <w:szCs w:val="24"/>
        </w:rPr>
        <w:t xml:space="preserve"> </w:t>
      </w:r>
      <w:r w:rsidRPr="0024286C">
        <w:rPr>
          <w:rFonts w:ascii="Times New Roman" w:hAnsi="Times New Roman" w:cs="Times New Roman"/>
          <w:sz w:val="24"/>
          <w:szCs w:val="24"/>
        </w:rPr>
        <w:t xml:space="preserve">that Jesus Christ is the key that unlocks the mysteries of God and reveals each person's intrinsic value. For </w:t>
      </w:r>
      <w:r w:rsidR="00FF0228" w:rsidRPr="0024286C">
        <w:rPr>
          <w:rFonts w:ascii="Times New Roman" w:hAnsi="Times New Roman" w:cs="Times New Roman"/>
          <w:sz w:val="24"/>
          <w:szCs w:val="24"/>
        </w:rPr>
        <w:t>a religious</w:t>
      </w:r>
      <w:r w:rsidRPr="0024286C">
        <w:rPr>
          <w:rFonts w:ascii="Times New Roman" w:hAnsi="Times New Roman" w:cs="Times New Roman"/>
          <w:sz w:val="24"/>
          <w:szCs w:val="24"/>
        </w:rPr>
        <w:t xml:space="preserve">, Jesus' earthly ministry provides the most reliable and instructive paradigm of how to relate to God and to one another. Every </w:t>
      </w:r>
      <w:r w:rsidR="00FF0228" w:rsidRPr="0024286C">
        <w:rPr>
          <w:rFonts w:ascii="Times New Roman" w:hAnsi="Times New Roman" w:cs="Times New Roman"/>
          <w:sz w:val="24"/>
          <w:szCs w:val="24"/>
        </w:rPr>
        <w:t>religious</w:t>
      </w:r>
      <w:r w:rsidRPr="0024286C">
        <w:rPr>
          <w:rFonts w:ascii="Times New Roman" w:hAnsi="Times New Roman" w:cs="Times New Roman"/>
          <w:sz w:val="24"/>
          <w:szCs w:val="24"/>
        </w:rPr>
        <w:t xml:space="preserve"> has a calling to model their lives after Jesus'. </w:t>
      </w:r>
    </w:p>
    <w:p w14:paraId="79C9BFDB" w14:textId="5F8EB237" w:rsidR="00FB00FE" w:rsidRPr="0024286C" w:rsidRDefault="00FB00FE" w:rsidP="00D42E73">
      <w:pPr>
        <w:spacing w:after="0" w:line="240" w:lineRule="auto"/>
        <w:ind w:firstLine="720"/>
        <w:jc w:val="both"/>
        <w:rPr>
          <w:rFonts w:ascii="Times New Roman" w:hAnsi="Times New Roman" w:cs="Times New Roman"/>
          <w:sz w:val="24"/>
          <w:szCs w:val="24"/>
        </w:rPr>
      </w:pPr>
      <w:r w:rsidRPr="0024286C">
        <w:rPr>
          <w:rFonts w:ascii="Times New Roman" w:hAnsi="Times New Roman" w:cs="Times New Roman"/>
          <w:sz w:val="24"/>
          <w:szCs w:val="24"/>
        </w:rPr>
        <w:t>In a profound way, Francis grasped and followed Jesus's exemplary life. In his limited five decades on earth, the humble man from Savoy imitated Jesus by emulating his genuine humility before God and unfeigned kindness toward everyone he met. Francis, like Jesus, believed that every individual has been endowed with grace and called to a destiny of glory by God. He put his considerable skills and boundless enthusiasm toward developing that gift in the hopes of realising its full potential. Francis pulled up his sleeve and did all in his power to help his folks when they needed some concrete foot washing. He talked clearly and compassionately whenever they required a reassuring or, sometimes, confronting word. To the extent that the poor, the simple, and the disadvantaged sought a friend and an advocate, they found one in the Bishop and Prince of Geneva.</w:t>
      </w:r>
      <w:r w:rsidR="00BC32BD">
        <w:rPr>
          <w:rFonts w:ascii="Times New Roman" w:hAnsi="Times New Roman" w:cs="Times New Roman"/>
          <w:sz w:val="24"/>
          <w:szCs w:val="24"/>
        </w:rPr>
        <w:t xml:space="preserve"> </w:t>
      </w:r>
      <w:r w:rsidRPr="0024286C">
        <w:rPr>
          <w:rFonts w:ascii="Times New Roman" w:hAnsi="Times New Roman" w:cs="Times New Roman"/>
          <w:sz w:val="24"/>
          <w:szCs w:val="24"/>
        </w:rPr>
        <w:t xml:space="preserve">What follows now is </w:t>
      </w:r>
      <w:r w:rsidR="00C060BE">
        <w:rPr>
          <w:rFonts w:ascii="Times New Roman" w:hAnsi="Times New Roman" w:cs="Times New Roman"/>
          <w:sz w:val="24"/>
          <w:szCs w:val="24"/>
        </w:rPr>
        <w:t xml:space="preserve">broad contextual </w:t>
      </w:r>
      <w:r w:rsidRPr="0024286C">
        <w:rPr>
          <w:rFonts w:ascii="Times New Roman" w:hAnsi="Times New Roman" w:cs="Times New Roman"/>
          <w:sz w:val="24"/>
          <w:szCs w:val="24"/>
        </w:rPr>
        <w:t>illustrati</w:t>
      </w:r>
      <w:r w:rsidR="00C060BE">
        <w:rPr>
          <w:rFonts w:ascii="Times New Roman" w:hAnsi="Times New Roman" w:cs="Times New Roman"/>
          <w:sz w:val="24"/>
          <w:szCs w:val="24"/>
        </w:rPr>
        <w:t>on</w:t>
      </w:r>
      <w:r w:rsidRPr="0024286C">
        <w:rPr>
          <w:rFonts w:ascii="Times New Roman" w:hAnsi="Times New Roman" w:cs="Times New Roman"/>
          <w:sz w:val="24"/>
          <w:szCs w:val="24"/>
        </w:rPr>
        <w:t>, but not all-inclusive, of the many facets of St. Francis de Sales' life</w:t>
      </w:r>
      <w:r w:rsidR="00C060BE">
        <w:rPr>
          <w:rFonts w:ascii="Times New Roman" w:hAnsi="Times New Roman" w:cs="Times New Roman"/>
          <w:sz w:val="24"/>
          <w:szCs w:val="24"/>
        </w:rPr>
        <w:t xml:space="preserve"> and his world.</w:t>
      </w:r>
    </w:p>
    <w:p w14:paraId="4BD21F7B" w14:textId="2661A06C" w:rsidR="00FB00FE" w:rsidRPr="0024286C" w:rsidRDefault="00FB00FE" w:rsidP="00D42E73">
      <w:pPr>
        <w:spacing w:after="0" w:line="240" w:lineRule="auto"/>
        <w:ind w:firstLine="720"/>
        <w:jc w:val="both"/>
        <w:rPr>
          <w:rFonts w:ascii="Times New Roman" w:hAnsi="Times New Roman" w:cs="Times New Roman"/>
          <w:sz w:val="24"/>
          <w:szCs w:val="24"/>
        </w:rPr>
      </w:pPr>
      <w:r w:rsidRPr="0024286C">
        <w:rPr>
          <w:rFonts w:ascii="Times New Roman" w:hAnsi="Times New Roman" w:cs="Times New Roman"/>
          <w:sz w:val="24"/>
          <w:szCs w:val="24"/>
        </w:rPr>
        <w:t xml:space="preserve">Despite his packed schedule as a </w:t>
      </w:r>
      <w:r w:rsidR="00D17CB0">
        <w:rPr>
          <w:rFonts w:ascii="Times New Roman" w:hAnsi="Times New Roman" w:cs="Times New Roman"/>
          <w:sz w:val="24"/>
          <w:szCs w:val="24"/>
        </w:rPr>
        <w:t xml:space="preserve">priest, </w:t>
      </w:r>
      <w:r w:rsidRPr="0024286C">
        <w:rPr>
          <w:rFonts w:ascii="Times New Roman" w:hAnsi="Times New Roman" w:cs="Times New Roman"/>
          <w:sz w:val="24"/>
          <w:szCs w:val="24"/>
        </w:rPr>
        <w:t>bishop, preacher, and founder, Francis made the time to share the reassuring teachings of Christianity with a deaf man. Because of his work in developing a sign language for this purpose, he is honoured as the Patron Saint of the Deaf.</w:t>
      </w:r>
    </w:p>
    <w:p w14:paraId="570E9350" w14:textId="77777777" w:rsidR="00FB00FE" w:rsidRPr="0024286C" w:rsidRDefault="00FB00FE" w:rsidP="00D42E73">
      <w:pPr>
        <w:pStyle w:val="ListParagraph"/>
        <w:numPr>
          <w:ilvl w:val="0"/>
          <w:numId w:val="5"/>
        </w:numPr>
        <w:spacing w:after="0" w:line="240" w:lineRule="auto"/>
        <w:ind w:left="851" w:hanging="425"/>
        <w:jc w:val="both"/>
        <w:rPr>
          <w:rFonts w:ascii="Times New Roman" w:hAnsi="Times New Roman" w:cs="Times New Roman"/>
          <w:sz w:val="24"/>
          <w:szCs w:val="24"/>
        </w:rPr>
      </w:pPr>
      <w:r w:rsidRPr="0024286C">
        <w:rPr>
          <w:rFonts w:ascii="Times New Roman" w:hAnsi="Times New Roman" w:cs="Times New Roman"/>
          <w:sz w:val="24"/>
          <w:szCs w:val="24"/>
        </w:rPr>
        <w:t>He defended a young scholar who embraced Galileo's ideas before the Church did;</w:t>
      </w:r>
    </w:p>
    <w:p w14:paraId="653657E6" w14:textId="77777777" w:rsidR="00FB00FE" w:rsidRPr="0024286C" w:rsidRDefault="00FB00FE" w:rsidP="00D42E73">
      <w:pPr>
        <w:pStyle w:val="ListParagraph"/>
        <w:numPr>
          <w:ilvl w:val="0"/>
          <w:numId w:val="5"/>
        </w:numPr>
        <w:spacing w:after="0" w:line="240" w:lineRule="auto"/>
        <w:ind w:left="851" w:hanging="425"/>
        <w:jc w:val="both"/>
        <w:rPr>
          <w:rFonts w:ascii="Times New Roman" w:hAnsi="Times New Roman" w:cs="Times New Roman"/>
          <w:sz w:val="24"/>
          <w:szCs w:val="24"/>
        </w:rPr>
      </w:pPr>
      <w:r w:rsidRPr="0024286C">
        <w:rPr>
          <w:rFonts w:ascii="Times New Roman" w:hAnsi="Times New Roman" w:cs="Times New Roman"/>
          <w:sz w:val="24"/>
          <w:szCs w:val="24"/>
        </w:rPr>
        <w:t>He played the clown for very young children, whom he personally taught catechism,</w:t>
      </w:r>
    </w:p>
    <w:p w14:paraId="70D70BB6" w14:textId="77777777" w:rsidR="00FB00FE" w:rsidRPr="0024286C" w:rsidRDefault="00FB00FE" w:rsidP="00D42E73">
      <w:pPr>
        <w:pStyle w:val="ListParagraph"/>
        <w:numPr>
          <w:ilvl w:val="0"/>
          <w:numId w:val="5"/>
        </w:numPr>
        <w:spacing w:after="0" w:line="240" w:lineRule="auto"/>
        <w:ind w:left="851" w:hanging="425"/>
        <w:jc w:val="both"/>
        <w:rPr>
          <w:rFonts w:ascii="Times New Roman" w:hAnsi="Times New Roman" w:cs="Times New Roman"/>
          <w:sz w:val="24"/>
          <w:szCs w:val="24"/>
        </w:rPr>
      </w:pPr>
      <w:r w:rsidRPr="0024286C">
        <w:rPr>
          <w:rFonts w:ascii="Times New Roman" w:hAnsi="Times New Roman" w:cs="Times New Roman"/>
          <w:sz w:val="24"/>
          <w:szCs w:val="24"/>
        </w:rPr>
        <w:lastRenderedPageBreak/>
        <w:t>He spent years providing spiritual guidance to a lowly hotel maid, from whom he learned much about the power of a simple and strong faith.</w:t>
      </w:r>
    </w:p>
    <w:p w14:paraId="04E93A4F" w14:textId="3DD7D1D6" w:rsidR="00FB00FE" w:rsidRPr="0024286C" w:rsidRDefault="00FB00FE" w:rsidP="00D42E73">
      <w:pPr>
        <w:pStyle w:val="ListParagraph"/>
        <w:numPr>
          <w:ilvl w:val="0"/>
          <w:numId w:val="5"/>
        </w:numPr>
        <w:spacing w:after="0" w:line="240" w:lineRule="auto"/>
        <w:ind w:left="851" w:hanging="425"/>
        <w:jc w:val="both"/>
        <w:rPr>
          <w:rFonts w:ascii="Times New Roman" w:hAnsi="Times New Roman" w:cs="Times New Roman"/>
          <w:sz w:val="24"/>
          <w:szCs w:val="24"/>
        </w:rPr>
      </w:pPr>
      <w:r w:rsidRPr="0024286C">
        <w:rPr>
          <w:rFonts w:ascii="Times New Roman" w:hAnsi="Times New Roman" w:cs="Times New Roman"/>
          <w:sz w:val="24"/>
          <w:szCs w:val="24"/>
        </w:rPr>
        <w:t>He was similarly educated by them. These lesser-known episodes from Francis's life show how much he absorbed from his beloved Jesus. Because he followed in the footsteps of his Lord and became a friend and servant to all</w:t>
      </w:r>
      <w:r w:rsidR="00D17CB0">
        <w:rPr>
          <w:rFonts w:ascii="Times New Roman" w:hAnsi="Times New Roman" w:cs="Times New Roman"/>
          <w:sz w:val="24"/>
          <w:szCs w:val="24"/>
        </w:rPr>
        <w:t>.</w:t>
      </w:r>
    </w:p>
    <w:p w14:paraId="026E9F7A" w14:textId="236C8ABF" w:rsidR="00FB00FE" w:rsidRPr="0024286C" w:rsidRDefault="00FB00FE" w:rsidP="00D42E73">
      <w:pPr>
        <w:spacing w:after="0" w:line="240" w:lineRule="auto"/>
        <w:ind w:firstLine="720"/>
        <w:jc w:val="both"/>
        <w:rPr>
          <w:rFonts w:ascii="Times New Roman" w:hAnsi="Times New Roman" w:cs="Times New Roman"/>
          <w:sz w:val="24"/>
          <w:szCs w:val="24"/>
        </w:rPr>
      </w:pPr>
      <w:r w:rsidRPr="0024286C">
        <w:rPr>
          <w:rFonts w:ascii="Times New Roman" w:hAnsi="Times New Roman" w:cs="Times New Roman"/>
          <w:sz w:val="24"/>
          <w:szCs w:val="24"/>
        </w:rPr>
        <w:t>Francis must have caught God's eye since he was a saint who so perfectly modelled the meek and lowly ways of Jesus that he, like St. Paul, could exclaim, "The life I live today is not my own; Christ is living in me" (Gal. 2: 20). In retrospect, it's easy to see why St. Vincent de Paul would later claim of his friend, the Bishop of Geneva, Francis de Sales, that he had never known a more perfect image of Jesus.</w:t>
      </w:r>
      <w:r w:rsidR="00246C18" w:rsidRPr="0024286C">
        <w:rPr>
          <w:rStyle w:val="FootnoteReference"/>
          <w:rFonts w:ascii="Times New Roman" w:hAnsi="Times New Roman" w:cs="Times New Roman"/>
          <w:sz w:val="24"/>
          <w:szCs w:val="24"/>
        </w:rPr>
        <w:footnoteReference w:id="2"/>
      </w:r>
      <w:r w:rsidRPr="0024286C">
        <w:rPr>
          <w:rFonts w:ascii="Times New Roman" w:hAnsi="Times New Roman" w:cs="Times New Roman"/>
          <w:sz w:val="24"/>
          <w:szCs w:val="24"/>
        </w:rPr>
        <w:t xml:space="preserve"> The Church recognises St. Francis de Sales as a Doctor of Divine Love. De Sales has left the church, and each of us has a great spiritual heritage via his own personal holiness and through his many wonderful writings.</w:t>
      </w:r>
    </w:p>
    <w:p w14:paraId="68E8B654" w14:textId="6A11FBC1" w:rsidR="00FB00FE" w:rsidRPr="00726697" w:rsidRDefault="00FB00FE" w:rsidP="00170605">
      <w:pPr>
        <w:spacing w:after="0" w:line="240" w:lineRule="auto"/>
        <w:ind w:firstLine="720"/>
        <w:jc w:val="both"/>
        <w:rPr>
          <w:rFonts w:ascii="Times New Roman" w:hAnsi="Times New Roman" w:cs="Times New Roman"/>
          <w:color w:val="FF0000"/>
          <w:sz w:val="24"/>
          <w:szCs w:val="24"/>
        </w:rPr>
      </w:pPr>
      <w:r w:rsidRPr="00726697">
        <w:rPr>
          <w:rFonts w:ascii="Times New Roman" w:hAnsi="Times New Roman" w:cs="Times New Roman"/>
          <w:color w:val="FF0000"/>
          <w:sz w:val="24"/>
          <w:szCs w:val="24"/>
        </w:rPr>
        <w:t>Our goal will be to focus on visualising each of our four ministries through the lens of SFS's life prism and identifying the spectrum of colours that this lens can cast on our apostolates and ministries. Let us dig into the life of SFS and capture the glimpse of his spirit in order to emulate him better and fresher in our apostolate.</w:t>
      </w:r>
      <w:r w:rsidR="00726697">
        <w:rPr>
          <w:rFonts w:ascii="Times New Roman" w:hAnsi="Times New Roman" w:cs="Times New Roman"/>
          <w:color w:val="FF0000"/>
          <w:sz w:val="24"/>
          <w:szCs w:val="24"/>
        </w:rPr>
        <w:t xml:space="preserve">  </w:t>
      </w:r>
      <w:r w:rsidR="00170605" w:rsidRPr="00726697">
        <w:rPr>
          <w:rFonts w:ascii="Times New Roman" w:hAnsi="Times New Roman" w:cs="Times New Roman"/>
          <w:color w:val="FF0000"/>
          <w:sz w:val="24"/>
          <w:szCs w:val="24"/>
        </w:rPr>
        <w:t xml:space="preserve">This article will examine St. Francis de Sales' view on </w:t>
      </w:r>
      <w:r w:rsidR="00170605" w:rsidRPr="00726697">
        <w:rPr>
          <w:rFonts w:ascii="Times New Roman" w:hAnsi="Times New Roman" w:cs="Times New Roman"/>
          <w:b/>
          <w:bCs/>
          <w:color w:val="FF0000"/>
          <w:sz w:val="24"/>
          <w:szCs w:val="24"/>
        </w:rPr>
        <w:t>mission</w:t>
      </w:r>
      <w:r w:rsidR="00170605" w:rsidRPr="00726697">
        <w:rPr>
          <w:rFonts w:ascii="Times New Roman" w:hAnsi="Times New Roman" w:cs="Times New Roman"/>
          <w:color w:val="FF0000"/>
          <w:sz w:val="24"/>
          <w:szCs w:val="24"/>
        </w:rPr>
        <w:t xml:space="preserve">, </w:t>
      </w:r>
      <w:r w:rsidR="00170605" w:rsidRPr="00726697">
        <w:rPr>
          <w:rFonts w:ascii="Times New Roman" w:hAnsi="Times New Roman" w:cs="Times New Roman"/>
          <w:b/>
          <w:bCs/>
          <w:color w:val="FF0000"/>
          <w:sz w:val="24"/>
          <w:szCs w:val="24"/>
        </w:rPr>
        <w:t>formation</w:t>
      </w:r>
      <w:r w:rsidR="00170605" w:rsidRPr="00726697">
        <w:rPr>
          <w:rFonts w:ascii="Times New Roman" w:hAnsi="Times New Roman" w:cs="Times New Roman"/>
          <w:color w:val="FF0000"/>
          <w:sz w:val="24"/>
          <w:szCs w:val="24"/>
        </w:rPr>
        <w:t xml:space="preserve">, </w:t>
      </w:r>
      <w:r w:rsidR="00170605" w:rsidRPr="00726697">
        <w:rPr>
          <w:rFonts w:ascii="Times New Roman" w:hAnsi="Times New Roman" w:cs="Times New Roman"/>
          <w:b/>
          <w:bCs/>
          <w:color w:val="FF0000"/>
          <w:sz w:val="24"/>
          <w:szCs w:val="24"/>
        </w:rPr>
        <w:t>education</w:t>
      </w:r>
      <w:r w:rsidR="00170605" w:rsidRPr="00726697">
        <w:rPr>
          <w:rFonts w:ascii="Times New Roman" w:hAnsi="Times New Roman" w:cs="Times New Roman"/>
          <w:color w:val="FF0000"/>
          <w:sz w:val="24"/>
          <w:szCs w:val="24"/>
        </w:rPr>
        <w:t xml:space="preserve">, </w:t>
      </w:r>
      <w:r w:rsidR="00170605" w:rsidRPr="00726697">
        <w:rPr>
          <w:rFonts w:ascii="Times New Roman" w:hAnsi="Times New Roman" w:cs="Times New Roman"/>
          <w:b/>
          <w:bCs/>
          <w:color w:val="FF0000"/>
          <w:sz w:val="24"/>
          <w:szCs w:val="24"/>
        </w:rPr>
        <w:t>social</w:t>
      </w:r>
      <w:r w:rsidR="00170605" w:rsidRPr="00726697">
        <w:rPr>
          <w:rFonts w:ascii="Times New Roman" w:hAnsi="Times New Roman" w:cs="Times New Roman"/>
          <w:color w:val="FF0000"/>
          <w:sz w:val="24"/>
          <w:szCs w:val="24"/>
        </w:rPr>
        <w:t xml:space="preserve"> justice, and stewardship, and how his teachings and example continue to motivate and direct those working in missions today.</w:t>
      </w:r>
      <w:r w:rsidR="00170605">
        <w:rPr>
          <w:rFonts w:ascii="Times New Roman" w:hAnsi="Times New Roman" w:cs="Times New Roman"/>
          <w:color w:val="FF0000"/>
          <w:sz w:val="24"/>
          <w:szCs w:val="24"/>
        </w:rPr>
        <w:t xml:space="preserve"> </w:t>
      </w:r>
      <w:r w:rsidR="00726697" w:rsidRPr="00726697">
        <w:rPr>
          <w:rFonts w:ascii="Times New Roman" w:hAnsi="Times New Roman" w:cs="Times New Roman"/>
          <w:color w:val="FF0000"/>
          <w:sz w:val="24"/>
          <w:szCs w:val="24"/>
          <w:highlight w:val="yellow"/>
        </w:rPr>
        <w:t>(These two</w:t>
      </w:r>
      <w:r w:rsidR="00726697">
        <w:rPr>
          <w:rFonts w:ascii="Times New Roman" w:hAnsi="Times New Roman" w:cs="Times New Roman"/>
          <w:color w:val="FF0000"/>
          <w:sz w:val="24"/>
          <w:szCs w:val="24"/>
          <w:highlight w:val="yellow"/>
        </w:rPr>
        <w:t xml:space="preserve"> </w:t>
      </w:r>
      <w:r w:rsidR="00170605">
        <w:rPr>
          <w:rFonts w:ascii="Times New Roman" w:hAnsi="Times New Roman" w:cs="Times New Roman"/>
          <w:color w:val="FF0000"/>
          <w:sz w:val="24"/>
          <w:szCs w:val="24"/>
          <w:highlight w:val="yellow"/>
        </w:rPr>
        <w:t>paragraphs</w:t>
      </w:r>
      <w:r w:rsidR="00726697" w:rsidRPr="00726697">
        <w:rPr>
          <w:rFonts w:ascii="Times New Roman" w:hAnsi="Times New Roman" w:cs="Times New Roman"/>
          <w:color w:val="FF0000"/>
          <w:sz w:val="24"/>
          <w:szCs w:val="24"/>
          <w:highlight w:val="yellow"/>
        </w:rPr>
        <w:t xml:space="preserve"> </w:t>
      </w:r>
      <w:proofErr w:type="gramStart"/>
      <w:r w:rsidR="00726697" w:rsidRPr="00726697">
        <w:rPr>
          <w:rFonts w:ascii="Times New Roman" w:hAnsi="Times New Roman" w:cs="Times New Roman"/>
          <w:color w:val="FF0000"/>
          <w:sz w:val="24"/>
          <w:szCs w:val="24"/>
          <w:highlight w:val="yellow"/>
        </w:rPr>
        <w:t>overlaps</w:t>
      </w:r>
      <w:proofErr w:type="gramEnd"/>
      <w:r w:rsidR="00726697" w:rsidRPr="00726697">
        <w:rPr>
          <w:rFonts w:ascii="Times New Roman" w:hAnsi="Times New Roman" w:cs="Times New Roman"/>
          <w:color w:val="FF0000"/>
          <w:sz w:val="24"/>
          <w:szCs w:val="24"/>
          <w:highlight w:val="yellow"/>
        </w:rPr>
        <w:t xml:space="preserve"> each other)</w:t>
      </w:r>
    </w:p>
    <w:p w14:paraId="73443DFE" w14:textId="5AD49516" w:rsidR="00A251C2" w:rsidRPr="00CC34C1" w:rsidRDefault="00A251C2" w:rsidP="00D42E73">
      <w:pPr>
        <w:spacing w:after="0" w:line="240" w:lineRule="auto"/>
        <w:ind w:firstLine="720"/>
        <w:jc w:val="both"/>
        <w:rPr>
          <w:rFonts w:ascii="Times New Roman" w:hAnsi="Times New Roman" w:cs="Times New Roman"/>
          <w:sz w:val="24"/>
          <w:szCs w:val="24"/>
          <w:highlight w:val="cyan"/>
        </w:rPr>
      </w:pPr>
      <w:r w:rsidRPr="00CC34C1">
        <w:rPr>
          <w:rFonts w:ascii="Times New Roman" w:hAnsi="Times New Roman" w:cs="Times New Roman"/>
          <w:sz w:val="24"/>
          <w:szCs w:val="24"/>
          <w:highlight w:val="cyan"/>
        </w:rPr>
        <w:t>The 16th-century bishop and church doctor St. Francis de Sales is revered for his unwavering devotion to evangelization and the transmission of the Good News. He was well-respected for his pastoral care and his ability to connect with individuals of different backgrounds and socioeconomic levels.</w:t>
      </w:r>
    </w:p>
    <w:p w14:paraId="66272E19" w14:textId="32AA2F85" w:rsidR="003A463E" w:rsidRPr="00CC34C1" w:rsidRDefault="003A463E" w:rsidP="00D42E73">
      <w:pPr>
        <w:spacing w:after="0" w:line="240" w:lineRule="auto"/>
        <w:ind w:firstLine="720"/>
        <w:jc w:val="both"/>
        <w:rPr>
          <w:rFonts w:ascii="Times New Roman" w:hAnsi="Times New Roman" w:cs="Times New Roman"/>
          <w:color w:val="FF0000"/>
          <w:sz w:val="24"/>
          <w:szCs w:val="24"/>
          <w:highlight w:val="cyan"/>
        </w:rPr>
      </w:pPr>
      <w:r w:rsidRPr="00CC34C1">
        <w:rPr>
          <w:rFonts w:ascii="Times New Roman" w:hAnsi="Times New Roman" w:cs="Times New Roman"/>
          <w:sz w:val="24"/>
          <w:szCs w:val="24"/>
          <w:highlight w:val="cyan"/>
        </w:rPr>
        <w:t xml:space="preserve">Francis de Sales was a pioneer in the field of </w:t>
      </w:r>
      <w:r w:rsidRPr="00CC34C1">
        <w:rPr>
          <w:rFonts w:ascii="Times New Roman" w:hAnsi="Times New Roman" w:cs="Times New Roman"/>
          <w:b/>
          <w:bCs/>
          <w:sz w:val="24"/>
          <w:szCs w:val="24"/>
          <w:highlight w:val="cyan"/>
        </w:rPr>
        <w:t>spiritual direction</w:t>
      </w:r>
      <w:r w:rsidRPr="00CC34C1">
        <w:rPr>
          <w:rFonts w:ascii="Times New Roman" w:hAnsi="Times New Roman" w:cs="Times New Roman"/>
          <w:sz w:val="24"/>
          <w:szCs w:val="24"/>
          <w:highlight w:val="cyan"/>
        </w:rPr>
        <w:t xml:space="preserve"> (</w:t>
      </w:r>
      <w:r w:rsidRPr="00CC34C1">
        <w:rPr>
          <w:rFonts w:ascii="Times New Roman" w:hAnsi="Times New Roman" w:cs="Times New Roman"/>
          <w:b/>
          <w:bCs/>
          <w:sz w:val="24"/>
          <w:szCs w:val="24"/>
          <w:highlight w:val="cyan"/>
        </w:rPr>
        <w:t>formation</w:t>
      </w:r>
      <w:r w:rsidRPr="00CC34C1">
        <w:rPr>
          <w:rFonts w:ascii="Times New Roman" w:hAnsi="Times New Roman" w:cs="Times New Roman"/>
          <w:sz w:val="24"/>
          <w:szCs w:val="24"/>
          <w:highlight w:val="cyan"/>
        </w:rPr>
        <w:t>) and is known for his emphasis on the importance of personal prayer and meditation. He wrote extensively about the spiritual life and offered guidance and support to those seeking to grow in their faith</w:t>
      </w:r>
      <w:r w:rsidR="00726697" w:rsidRPr="00CC34C1">
        <w:rPr>
          <w:rFonts w:ascii="Times New Roman" w:hAnsi="Times New Roman" w:cs="Times New Roman"/>
          <w:color w:val="FF0000"/>
          <w:sz w:val="24"/>
          <w:szCs w:val="24"/>
          <w:highlight w:val="cyan"/>
        </w:rPr>
        <w:t>.</w:t>
      </w:r>
    </w:p>
    <w:p w14:paraId="500A1462" w14:textId="77777777" w:rsidR="0046375B" w:rsidRPr="00CC34C1" w:rsidRDefault="0046375B" w:rsidP="00D42E73">
      <w:pPr>
        <w:spacing w:after="0" w:line="240" w:lineRule="auto"/>
        <w:ind w:firstLine="720"/>
        <w:jc w:val="both"/>
        <w:rPr>
          <w:rFonts w:ascii="Times New Roman" w:hAnsi="Times New Roman" w:cs="Times New Roman"/>
          <w:sz w:val="24"/>
          <w:szCs w:val="24"/>
          <w:highlight w:val="cyan"/>
        </w:rPr>
      </w:pPr>
      <w:r w:rsidRPr="00CC34C1">
        <w:rPr>
          <w:rFonts w:ascii="Times New Roman" w:hAnsi="Times New Roman" w:cs="Times New Roman"/>
          <w:sz w:val="24"/>
          <w:szCs w:val="24"/>
          <w:highlight w:val="cyan"/>
        </w:rPr>
        <w:t xml:space="preserve">St. Francis de Sales placed a high value on education and formation because he believed it was an essential tool for evangelization, living a holy life, and promoting peace and social justice in society. He established educational facilities to make education more widely available, and he encouraged missionaries to use their talents to benefit all people. </w:t>
      </w:r>
    </w:p>
    <w:p w14:paraId="6BE2F2E5" w14:textId="22B72A89" w:rsidR="0046375B" w:rsidRPr="00CE2D15" w:rsidRDefault="0046375B" w:rsidP="00D42E73">
      <w:pPr>
        <w:spacing w:after="0" w:line="240" w:lineRule="auto"/>
        <w:ind w:firstLine="720"/>
        <w:jc w:val="both"/>
        <w:rPr>
          <w:rFonts w:ascii="Times New Roman" w:hAnsi="Times New Roman" w:cs="Times New Roman"/>
          <w:sz w:val="24"/>
          <w:szCs w:val="24"/>
        </w:rPr>
      </w:pPr>
      <w:r w:rsidRPr="00CC34C1">
        <w:rPr>
          <w:rFonts w:ascii="Times New Roman" w:hAnsi="Times New Roman" w:cs="Times New Roman"/>
          <w:sz w:val="24"/>
          <w:szCs w:val="24"/>
          <w:highlight w:val="cyan"/>
        </w:rPr>
        <w:t xml:space="preserve">St. Francis de Sales understood the </w:t>
      </w:r>
      <w:r w:rsidRPr="00CC34C1">
        <w:rPr>
          <w:rFonts w:ascii="Times New Roman" w:hAnsi="Times New Roman" w:cs="Times New Roman"/>
          <w:b/>
          <w:bCs/>
          <w:sz w:val="24"/>
          <w:szCs w:val="24"/>
          <w:highlight w:val="cyan"/>
        </w:rPr>
        <w:t>social</w:t>
      </w:r>
      <w:r w:rsidRPr="00CC34C1">
        <w:rPr>
          <w:rFonts w:ascii="Times New Roman" w:hAnsi="Times New Roman" w:cs="Times New Roman"/>
          <w:sz w:val="24"/>
          <w:szCs w:val="24"/>
          <w:highlight w:val="cyan"/>
        </w:rPr>
        <w:t xml:space="preserve"> life of peace, justice, and stewardship, as well as the responsibility we all have to conserve the world and its resources. He advocated </w:t>
      </w:r>
      <w:r w:rsidR="00CE2D15" w:rsidRPr="00CC34C1">
        <w:rPr>
          <w:rFonts w:ascii="Times New Roman" w:hAnsi="Times New Roman" w:cs="Times New Roman"/>
          <w:sz w:val="24"/>
          <w:szCs w:val="24"/>
          <w:highlight w:val="cyan"/>
        </w:rPr>
        <w:t>that missionary</w:t>
      </w:r>
      <w:r w:rsidRPr="00CC34C1">
        <w:rPr>
          <w:rFonts w:ascii="Times New Roman" w:hAnsi="Times New Roman" w:cs="Times New Roman"/>
          <w:sz w:val="24"/>
          <w:szCs w:val="24"/>
          <w:highlight w:val="cyan"/>
        </w:rPr>
        <w:t xml:space="preserve"> be stewards of the planet and its resources. He was devoted to developing understanding and reconciliation bridges between Catholics and Protestants. He strived to promote unity and concord within the Church and encouraged Catholics to reach out with love and respect to individuals of other religions. Francis' approach to evangelization was always </w:t>
      </w:r>
      <w:r w:rsidRPr="00CC34C1">
        <w:rPr>
          <w:rFonts w:ascii="Times New Roman" w:hAnsi="Times New Roman" w:cs="Times New Roman"/>
          <w:b/>
          <w:bCs/>
          <w:sz w:val="24"/>
          <w:szCs w:val="24"/>
          <w:highlight w:val="cyan"/>
        </w:rPr>
        <w:t>innovative</w:t>
      </w:r>
      <w:r w:rsidRPr="00CC34C1">
        <w:rPr>
          <w:rFonts w:ascii="Times New Roman" w:hAnsi="Times New Roman" w:cs="Times New Roman"/>
          <w:sz w:val="24"/>
          <w:szCs w:val="24"/>
          <w:highlight w:val="cyan"/>
        </w:rPr>
        <w:t>: teaching deaf, inviting and conducting catechism classes for children and adults, women's education, founding of visitation congregation for action and contemplation, numerous writing works, and approaching people who slammed doors in his face in a unique way by writing sermons and slipping them under the doors.</w:t>
      </w:r>
    </w:p>
    <w:p w14:paraId="70059085" w14:textId="460552D1" w:rsidR="00BD4C92" w:rsidRDefault="00C51A6C" w:rsidP="00D42E73">
      <w:pPr>
        <w:spacing w:after="0" w:line="240" w:lineRule="auto"/>
        <w:ind w:firstLine="720"/>
        <w:jc w:val="both"/>
        <w:rPr>
          <w:rFonts w:ascii="Times New Roman" w:hAnsi="Times New Roman" w:cs="Times New Roman"/>
          <w:sz w:val="24"/>
          <w:szCs w:val="24"/>
        </w:rPr>
      </w:pPr>
      <w:r w:rsidRPr="00CE2D15">
        <w:rPr>
          <w:rFonts w:ascii="Times New Roman" w:hAnsi="Times New Roman" w:cs="Times New Roman"/>
          <w:sz w:val="24"/>
          <w:szCs w:val="24"/>
        </w:rPr>
        <w:t>The</w:t>
      </w:r>
      <w:r w:rsidR="00085729" w:rsidRPr="00CE2D15">
        <w:rPr>
          <w:rFonts w:ascii="Times New Roman" w:hAnsi="Times New Roman" w:cs="Times New Roman"/>
          <w:sz w:val="24"/>
          <w:szCs w:val="24"/>
        </w:rPr>
        <w:t xml:space="preserve"> contemporary missionaries continue to be inspired and guided by St. Francis de Sales' perspective on mission, formation, education, social justice, and stewardship, and they employ contextual innovation to evangelise. Francis’ words and activities serve as a timely reminder of the need for inner transformation, the value of education and fair treatment for everyone, and the responsibility we all have to </w:t>
      </w:r>
      <w:r w:rsidR="00085729" w:rsidRPr="00085729">
        <w:rPr>
          <w:rFonts w:ascii="Times New Roman" w:hAnsi="Times New Roman" w:cs="Times New Roman"/>
          <w:sz w:val="24"/>
          <w:szCs w:val="24"/>
        </w:rPr>
        <w:t>safeguard our planet and all its inhabitants</w:t>
      </w:r>
      <w:r w:rsidR="00085729">
        <w:rPr>
          <w:rFonts w:ascii="Times New Roman" w:hAnsi="Times New Roman" w:cs="Times New Roman"/>
          <w:sz w:val="24"/>
          <w:szCs w:val="24"/>
        </w:rPr>
        <w:t xml:space="preserve"> by following the norms of the congregation.</w:t>
      </w:r>
    </w:p>
    <w:p w14:paraId="211AE378" w14:textId="77777777" w:rsidR="00085729" w:rsidRPr="0024286C" w:rsidRDefault="00085729" w:rsidP="00D42E73">
      <w:pPr>
        <w:spacing w:after="0" w:line="240" w:lineRule="auto"/>
        <w:jc w:val="both"/>
        <w:rPr>
          <w:rFonts w:ascii="Times New Roman" w:hAnsi="Times New Roman" w:cs="Times New Roman"/>
          <w:b/>
          <w:bCs/>
          <w:sz w:val="24"/>
          <w:szCs w:val="24"/>
        </w:rPr>
      </w:pPr>
    </w:p>
    <w:p w14:paraId="379EC5B2" w14:textId="39DB11AE" w:rsidR="00D467FD" w:rsidRPr="0024286C" w:rsidRDefault="00F967FD" w:rsidP="00D42E73">
      <w:pPr>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SFS</w:t>
      </w:r>
      <w:r w:rsidR="0018563C">
        <w:rPr>
          <w:rFonts w:ascii="Times New Roman" w:hAnsi="Times New Roman" w:cs="Times New Roman"/>
          <w:b/>
          <w:bCs/>
          <w:sz w:val="24"/>
          <w:szCs w:val="24"/>
        </w:rPr>
        <w:t>’ approach of a</w:t>
      </w:r>
      <w:r>
        <w:rPr>
          <w:rFonts w:ascii="Times New Roman" w:hAnsi="Times New Roman" w:cs="Times New Roman"/>
          <w:b/>
          <w:bCs/>
          <w:sz w:val="24"/>
          <w:szCs w:val="24"/>
        </w:rPr>
        <w:t xml:space="preserve"> Mission:</w:t>
      </w:r>
    </w:p>
    <w:p w14:paraId="067F96DC" w14:textId="60FE24F5" w:rsidR="00FA2BF2" w:rsidRPr="0024286C" w:rsidRDefault="00AF04B2" w:rsidP="00D42E73">
      <w:pPr>
        <w:spacing w:after="0" w:line="240" w:lineRule="auto"/>
        <w:ind w:firstLine="720"/>
        <w:jc w:val="both"/>
        <w:rPr>
          <w:rFonts w:ascii="Times New Roman" w:hAnsi="Times New Roman" w:cs="Times New Roman"/>
          <w:sz w:val="24"/>
          <w:szCs w:val="24"/>
        </w:rPr>
      </w:pPr>
      <w:r w:rsidRPr="00AF04B2">
        <w:rPr>
          <w:rFonts w:ascii="Times New Roman" w:hAnsi="Times New Roman" w:cs="Times New Roman"/>
          <w:sz w:val="24"/>
          <w:szCs w:val="24"/>
        </w:rPr>
        <w:t>SFS's mission work is best appreciated when juxtaposed with his work as a priest in Chablais and as the Bishop of Geneva.</w:t>
      </w:r>
      <w:r w:rsidR="00FA2BF2" w:rsidRPr="0024286C">
        <w:rPr>
          <w:rFonts w:ascii="Times New Roman" w:hAnsi="Times New Roman" w:cs="Times New Roman"/>
          <w:sz w:val="24"/>
          <w:szCs w:val="24"/>
        </w:rPr>
        <w:t xml:space="preserve"> </w:t>
      </w:r>
      <w:r w:rsidR="000F64C2">
        <w:rPr>
          <w:rFonts w:ascii="Times New Roman" w:hAnsi="Times New Roman" w:cs="Times New Roman"/>
          <w:sz w:val="24"/>
          <w:szCs w:val="24"/>
        </w:rPr>
        <w:t xml:space="preserve">SFS was missionary not only in Chablais but also in spirit as Bishop of Geneva. </w:t>
      </w:r>
      <w:r w:rsidR="00D41C8A">
        <w:rPr>
          <w:rFonts w:ascii="Times New Roman" w:hAnsi="Times New Roman" w:cs="Times New Roman"/>
          <w:sz w:val="24"/>
          <w:szCs w:val="24"/>
        </w:rPr>
        <w:t xml:space="preserve">Missionary spirit permeates his whole life. Through Chablais context his zeal for the mission is expressed in a tangible way. </w:t>
      </w:r>
      <w:r w:rsidR="00FA2BF2" w:rsidRPr="0024286C">
        <w:rPr>
          <w:rFonts w:ascii="Times New Roman" w:hAnsi="Times New Roman" w:cs="Times New Roman"/>
          <w:sz w:val="24"/>
          <w:szCs w:val="24"/>
        </w:rPr>
        <w:t xml:space="preserve">But the mission of Chablais is situated in the historical context of protestant reformation and catholic church’s counter-reformation period. SFS took up the mission of </w:t>
      </w:r>
      <w:r w:rsidR="0083444F" w:rsidRPr="0024286C">
        <w:rPr>
          <w:rFonts w:ascii="Times New Roman" w:hAnsi="Times New Roman" w:cs="Times New Roman"/>
          <w:sz w:val="24"/>
          <w:szCs w:val="24"/>
        </w:rPr>
        <w:t>Chablais</w:t>
      </w:r>
      <w:r w:rsidR="00FA2BF2" w:rsidRPr="0024286C">
        <w:rPr>
          <w:rFonts w:ascii="Times New Roman" w:hAnsi="Times New Roman" w:cs="Times New Roman"/>
          <w:sz w:val="24"/>
          <w:szCs w:val="24"/>
        </w:rPr>
        <w:t xml:space="preserve"> amidst the problems. It was a problem ridden region where other missionaries of the diocese failed, </w:t>
      </w:r>
      <w:r w:rsidR="00C74458" w:rsidRPr="0024286C">
        <w:rPr>
          <w:rFonts w:ascii="Times New Roman" w:hAnsi="Times New Roman" w:cs="Times New Roman"/>
          <w:sz w:val="24"/>
          <w:szCs w:val="24"/>
        </w:rPr>
        <w:t>SFS</w:t>
      </w:r>
      <w:r w:rsidR="00FA2BF2" w:rsidRPr="0024286C">
        <w:rPr>
          <w:rFonts w:ascii="Times New Roman" w:hAnsi="Times New Roman" w:cs="Times New Roman"/>
          <w:sz w:val="24"/>
          <w:szCs w:val="24"/>
        </w:rPr>
        <w:t xml:space="preserve"> dared to take up a failed mission to give his try. You are in a problem when you take up a problem ridden work as your mission. When you go to a mission are you aware of its different domain of problems, cultural, social, economic, spiritual and political? If not then you become a problem. SFS missionary life can be seen in the context of The Counter Reformation an era of intense religious vitality.</w:t>
      </w:r>
      <w:r w:rsidR="0056723E" w:rsidRPr="0024286C">
        <w:rPr>
          <w:rStyle w:val="FootnoteReference"/>
          <w:rFonts w:ascii="Times New Roman" w:hAnsi="Times New Roman" w:cs="Times New Roman"/>
          <w:sz w:val="24"/>
          <w:szCs w:val="24"/>
        </w:rPr>
        <w:footnoteReference w:id="3"/>
      </w:r>
      <w:r w:rsidR="00FA2BF2" w:rsidRPr="0024286C">
        <w:rPr>
          <w:rFonts w:ascii="Times New Roman" w:hAnsi="Times New Roman" w:cs="Times New Roman"/>
          <w:sz w:val="24"/>
          <w:szCs w:val="24"/>
        </w:rPr>
        <w:t xml:space="preserve"> While it is true that understanding the context in which Francis de Sales lived and worked can provide additional insight and understanding into his writings and perspectives</w:t>
      </w:r>
      <w:r w:rsidR="002C5569" w:rsidRPr="0024286C">
        <w:rPr>
          <w:rFonts w:ascii="Times New Roman" w:hAnsi="Times New Roman" w:cs="Times New Roman"/>
          <w:sz w:val="24"/>
          <w:szCs w:val="24"/>
        </w:rPr>
        <w:t>, and approach to the mission at hand.</w:t>
      </w:r>
    </w:p>
    <w:p w14:paraId="67CB1D68" w14:textId="77777777" w:rsidR="00FA2BF2" w:rsidRPr="0024286C" w:rsidRDefault="00FA2BF2" w:rsidP="00D42E73">
      <w:pPr>
        <w:spacing w:after="0" w:line="240" w:lineRule="auto"/>
        <w:jc w:val="both"/>
        <w:rPr>
          <w:rFonts w:ascii="Times New Roman" w:hAnsi="Times New Roman" w:cs="Times New Roman"/>
          <w:sz w:val="24"/>
          <w:szCs w:val="24"/>
        </w:rPr>
      </w:pPr>
      <w:r w:rsidRPr="0024286C">
        <w:rPr>
          <w:rFonts w:ascii="Times New Roman" w:hAnsi="Times New Roman" w:cs="Times New Roman"/>
          <w:sz w:val="24"/>
          <w:szCs w:val="24"/>
        </w:rPr>
        <w:t xml:space="preserve"> Here are a few key points about the importance of Francis de Sales' mission in Chablais:</w:t>
      </w:r>
    </w:p>
    <w:p w14:paraId="7634146A" w14:textId="77777777" w:rsidR="00FA2BF2" w:rsidRPr="00CC34C1" w:rsidRDefault="00FA2BF2" w:rsidP="00D42E73">
      <w:pPr>
        <w:spacing w:after="0" w:line="240" w:lineRule="auto"/>
        <w:jc w:val="both"/>
        <w:rPr>
          <w:rFonts w:ascii="Times New Roman" w:hAnsi="Times New Roman" w:cs="Times New Roman"/>
          <w:sz w:val="24"/>
          <w:szCs w:val="24"/>
        </w:rPr>
      </w:pPr>
      <w:r w:rsidRPr="0024286C">
        <w:rPr>
          <w:rFonts w:ascii="Times New Roman" w:hAnsi="Times New Roman" w:cs="Times New Roman"/>
          <w:sz w:val="24"/>
          <w:szCs w:val="24"/>
        </w:rPr>
        <w:t>•</w:t>
      </w:r>
      <w:r w:rsidRPr="00124438">
        <w:rPr>
          <w:rFonts w:ascii="Times New Roman" w:hAnsi="Times New Roman" w:cs="Times New Roman"/>
          <w:color w:val="ED7D31" w:themeColor="accent2"/>
          <w:sz w:val="24"/>
          <w:szCs w:val="24"/>
        </w:rPr>
        <w:tab/>
      </w:r>
      <w:r w:rsidRPr="00CC34C1">
        <w:rPr>
          <w:rFonts w:ascii="Times New Roman" w:hAnsi="Times New Roman" w:cs="Times New Roman"/>
          <w:b/>
          <w:bCs/>
          <w:sz w:val="24"/>
          <w:szCs w:val="24"/>
        </w:rPr>
        <w:t xml:space="preserve">The mission in Chablais was a significant part of Francis de Sales' ministry: </w:t>
      </w:r>
      <w:r w:rsidRPr="00CC34C1">
        <w:rPr>
          <w:rFonts w:ascii="Times New Roman" w:hAnsi="Times New Roman" w:cs="Times New Roman"/>
          <w:sz w:val="24"/>
          <w:szCs w:val="24"/>
        </w:rPr>
        <w:t>Francis de Sales was sent to Chablais as a missionary by the Catholic Church in the early 17th century, and he worked in the region for several years. He preached, wrote, and engaged in dialogue with Calvinists in an effort to convert them to Catholicism and promote unity within the Christian community.</w:t>
      </w:r>
    </w:p>
    <w:p w14:paraId="47002D74" w14:textId="51367AA8" w:rsidR="00FA2BF2" w:rsidRPr="00CC34C1" w:rsidRDefault="00FA2BF2" w:rsidP="00D42E73">
      <w:pPr>
        <w:spacing w:after="0" w:line="240" w:lineRule="auto"/>
        <w:jc w:val="both"/>
        <w:rPr>
          <w:rFonts w:ascii="Times New Roman" w:hAnsi="Times New Roman" w:cs="Times New Roman"/>
          <w:sz w:val="24"/>
          <w:szCs w:val="24"/>
        </w:rPr>
      </w:pPr>
      <w:r w:rsidRPr="00CC34C1">
        <w:rPr>
          <w:rFonts w:ascii="Times New Roman" w:hAnsi="Times New Roman" w:cs="Times New Roman"/>
          <w:sz w:val="24"/>
          <w:szCs w:val="24"/>
        </w:rPr>
        <w:t>•</w:t>
      </w:r>
      <w:r w:rsidRPr="00CC34C1">
        <w:rPr>
          <w:rFonts w:ascii="Times New Roman" w:hAnsi="Times New Roman" w:cs="Times New Roman"/>
          <w:sz w:val="24"/>
          <w:szCs w:val="24"/>
        </w:rPr>
        <w:tab/>
      </w:r>
      <w:r w:rsidRPr="00CC34C1">
        <w:rPr>
          <w:rFonts w:ascii="Times New Roman" w:hAnsi="Times New Roman" w:cs="Times New Roman"/>
          <w:b/>
          <w:bCs/>
          <w:sz w:val="24"/>
          <w:szCs w:val="24"/>
        </w:rPr>
        <w:t>Francis de Sales' efforts in Chablais contributed to the reconciliation of Catholics and Calvinists:</w:t>
      </w:r>
      <w:r w:rsidRPr="00CC34C1">
        <w:rPr>
          <w:rFonts w:ascii="Times New Roman" w:hAnsi="Times New Roman" w:cs="Times New Roman"/>
          <w:sz w:val="24"/>
          <w:szCs w:val="24"/>
        </w:rPr>
        <w:t xml:space="preserve"> Francis de Sales worked to promote religious tolerance and understanding between Catholics and Calvinists in Chablais, and his efforts are considered to have contributed significantly to the reconciliation of the two groups in the region.</w:t>
      </w:r>
      <w:r w:rsidR="008B18AD" w:rsidRPr="00CC34C1">
        <w:rPr>
          <w:rFonts w:ascii="Times New Roman" w:hAnsi="Times New Roman" w:cs="Times New Roman"/>
          <w:sz w:val="24"/>
          <w:szCs w:val="24"/>
        </w:rPr>
        <w:t xml:space="preserve"> (Elisabeth </w:t>
      </w:r>
      <w:proofErr w:type="spellStart"/>
      <w:r w:rsidR="008B18AD" w:rsidRPr="00CC34C1">
        <w:rPr>
          <w:rFonts w:ascii="Times New Roman" w:hAnsi="Times New Roman" w:cs="Times New Roman"/>
          <w:sz w:val="24"/>
          <w:szCs w:val="24"/>
        </w:rPr>
        <w:t>Stopp</w:t>
      </w:r>
      <w:proofErr w:type="spellEnd"/>
      <w:r w:rsidR="008B18AD" w:rsidRPr="00CC34C1">
        <w:rPr>
          <w:rFonts w:ascii="Times New Roman" w:hAnsi="Times New Roman" w:cs="Times New Roman"/>
          <w:sz w:val="24"/>
          <w:szCs w:val="24"/>
        </w:rPr>
        <w:t>)</w:t>
      </w:r>
    </w:p>
    <w:p w14:paraId="6CDC9A39" w14:textId="1E5BF354" w:rsidR="00FA2BF2" w:rsidRPr="00CC34C1" w:rsidRDefault="00FA2BF2" w:rsidP="00D42E73">
      <w:pPr>
        <w:spacing w:after="0" w:line="240" w:lineRule="auto"/>
        <w:jc w:val="both"/>
        <w:rPr>
          <w:rFonts w:ascii="Times New Roman" w:hAnsi="Times New Roman" w:cs="Times New Roman"/>
          <w:sz w:val="24"/>
          <w:szCs w:val="24"/>
        </w:rPr>
      </w:pPr>
      <w:r w:rsidRPr="00CC34C1">
        <w:rPr>
          <w:rFonts w:ascii="Times New Roman" w:hAnsi="Times New Roman" w:cs="Times New Roman"/>
          <w:sz w:val="24"/>
          <w:szCs w:val="24"/>
        </w:rPr>
        <w:t>•</w:t>
      </w:r>
      <w:r w:rsidRPr="00CC34C1">
        <w:rPr>
          <w:rFonts w:ascii="Times New Roman" w:hAnsi="Times New Roman" w:cs="Times New Roman"/>
          <w:sz w:val="24"/>
          <w:szCs w:val="24"/>
        </w:rPr>
        <w:tab/>
      </w:r>
      <w:r w:rsidRPr="00CC34C1">
        <w:rPr>
          <w:rFonts w:ascii="Times New Roman" w:hAnsi="Times New Roman" w:cs="Times New Roman"/>
          <w:b/>
          <w:bCs/>
          <w:sz w:val="24"/>
          <w:szCs w:val="24"/>
        </w:rPr>
        <w:t>The mission in Chablais is an important part of Francis de Sales' legacy:</w:t>
      </w:r>
      <w:r w:rsidRPr="00CC34C1">
        <w:rPr>
          <w:rFonts w:ascii="Times New Roman" w:hAnsi="Times New Roman" w:cs="Times New Roman"/>
          <w:sz w:val="24"/>
          <w:szCs w:val="24"/>
        </w:rPr>
        <w:t xml:space="preserve"> The work that Francis de Sales did in Chablais is remembered and celebrated as an important aspect of his life and ministry. It is an example of his dedication to evangelization and his efforts to bring people of different beliefs together.</w:t>
      </w:r>
      <w:r w:rsidR="00124438" w:rsidRPr="00CC34C1">
        <w:rPr>
          <w:rFonts w:ascii="Times New Roman" w:hAnsi="Times New Roman" w:cs="Times New Roman"/>
          <w:sz w:val="24"/>
          <w:szCs w:val="24"/>
        </w:rPr>
        <w:t xml:space="preserve"> </w:t>
      </w:r>
    </w:p>
    <w:p w14:paraId="46E8798A" w14:textId="77777777" w:rsidR="00AD2C3E" w:rsidRPr="0024286C" w:rsidRDefault="00AD2C3E" w:rsidP="00D42E73">
      <w:pPr>
        <w:spacing w:after="0" w:line="240" w:lineRule="auto"/>
        <w:jc w:val="both"/>
        <w:rPr>
          <w:rFonts w:ascii="Times New Roman" w:hAnsi="Times New Roman" w:cs="Times New Roman"/>
          <w:sz w:val="24"/>
          <w:szCs w:val="24"/>
        </w:rPr>
      </w:pPr>
    </w:p>
    <w:p w14:paraId="60177314" w14:textId="04ED161D" w:rsidR="00D22C1A" w:rsidRPr="0024286C" w:rsidRDefault="00D22C1A" w:rsidP="00D42E73">
      <w:pPr>
        <w:spacing w:after="0" w:line="240" w:lineRule="auto"/>
        <w:ind w:firstLine="720"/>
        <w:jc w:val="both"/>
        <w:rPr>
          <w:rFonts w:ascii="Times New Roman" w:hAnsi="Times New Roman" w:cs="Times New Roman"/>
          <w:sz w:val="24"/>
          <w:szCs w:val="24"/>
        </w:rPr>
      </w:pPr>
      <w:r w:rsidRPr="0024286C">
        <w:rPr>
          <w:rFonts w:ascii="Times New Roman" w:hAnsi="Times New Roman" w:cs="Times New Roman"/>
          <w:sz w:val="24"/>
          <w:szCs w:val="24"/>
        </w:rPr>
        <w:t xml:space="preserve">Let us take a look at Francis de Sales' external </w:t>
      </w:r>
      <w:r w:rsidR="0043759B" w:rsidRPr="0024286C">
        <w:rPr>
          <w:rFonts w:ascii="Times New Roman" w:hAnsi="Times New Roman" w:cs="Times New Roman"/>
          <w:sz w:val="24"/>
          <w:szCs w:val="24"/>
        </w:rPr>
        <w:t xml:space="preserve">and internal </w:t>
      </w:r>
      <w:r w:rsidRPr="0024286C">
        <w:rPr>
          <w:rFonts w:ascii="Times New Roman" w:hAnsi="Times New Roman" w:cs="Times New Roman"/>
          <w:sz w:val="24"/>
          <w:szCs w:val="24"/>
        </w:rPr>
        <w:t>struggles and problems he had throughout his time in ministry.</w:t>
      </w:r>
    </w:p>
    <w:p w14:paraId="16761268" w14:textId="4B3E4792" w:rsidR="009F43FF" w:rsidRPr="0024286C" w:rsidRDefault="009F43FF" w:rsidP="00D42E73">
      <w:pPr>
        <w:spacing w:after="0" w:line="240" w:lineRule="auto"/>
        <w:jc w:val="both"/>
        <w:rPr>
          <w:rFonts w:ascii="Times New Roman" w:hAnsi="Times New Roman" w:cs="Times New Roman"/>
          <w:sz w:val="24"/>
          <w:szCs w:val="24"/>
        </w:rPr>
      </w:pPr>
    </w:p>
    <w:p w14:paraId="2F4C8295" w14:textId="6D13DEDC" w:rsidR="00BE4C12" w:rsidRDefault="00AF04B2" w:rsidP="00D42E73">
      <w:pPr>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Love is Blind- </w:t>
      </w:r>
      <w:r w:rsidRPr="00AF04B2">
        <w:rPr>
          <w:rFonts w:ascii="Times New Roman" w:hAnsi="Times New Roman" w:cs="Times New Roman"/>
          <w:b/>
          <w:bCs/>
          <w:sz w:val="24"/>
          <w:szCs w:val="24"/>
        </w:rPr>
        <w:t>Francis' blind affection for Mission Chablais:</w:t>
      </w:r>
    </w:p>
    <w:p w14:paraId="697441DD" w14:textId="77777777" w:rsidR="0049311F" w:rsidRPr="00AF04B2" w:rsidRDefault="00AF04B2" w:rsidP="0049311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t>“</w:t>
      </w:r>
      <w:r w:rsidRPr="00AF04B2">
        <w:rPr>
          <w:rFonts w:ascii="Times New Roman" w:hAnsi="Times New Roman" w:cs="Times New Roman"/>
          <w:sz w:val="24"/>
          <w:szCs w:val="24"/>
        </w:rPr>
        <w:t>Love</w:t>
      </w:r>
      <w:r w:rsidRPr="00AF04B2">
        <w:rPr>
          <w:rFonts w:ascii="Times New Roman" w:hAnsi="Times New Roman" w:cs="Times New Roman"/>
          <w:sz w:val="24"/>
          <w:szCs w:val="24"/>
        </w:rPr>
        <w:t xml:space="preserve"> is blind and lovers cannot see</w:t>
      </w:r>
      <w:r>
        <w:rPr>
          <w:rFonts w:ascii="Times New Roman" w:hAnsi="Times New Roman" w:cs="Times New Roman"/>
          <w:sz w:val="24"/>
          <w:szCs w:val="24"/>
        </w:rPr>
        <w:t xml:space="preserve"> </w:t>
      </w:r>
      <w:r w:rsidRPr="00AF04B2">
        <w:rPr>
          <w:rFonts w:ascii="Times New Roman" w:hAnsi="Times New Roman" w:cs="Times New Roman"/>
          <w:sz w:val="24"/>
          <w:szCs w:val="24"/>
        </w:rPr>
        <w:t>the pretty follies</w:t>
      </w:r>
      <w:r>
        <w:rPr>
          <w:rFonts w:ascii="Times New Roman" w:hAnsi="Times New Roman" w:cs="Times New Roman"/>
          <w:sz w:val="24"/>
          <w:szCs w:val="24"/>
        </w:rPr>
        <w:t xml:space="preserve"> </w:t>
      </w:r>
      <w:r w:rsidRPr="00AF04B2">
        <w:rPr>
          <w:rFonts w:ascii="Times New Roman" w:hAnsi="Times New Roman" w:cs="Times New Roman"/>
          <w:sz w:val="24"/>
          <w:szCs w:val="24"/>
        </w:rPr>
        <w:t>that themselves commit</w:t>
      </w:r>
      <w:r>
        <w:rPr>
          <w:rFonts w:ascii="Times New Roman" w:hAnsi="Times New Roman" w:cs="Times New Roman"/>
          <w:sz w:val="24"/>
          <w:szCs w:val="24"/>
        </w:rPr>
        <w:t>”</w:t>
      </w:r>
      <w:r>
        <w:rPr>
          <w:rStyle w:val="FootnoteReference"/>
          <w:rFonts w:ascii="Times New Roman" w:hAnsi="Times New Roman" w:cs="Times New Roman"/>
          <w:sz w:val="24"/>
          <w:szCs w:val="24"/>
        </w:rPr>
        <w:footnoteReference w:id="4"/>
      </w:r>
      <w:r>
        <w:rPr>
          <w:rFonts w:ascii="Times New Roman" w:hAnsi="Times New Roman" w:cs="Times New Roman"/>
          <w:sz w:val="24"/>
          <w:szCs w:val="24"/>
        </w:rPr>
        <w:t xml:space="preserve"> </w:t>
      </w:r>
      <w:r w:rsidR="0049311F" w:rsidRPr="0049311F">
        <w:rPr>
          <w:rFonts w:ascii="Times New Roman" w:hAnsi="Times New Roman" w:cs="Times New Roman"/>
          <w:sz w:val="24"/>
          <w:szCs w:val="24"/>
        </w:rPr>
        <w:t>It's true that "love is blind," and that a couple can't see the "beautiful follies" they keep making to each other. Indeed, we share a common understanding that love is blind, but friends and neighbours are not. Love is able to notice things in its surroundings that others cannot. In light of this, I'd like to point out that SFS fell madly in love with Mission Chablais, despite the fact that he saw things there that his neighbours (priests and the bishop) did not. God's children, in his eyes, lacked truth knowledge of salvation. Let's read what he had to say about his undying affection for Chablais below and see if we can piece together what he was trying to convey.</w:t>
      </w:r>
    </w:p>
    <w:p w14:paraId="2F4C0B96" w14:textId="13653510" w:rsidR="00BE4C12" w:rsidRPr="0024286C" w:rsidRDefault="00BE4C12" w:rsidP="00D42E73">
      <w:pPr>
        <w:spacing w:after="0" w:line="240" w:lineRule="auto"/>
        <w:jc w:val="both"/>
        <w:rPr>
          <w:rFonts w:ascii="Times New Roman" w:hAnsi="Times New Roman" w:cs="Times New Roman"/>
          <w:sz w:val="24"/>
          <w:szCs w:val="24"/>
        </w:rPr>
      </w:pPr>
    </w:p>
    <w:p w14:paraId="2D349FC9" w14:textId="3220D7A1" w:rsidR="00BE4C12" w:rsidRPr="00FC10E7" w:rsidRDefault="00BE4C12" w:rsidP="00D42E73">
      <w:pPr>
        <w:spacing w:after="0" w:line="240" w:lineRule="auto"/>
        <w:jc w:val="both"/>
        <w:rPr>
          <w:rFonts w:ascii="Times New Roman" w:hAnsi="Times New Roman" w:cs="Times New Roman"/>
          <w:i/>
          <w:iCs/>
          <w:sz w:val="24"/>
          <w:szCs w:val="24"/>
        </w:rPr>
      </w:pPr>
      <w:r w:rsidRPr="00FC10E7">
        <w:rPr>
          <w:rFonts w:ascii="Times New Roman" w:hAnsi="Times New Roman" w:cs="Times New Roman"/>
          <w:i/>
          <w:iCs/>
          <w:sz w:val="24"/>
          <w:szCs w:val="24"/>
        </w:rPr>
        <w:t xml:space="preserve">(St. Francis de Sales: The Man, the Thinker, His Influence by Etienne-Jean </w:t>
      </w:r>
      <w:proofErr w:type="spellStart"/>
      <w:r w:rsidRPr="00FC10E7">
        <w:rPr>
          <w:rFonts w:ascii="Times New Roman" w:hAnsi="Times New Roman" w:cs="Times New Roman"/>
          <w:i/>
          <w:iCs/>
          <w:sz w:val="24"/>
          <w:szCs w:val="24"/>
        </w:rPr>
        <w:t>Lajeunie</w:t>
      </w:r>
      <w:proofErr w:type="spellEnd"/>
      <w:r w:rsidRPr="00FC10E7">
        <w:rPr>
          <w:rFonts w:ascii="Times New Roman" w:hAnsi="Times New Roman" w:cs="Times New Roman"/>
          <w:i/>
          <w:iCs/>
          <w:sz w:val="24"/>
          <w:szCs w:val="24"/>
        </w:rPr>
        <w:t xml:space="preserve"> (translated by Rory O'Sullivan, OSFS) Bangalore, India: SFS Publications, 1986-87 excerpts from Volume I, pages 145-152)</w:t>
      </w:r>
      <w:r w:rsidR="00FA20E4" w:rsidRPr="00FC10E7">
        <w:rPr>
          <w:rFonts w:ascii="Times New Roman" w:hAnsi="Times New Roman" w:cs="Times New Roman"/>
          <w:i/>
          <w:iCs/>
          <w:sz w:val="24"/>
          <w:szCs w:val="24"/>
        </w:rPr>
        <w:t>.</w:t>
      </w:r>
    </w:p>
    <w:p w14:paraId="56E2B257" w14:textId="77777777" w:rsidR="00BE4C12" w:rsidRPr="0024286C" w:rsidRDefault="00BE4C12" w:rsidP="00D42E73">
      <w:pPr>
        <w:spacing w:after="0" w:line="240" w:lineRule="auto"/>
        <w:jc w:val="both"/>
        <w:rPr>
          <w:rFonts w:ascii="Times New Roman" w:hAnsi="Times New Roman" w:cs="Times New Roman"/>
          <w:b/>
          <w:bCs/>
          <w:sz w:val="24"/>
          <w:szCs w:val="24"/>
        </w:rPr>
      </w:pPr>
    </w:p>
    <w:p w14:paraId="51E0A904" w14:textId="77777777" w:rsidR="00BE4C12" w:rsidRPr="0024286C" w:rsidRDefault="00BE4C12" w:rsidP="00D42E73">
      <w:pPr>
        <w:spacing w:after="0" w:line="240" w:lineRule="auto"/>
        <w:jc w:val="both"/>
        <w:rPr>
          <w:rFonts w:ascii="Times New Roman" w:hAnsi="Times New Roman" w:cs="Times New Roman"/>
          <w:sz w:val="24"/>
          <w:szCs w:val="24"/>
        </w:rPr>
      </w:pPr>
      <w:r w:rsidRPr="0024286C">
        <w:rPr>
          <w:rFonts w:ascii="Times New Roman" w:hAnsi="Times New Roman" w:cs="Times New Roman"/>
          <w:sz w:val="24"/>
          <w:szCs w:val="24"/>
        </w:rPr>
        <w:t>Here are some quotes from Francis de Sales in which he speaks out against the city of Geneva, along with the citations:</w:t>
      </w:r>
    </w:p>
    <w:p w14:paraId="2ED6FD26" w14:textId="4470513A" w:rsidR="00BE4C12" w:rsidRPr="0024286C" w:rsidRDefault="00BE4C12" w:rsidP="00D42E73">
      <w:pPr>
        <w:spacing w:after="0" w:line="240" w:lineRule="auto"/>
        <w:ind w:firstLine="720"/>
        <w:jc w:val="both"/>
        <w:rPr>
          <w:rFonts w:ascii="Times New Roman" w:hAnsi="Times New Roman" w:cs="Times New Roman"/>
          <w:i/>
          <w:iCs/>
          <w:sz w:val="24"/>
          <w:szCs w:val="24"/>
        </w:rPr>
      </w:pPr>
      <w:r w:rsidRPr="0024286C">
        <w:rPr>
          <w:rFonts w:ascii="Times New Roman" w:hAnsi="Times New Roman" w:cs="Times New Roman"/>
          <w:i/>
          <w:iCs/>
          <w:sz w:val="24"/>
          <w:szCs w:val="24"/>
        </w:rPr>
        <w:t xml:space="preserve">"At </w:t>
      </w:r>
      <w:proofErr w:type="gramStart"/>
      <w:r w:rsidRPr="0024286C">
        <w:rPr>
          <w:rFonts w:ascii="Times New Roman" w:hAnsi="Times New Roman" w:cs="Times New Roman"/>
          <w:i/>
          <w:iCs/>
          <w:sz w:val="24"/>
          <w:szCs w:val="24"/>
        </w:rPr>
        <w:t>last</w:t>
      </w:r>
      <w:proofErr w:type="gramEnd"/>
      <w:r w:rsidRPr="0024286C">
        <w:rPr>
          <w:rFonts w:ascii="Times New Roman" w:hAnsi="Times New Roman" w:cs="Times New Roman"/>
          <w:i/>
          <w:iCs/>
          <w:sz w:val="24"/>
          <w:szCs w:val="24"/>
        </w:rPr>
        <w:t xml:space="preserve"> the day has dawned! We must reconquer Geneva, the ancient seat of our assembly." (VII, 100)</w:t>
      </w:r>
      <w:r w:rsidR="00FA20E4" w:rsidRPr="0024286C">
        <w:rPr>
          <w:rFonts w:ascii="Times New Roman" w:hAnsi="Times New Roman" w:cs="Times New Roman"/>
          <w:i/>
          <w:iCs/>
          <w:sz w:val="24"/>
          <w:szCs w:val="24"/>
        </w:rPr>
        <w:t>.</w:t>
      </w:r>
    </w:p>
    <w:p w14:paraId="08BA5973" w14:textId="5CA86D27" w:rsidR="00BE4C12" w:rsidRPr="0024286C" w:rsidRDefault="00BE4C12" w:rsidP="00D42E73">
      <w:pPr>
        <w:spacing w:after="0" w:line="240" w:lineRule="auto"/>
        <w:ind w:firstLine="720"/>
        <w:jc w:val="both"/>
        <w:rPr>
          <w:rFonts w:ascii="Times New Roman" w:hAnsi="Times New Roman" w:cs="Times New Roman"/>
          <w:i/>
          <w:iCs/>
          <w:sz w:val="24"/>
          <w:szCs w:val="24"/>
        </w:rPr>
      </w:pPr>
      <w:r w:rsidRPr="0024286C">
        <w:rPr>
          <w:rFonts w:ascii="Times New Roman" w:hAnsi="Times New Roman" w:cs="Times New Roman"/>
          <w:i/>
          <w:iCs/>
          <w:sz w:val="24"/>
          <w:szCs w:val="24"/>
        </w:rPr>
        <w:t>"Geneva (my Beloved) is the object of our anger, the source of all heresies, the instigator of the wars that have devastated France, the inventor of treasons, mother of homicides, the sink of iniquity, arson and pillage, the asylum of the worst criminals in Europe, the cause of the ills from which Savoy and neighbouring nations have suffered and still suffer." (XXIV 341-342)</w:t>
      </w:r>
      <w:r w:rsidR="00FA20E4" w:rsidRPr="0024286C">
        <w:rPr>
          <w:rFonts w:ascii="Times New Roman" w:hAnsi="Times New Roman" w:cs="Times New Roman"/>
          <w:i/>
          <w:iCs/>
          <w:sz w:val="24"/>
          <w:szCs w:val="24"/>
        </w:rPr>
        <w:t>.</w:t>
      </w:r>
    </w:p>
    <w:p w14:paraId="70063E8E" w14:textId="23E8F2AB" w:rsidR="00BE4C12" w:rsidRPr="0024286C" w:rsidRDefault="00BE4C12" w:rsidP="00D42E73">
      <w:pPr>
        <w:spacing w:after="0" w:line="240" w:lineRule="auto"/>
        <w:ind w:firstLine="720"/>
        <w:jc w:val="both"/>
        <w:rPr>
          <w:rFonts w:ascii="Times New Roman" w:hAnsi="Times New Roman" w:cs="Times New Roman"/>
          <w:i/>
          <w:iCs/>
          <w:sz w:val="24"/>
          <w:szCs w:val="24"/>
        </w:rPr>
      </w:pPr>
      <w:r w:rsidRPr="0024286C">
        <w:rPr>
          <w:rFonts w:ascii="Times New Roman" w:hAnsi="Times New Roman" w:cs="Times New Roman"/>
          <w:i/>
          <w:iCs/>
          <w:sz w:val="24"/>
          <w:szCs w:val="24"/>
        </w:rPr>
        <w:t>"Are we not all pilgrims exiled in a foreign land? We weep at the memory of this Jerusalem which once gloried in those who had once won over to Christ and are now laid low by the most shameful victory of heretical tyranny; all this due to our forbears' sins and their actual evil living. ... What shall we do, Canons of Geneva?" (VII, 110-111)</w:t>
      </w:r>
      <w:r w:rsidR="00FA20E4" w:rsidRPr="0024286C">
        <w:rPr>
          <w:rFonts w:ascii="Times New Roman" w:hAnsi="Times New Roman" w:cs="Times New Roman"/>
          <w:i/>
          <w:iCs/>
          <w:sz w:val="24"/>
          <w:szCs w:val="24"/>
        </w:rPr>
        <w:t>.</w:t>
      </w:r>
    </w:p>
    <w:p w14:paraId="3A9ACD1D" w14:textId="6C7653C4" w:rsidR="00BE4C12" w:rsidRPr="0024286C" w:rsidRDefault="00BE4C12" w:rsidP="00D42E73">
      <w:pPr>
        <w:spacing w:after="0" w:line="240" w:lineRule="auto"/>
        <w:ind w:firstLine="720"/>
        <w:jc w:val="both"/>
        <w:rPr>
          <w:rFonts w:ascii="Times New Roman" w:hAnsi="Times New Roman" w:cs="Times New Roman"/>
          <w:i/>
          <w:iCs/>
          <w:sz w:val="24"/>
          <w:szCs w:val="24"/>
        </w:rPr>
      </w:pPr>
      <w:r w:rsidRPr="0024286C">
        <w:rPr>
          <w:rFonts w:ascii="Times New Roman" w:hAnsi="Times New Roman" w:cs="Times New Roman"/>
          <w:i/>
          <w:iCs/>
          <w:sz w:val="24"/>
          <w:szCs w:val="24"/>
        </w:rPr>
        <w:t>"I propose neither steel or powder; nor will I levy an army or mercenaries with no faith or piety. Let our camp be God's camp! Let men our courage flock to this camp. It is by charity that the walls of Geneva will be breached, by love the city will be invested, by love it will be won over!" (VII 107-108)</w:t>
      </w:r>
      <w:r w:rsidR="00FA20E4" w:rsidRPr="0024286C">
        <w:rPr>
          <w:rFonts w:ascii="Times New Roman" w:hAnsi="Times New Roman" w:cs="Times New Roman"/>
          <w:i/>
          <w:iCs/>
          <w:sz w:val="24"/>
          <w:szCs w:val="24"/>
        </w:rPr>
        <w:t>.</w:t>
      </w:r>
    </w:p>
    <w:p w14:paraId="5FBBB15E" w14:textId="291863B8" w:rsidR="00BE4C12" w:rsidRDefault="00BE4C12" w:rsidP="00D42E73">
      <w:pPr>
        <w:spacing w:after="0" w:line="240" w:lineRule="auto"/>
        <w:ind w:firstLine="720"/>
        <w:jc w:val="both"/>
        <w:rPr>
          <w:rFonts w:ascii="Times New Roman" w:hAnsi="Times New Roman" w:cs="Times New Roman"/>
          <w:i/>
          <w:iCs/>
          <w:sz w:val="24"/>
          <w:szCs w:val="24"/>
        </w:rPr>
      </w:pPr>
      <w:r w:rsidRPr="0024286C">
        <w:rPr>
          <w:rFonts w:ascii="Times New Roman" w:hAnsi="Times New Roman" w:cs="Times New Roman"/>
          <w:i/>
          <w:iCs/>
          <w:sz w:val="24"/>
          <w:szCs w:val="24"/>
        </w:rPr>
        <w:t xml:space="preserve">"It is our fault if the name of the Lord is blasphemed among the nations, and of this, God through his prophets bitterly complains. Such are the waters of contradiction, which in my opinion, renews the </w:t>
      </w:r>
      <w:r w:rsidR="00FA20E4" w:rsidRPr="0024286C">
        <w:rPr>
          <w:rFonts w:ascii="Times New Roman" w:hAnsi="Times New Roman" w:cs="Times New Roman"/>
          <w:i/>
          <w:iCs/>
          <w:sz w:val="24"/>
          <w:szCs w:val="24"/>
        </w:rPr>
        <w:t>ardour</w:t>
      </w:r>
      <w:r w:rsidRPr="0024286C">
        <w:rPr>
          <w:rFonts w:ascii="Times New Roman" w:hAnsi="Times New Roman" w:cs="Times New Roman"/>
          <w:i/>
          <w:iCs/>
          <w:sz w:val="24"/>
          <w:szCs w:val="24"/>
        </w:rPr>
        <w:t xml:space="preserve"> of heretics. ... I beg of you, fellow combatants, to check the flow of this water; let each one of us watch his own source and prevent it reaching the enemy; let the flow of our sinful actions surge back to their origin, and there evaporate in the heat of our Eternal Sun to deprive our enemy, as well as our people, of the spectacle of our scandals. ... Breach the walls of Geneva with our ardent prayers and storm the city with mutual charity. Our front lines must wield the weapons of Love." (VII 107-110)</w:t>
      </w:r>
      <w:r w:rsidR="00FA20E4" w:rsidRPr="0024286C">
        <w:rPr>
          <w:rFonts w:ascii="Times New Roman" w:hAnsi="Times New Roman" w:cs="Times New Roman"/>
          <w:i/>
          <w:iCs/>
          <w:sz w:val="24"/>
          <w:szCs w:val="24"/>
        </w:rPr>
        <w:t>.</w:t>
      </w:r>
    </w:p>
    <w:p w14:paraId="27B648B6" w14:textId="77777777" w:rsidR="00570EB3" w:rsidRPr="0024286C" w:rsidRDefault="00570EB3" w:rsidP="00D42E73">
      <w:pPr>
        <w:spacing w:after="0" w:line="240" w:lineRule="auto"/>
        <w:ind w:firstLine="720"/>
        <w:jc w:val="both"/>
        <w:rPr>
          <w:rFonts w:ascii="Times New Roman" w:hAnsi="Times New Roman" w:cs="Times New Roman"/>
          <w:i/>
          <w:iCs/>
          <w:sz w:val="24"/>
          <w:szCs w:val="24"/>
        </w:rPr>
      </w:pPr>
    </w:p>
    <w:p w14:paraId="2CB169CD" w14:textId="4E7F9A92" w:rsidR="00BE4C12" w:rsidRPr="0024286C" w:rsidRDefault="00FE644A" w:rsidP="00D42E73">
      <w:pPr>
        <w:spacing w:after="0" w:line="240" w:lineRule="auto"/>
        <w:ind w:firstLine="720"/>
        <w:jc w:val="both"/>
        <w:rPr>
          <w:rFonts w:ascii="Times New Roman" w:hAnsi="Times New Roman" w:cs="Times New Roman"/>
          <w:sz w:val="24"/>
          <w:szCs w:val="24"/>
        </w:rPr>
      </w:pPr>
      <w:r w:rsidRPr="0024286C">
        <w:rPr>
          <w:rFonts w:ascii="Times New Roman" w:hAnsi="Times New Roman" w:cs="Times New Roman"/>
          <w:sz w:val="24"/>
          <w:szCs w:val="24"/>
        </w:rPr>
        <w:t>These quotes come from the writings of Francis de Sales, so they may not be his exact words or thoughts. They are meant to show how strongly he felt about the city of Geneva and how hard it was for him to do his job there.</w:t>
      </w:r>
    </w:p>
    <w:p w14:paraId="4B099FA5" w14:textId="77777777" w:rsidR="00BE4C12" w:rsidRPr="0024286C" w:rsidRDefault="00BE4C12" w:rsidP="00D42E73">
      <w:pPr>
        <w:spacing w:after="0" w:line="240" w:lineRule="auto"/>
        <w:jc w:val="both"/>
        <w:rPr>
          <w:rFonts w:ascii="Times New Roman" w:hAnsi="Times New Roman" w:cs="Times New Roman"/>
          <w:sz w:val="24"/>
          <w:szCs w:val="24"/>
        </w:rPr>
      </w:pPr>
    </w:p>
    <w:p w14:paraId="1E3F316A" w14:textId="3EEFB90C" w:rsidR="00880720" w:rsidRPr="0024286C" w:rsidRDefault="00D22C1A" w:rsidP="00D42E73">
      <w:pPr>
        <w:spacing w:after="0" w:line="240" w:lineRule="auto"/>
        <w:jc w:val="both"/>
        <w:rPr>
          <w:rFonts w:ascii="Times New Roman" w:hAnsi="Times New Roman" w:cs="Times New Roman"/>
          <w:b/>
          <w:bCs/>
          <w:sz w:val="24"/>
          <w:szCs w:val="24"/>
        </w:rPr>
      </w:pPr>
      <w:r w:rsidRPr="0024286C">
        <w:rPr>
          <w:rFonts w:ascii="Times New Roman" w:hAnsi="Times New Roman" w:cs="Times New Roman"/>
          <w:b/>
          <w:bCs/>
          <w:sz w:val="24"/>
          <w:szCs w:val="24"/>
        </w:rPr>
        <w:t xml:space="preserve">The </w:t>
      </w:r>
      <w:r w:rsidR="008C0F62" w:rsidRPr="0024286C">
        <w:rPr>
          <w:rFonts w:ascii="Times New Roman" w:hAnsi="Times New Roman" w:cs="Times New Roman"/>
          <w:b/>
          <w:bCs/>
          <w:sz w:val="24"/>
          <w:szCs w:val="24"/>
        </w:rPr>
        <w:t xml:space="preserve">Problem </w:t>
      </w:r>
      <w:r w:rsidRPr="0024286C">
        <w:rPr>
          <w:rFonts w:ascii="Times New Roman" w:hAnsi="Times New Roman" w:cs="Times New Roman"/>
          <w:b/>
          <w:bCs/>
          <w:sz w:val="24"/>
          <w:szCs w:val="24"/>
        </w:rPr>
        <w:t xml:space="preserve">of </w:t>
      </w:r>
      <w:r w:rsidR="0055358B" w:rsidRPr="0024286C">
        <w:rPr>
          <w:rFonts w:ascii="Times New Roman" w:hAnsi="Times New Roman" w:cs="Times New Roman"/>
          <w:b/>
          <w:bCs/>
          <w:sz w:val="24"/>
          <w:szCs w:val="24"/>
        </w:rPr>
        <w:t>Geography:</w:t>
      </w:r>
    </w:p>
    <w:p w14:paraId="3950DC42" w14:textId="62DF05B2" w:rsidR="00CA2DD8" w:rsidRPr="0024286C" w:rsidRDefault="00783C07" w:rsidP="00D42E73">
      <w:pPr>
        <w:spacing w:after="0" w:line="240" w:lineRule="auto"/>
        <w:ind w:firstLine="720"/>
        <w:jc w:val="both"/>
        <w:rPr>
          <w:rFonts w:ascii="Times New Roman" w:hAnsi="Times New Roman" w:cs="Times New Roman"/>
          <w:b/>
          <w:bCs/>
          <w:sz w:val="24"/>
          <w:szCs w:val="24"/>
        </w:rPr>
      </w:pPr>
      <w:r w:rsidRPr="0024286C">
        <w:rPr>
          <w:rFonts w:ascii="Times New Roman" w:hAnsi="Times New Roman" w:cs="Times New Roman"/>
          <w:sz w:val="24"/>
          <w:szCs w:val="24"/>
        </w:rPr>
        <w:t>The Chablais region, located south of Lake Geneva with Thonon as its capital, is a territory approximately 30 miles in length and 15 miles in breadth.</w:t>
      </w:r>
      <w:r w:rsidRPr="0024286C">
        <w:rPr>
          <w:rStyle w:val="FootnoteReference"/>
          <w:rFonts w:ascii="Times New Roman" w:hAnsi="Times New Roman" w:cs="Times New Roman"/>
          <w:sz w:val="24"/>
          <w:szCs w:val="24"/>
        </w:rPr>
        <w:footnoteReference w:id="5"/>
      </w:r>
      <w:r w:rsidRPr="0024286C">
        <w:rPr>
          <w:rFonts w:ascii="Times New Roman" w:hAnsi="Times New Roman" w:cs="Times New Roman"/>
          <w:sz w:val="24"/>
          <w:szCs w:val="24"/>
        </w:rPr>
        <w:t xml:space="preserve"> </w:t>
      </w:r>
      <w:r w:rsidR="00CA2DD8" w:rsidRPr="0024286C">
        <w:rPr>
          <w:rFonts w:ascii="Times New Roman" w:hAnsi="Times New Roman" w:cs="Times New Roman"/>
          <w:sz w:val="24"/>
          <w:szCs w:val="24"/>
        </w:rPr>
        <w:t>During the time of Francis de Sales (16th-17th centuries), Chablais was predominantly Calvinist and bordered by Catholic countries. The region had a history of religious conflict and tensions between Catholics and Calvinists. Chablais was known for its mountainous landscape and is located on the border with Switzerland. Potential disadvantages of living in Chablais include challenges related to the mountainous terrain and potential for natural disasters, as well as economic and political considerations due to its border location.</w:t>
      </w:r>
      <w:r w:rsidR="00246C18" w:rsidRPr="0024286C">
        <w:rPr>
          <w:rStyle w:val="FootnoteReference"/>
          <w:rFonts w:ascii="Times New Roman" w:hAnsi="Times New Roman" w:cs="Times New Roman"/>
          <w:sz w:val="24"/>
          <w:szCs w:val="24"/>
        </w:rPr>
        <w:footnoteReference w:id="6"/>
      </w:r>
    </w:p>
    <w:p w14:paraId="282F1691" w14:textId="77777777" w:rsidR="00CA2DD8" w:rsidRPr="0024286C" w:rsidRDefault="00CA2DD8" w:rsidP="00D42E73">
      <w:pPr>
        <w:spacing w:after="0" w:line="240" w:lineRule="auto"/>
        <w:jc w:val="both"/>
        <w:rPr>
          <w:rFonts w:ascii="Times New Roman" w:hAnsi="Times New Roman" w:cs="Times New Roman"/>
          <w:sz w:val="24"/>
          <w:szCs w:val="24"/>
        </w:rPr>
      </w:pPr>
    </w:p>
    <w:p w14:paraId="65133E41" w14:textId="06A49E8D" w:rsidR="001A3FA5" w:rsidRPr="0024286C" w:rsidRDefault="001A3FA5" w:rsidP="00D42E73">
      <w:pPr>
        <w:spacing w:after="0" w:line="240" w:lineRule="auto"/>
        <w:jc w:val="both"/>
        <w:rPr>
          <w:rFonts w:ascii="Times New Roman" w:hAnsi="Times New Roman" w:cs="Times New Roman"/>
          <w:b/>
          <w:bCs/>
          <w:sz w:val="24"/>
          <w:szCs w:val="24"/>
        </w:rPr>
      </w:pPr>
      <w:r w:rsidRPr="0024286C">
        <w:rPr>
          <w:rFonts w:ascii="Times New Roman" w:hAnsi="Times New Roman" w:cs="Times New Roman"/>
          <w:b/>
          <w:bCs/>
          <w:sz w:val="24"/>
          <w:szCs w:val="24"/>
        </w:rPr>
        <w:t xml:space="preserve">The </w:t>
      </w:r>
      <w:r w:rsidR="008C0F62" w:rsidRPr="0024286C">
        <w:rPr>
          <w:rFonts w:ascii="Times New Roman" w:hAnsi="Times New Roman" w:cs="Times New Roman"/>
          <w:b/>
          <w:bCs/>
          <w:sz w:val="24"/>
          <w:szCs w:val="24"/>
        </w:rPr>
        <w:t xml:space="preserve">Problem </w:t>
      </w:r>
      <w:r w:rsidR="00D22C1A" w:rsidRPr="0024286C">
        <w:rPr>
          <w:rFonts w:ascii="Times New Roman" w:hAnsi="Times New Roman" w:cs="Times New Roman"/>
          <w:b/>
          <w:bCs/>
          <w:sz w:val="24"/>
          <w:szCs w:val="24"/>
        </w:rPr>
        <w:t>of Climate (</w:t>
      </w:r>
      <w:r w:rsidRPr="0024286C">
        <w:rPr>
          <w:rFonts w:ascii="Times New Roman" w:hAnsi="Times New Roman" w:cs="Times New Roman"/>
          <w:b/>
          <w:bCs/>
          <w:sz w:val="24"/>
          <w:szCs w:val="24"/>
        </w:rPr>
        <w:t>Inclemency</w:t>
      </w:r>
      <w:r w:rsidR="00D22C1A" w:rsidRPr="0024286C">
        <w:rPr>
          <w:rFonts w:ascii="Times New Roman" w:hAnsi="Times New Roman" w:cs="Times New Roman"/>
          <w:b/>
          <w:bCs/>
          <w:sz w:val="24"/>
          <w:szCs w:val="24"/>
        </w:rPr>
        <w:t>)</w:t>
      </w:r>
      <w:r w:rsidRPr="0024286C">
        <w:rPr>
          <w:rFonts w:ascii="Times New Roman" w:hAnsi="Times New Roman" w:cs="Times New Roman"/>
          <w:b/>
          <w:bCs/>
          <w:sz w:val="24"/>
          <w:szCs w:val="24"/>
        </w:rPr>
        <w:t>:</w:t>
      </w:r>
    </w:p>
    <w:p w14:paraId="20D96425" w14:textId="5C950595" w:rsidR="00880720" w:rsidRPr="0024286C" w:rsidRDefault="00880720" w:rsidP="00D42E73">
      <w:pPr>
        <w:autoSpaceDE w:val="0"/>
        <w:autoSpaceDN w:val="0"/>
        <w:adjustRightInd w:val="0"/>
        <w:spacing w:after="0" w:line="240" w:lineRule="auto"/>
        <w:ind w:firstLine="720"/>
        <w:jc w:val="both"/>
        <w:rPr>
          <w:rFonts w:ascii="Times New Roman" w:hAnsi="Times New Roman" w:cs="Times New Roman"/>
          <w:sz w:val="24"/>
          <w:szCs w:val="24"/>
        </w:rPr>
      </w:pPr>
      <w:r w:rsidRPr="0024286C">
        <w:rPr>
          <w:rFonts w:ascii="Times New Roman" w:hAnsi="Times New Roman" w:cs="Times New Roman"/>
          <w:sz w:val="24"/>
          <w:szCs w:val="24"/>
        </w:rPr>
        <w:t xml:space="preserve">Climatic weather posed a significant challenge for Francis de Sales during his missionary activity in the region of Chablais. The region's mountainous landscape and location in south-eastern France often subjected him to bad weather, including snow and cold temperatures. These conditions made it difficult for him to travel on foot, as he often had to </w:t>
      </w:r>
      <w:r w:rsidRPr="0024286C">
        <w:rPr>
          <w:rFonts w:ascii="Times New Roman" w:hAnsi="Times New Roman" w:cs="Times New Roman"/>
          <w:sz w:val="24"/>
          <w:szCs w:val="24"/>
        </w:rPr>
        <w:lastRenderedPageBreak/>
        <w:t>contend with slippery or treacherous terrain. In addition, the harsh weather may have made it more difficult for him to perform his duties as a missionary, such as preaching and confessing, as it could have been uncomfortable or unpleasant for him and for those he was ministering to. Despite these challenges, Francis de Sales persevered in his mission and used prayer, alms, and fasting as tools to overcome obstacles and continue his work.</w:t>
      </w:r>
      <w:r w:rsidRPr="0024286C">
        <w:rPr>
          <w:rStyle w:val="FootnoteReference"/>
          <w:rFonts w:ascii="Times New Roman" w:hAnsi="Times New Roman" w:cs="Times New Roman"/>
          <w:sz w:val="24"/>
          <w:szCs w:val="24"/>
        </w:rPr>
        <w:footnoteReference w:id="7"/>
      </w:r>
      <w:r w:rsidR="00692AB4" w:rsidRPr="0024286C">
        <w:rPr>
          <w:rFonts w:ascii="Times New Roman" w:hAnsi="Times New Roman" w:cs="Times New Roman"/>
          <w:sz w:val="24"/>
          <w:szCs w:val="24"/>
        </w:rPr>
        <w:t xml:space="preserve"> As the Bishop of Geneva, he had authority over a large and beautiful area, but some villages or groups of farms were hard to get to and also dangerous, especially in the winter. </w:t>
      </w:r>
      <w:r w:rsidR="00692AB4" w:rsidRPr="0024286C">
        <w:rPr>
          <w:rStyle w:val="FootnoteReference"/>
          <w:rFonts w:ascii="Times New Roman" w:hAnsi="Times New Roman" w:cs="Times New Roman"/>
          <w:sz w:val="24"/>
          <w:szCs w:val="24"/>
        </w:rPr>
        <w:footnoteReference w:id="8"/>
      </w:r>
    </w:p>
    <w:p w14:paraId="29B91EF1" w14:textId="77777777" w:rsidR="00880720" w:rsidRPr="0024286C" w:rsidRDefault="00880720" w:rsidP="00D42E73">
      <w:pPr>
        <w:autoSpaceDE w:val="0"/>
        <w:autoSpaceDN w:val="0"/>
        <w:adjustRightInd w:val="0"/>
        <w:spacing w:after="0" w:line="240" w:lineRule="auto"/>
        <w:ind w:firstLine="720"/>
        <w:jc w:val="both"/>
        <w:rPr>
          <w:rFonts w:ascii="Times New Roman" w:hAnsi="Times New Roman" w:cs="Times New Roman"/>
          <w:sz w:val="24"/>
          <w:szCs w:val="24"/>
        </w:rPr>
      </w:pPr>
    </w:p>
    <w:p w14:paraId="796C1BF7" w14:textId="2516B644" w:rsidR="001103D8" w:rsidRPr="0024286C" w:rsidRDefault="001103D8" w:rsidP="00D42E73">
      <w:pPr>
        <w:spacing w:after="0" w:line="240" w:lineRule="auto"/>
        <w:jc w:val="both"/>
        <w:rPr>
          <w:rFonts w:ascii="Times New Roman" w:hAnsi="Times New Roman" w:cs="Times New Roman"/>
          <w:b/>
          <w:bCs/>
          <w:sz w:val="24"/>
          <w:szCs w:val="24"/>
        </w:rPr>
      </w:pPr>
      <w:r w:rsidRPr="0024286C">
        <w:rPr>
          <w:rFonts w:ascii="Times New Roman" w:hAnsi="Times New Roman" w:cs="Times New Roman"/>
          <w:b/>
          <w:bCs/>
          <w:sz w:val="24"/>
          <w:szCs w:val="24"/>
        </w:rPr>
        <w:t xml:space="preserve">The </w:t>
      </w:r>
      <w:r w:rsidR="0019029F" w:rsidRPr="0024286C">
        <w:rPr>
          <w:rFonts w:ascii="Times New Roman" w:hAnsi="Times New Roman" w:cs="Times New Roman"/>
          <w:b/>
          <w:bCs/>
          <w:sz w:val="24"/>
          <w:szCs w:val="24"/>
        </w:rPr>
        <w:t>Impact</w:t>
      </w:r>
      <w:r w:rsidRPr="0024286C">
        <w:rPr>
          <w:rFonts w:ascii="Times New Roman" w:hAnsi="Times New Roman" w:cs="Times New Roman"/>
          <w:b/>
          <w:bCs/>
          <w:sz w:val="24"/>
          <w:szCs w:val="24"/>
        </w:rPr>
        <w:t xml:space="preserve"> of </w:t>
      </w:r>
      <w:r w:rsidR="007C5E8F" w:rsidRPr="0024286C">
        <w:rPr>
          <w:rFonts w:ascii="Times New Roman" w:hAnsi="Times New Roman" w:cs="Times New Roman"/>
          <w:b/>
          <w:bCs/>
          <w:sz w:val="24"/>
          <w:szCs w:val="24"/>
        </w:rPr>
        <w:t xml:space="preserve">External Problem </w:t>
      </w:r>
      <w:r w:rsidR="00AE3D26" w:rsidRPr="0024286C">
        <w:rPr>
          <w:rFonts w:ascii="Times New Roman" w:hAnsi="Times New Roman" w:cs="Times New Roman"/>
          <w:b/>
          <w:bCs/>
          <w:sz w:val="24"/>
          <w:szCs w:val="24"/>
        </w:rPr>
        <w:t xml:space="preserve">of </w:t>
      </w:r>
      <w:r w:rsidRPr="0024286C">
        <w:rPr>
          <w:rFonts w:ascii="Times New Roman" w:hAnsi="Times New Roman" w:cs="Times New Roman"/>
          <w:b/>
          <w:bCs/>
          <w:sz w:val="24"/>
          <w:szCs w:val="24"/>
        </w:rPr>
        <w:t>French Wars of Religion</w:t>
      </w:r>
      <w:r w:rsidR="0019029F" w:rsidRPr="0024286C">
        <w:rPr>
          <w:rFonts w:ascii="Times New Roman" w:hAnsi="Times New Roman" w:cs="Times New Roman"/>
          <w:b/>
          <w:bCs/>
          <w:sz w:val="24"/>
          <w:szCs w:val="24"/>
        </w:rPr>
        <w:t xml:space="preserve"> </w:t>
      </w:r>
      <w:r w:rsidR="00AE3D26" w:rsidRPr="0024286C">
        <w:rPr>
          <w:rFonts w:ascii="Times New Roman" w:hAnsi="Times New Roman" w:cs="Times New Roman"/>
          <w:b/>
          <w:bCs/>
          <w:sz w:val="24"/>
          <w:szCs w:val="24"/>
        </w:rPr>
        <w:t xml:space="preserve">on Chablais </w:t>
      </w:r>
      <w:r w:rsidR="0019029F" w:rsidRPr="0024286C">
        <w:rPr>
          <w:rFonts w:ascii="Times New Roman" w:hAnsi="Times New Roman" w:cs="Times New Roman"/>
          <w:b/>
          <w:bCs/>
          <w:sz w:val="24"/>
          <w:szCs w:val="24"/>
        </w:rPr>
        <w:t>Mission</w:t>
      </w:r>
    </w:p>
    <w:p w14:paraId="35F9CBBF" w14:textId="09C2AB68" w:rsidR="001103D8" w:rsidRPr="0024286C" w:rsidRDefault="001103D8" w:rsidP="00D42E73">
      <w:pPr>
        <w:spacing w:after="0" w:line="240" w:lineRule="auto"/>
        <w:ind w:firstLine="720"/>
        <w:jc w:val="both"/>
        <w:rPr>
          <w:rFonts w:ascii="Times New Roman" w:hAnsi="Times New Roman" w:cs="Times New Roman"/>
          <w:sz w:val="24"/>
          <w:szCs w:val="24"/>
        </w:rPr>
      </w:pPr>
      <w:r w:rsidRPr="0024286C">
        <w:rPr>
          <w:rFonts w:ascii="Times New Roman" w:hAnsi="Times New Roman" w:cs="Times New Roman"/>
          <w:sz w:val="24"/>
          <w:szCs w:val="24"/>
        </w:rPr>
        <w:t>The French Wars of Religion were a series of conflicts fought in France from 1562 to 1598. They were primarily fought between Catholics and Protestants, and the conflicts had significant consequences for France. Here are some specific points to consider:</w:t>
      </w:r>
    </w:p>
    <w:p w14:paraId="5DEE8ADA" w14:textId="77777777" w:rsidR="001103D8" w:rsidRPr="0024286C" w:rsidRDefault="001103D8" w:rsidP="00D42E73">
      <w:pPr>
        <w:pStyle w:val="ListParagraph"/>
        <w:numPr>
          <w:ilvl w:val="0"/>
          <w:numId w:val="3"/>
        </w:numPr>
        <w:spacing w:after="0" w:line="240" w:lineRule="auto"/>
        <w:ind w:left="709" w:hanging="283"/>
        <w:jc w:val="both"/>
        <w:rPr>
          <w:rFonts w:ascii="Times New Roman" w:hAnsi="Times New Roman" w:cs="Times New Roman"/>
          <w:sz w:val="24"/>
          <w:szCs w:val="24"/>
        </w:rPr>
      </w:pPr>
      <w:r w:rsidRPr="0024286C">
        <w:rPr>
          <w:rFonts w:ascii="Times New Roman" w:hAnsi="Times New Roman" w:cs="Times New Roman"/>
          <w:b/>
          <w:bCs/>
          <w:sz w:val="24"/>
          <w:szCs w:val="24"/>
        </w:rPr>
        <w:t>Loss of life</w:t>
      </w:r>
      <w:r w:rsidRPr="0024286C">
        <w:rPr>
          <w:rFonts w:ascii="Times New Roman" w:hAnsi="Times New Roman" w:cs="Times New Roman"/>
          <w:sz w:val="24"/>
          <w:szCs w:val="24"/>
        </w:rPr>
        <w:t>: The wars were marked by significant loss of life, with estimates suggesting that as many as 4 million people died during the course of the conflicts.</w:t>
      </w:r>
    </w:p>
    <w:p w14:paraId="0E37194F" w14:textId="77777777" w:rsidR="001103D8" w:rsidRPr="0024286C" w:rsidRDefault="001103D8" w:rsidP="00D42E73">
      <w:pPr>
        <w:pStyle w:val="ListParagraph"/>
        <w:numPr>
          <w:ilvl w:val="0"/>
          <w:numId w:val="3"/>
        </w:numPr>
        <w:spacing w:after="0" w:line="240" w:lineRule="auto"/>
        <w:ind w:left="709" w:hanging="283"/>
        <w:jc w:val="both"/>
        <w:rPr>
          <w:rFonts w:ascii="Times New Roman" w:hAnsi="Times New Roman" w:cs="Times New Roman"/>
          <w:sz w:val="24"/>
          <w:szCs w:val="24"/>
        </w:rPr>
      </w:pPr>
      <w:r w:rsidRPr="0024286C">
        <w:rPr>
          <w:rFonts w:ascii="Times New Roman" w:hAnsi="Times New Roman" w:cs="Times New Roman"/>
          <w:b/>
          <w:bCs/>
          <w:sz w:val="24"/>
          <w:szCs w:val="24"/>
        </w:rPr>
        <w:t>Economic damage</w:t>
      </w:r>
      <w:r w:rsidRPr="0024286C">
        <w:rPr>
          <w:rFonts w:ascii="Times New Roman" w:hAnsi="Times New Roman" w:cs="Times New Roman"/>
          <w:sz w:val="24"/>
          <w:szCs w:val="24"/>
        </w:rPr>
        <w:t>: The wars also caused significant economic damage to France, as trade and commerce were disrupted and resources were diverted towards military efforts.</w:t>
      </w:r>
    </w:p>
    <w:p w14:paraId="13EF6182" w14:textId="77777777" w:rsidR="001103D8" w:rsidRPr="0024286C" w:rsidRDefault="001103D8" w:rsidP="00D42E73">
      <w:pPr>
        <w:pStyle w:val="ListParagraph"/>
        <w:numPr>
          <w:ilvl w:val="0"/>
          <w:numId w:val="3"/>
        </w:numPr>
        <w:spacing w:after="0" w:line="240" w:lineRule="auto"/>
        <w:ind w:left="709" w:hanging="283"/>
        <w:jc w:val="both"/>
        <w:rPr>
          <w:rFonts w:ascii="Times New Roman" w:hAnsi="Times New Roman" w:cs="Times New Roman"/>
          <w:sz w:val="24"/>
          <w:szCs w:val="24"/>
        </w:rPr>
      </w:pPr>
      <w:r w:rsidRPr="0024286C">
        <w:rPr>
          <w:rFonts w:ascii="Times New Roman" w:hAnsi="Times New Roman" w:cs="Times New Roman"/>
          <w:b/>
          <w:bCs/>
          <w:sz w:val="24"/>
          <w:szCs w:val="24"/>
        </w:rPr>
        <w:t>Political instability</w:t>
      </w:r>
      <w:r w:rsidRPr="0024286C">
        <w:rPr>
          <w:rFonts w:ascii="Times New Roman" w:hAnsi="Times New Roman" w:cs="Times New Roman"/>
          <w:sz w:val="24"/>
          <w:szCs w:val="24"/>
        </w:rPr>
        <w:t>: The wars contributed to political instability in France, as various factions and leaders vied for power and influence.</w:t>
      </w:r>
    </w:p>
    <w:p w14:paraId="6C69D387" w14:textId="6C754D15" w:rsidR="001103D8" w:rsidRPr="0024286C" w:rsidRDefault="001103D8" w:rsidP="00D42E73">
      <w:pPr>
        <w:pStyle w:val="ListParagraph"/>
        <w:numPr>
          <w:ilvl w:val="0"/>
          <w:numId w:val="3"/>
        </w:numPr>
        <w:spacing w:after="0" w:line="240" w:lineRule="auto"/>
        <w:ind w:left="709" w:hanging="283"/>
        <w:jc w:val="both"/>
        <w:rPr>
          <w:rFonts w:ascii="Times New Roman" w:hAnsi="Times New Roman" w:cs="Times New Roman"/>
          <w:sz w:val="24"/>
          <w:szCs w:val="24"/>
        </w:rPr>
      </w:pPr>
      <w:r w:rsidRPr="0024286C">
        <w:rPr>
          <w:rFonts w:ascii="Times New Roman" w:hAnsi="Times New Roman" w:cs="Times New Roman"/>
          <w:b/>
          <w:bCs/>
          <w:sz w:val="24"/>
          <w:szCs w:val="24"/>
        </w:rPr>
        <w:t>Religious persecution</w:t>
      </w:r>
      <w:r w:rsidRPr="0024286C">
        <w:rPr>
          <w:rFonts w:ascii="Times New Roman" w:hAnsi="Times New Roman" w:cs="Times New Roman"/>
          <w:sz w:val="24"/>
          <w:szCs w:val="24"/>
        </w:rPr>
        <w:t>: The wars also led to religious persecution of both Catholics and Protestants, as each side sought to stamp out the other's beliefs.</w:t>
      </w:r>
    </w:p>
    <w:p w14:paraId="1D7FA536" w14:textId="26331BBF" w:rsidR="001103D8" w:rsidRPr="0024286C" w:rsidRDefault="001103D8" w:rsidP="00170605">
      <w:pPr>
        <w:spacing w:after="0" w:line="240" w:lineRule="auto"/>
        <w:jc w:val="both"/>
        <w:rPr>
          <w:rFonts w:ascii="Times New Roman" w:hAnsi="Times New Roman" w:cs="Times New Roman"/>
          <w:sz w:val="24"/>
          <w:szCs w:val="24"/>
        </w:rPr>
      </w:pPr>
      <w:r w:rsidRPr="0024286C">
        <w:rPr>
          <w:rFonts w:ascii="Times New Roman" w:hAnsi="Times New Roman" w:cs="Times New Roman"/>
          <w:sz w:val="24"/>
          <w:szCs w:val="24"/>
        </w:rPr>
        <w:t xml:space="preserve">Francis de Sales, a Catholic bishop and writer, was actively involved in efforts to promote religious tolerance and reconciliation during the wars. He worked to bring Catholics and Protestants together and encourage them to live in peace, and his efforts are thought to have had some positive impact on the situation. </w:t>
      </w:r>
      <w:r w:rsidRPr="0024286C">
        <w:rPr>
          <w:rStyle w:val="FootnoteReference"/>
          <w:rFonts w:ascii="Times New Roman" w:hAnsi="Times New Roman" w:cs="Times New Roman"/>
          <w:sz w:val="24"/>
          <w:szCs w:val="24"/>
        </w:rPr>
        <w:footnoteReference w:id="9"/>
      </w:r>
    </w:p>
    <w:p w14:paraId="7A3D8393" w14:textId="77777777" w:rsidR="001103D8" w:rsidRPr="0024286C" w:rsidRDefault="001103D8" w:rsidP="00D42E73">
      <w:pPr>
        <w:spacing w:after="0" w:line="240" w:lineRule="auto"/>
        <w:jc w:val="both"/>
        <w:rPr>
          <w:rFonts w:ascii="Times New Roman" w:hAnsi="Times New Roman" w:cs="Times New Roman"/>
          <w:b/>
          <w:bCs/>
          <w:sz w:val="24"/>
          <w:szCs w:val="24"/>
        </w:rPr>
      </w:pPr>
    </w:p>
    <w:p w14:paraId="5AD09EA6" w14:textId="68327522" w:rsidR="007B0F53" w:rsidRPr="0024286C" w:rsidRDefault="003105E6" w:rsidP="00D42E73">
      <w:pPr>
        <w:spacing w:after="0" w:line="240" w:lineRule="auto"/>
        <w:jc w:val="both"/>
        <w:rPr>
          <w:rFonts w:ascii="Times New Roman" w:hAnsi="Times New Roman" w:cs="Times New Roman"/>
          <w:b/>
          <w:bCs/>
          <w:sz w:val="24"/>
          <w:szCs w:val="24"/>
        </w:rPr>
      </w:pPr>
      <w:r w:rsidRPr="0024286C">
        <w:rPr>
          <w:rFonts w:ascii="Times New Roman" w:hAnsi="Times New Roman" w:cs="Times New Roman"/>
          <w:b/>
          <w:bCs/>
          <w:sz w:val="24"/>
          <w:szCs w:val="24"/>
        </w:rPr>
        <w:t xml:space="preserve">The </w:t>
      </w:r>
      <w:r w:rsidR="0019029F" w:rsidRPr="0024286C">
        <w:rPr>
          <w:rFonts w:ascii="Times New Roman" w:hAnsi="Times New Roman" w:cs="Times New Roman"/>
          <w:b/>
          <w:bCs/>
          <w:sz w:val="24"/>
          <w:szCs w:val="24"/>
        </w:rPr>
        <w:t xml:space="preserve">Impact of </w:t>
      </w:r>
      <w:r w:rsidR="00AE3D26" w:rsidRPr="0024286C">
        <w:rPr>
          <w:rFonts w:ascii="Times New Roman" w:hAnsi="Times New Roman" w:cs="Times New Roman"/>
          <w:b/>
          <w:bCs/>
          <w:sz w:val="24"/>
          <w:szCs w:val="24"/>
        </w:rPr>
        <w:t xml:space="preserve">the </w:t>
      </w:r>
      <w:r w:rsidR="006F0BEA" w:rsidRPr="0024286C">
        <w:rPr>
          <w:rFonts w:ascii="Times New Roman" w:hAnsi="Times New Roman" w:cs="Times New Roman"/>
          <w:b/>
          <w:bCs/>
          <w:sz w:val="24"/>
          <w:szCs w:val="24"/>
        </w:rPr>
        <w:t>External Probl</w:t>
      </w:r>
      <w:r w:rsidR="00AE3D26" w:rsidRPr="0024286C">
        <w:rPr>
          <w:rFonts w:ascii="Times New Roman" w:hAnsi="Times New Roman" w:cs="Times New Roman"/>
          <w:b/>
          <w:bCs/>
          <w:sz w:val="24"/>
          <w:szCs w:val="24"/>
        </w:rPr>
        <w:t xml:space="preserve">em of </w:t>
      </w:r>
      <w:r w:rsidR="0019029F" w:rsidRPr="0024286C">
        <w:rPr>
          <w:rFonts w:ascii="Times New Roman" w:hAnsi="Times New Roman" w:cs="Times New Roman"/>
          <w:b/>
          <w:bCs/>
          <w:sz w:val="24"/>
          <w:szCs w:val="24"/>
        </w:rPr>
        <w:t>Protestant Reformation</w:t>
      </w:r>
      <w:r w:rsidRPr="0024286C">
        <w:rPr>
          <w:rFonts w:ascii="Times New Roman" w:hAnsi="Times New Roman" w:cs="Times New Roman"/>
          <w:b/>
          <w:bCs/>
          <w:sz w:val="24"/>
          <w:szCs w:val="24"/>
        </w:rPr>
        <w:t>:</w:t>
      </w:r>
    </w:p>
    <w:p w14:paraId="10632A7D" w14:textId="1936DC4D" w:rsidR="007B0F53" w:rsidRPr="0024286C" w:rsidRDefault="00BD0EB3" w:rsidP="00D42E73">
      <w:pPr>
        <w:pStyle w:val="ListParagraph"/>
        <w:spacing w:after="0" w:line="240" w:lineRule="auto"/>
        <w:ind w:left="360"/>
        <w:jc w:val="both"/>
        <w:rPr>
          <w:rFonts w:ascii="Times New Roman" w:hAnsi="Times New Roman" w:cs="Times New Roman"/>
          <w:b/>
          <w:bCs/>
          <w:sz w:val="24"/>
          <w:szCs w:val="24"/>
        </w:rPr>
      </w:pPr>
      <w:r w:rsidRPr="0024286C">
        <w:rPr>
          <w:rFonts w:ascii="Times New Roman" w:hAnsi="Times New Roman" w:cs="Times New Roman"/>
          <w:b/>
          <w:bCs/>
          <w:sz w:val="24"/>
          <w:szCs w:val="24"/>
        </w:rPr>
        <w:t>Causes</w:t>
      </w:r>
      <w:r w:rsidR="008A43E5" w:rsidRPr="0024286C">
        <w:rPr>
          <w:rFonts w:ascii="Times New Roman" w:hAnsi="Times New Roman" w:cs="Times New Roman"/>
          <w:b/>
          <w:bCs/>
          <w:sz w:val="24"/>
          <w:szCs w:val="24"/>
        </w:rPr>
        <w:t xml:space="preserve"> Protestant Reformation</w:t>
      </w:r>
    </w:p>
    <w:p w14:paraId="0CCBE1B8" w14:textId="35399FDA" w:rsidR="002702B1" w:rsidRPr="0024286C" w:rsidRDefault="002702B1" w:rsidP="00D42E73">
      <w:pPr>
        <w:pStyle w:val="ListParagraph"/>
        <w:numPr>
          <w:ilvl w:val="0"/>
          <w:numId w:val="2"/>
        </w:numPr>
        <w:spacing w:after="0" w:line="240" w:lineRule="auto"/>
        <w:jc w:val="both"/>
        <w:rPr>
          <w:rFonts w:ascii="Times New Roman" w:hAnsi="Times New Roman" w:cs="Times New Roman"/>
          <w:sz w:val="24"/>
          <w:szCs w:val="24"/>
        </w:rPr>
      </w:pPr>
      <w:r w:rsidRPr="0024286C">
        <w:rPr>
          <w:rFonts w:ascii="Times New Roman" w:hAnsi="Times New Roman" w:cs="Times New Roman"/>
          <w:b/>
          <w:bCs/>
          <w:sz w:val="24"/>
          <w:szCs w:val="24"/>
        </w:rPr>
        <w:t>Criticism of the Roman Catholic Church:</w:t>
      </w:r>
      <w:r w:rsidRPr="0024286C">
        <w:rPr>
          <w:rFonts w:ascii="Times New Roman" w:hAnsi="Times New Roman" w:cs="Times New Roman"/>
          <w:sz w:val="24"/>
          <w:szCs w:val="24"/>
        </w:rPr>
        <w:t xml:space="preserve"> The Protestant Reformation was sparked in part by the belief that the Roman Catholic Church had become corrupt and needed to be reformed. This criticism was </w:t>
      </w:r>
      <w:r w:rsidR="00416112" w:rsidRPr="0024286C">
        <w:rPr>
          <w:rFonts w:ascii="Times New Roman" w:hAnsi="Times New Roman" w:cs="Times New Roman"/>
          <w:sz w:val="24"/>
          <w:szCs w:val="24"/>
        </w:rPr>
        <w:t>fuelled</w:t>
      </w:r>
      <w:r w:rsidRPr="0024286C">
        <w:rPr>
          <w:rFonts w:ascii="Times New Roman" w:hAnsi="Times New Roman" w:cs="Times New Roman"/>
          <w:sz w:val="24"/>
          <w:szCs w:val="24"/>
        </w:rPr>
        <w:t xml:space="preserve"> by issues such as the sale of indulgences, the abuse of power by the clergy, and the perceived lack of biblical authority in the Church's teachings and practices.</w:t>
      </w:r>
      <w:r w:rsidRPr="0024286C">
        <w:rPr>
          <w:rStyle w:val="FootnoteReference"/>
          <w:rFonts w:ascii="Times New Roman" w:hAnsi="Times New Roman" w:cs="Times New Roman"/>
          <w:sz w:val="24"/>
          <w:szCs w:val="24"/>
        </w:rPr>
        <w:footnoteReference w:id="10"/>
      </w:r>
    </w:p>
    <w:p w14:paraId="068782A4" w14:textId="77777777" w:rsidR="00630C60" w:rsidRPr="0024286C" w:rsidRDefault="002702B1" w:rsidP="00D42E73">
      <w:pPr>
        <w:pStyle w:val="ListParagraph"/>
        <w:numPr>
          <w:ilvl w:val="0"/>
          <w:numId w:val="2"/>
        </w:numPr>
        <w:spacing w:after="0" w:line="240" w:lineRule="auto"/>
        <w:jc w:val="both"/>
        <w:rPr>
          <w:rStyle w:val="FootnoteReference"/>
          <w:rFonts w:ascii="Times New Roman" w:hAnsi="Times New Roman" w:cs="Times New Roman"/>
          <w:sz w:val="24"/>
          <w:szCs w:val="24"/>
          <w:vertAlign w:val="baseline"/>
        </w:rPr>
      </w:pPr>
      <w:r w:rsidRPr="0024286C">
        <w:rPr>
          <w:rFonts w:ascii="Times New Roman" w:hAnsi="Times New Roman" w:cs="Times New Roman"/>
          <w:b/>
          <w:bCs/>
          <w:sz w:val="24"/>
          <w:szCs w:val="24"/>
        </w:rPr>
        <w:t>The influence of humanism:</w:t>
      </w:r>
      <w:r w:rsidRPr="0024286C">
        <w:rPr>
          <w:rFonts w:ascii="Times New Roman" w:hAnsi="Times New Roman" w:cs="Times New Roman"/>
          <w:sz w:val="24"/>
          <w:szCs w:val="24"/>
        </w:rPr>
        <w:t xml:space="preserve"> The Renaissance brought a renewed interest in classical learning and humanistic values, which influenced some of the leaders of the Reformation and led them to focus on the individual's relationship with God.</w:t>
      </w:r>
      <w:r w:rsidRPr="0024286C">
        <w:rPr>
          <w:rStyle w:val="FootnoteReference"/>
          <w:rFonts w:ascii="Times New Roman" w:hAnsi="Times New Roman" w:cs="Times New Roman"/>
          <w:sz w:val="24"/>
          <w:szCs w:val="24"/>
        </w:rPr>
        <w:t xml:space="preserve"> </w:t>
      </w:r>
      <w:r w:rsidRPr="0024286C">
        <w:rPr>
          <w:rStyle w:val="FootnoteReference"/>
          <w:rFonts w:ascii="Times New Roman" w:hAnsi="Times New Roman" w:cs="Times New Roman"/>
          <w:sz w:val="24"/>
          <w:szCs w:val="24"/>
        </w:rPr>
        <w:footnoteReference w:id="11"/>
      </w:r>
    </w:p>
    <w:p w14:paraId="61D6A367" w14:textId="201FFF07" w:rsidR="002702B1" w:rsidRPr="0024286C" w:rsidRDefault="002702B1" w:rsidP="00D42E73">
      <w:pPr>
        <w:pStyle w:val="ListParagraph"/>
        <w:numPr>
          <w:ilvl w:val="0"/>
          <w:numId w:val="2"/>
        </w:numPr>
        <w:spacing w:after="0" w:line="240" w:lineRule="auto"/>
        <w:jc w:val="both"/>
        <w:rPr>
          <w:rFonts w:ascii="Times New Roman" w:hAnsi="Times New Roman" w:cs="Times New Roman"/>
          <w:sz w:val="24"/>
          <w:szCs w:val="24"/>
        </w:rPr>
      </w:pPr>
      <w:r w:rsidRPr="0024286C">
        <w:rPr>
          <w:rFonts w:ascii="Times New Roman" w:hAnsi="Times New Roman" w:cs="Times New Roman"/>
          <w:b/>
          <w:bCs/>
          <w:sz w:val="24"/>
          <w:szCs w:val="24"/>
        </w:rPr>
        <w:t>The rise of national monarchies:</w:t>
      </w:r>
      <w:r w:rsidRPr="0024286C">
        <w:rPr>
          <w:rFonts w:ascii="Times New Roman" w:hAnsi="Times New Roman" w:cs="Times New Roman"/>
          <w:sz w:val="24"/>
          <w:szCs w:val="24"/>
        </w:rPr>
        <w:t xml:space="preserve"> The Reformation occurred at a time when national monarchies in Europe were rising and challenging the authority of the Catholic Church. These monarchies sought to establish control over the Church within their borders.</w:t>
      </w:r>
      <w:r w:rsidR="00FA427C" w:rsidRPr="0024286C">
        <w:rPr>
          <w:rStyle w:val="FootnoteReference"/>
          <w:rFonts w:ascii="Times New Roman" w:hAnsi="Times New Roman" w:cs="Times New Roman"/>
          <w:sz w:val="24"/>
          <w:szCs w:val="24"/>
        </w:rPr>
        <w:t xml:space="preserve"> </w:t>
      </w:r>
      <w:r w:rsidR="00FA427C" w:rsidRPr="0024286C">
        <w:rPr>
          <w:rStyle w:val="FootnoteReference"/>
          <w:rFonts w:ascii="Times New Roman" w:hAnsi="Times New Roman" w:cs="Times New Roman"/>
          <w:sz w:val="24"/>
          <w:szCs w:val="24"/>
        </w:rPr>
        <w:footnoteReference w:id="12"/>
      </w:r>
    </w:p>
    <w:p w14:paraId="276D8D81" w14:textId="2C362B87" w:rsidR="002702B1" w:rsidRDefault="002702B1" w:rsidP="00D42E73">
      <w:pPr>
        <w:pStyle w:val="ListParagraph"/>
        <w:numPr>
          <w:ilvl w:val="0"/>
          <w:numId w:val="2"/>
        </w:numPr>
        <w:spacing w:after="0" w:line="240" w:lineRule="auto"/>
        <w:jc w:val="both"/>
        <w:rPr>
          <w:rFonts w:ascii="Times New Roman" w:hAnsi="Times New Roman" w:cs="Times New Roman"/>
          <w:sz w:val="24"/>
          <w:szCs w:val="24"/>
        </w:rPr>
      </w:pPr>
      <w:r w:rsidRPr="0024286C">
        <w:rPr>
          <w:rFonts w:ascii="Times New Roman" w:hAnsi="Times New Roman" w:cs="Times New Roman"/>
          <w:b/>
          <w:bCs/>
          <w:sz w:val="24"/>
          <w:szCs w:val="24"/>
        </w:rPr>
        <w:t>The availability of the printing press:</w:t>
      </w:r>
      <w:r w:rsidRPr="0024286C">
        <w:rPr>
          <w:rFonts w:ascii="Times New Roman" w:hAnsi="Times New Roman" w:cs="Times New Roman"/>
          <w:sz w:val="24"/>
          <w:szCs w:val="24"/>
        </w:rPr>
        <w:t xml:space="preserve"> The invention of the printing press made it possible to mass-produce printed materials, including the Bible. This allowed the ideas of the Reformation to spread more easily and helped fuel the movement.</w:t>
      </w:r>
      <w:r w:rsidRPr="0024286C">
        <w:rPr>
          <w:rStyle w:val="FootnoteReference"/>
          <w:rFonts w:ascii="Times New Roman" w:hAnsi="Times New Roman" w:cs="Times New Roman"/>
          <w:sz w:val="24"/>
          <w:szCs w:val="24"/>
        </w:rPr>
        <w:t xml:space="preserve"> </w:t>
      </w:r>
      <w:r w:rsidRPr="0024286C">
        <w:rPr>
          <w:rStyle w:val="FootnoteReference"/>
          <w:rFonts w:ascii="Times New Roman" w:hAnsi="Times New Roman" w:cs="Times New Roman"/>
          <w:sz w:val="24"/>
          <w:szCs w:val="24"/>
        </w:rPr>
        <w:footnoteReference w:id="13"/>
      </w:r>
    </w:p>
    <w:p w14:paraId="7287C25F" w14:textId="61F197CD" w:rsidR="005F31A9" w:rsidRPr="00E34BE1" w:rsidRDefault="00170605" w:rsidP="003B60D5">
      <w:pPr>
        <w:pStyle w:val="ListParagraph"/>
        <w:numPr>
          <w:ilvl w:val="0"/>
          <w:numId w:val="2"/>
        </w:numPr>
        <w:spacing w:after="0" w:line="240" w:lineRule="auto"/>
        <w:jc w:val="both"/>
        <w:rPr>
          <w:rFonts w:ascii="Times New Roman" w:hAnsi="Times New Roman" w:cs="Times New Roman"/>
          <w:b/>
          <w:bCs/>
          <w:sz w:val="24"/>
          <w:szCs w:val="24"/>
        </w:rPr>
      </w:pPr>
      <w:r w:rsidRPr="00E34BE1">
        <w:rPr>
          <w:rFonts w:ascii="Times New Roman" w:hAnsi="Times New Roman" w:cs="Times New Roman"/>
          <w:b/>
          <w:bCs/>
          <w:sz w:val="24"/>
          <w:szCs w:val="24"/>
        </w:rPr>
        <w:lastRenderedPageBreak/>
        <w:t>One of the reasons also is erroneous understanding of the Christian doctrines and dogmas e.g., real presence – consubstantiation &amp; transubstantiation</w:t>
      </w:r>
      <w:r w:rsidR="00C90526" w:rsidRPr="00E34BE1">
        <w:rPr>
          <w:rFonts w:ascii="Times New Roman" w:hAnsi="Times New Roman" w:cs="Times New Roman"/>
          <w:b/>
          <w:bCs/>
          <w:sz w:val="24"/>
          <w:szCs w:val="24"/>
        </w:rPr>
        <w:t xml:space="preserve">: </w:t>
      </w:r>
      <w:r w:rsidR="00C90526" w:rsidRPr="00E34BE1">
        <w:rPr>
          <w:rFonts w:ascii="Times New Roman" w:hAnsi="Times New Roman" w:cs="Times New Roman"/>
          <w:sz w:val="24"/>
          <w:szCs w:val="24"/>
        </w:rPr>
        <w:t>Consubstantiation affirms that Christ’s body and blood substantially coexist with the consecrated bread and wine. The body and blood of Christ are present to the communicant in, with, and under the elements of bread and wine.</w:t>
      </w:r>
      <w:r w:rsidR="00D24694" w:rsidRPr="00E34BE1">
        <w:rPr>
          <w:rFonts w:ascii="Times New Roman" w:hAnsi="Times New Roman" w:cs="Times New Roman"/>
          <w:sz w:val="24"/>
          <w:szCs w:val="24"/>
        </w:rPr>
        <w:t xml:space="preserve"> The only issue they have with preservation of it in the tabernacle.</w:t>
      </w:r>
      <w:r w:rsidR="00FD2323" w:rsidRPr="00E34BE1">
        <w:rPr>
          <w:rFonts w:ascii="Times New Roman" w:hAnsi="Times New Roman" w:cs="Times New Roman"/>
          <w:sz w:val="24"/>
          <w:szCs w:val="24"/>
        </w:rPr>
        <w:t xml:space="preserve"> It is this problem that </w:t>
      </w:r>
      <w:r w:rsidR="00D24694" w:rsidRPr="00E34BE1">
        <w:rPr>
          <w:rFonts w:ascii="Times New Roman" w:hAnsi="Times New Roman" w:cs="Times New Roman"/>
          <w:sz w:val="24"/>
          <w:szCs w:val="24"/>
        </w:rPr>
        <w:t xml:space="preserve"> </w:t>
      </w:r>
      <w:r w:rsidR="00C90526" w:rsidRPr="00E34BE1">
        <w:rPr>
          <w:rFonts w:ascii="Times New Roman" w:hAnsi="Times New Roman" w:cs="Times New Roman"/>
          <w:sz w:val="24"/>
          <w:szCs w:val="24"/>
        </w:rPr>
        <w:t xml:space="preserve"> </w:t>
      </w:r>
      <w:r w:rsidR="00FD2323" w:rsidRPr="00E34BE1">
        <w:rPr>
          <w:rFonts w:ascii="Times New Roman" w:hAnsi="Times New Roman" w:cs="Times New Roman"/>
          <w:sz w:val="24"/>
          <w:szCs w:val="24"/>
        </w:rPr>
        <w:t xml:space="preserve">split Luther and Zwingli. </w:t>
      </w:r>
      <w:r w:rsidR="00C90526" w:rsidRPr="00E34BE1">
        <w:rPr>
          <w:rFonts w:ascii="Times New Roman" w:hAnsi="Times New Roman" w:cs="Times New Roman"/>
          <w:sz w:val="24"/>
          <w:szCs w:val="24"/>
        </w:rPr>
        <w:t xml:space="preserve">Transubstantiation asserts that the total substance of bread and wine are changed into the substance of the body and blood of Christ at the moment of consecration in such a way that only the appearances of the original elements remain. </w:t>
      </w:r>
    </w:p>
    <w:p w14:paraId="0C596B71" w14:textId="77777777" w:rsidR="00E34BE1" w:rsidRPr="00E34BE1" w:rsidRDefault="00E34BE1" w:rsidP="00E34BE1">
      <w:pPr>
        <w:pStyle w:val="ListParagraph"/>
        <w:spacing w:after="0" w:line="240" w:lineRule="auto"/>
        <w:ind w:left="1080"/>
        <w:jc w:val="both"/>
        <w:rPr>
          <w:rFonts w:ascii="Times New Roman" w:hAnsi="Times New Roman" w:cs="Times New Roman"/>
          <w:b/>
          <w:bCs/>
          <w:sz w:val="24"/>
          <w:szCs w:val="24"/>
        </w:rPr>
      </w:pPr>
    </w:p>
    <w:p w14:paraId="1C86DE2E" w14:textId="73BA5DCC" w:rsidR="00213546" w:rsidRPr="0024286C" w:rsidRDefault="00213546" w:rsidP="00D42E73">
      <w:pPr>
        <w:spacing w:after="0" w:line="240" w:lineRule="auto"/>
        <w:jc w:val="both"/>
        <w:rPr>
          <w:rFonts w:ascii="Times New Roman" w:hAnsi="Times New Roman" w:cs="Times New Roman"/>
          <w:b/>
          <w:bCs/>
          <w:sz w:val="24"/>
          <w:szCs w:val="24"/>
        </w:rPr>
      </w:pPr>
      <w:r w:rsidRPr="0024286C">
        <w:rPr>
          <w:rFonts w:ascii="Times New Roman" w:hAnsi="Times New Roman" w:cs="Times New Roman"/>
          <w:b/>
          <w:bCs/>
          <w:sz w:val="24"/>
          <w:szCs w:val="24"/>
        </w:rPr>
        <w:t xml:space="preserve">The </w:t>
      </w:r>
      <w:r w:rsidR="0019029F" w:rsidRPr="0024286C">
        <w:rPr>
          <w:rFonts w:ascii="Times New Roman" w:hAnsi="Times New Roman" w:cs="Times New Roman"/>
          <w:b/>
          <w:bCs/>
          <w:sz w:val="24"/>
          <w:szCs w:val="24"/>
        </w:rPr>
        <w:t>problem</w:t>
      </w:r>
      <w:r w:rsidRPr="0024286C">
        <w:rPr>
          <w:rFonts w:ascii="Times New Roman" w:hAnsi="Times New Roman" w:cs="Times New Roman"/>
          <w:b/>
          <w:bCs/>
          <w:sz w:val="24"/>
          <w:szCs w:val="24"/>
        </w:rPr>
        <w:t xml:space="preserve"> of </w:t>
      </w:r>
      <w:r w:rsidRPr="0024286C">
        <w:rPr>
          <w:rFonts w:ascii="Times New Roman" w:hAnsi="Times New Roman" w:cs="Times New Roman"/>
          <w:b/>
          <w:bCs/>
          <w:i/>
          <w:iCs/>
          <w:sz w:val="24"/>
          <w:szCs w:val="24"/>
        </w:rPr>
        <w:t>Protestantism</w:t>
      </w:r>
      <w:r w:rsidR="00213257" w:rsidRPr="0024286C">
        <w:rPr>
          <w:rFonts w:ascii="Times New Roman" w:hAnsi="Times New Roman" w:cs="Times New Roman"/>
          <w:b/>
          <w:bCs/>
          <w:i/>
          <w:iCs/>
          <w:sz w:val="24"/>
          <w:szCs w:val="24"/>
        </w:rPr>
        <w:t>:</w:t>
      </w:r>
      <w:r w:rsidRPr="0024286C">
        <w:rPr>
          <w:rFonts w:ascii="Times New Roman" w:hAnsi="Times New Roman" w:cs="Times New Roman"/>
          <w:b/>
          <w:bCs/>
          <w:sz w:val="24"/>
          <w:szCs w:val="24"/>
        </w:rPr>
        <w:t xml:space="preserve"> </w:t>
      </w:r>
      <w:r w:rsidR="009F43FF" w:rsidRPr="0024286C">
        <w:rPr>
          <w:rFonts w:ascii="Times New Roman" w:hAnsi="Times New Roman" w:cs="Times New Roman"/>
          <w:b/>
          <w:bCs/>
          <w:sz w:val="24"/>
          <w:szCs w:val="24"/>
        </w:rPr>
        <w:t>A</w:t>
      </w:r>
      <w:r w:rsidR="00C55C8F" w:rsidRPr="0024286C">
        <w:rPr>
          <w:rFonts w:ascii="Times New Roman" w:hAnsi="Times New Roman" w:cs="Times New Roman"/>
          <w:b/>
          <w:bCs/>
          <w:sz w:val="24"/>
          <w:szCs w:val="24"/>
        </w:rPr>
        <w:t xml:space="preserve"> dig into </w:t>
      </w:r>
      <w:r w:rsidR="007B0F53" w:rsidRPr="0024286C">
        <w:rPr>
          <w:rFonts w:ascii="Times New Roman" w:hAnsi="Times New Roman" w:cs="Times New Roman"/>
          <w:b/>
          <w:bCs/>
          <w:sz w:val="24"/>
          <w:szCs w:val="24"/>
        </w:rPr>
        <w:t>the Protestant</w:t>
      </w:r>
      <w:r w:rsidRPr="0024286C">
        <w:rPr>
          <w:rFonts w:ascii="Times New Roman" w:hAnsi="Times New Roman" w:cs="Times New Roman"/>
          <w:b/>
          <w:bCs/>
          <w:sz w:val="24"/>
          <w:szCs w:val="24"/>
        </w:rPr>
        <w:t xml:space="preserve"> Reformation:</w:t>
      </w:r>
    </w:p>
    <w:p w14:paraId="741C6262" w14:textId="5D7B8AF7" w:rsidR="00D467FD" w:rsidRDefault="003610D6" w:rsidP="00D42E73">
      <w:pPr>
        <w:spacing w:after="0" w:line="240" w:lineRule="auto"/>
        <w:ind w:firstLine="720"/>
        <w:jc w:val="both"/>
        <w:rPr>
          <w:rFonts w:ascii="Times New Roman" w:hAnsi="Times New Roman" w:cs="Times New Roman"/>
          <w:sz w:val="24"/>
          <w:szCs w:val="24"/>
        </w:rPr>
      </w:pPr>
      <w:r w:rsidRPr="0024286C">
        <w:rPr>
          <w:rFonts w:ascii="Times New Roman" w:hAnsi="Times New Roman" w:cs="Times New Roman"/>
          <w:sz w:val="24"/>
          <w:szCs w:val="24"/>
        </w:rPr>
        <w:t xml:space="preserve">In the 1500s, the Protestant Reformation was a religious movement that changed the way people thought about God. It led to the rise of </w:t>
      </w:r>
      <w:r w:rsidR="003105E6" w:rsidRPr="0024286C">
        <w:rPr>
          <w:rFonts w:ascii="Times New Roman" w:hAnsi="Times New Roman" w:cs="Times New Roman"/>
          <w:sz w:val="24"/>
          <w:szCs w:val="24"/>
        </w:rPr>
        <w:t>Protestantism;</w:t>
      </w:r>
      <w:r w:rsidRPr="0024286C">
        <w:rPr>
          <w:rFonts w:ascii="Times New Roman" w:hAnsi="Times New Roman" w:cs="Times New Roman"/>
          <w:sz w:val="24"/>
          <w:szCs w:val="24"/>
        </w:rPr>
        <w:t xml:space="preserve"> a branch of Christianity made up of the many religious groups that broke away from the Roman Catholic Church because they didn't agree with its teachings. Martin Luther, a teacher and monk, published 95 Theses, or Disputation on the Power of Indulgences, on October 31, 1517, in Wittenberg, Germany. This was the first step in what is called the Protestant Reformation. In the document, he listed 95 ideas about Christianity and asked people to argue with him about them. These ideas caused a lot of trouble because they went against what the Catholic Church taught.</w:t>
      </w:r>
      <w:r w:rsidR="00EB0437" w:rsidRPr="0024286C">
        <w:rPr>
          <w:rFonts w:ascii="Times New Roman" w:hAnsi="Times New Roman" w:cs="Times New Roman"/>
          <w:sz w:val="24"/>
          <w:szCs w:val="24"/>
        </w:rPr>
        <w:t xml:space="preserve"> </w:t>
      </w:r>
      <w:r w:rsidRPr="0024286C">
        <w:rPr>
          <w:rStyle w:val="FootnoteReference"/>
          <w:rFonts w:ascii="Times New Roman" w:hAnsi="Times New Roman" w:cs="Times New Roman"/>
          <w:sz w:val="24"/>
          <w:szCs w:val="24"/>
        </w:rPr>
        <w:footnoteReference w:id="14"/>
      </w:r>
      <w:r w:rsidRPr="0024286C">
        <w:rPr>
          <w:rFonts w:ascii="Times New Roman" w:hAnsi="Times New Roman" w:cs="Times New Roman"/>
          <w:sz w:val="24"/>
          <w:szCs w:val="24"/>
        </w:rPr>
        <w:t xml:space="preserve"> </w:t>
      </w:r>
      <w:r w:rsidR="00ED1E5E" w:rsidRPr="0024286C">
        <w:rPr>
          <w:rFonts w:ascii="Times New Roman" w:hAnsi="Times New Roman" w:cs="Times New Roman"/>
          <w:sz w:val="24"/>
          <w:szCs w:val="24"/>
        </w:rPr>
        <w:t>We will see only a few key teachings of Martin Luther.</w:t>
      </w:r>
    </w:p>
    <w:p w14:paraId="678F196B" w14:textId="77777777" w:rsidR="00E34BE1" w:rsidRPr="0024286C" w:rsidRDefault="00E34BE1" w:rsidP="00D42E73">
      <w:pPr>
        <w:spacing w:after="0" w:line="240" w:lineRule="auto"/>
        <w:ind w:firstLine="720"/>
        <w:jc w:val="both"/>
        <w:rPr>
          <w:rFonts w:ascii="Times New Roman" w:hAnsi="Times New Roman" w:cs="Times New Roman"/>
          <w:sz w:val="24"/>
          <w:szCs w:val="24"/>
        </w:rPr>
      </w:pPr>
    </w:p>
    <w:p w14:paraId="4DEE8C7A" w14:textId="751B1DBB" w:rsidR="00DC398C" w:rsidRPr="0024286C" w:rsidRDefault="00DC398C" w:rsidP="00D42E73">
      <w:pPr>
        <w:spacing w:after="0" w:line="240" w:lineRule="auto"/>
        <w:ind w:firstLine="360"/>
        <w:jc w:val="both"/>
        <w:rPr>
          <w:rFonts w:ascii="Times New Roman" w:eastAsia="Times New Roman" w:hAnsi="Times New Roman" w:cs="Times New Roman"/>
          <w:b/>
          <w:bCs/>
          <w:sz w:val="24"/>
          <w:szCs w:val="24"/>
          <w:lang w:eastAsia="en-IN"/>
        </w:rPr>
      </w:pPr>
      <w:r w:rsidRPr="0024286C">
        <w:rPr>
          <w:rFonts w:ascii="Times New Roman" w:eastAsia="Times New Roman" w:hAnsi="Times New Roman" w:cs="Times New Roman"/>
          <w:b/>
          <w:bCs/>
          <w:sz w:val="24"/>
          <w:szCs w:val="24"/>
          <w:lang w:eastAsia="en-IN"/>
        </w:rPr>
        <w:t xml:space="preserve">Five </w:t>
      </w:r>
      <w:proofErr w:type="spellStart"/>
      <w:r w:rsidRPr="0024286C">
        <w:rPr>
          <w:rFonts w:ascii="Times New Roman" w:eastAsia="Times New Roman" w:hAnsi="Times New Roman" w:cs="Times New Roman"/>
          <w:b/>
          <w:bCs/>
          <w:sz w:val="24"/>
          <w:szCs w:val="24"/>
          <w:lang w:eastAsia="en-IN"/>
        </w:rPr>
        <w:t>solae</w:t>
      </w:r>
      <w:proofErr w:type="spellEnd"/>
      <w:r w:rsidRPr="0024286C">
        <w:rPr>
          <w:rFonts w:ascii="Times New Roman" w:eastAsia="Times New Roman" w:hAnsi="Times New Roman" w:cs="Times New Roman"/>
          <w:b/>
          <w:bCs/>
          <w:sz w:val="24"/>
          <w:szCs w:val="24"/>
          <w:lang w:eastAsia="en-IN"/>
        </w:rPr>
        <w:t xml:space="preserve"> of the Protestant Reformation</w:t>
      </w:r>
      <w:r w:rsidR="003B632D" w:rsidRPr="0024286C">
        <w:rPr>
          <w:rFonts w:ascii="Times New Roman" w:eastAsia="Times New Roman" w:hAnsi="Times New Roman" w:cs="Times New Roman"/>
          <w:b/>
          <w:bCs/>
          <w:sz w:val="24"/>
          <w:szCs w:val="24"/>
          <w:lang w:eastAsia="en-IN"/>
        </w:rPr>
        <w:t>:</w:t>
      </w:r>
      <w:r w:rsidR="008039F5" w:rsidRPr="0024286C">
        <w:rPr>
          <w:rStyle w:val="FootnoteReference"/>
          <w:rFonts w:ascii="Times New Roman" w:eastAsia="Times New Roman" w:hAnsi="Times New Roman" w:cs="Times New Roman"/>
          <w:b/>
          <w:bCs/>
          <w:sz w:val="24"/>
          <w:szCs w:val="24"/>
          <w:lang w:eastAsia="en-IN"/>
        </w:rPr>
        <w:footnoteReference w:id="15"/>
      </w:r>
    </w:p>
    <w:p w14:paraId="5390141D" w14:textId="77777777" w:rsidR="00DC398C" w:rsidRPr="0024286C" w:rsidRDefault="00DC398C" w:rsidP="00D42E73">
      <w:pPr>
        <w:spacing w:after="0" w:line="240" w:lineRule="auto"/>
        <w:ind w:left="360"/>
        <w:jc w:val="both"/>
        <w:rPr>
          <w:rFonts w:ascii="Times New Roman" w:hAnsi="Times New Roman" w:cs="Times New Roman"/>
          <w:sz w:val="24"/>
          <w:szCs w:val="24"/>
        </w:rPr>
      </w:pPr>
      <w:r w:rsidRPr="0024286C">
        <w:rPr>
          <w:rFonts w:ascii="Times New Roman" w:hAnsi="Times New Roman" w:cs="Times New Roman"/>
          <w:sz w:val="24"/>
          <w:szCs w:val="24"/>
        </w:rPr>
        <w:t>The Five Solae (or "</w:t>
      </w:r>
      <w:proofErr w:type="spellStart"/>
      <w:r w:rsidRPr="0024286C">
        <w:rPr>
          <w:rFonts w:ascii="Times New Roman" w:hAnsi="Times New Roman" w:cs="Times New Roman"/>
          <w:sz w:val="24"/>
          <w:szCs w:val="24"/>
        </w:rPr>
        <w:t>solas</w:t>
      </w:r>
      <w:proofErr w:type="spellEnd"/>
      <w:r w:rsidRPr="0024286C">
        <w:rPr>
          <w:rFonts w:ascii="Times New Roman" w:hAnsi="Times New Roman" w:cs="Times New Roman"/>
          <w:sz w:val="24"/>
          <w:szCs w:val="24"/>
        </w:rPr>
        <w:t xml:space="preserve">") of the Protestant Reformation were a set of slogans that summarized the main teachings of the Protestant Reformers on the nature of salvation and the authority of the Bible. These </w:t>
      </w:r>
      <w:proofErr w:type="spellStart"/>
      <w:r w:rsidRPr="0024286C">
        <w:rPr>
          <w:rFonts w:ascii="Times New Roman" w:hAnsi="Times New Roman" w:cs="Times New Roman"/>
          <w:sz w:val="24"/>
          <w:szCs w:val="24"/>
        </w:rPr>
        <w:t>solae</w:t>
      </w:r>
      <w:proofErr w:type="spellEnd"/>
      <w:r w:rsidRPr="0024286C">
        <w:rPr>
          <w:rFonts w:ascii="Times New Roman" w:hAnsi="Times New Roman" w:cs="Times New Roman"/>
          <w:sz w:val="24"/>
          <w:szCs w:val="24"/>
        </w:rPr>
        <w:t xml:space="preserve"> are:</w:t>
      </w:r>
    </w:p>
    <w:p w14:paraId="64B59207" w14:textId="23D92154" w:rsidR="00DC398C" w:rsidRPr="0024286C" w:rsidRDefault="00DC398C" w:rsidP="00D42E73">
      <w:pPr>
        <w:pStyle w:val="ListParagraph"/>
        <w:numPr>
          <w:ilvl w:val="0"/>
          <w:numId w:val="1"/>
        </w:numPr>
        <w:spacing w:after="0" w:line="240" w:lineRule="auto"/>
        <w:ind w:left="1276" w:hanging="283"/>
        <w:jc w:val="both"/>
        <w:rPr>
          <w:rFonts w:ascii="Times New Roman" w:hAnsi="Times New Roman" w:cs="Times New Roman"/>
          <w:sz w:val="24"/>
          <w:szCs w:val="24"/>
        </w:rPr>
      </w:pPr>
      <w:r w:rsidRPr="0024286C">
        <w:rPr>
          <w:rFonts w:ascii="Times New Roman" w:hAnsi="Times New Roman" w:cs="Times New Roman"/>
          <w:b/>
          <w:bCs/>
          <w:sz w:val="24"/>
          <w:szCs w:val="24"/>
        </w:rPr>
        <w:t>Sola Scriptura</w:t>
      </w:r>
      <w:r w:rsidRPr="0024286C">
        <w:rPr>
          <w:rFonts w:ascii="Times New Roman" w:hAnsi="Times New Roman" w:cs="Times New Roman"/>
          <w:sz w:val="24"/>
          <w:szCs w:val="24"/>
        </w:rPr>
        <w:t>: The authority of the Bible as the sole source of religious authority, rejecting the Catholic Church's role as interpreter of scripture</w:t>
      </w:r>
      <w:r w:rsidR="00A32BAF" w:rsidRPr="0024286C">
        <w:rPr>
          <w:rFonts w:ascii="Times New Roman" w:hAnsi="Times New Roman" w:cs="Times New Roman"/>
          <w:sz w:val="24"/>
          <w:szCs w:val="24"/>
        </w:rPr>
        <w:t>.</w:t>
      </w:r>
    </w:p>
    <w:p w14:paraId="24B005D0" w14:textId="223951EC" w:rsidR="00DC398C" w:rsidRPr="0024286C" w:rsidRDefault="00DC398C" w:rsidP="00D42E73">
      <w:pPr>
        <w:pStyle w:val="ListParagraph"/>
        <w:numPr>
          <w:ilvl w:val="0"/>
          <w:numId w:val="1"/>
        </w:numPr>
        <w:spacing w:after="0" w:line="240" w:lineRule="auto"/>
        <w:ind w:left="1276" w:hanging="283"/>
        <w:jc w:val="both"/>
        <w:rPr>
          <w:rFonts w:ascii="Times New Roman" w:hAnsi="Times New Roman" w:cs="Times New Roman"/>
          <w:sz w:val="24"/>
          <w:szCs w:val="24"/>
        </w:rPr>
      </w:pPr>
      <w:r w:rsidRPr="0024286C">
        <w:rPr>
          <w:rFonts w:ascii="Times New Roman" w:hAnsi="Times New Roman" w:cs="Times New Roman"/>
          <w:b/>
          <w:bCs/>
          <w:sz w:val="24"/>
          <w:szCs w:val="24"/>
        </w:rPr>
        <w:t>Sola Fide</w:t>
      </w:r>
      <w:r w:rsidRPr="0024286C">
        <w:rPr>
          <w:rFonts w:ascii="Times New Roman" w:hAnsi="Times New Roman" w:cs="Times New Roman"/>
          <w:sz w:val="24"/>
          <w:szCs w:val="24"/>
        </w:rPr>
        <w:t xml:space="preserve">: Salvation is a gift of God's grace received through faith in Jesus Christ, not earned through good works or sacraments. </w:t>
      </w:r>
    </w:p>
    <w:p w14:paraId="0FDBCC4A" w14:textId="0C088362" w:rsidR="00DC398C" w:rsidRPr="0024286C" w:rsidRDefault="00DC398C" w:rsidP="00D42E73">
      <w:pPr>
        <w:pStyle w:val="ListParagraph"/>
        <w:numPr>
          <w:ilvl w:val="0"/>
          <w:numId w:val="1"/>
        </w:numPr>
        <w:spacing w:after="0" w:line="240" w:lineRule="auto"/>
        <w:ind w:left="1276" w:hanging="283"/>
        <w:jc w:val="both"/>
        <w:rPr>
          <w:rFonts w:ascii="Times New Roman" w:hAnsi="Times New Roman" w:cs="Times New Roman"/>
          <w:sz w:val="24"/>
          <w:szCs w:val="24"/>
        </w:rPr>
      </w:pPr>
      <w:r w:rsidRPr="0024286C">
        <w:rPr>
          <w:rFonts w:ascii="Times New Roman" w:hAnsi="Times New Roman" w:cs="Times New Roman"/>
          <w:b/>
          <w:bCs/>
          <w:sz w:val="24"/>
          <w:szCs w:val="24"/>
        </w:rPr>
        <w:t>Sola Gratia</w:t>
      </w:r>
      <w:r w:rsidRPr="0024286C">
        <w:rPr>
          <w:rFonts w:ascii="Times New Roman" w:hAnsi="Times New Roman" w:cs="Times New Roman"/>
          <w:sz w:val="24"/>
          <w:szCs w:val="24"/>
        </w:rPr>
        <w:t xml:space="preserve">: Salvation is entirely a work of God's grace, not dependent on individual merit or good works. </w:t>
      </w:r>
    </w:p>
    <w:p w14:paraId="7E38F08C" w14:textId="270580A6" w:rsidR="00DC398C" w:rsidRPr="0024286C" w:rsidRDefault="00DC398C" w:rsidP="00D42E73">
      <w:pPr>
        <w:pStyle w:val="ListParagraph"/>
        <w:numPr>
          <w:ilvl w:val="0"/>
          <w:numId w:val="1"/>
        </w:numPr>
        <w:spacing w:after="0" w:line="240" w:lineRule="auto"/>
        <w:ind w:left="1276" w:hanging="283"/>
        <w:jc w:val="both"/>
        <w:rPr>
          <w:rFonts w:ascii="Times New Roman" w:hAnsi="Times New Roman" w:cs="Times New Roman"/>
          <w:sz w:val="24"/>
          <w:szCs w:val="24"/>
        </w:rPr>
      </w:pPr>
      <w:r w:rsidRPr="0024286C">
        <w:rPr>
          <w:rFonts w:ascii="Times New Roman" w:hAnsi="Times New Roman" w:cs="Times New Roman"/>
          <w:b/>
          <w:bCs/>
          <w:sz w:val="24"/>
          <w:szCs w:val="24"/>
        </w:rPr>
        <w:t>Solus Christus</w:t>
      </w:r>
      <w:r w:rsidRPr="0024286C">
        <w:rPr>
          <w:rFonts w:ascii="Times New Roman" w:hAnsi="Times New Roman" w:cs="Times New Roman"/>
          <w:sz w:val="24"/>
          <w:szCs w:val="24"/>
        </w:rPr>
        <w:t>: Salvation is obtained through Jesus Christ alone, not through other means such as intercession of saints or observance of rituals.</w:t>
      </w:r>
    </w:p>
    <w:p w14:paraId="69711781" w14:textId="19251F52" w:rsidR="00DC398C" w:rsidRPr="0024286C" w:rsidRDefault="00DC398C" w:rsidP="00D42E73">
      <w:pPr>
        <w:pStyle w:val="ListParagraph"/>
        <w:numPr>
          <w:ilvl w:val="0"/>
          <w:numId w:val="1"/>
        </w:numPr>
        <w:spacing w:after="0" w:line="240" w:lineRule="auto"/>
        <w:ind w:left="1276" w:hanging="283"/>
        <w:jc w:val="both"/>
        <w:rPr>
          <w:rFonts w:ascii="Times New Roman" w:hAnsi="Times New Roman" w:cs="Times New Roman"/>
          <w:sz w:val="24"/>
          <w:szCs w:val="24"/>
        </w:rPr>
      </w:pPr>
      <w:r w:rsidRPr="0024286C">
        <w:rPr>
          <w:rFonts w:ascii="Times New Roman" w:hAnsi="Times New Roman" w:cs="Times New Roman"/>
          <w:b/>
          <w:bCs/>
          <w:sz w:val="24"/>
          <w:szCs w:val="24"/>
        </w:rPr>
        <w:t>Soli Deo Gloria</w:t>
      </w:r>
      <w:r w:rsidRPr="0024286C">
        <w:rPr>
          <w:rFonts w:ascii="Times New Roman" w:hAnsi="Times New Roman" w:cs="Times New Roman"/>
          <w:sz w:val="24"/>
          <w:szCs w:val="24"/>
        </w:rPr>
        <w:t>: The ultimate purpose of salvation is to bring glory to God, not for personal gain.</w:t>
      </w:r>
    </w:p>
    <w:p w14:paraId="1B560445" w14:textId="77777777" w:rsidR="00DC398C" w:rsidRPr="0024286C" w:rsidRDefault="00DC398C" w:rsidP="00D42E73">
      <w:pPr>
        <w:spacing w:after="0" w:line="240" w:lineRule="auto"/>
        <w:ind w:left="851"/>
        <w:jc w:val="both"/>
        <w:rPr>
          <w:rFonts w:ascii="Times New Roman" w:hAnsi="Times New Roman" w:cs="Times New Roman"/>
          <w:sz w:val="24"/>
          <w:szCs w:val="24"/>
        </w:rPr>
      </w:pPr>
    </w:p>
    <w:p w14:paraId="342A0673" w14:textId="1413B1FB" w:rsidR="00036D33" w:rsidRPr="0024286C" w:rsidRDefault="008A43E5" w:rsidP="00D42E73">
      <w:pPr>
        <w:spacing w:after="0" w:line="240" w:lineRule="auto"/>
        <w:jc w:val="both"/>
        <w:rPr>
          <w:rFonts w:ascii="Times New Roman" w:hAnsi="Times New Roman" w:cs="Times New Roman"/>
          <w:b/>
          <w:bCs/>
          <w:sz w:val="24"/>
          <w:szCs w:val="24"/>
        </w:rPr>
      </w:pPr>
      <w:r w:rsidRPr="0024286C">
        <w:rPr>
          <w:rFonts w:ascii="Times New Roman" w:hAnsi="Times New Roman" w:cs="Times New Roman"/>
          <w:b/>
          <w:bCs/>
          <w:sz w:val="24"/>
          <w:szCs w:val="24"/>
        </w:rPr>
        <w:t xml:space="preserve">The </w:t>
      </w:r>
      <w:r w:rsidR="003610D6" w:rsidRPr="0024286C">
        <w:rPr>
          <w:rFonts w:ascii="Times New Roman" w:hAnsi="Times New Roman" w:cs="Times New Roman"/>
          <w:b/>
          <w:bCs/>
          <w:sz w:val="24"/>
          <w:szCs w:val="24"/>
        </w:rPr>
        <w:t xml:space="preserve">External </w:t>
      </w:r>
      <w:r w:rsidR="006F0BEA" w:rsidRPr="0024286C">
        <w:rPr>
          <w:rFonts w:ascii="Times New Roman" w:hAnsi="Times New Roman" w:cs="Times New Roman"/>
          <w:b/>
          <w:bCs/>
          <w:sz w:val="24"/>
          <w:szCs w:val="24"/>
        </w:rPr>
        <w:t xml:space="preserve">Problem </w:t>
      </w:r>
      <w:r w:rsidR="006A07DC" w:rsidRPr="0024286C">
        <w:rPr>
          <w:rFonts w:ascii="Times New Roman" w:hAnsi="Times New Roman" w:cs="Times New Roman"/>
          <w:b/>
          <w:bCs/>
          <w:sz w:val="24"/>
          <w:szCs w:val="24"/>
        </w:rPr>
        <w:t xml:space="preserve">of Protestant Reformation </w:t>
      </w:r>
      <w:r w:rsidR="00213257" w:rsidRPr="0024286C">
        <w:rPr>
          <w:rFonts w:ascii="Times New Roman" w:hAnsi="Times New Roman" w:cs="Times New Roman"/>
          <w:b/>
          <w:bCs/>
          <w:sz w:val="24"/>
          <w:szCs w:val="24"/>
        </w:rPr>
        <w:t>over the ages</w:t>
      </w:r>
      <w:r w:rsidR="003610D6" w:rsidRPr="0024286C">
        <w:rPr>
          <w:rFonts w:ascii="Times New Roman" w:hAnsi="Times New Roman" w:cs="Times New Roman"/>
          <w:b/>
          <w:bCs/>
          <w:sz w:val="24"/>
          <w:szCs w:val="24"/>
        </w:rPr>
        <w:t>:</w:t>
      </w:r>
    </w:p>
    <w:p w14:paraId="5F7AAEA4" w14:textId="77777777" w:rsidR="00036D33" w:rsidRPr="0024286C" w:rsidRDefault="00036D33" w:rsidP="00D42E73">
      <w:pPr>
        <w:spacing w:after="0" w:line="240" w:lineRule="auto"/>
        <w:ind w:firstLine="720"/>
        <w:jc w:val="both"/>
        <w:rPr>
          <w:rFonts w:ascii="Times New Roman" w:hAnsi="Times New Roman" w:cs="Times New Roman"/>
          <w:sz w:val="24"/>
          <w:szCs w:val="24"/>
        </w:rPr>
      </w:pPr>
      <w:r w:rsidRPr="0024286C">
        <w:rPr>
          <w:rFonts w:ascii="Times New Roman" w:hAnsi="Times New Roman" w:cs="Times New Roman"/>
          <w:sz w:val="24"/>
          <w:szCs w:val="24"/>
        </w:rPr>
        <w:t>The Protestant Reformation was a movement that sought to reform the practices and beliefs of the Roman Catholic Church in the 16th century. Here are a few important figures of the Reformation, along with citations to books that discuss these figures in more detail and the page numbers where these figures are discussed:</w:t>
      </w:r>
    </w:p>
    <w:p w14:paraId="008AB2B5" w14:textId="56006D2F" w:rsidR="00036D33" w:rsidRPr="0024286C" w:rsidRDefault="00036D33" w:rsidP="00D42E73">
      <w:pPr>
        <w:spacing w:after="0" w:line="240" w:lineRule="auto"/>
        <w:ind w:left="851"/>
        <w:jc w:val="both"/>
        <w:rPr>
          <w:rFonts w:ascii="Times New Roman" w:hAnsi="Times New Roman" w:cs="Times New Roman"/>
          <w:sz w:val="24"/>
          <w:szCs w:val="24"/>
        </w:rPr>
      </w:pPr>
      <w:r w:rsidRPr="0024286C">
        <w:rPr>
          <w:rFonts w:ascii="Times New Roman" w:hAnsi="Times New Roman" w:cs="Times New Roman"/>
          <w:sz w:val="24"/>
          <w:szCs w:val="24"/>
        </w:rPr>
        <w:t>1.</w:t>
      </w:r>
      <w:r w:rsidRPr="0024286C">
        <w:rPr>
          <w:rFonts w:ascii="Times New Roman" w:hAnsi="Times New Roman" w:cs="Times New Roman"/>
          <w:sz w:val="24"/>
          <w:szCs w:val="24"/>
        </w:rPr>
        <w:tab/>
      </w:r>
      <w:r w:rsidRPr="0024286C">
        <w:rPr>
          <w:rFonts w:ascii="Times New Roman" w:hAnsi="Times New Roman" w:cs="Times New Roman"/>
          <w:b/>
          <w:bCs/>
          <w:sz w:val="24"/>
          <w:szCs w:val="24"/>
        </w:rPr>
        <w:t>Martin Luther</w:t>
      </w:r>
      <w:r w:rsidRPr="0024286C">
        <w:rPr>
          <w:rFonts w:ascii="Times New Roman" w:hAnsi="Times New Roman" w:cs="Times New Roman"/>
          <w:sz w:val="24"/>
          <w:szCs w:val="24"/>
        </w:rPr>
        <w:t>: Martin Luther was a German monk, theologian, and professor who is known for his role in the Protestant Reformation. He is particularly famous for his "Ninety-Five Theses," which criticized the Catholic Church's sale of indulgences and outlined his beliefs about the nature of salvation and the authority of the Bible. This document is often seen as the beginning of the Protestant Reformation.</w:t>
      </w:r>
      <w:r w:rsidR="00673C7A" w:rsidRPr="0024286C">
        <w:rPr>
          <w:rStyle w:val="FootnoteReference"/>
          <w:rFonts w:ascii="Times New Roman" w:hAnsi="Times New Roman" w:cs="Times New Roman"/>
          <w:sz w:val="24"/>
          <w:szCs w:val="24"/>
        </w:rPr>
        <w:footnoteReference w:id="16"/>
      </w:r>
      <w:r w:rsidRPr="0024286C">
        <w:rPr>
          <w:rFonts w:ascii="Times New Roman" w:hAnsi="Times New Roman" w:cs="Times New Roman"/>
          <w:sz w:val="24"/>
          <w:szCs w:val="24"/>
        </w:rPr>
        <w:t xml:space="preserve"> </w:t>
      </w:r>
    </w:p>
    <w:p w14:paraId="63F67729" w14:textId="357F3E62" w:rsidR="00036D33" w:rsidRPr="0024286C" w:rsidRDefault="00036D33" w:rsidP="00D42E73">
      <w:pPr>
        <w:spacing w:after="0" w:line="240" w:lineRule="auto"/>
        <w:ind w:left="851"/>
        <w:jc w:val="both"/>
        <w:rPr>
          <w:rFonts w:ascii="Times New Roman" w:hAnsi="Times New Roman" w:cs="Times New Roman"/>
          <w:sz w:val="24"/>
          <w:szCs w:val="24"/>
        </w:rPr>
      </w:pPr>
      <w:r w:rsidRPr="0024286C">
        <w:rPr>
          <w:rFonts w:ascii="Times New Roman" w:hAnsi="Times New Roman" w:cs="Times New Roman"/>
          <w:sz w:val="24"/>
          <w:szCs w:val="24"/>
        </w:rPr>
        <w:lastRenderedPageBreak/>
        <w:t>2.</w:t>
      </w:r>
      <w:r w:rsidRPr="0024286C">
        <w:rPr>
          <w:rFonts w:ascii="Times New Roman" w:hAnsi="Times New Roman" w:cs="Times New Roman"/>
          <w:sz w:val="24"/>
          <w:szCs w:val="24"/>
        </w:rPr>
        <w:tab/>
      </w:r>
      <w:r w:rsidRPr="0024286C">
        <w:rPr>
          <w:rFonts w:ascii="Times New Roman" w:hAnsi="Times New Roman" w:cs="Times New Roman"/>
          <w:b/>
          <w:bCs/>
          <w:sz w:val="24"/>
          <w:szCs w:val="24"/>
        </w:rPr>
        <w:t>John Calvin</w:t>
      </w:r>
      <w:r w:rsidRPr="0024286C">
        <w:rPr>
          <w:rFonts w:ascii="Times New Roman" w:hAnsi="Times New Roman" w:cs="Times New Roman"/>
          <w:sz w:val="24"/>
          <w:szCs w:val="24"/>
        </w:rPr>
        <w:t>: John Calvin was a French theologian and pastor who is known for his contributions to the Protestant Reformation. Calvin is particularly famous for his "Institutes of the Christian Religion," which outlined his beliefs about the nature of God, salvation, and the role of the church.</w:t>
      </w:r>
      <w:r w:rsidR="00673C7A" w:rsidRPr="0024286C">
        <w:rPr>
          <w:rStyle w:val="FootnoteReference"/>
          <w:rFonts w:ascii="Times New Roman" w:hAnsi="Times New Roman" w:cs="Times New Roman"/>
          <w:sz w:val="24"/>
          <w:szCs w:val="24"/>
        </w:rPr>
        <w:footnoteReference w:id="17"/>
      </w:r>
    </w:p>
    <w:p w14:paraId="01463C96" w14:textId="295B169E" w:rsidR="00036D33" w:rsidRPr="0024286C" w:rsidRDefault="00036D33" w:rsidP="00D42E73">
      <w:pPr>
        <w:spacing w:after="0" w:line="240" w:lineRule="auto"/>
        <w:ind w:left="851"/>
        <w:jc w:val="both"/>
        <w:rPr>
          <w:rFonts w:ascii="Times New Roman" w:hAnsi="Times New Roman" w:cs="Times New Roman"/>
          <w:sz w:val="24"/>
          <w:szCs w:val="24"/>
        </w:rPr>
      </w:pPr>
      <w:r w:rsidRPr="0024286C">
        <w:rPr>
          <w:rFonts w:ascii="Times New Roman" w:hAnsi="Times New Roman" w:cs="Times New Roman"/>
          <w:sz w:val="24"/>
          <w:szCs w:val="24"/>
        </w:rPr>
        <w:t>3.</w:t>
      </w:r>
      <w:r w:rsidRPr="0024286C">
        <w:rPr>
          <w:rFonts w:ascii="Times New Roman" w:hAnsi="Times New Roman" w:cs="Times New Roman"/>
          <w:sz w:val="24"/>
          <w:szCs w:val="24"/>
        </w:rPr>
        <w:tab/>
      </w:r>
      <w:r w:rsidRPr="0024286C">
        <w:rPr>
          <w:rFonts w:ascii="Times New Roman" w:hAnsi="Times New Roman" w:cs="Times New Roman"/>
          <w:b/>
          <w:bCs/>
          <w:sz w:val="24"/>
          <w:szCs w:val="24"/>
        </w:rPr>
        <w:t>Ulrich Zwingli</w:t>
      </w:r>
      <w:r w:rsidRPr="0024286C">
        <w:rPr>
          <w:rFonts w:ascii="Times New Roman" w:hAnsi="Times New Roman" w:cs="Times New Roman"/>
          <w:sz w:val="24"/>
          <w:szCs w:val="24"/>
        </w:rPr>
        <w:t>: Ulrich Zwingli was a Swiss pastor and theologian who is known for his role in the Protestant Reformation in Switzerland. Zwingli is particularly famous for his emphasis on the authority of the Bible and his efforts to reform the practices of the church in Switzerland.</w:t>
      </w:r>
      <w:r w:rsidR="00673C7A" w:rsidRPr="0024286C">
        <w:rPr>
          <w:rStyle w:val="FootnoteReference"/>
          <w:rFonts w:ascii="Times New Roman" w:hAnsi="Times New Roman" w:cs="Times New Roman"/>
          <w:sz w:val="24"/>
          <w:szCs w:val="24"/>
        </w:rPr>
        <w:footnoteReference w:id="18"/>
      </w:r>
      <w:r w:rsidRPr="0024286C">
        <w:rPr>
          <w:rFonts w:ascii="Times New Roman" w:hAnsi="Times New Roman" w:cs="Times New Roman"/>
          <w:sz w:val="24"/>
          <w:szCs w:val="24"/>
        </w:rPr>
        <w:t xml:space="preserve"> </w:t>
      </w:r>
    </w:p>
    <w:p w14:paraId="052D8719" w14:textId="0186F9AD" w:rsidR="004B30D6" w:rsidRPr="0024286C" w:rsidRDefault="00036D33" w:rsidP="00D42E73">
      <w:pPr>
        <w:spacing w:after="0" w:line="240" w:lineRule="auto"/>
        <w:ind w:left="851"/>
        <w:jc w:val="both"/>
        <w:rPr>
          <w:rFonts w:ascii="Times New Roman" w:hAnsi="Times New Roman" w:cs="Times New Roman"/>
          <w:sz w:val="24"/>
          <w:szCs w:val="24"/>
        </w:rPr>
      </w:pPr>
      <w:r w:rsidRPr="0024286C">
        <w:rPr>
          <w:rFonts w:ascii="Times New Roman" w:hAnsi="Times New Roman" w:cs="Times New Roman"/>
          <w:sz w:val="24"/>
          <w:szCs w:val="24"/>
        </w:rPr>
        <w:t>4.</w:t>
      </w:r>
      <w:r w:rsidRPr="0024286C">
        <w:rPr>
          <w:rFonts w:ascii="Times New Roman" w:hAnsi="Times New Roman" w:cs="Times New Roman"/>
          <w:sz w:val="24"/>
          <w:szCs w:val="24"/>
        </w:rPr>
        <w:tab/>
      </w:r>
      <w:r w:rsidRPr="0024286C">
        <w:rPr>
          <w:rFonts w:ascii="Times New Roman" w:hAnsi="Times New Roman" w:cs="Times New Roman"/>
          <w:b/>
          <w:bCs/>
          <w:sz w:val="24"/>
          <w:szCs w:val="24"/>
        </w:rPr>
        <w:t>Henry VIII</w:t>
      </w:r>
      <w:r w:rsidRPr="0024286C">
        <w:rPr>
          <w:rFonts w:ascii="Times New Roman" w:hAnsi="Times New Roman" w:cs="Times New Roman"/>
          <w:sz w:val="24"/>
          <w:szCs w:val="24"/>
        </w:rPr>
        <w:t>: Henry VIII was the king of England from 1509 to 1547. He is known for his role in the English Reformation, a movement that led to the establishment of the Church of England as a separate entity from the Roman Catholic Church.</w:t>
      </w:r>
      <w:r w:rsidR="00673C7A" w:rsidRPr="0024286C">
        <w:rPr>
          <w:rStyle w:val="FootnoteReference"/>
          <w:rFonts w:ascii="Times New Roman" w:hAnsi="Times New Roman" w:cs="Times New Roman"/>
          <w:sz w:val="24"/>
          <w:szCs w:val="24"/>
        </w:rPr>
        <w:footnoteReference w:id="19"/>
      </w:r>
      <w:r w:rsidRPr="0024286C">
        <w:rPr>
          <w:rFonts w:ascii="Times New Roman" w:hAnsi="Times New Roman" w:cs="Times New Roman"/>
          <w:sz w:val="24"/>
          <w:szCs w:val="24"/>
        </w:rPr>
        <w:t xml:space="preserve"> </w:t>
      </w:r>
    </w:p>
    <w:p w14:paraId="655F0C37" w14:textId="6F0BB43A" w:rsidR="004B30D6" w:rsidRPr="0024286C" w:rsidRDefault="004B30D6" w:rsidP="00D42E73">
      <w:pPr>
        <w:spacing w:after="0" w:line="240" w:lineRule="auto"/>
        <w:jc w:val="both"/>
        <w:rPr>
          <w:rFonts w:ascii="Times New Roman" w:hAnsi="Times New Roman" w:cs="Times New Roman"/>
          <w:sz w:val="24"/>
          <w:szCs w:val="24"/>
        </w:rPr>
      </w:pPr>
    </w:p>
    <w:p w14:paraId="2B71AFA0" w14:textId="558D6251" w:rsidR="00E27EB6" w:rsidRPr="0024286C" w:rsidRDefault="00E27EB6" w:rsidP="00D42E73">
      <w:pPr>
        <w:spacing w:after="0" w:line="240" w:lineRule="auto"/>
        <w:jc w:val="both"/>
        <w:rPr>
          <w:rFonts w:ascii="Times New Roman" w:hAnsi="Times New Roman" w:cs="Times New Roman"/>
          <w:b/>
          <w:bCs/>
          <w:sz w:val="24"/>
          <w:szCs w:val="24"/>
        </w:rPr>
      </w:pPr>
      <w:r w:rsidRPr="0024286C">
        <w:rPr>
          <w:rFonts w:ascii="Times New Roman" w:hAnsi="Times New Roman" w:cs="Times New Roman"/>
          <w:b/>
          <w:bCs/>
          <w:sz w:val="24"/>
          <w:szCs w:val="24"/>
        </w:rPr>
        <w:t>Teachings of John Calvin:</w:t>
      </w:r>
    </w:p>
    <w:p w14:paraId="436B61DE" w14:textId="080546A5" w:rsidR="00E27EB6" w:rsidRPr="0024286C" w:rsidRDefault="00E27EB6" w:rsidP="00D42E73">
      <w:pPr>
        <w:spacing w:after="0" w:line="240" w:lineRule="auto"/>
        <w:ind w:firstLine="720"/>
        <w:jc w:val="both"/>
        <w:rPr>
          <w:rFonts w:ascii="Times New Roman" w:hAnsi="Times New Roman" w:cs="Times New Roman"/>
          <w:sz w:val="24"/>
          <w:szCs w:val="24"/>
        </w:rPr>
      </w:pPr>
      <w:r w:rsidRPr="0024286C">
        <w:rPr>
          <w:rFonts w:ascii="Times New Roman" w:hAnsi="Times New Roman" w:cs="Times New Roman"/>
          <w:sz w:val="24"/>
          <w:szCs w:val="24"/>
        </w:rPr>
        <w:t>John Calvin was a French theologian and pastor who is known for his contributions to the Protestant Reformation. He was born on July 10, 1509, in Noyon, France, and he died on May 27, 1564, in Geneva, Switzerland.</w:t>
      </w:r>
      <w:r w:rsidR="00D676BC" w:rsidRPr="0024286C">
        <w:rPr>
          <w:rStyle w:val="FootnoteReference"/>
          <w:rFonts w:ascii="Times New Roman" w:hAnsi="Times New Roman" w:cs="Times New Roman"/>
          <w:sz w:val="24"/>
          <w:szCs w:val="24"/>
        </w:rPr>
        <w:footnoteReference w:id="20"/>
      </w:r>
    </w:p>
    <w:p w14:paraId="09966C33" w14:textId="0A5289B5" w:rsidR="00E27EB6" w:rsidRPr="0024286C" w:rsidRDefault="00E27EB6" w:rsidP="00D42E73">
      <w:pPr>
        <w:spacing w:after="0" w:line="240" w:lineRule="auto"/>
        <w:ind w:firstLine="720"/>
        <w:jc w:val="both"/>
        <w:rPr>
          <w:rFonts w:ascii="Times New Roman" w:hAnsi="Times New Roman" w:cs="Times New Roman"/>
          <w:b/>
          <w:bCs/>
          <w:sz w:val="24"/>
          <w:szCs w:val="24"/>
        </w:rPr>
      </w:pPr>
      <w:r w:rsidRPr="0024286C">
        <w:rPr>
          <w:rFonts w:ascii="Times New Roman" w:hAnsi="Times New Roman" w:cs="Times New Roman"/>
          <w:b/>
          <w:bCs/>
          <w:sz w:val="24"/>
          <w:szCs w:val="24"/>
        </w:rPr>
        <w:t>Here are some key teachings of John Calvin:</w:t>
      </w:r>
      <w:r w:rsidR="00D676BC" w:rsidRPr="0024286C">
        <w:rPr>
          <w:rFonts w:ascii="Times New Roman" w:hAnsi="Times New Roman" w:cs="Times New Roman"/>
          <w:b/>
          <w:bCs/>
          <w:sz w:val="24"/>
          <w:szCs w:val="24"/>
        </w:rPr>
        <w:t xml:space="preserve"> </w:t>
      </w:r>
      <w:r w:rsidR="00D676BC" w:rsidRPr="0024286C">
        <w:rPr>
          <w:rStyle w:val="FootnoteReference"/>
          <w:rFonts w:ascii="Times New Roman" w:hAnsi="Times New Roman" w:cs="Times New Roman"/>
          <w:b/>
          <w:bCs/>
          <w:sz w:val="24"/>
          <w:szCs w:val="24"/>
        </w:rPr>
        <w:footnoteReference w:id="21"/>
      </w:r>
    </w:p>
    <w:p w14:paraId="216F8F3E" w14:textId="77777777" w:rsidR="00930DA9" w:rsidRPr="0024286C" w:rsidRDefault="00930DA9" w:rsidP="00D42E73">
      <w:pPr>
        <w:spacing w:after="0" w:line="240" w:lineRule="auto"/>
        <w:ind w:firstLine="720"/>
        <w:jc w:val="both"/>
        <w:rPr>
          <w:rFonts w:ascii="Times New Roman" w:hAnsi="Times New Roman" w:cs="Times New Roman"/>
          <w:sz w:val="24"/>
          <w:szCs w:val="24"/>
        </w:rPr>
      </w:pPr>
      <w:r w:rsidRPr="0024286C">
        <w:rPr>
          <w:rFonts w:ascii="Times New Roman" w:hAnsi="Times New Roman" w:cs="Times New Roman"/>
          <w:sz w:val="24"/>
          <w:szCs w:val="24"/>
        </w:rPr>
        <w:t>The Five Points of Calvinism, also known as the "Doctrines of Grace," are a summary of the main teachings of the theologian John Calvin and his followers on the nature of salvation and the sovereignty of God. These points are:</w:t>
      </w:r>
    </w:p>
    <w:p w14:paraId="4FD707ED" w14:textId="473CFE79" w:rsidR="00930DA9" w:rsidRPr="0024286C" w:rsidRDefault="00930DA9" w:rsidP="00D42E73">
      <w:pPr>
        <w:spacing w:after="0" w:line="240" w:lineRule="auto"/>
        <w:ind w:left="993"/>
        <w:jc w:val="both"/>
        <w:rPr>
          <w:rFonts w:ascii="Times New Roman" w:hAnsi="Times New Roman" w:cs="Times New Roman"/>
          <w:sz w:val="24"/>
          <w:szCs w:val="24"/>
        </w:rPr>
      </w:pPr>
      <w:r w:rsidRPr="0024286C">
        <w:rPr>
          <w:rFonts w:ascii="Times New Roman" w:hAnsi="Times New Roman" w:cs="Times New Roman"/>
          <w:b/>
          <w:bCs/>
          <w:sz w:val="24"/>
          <w:szCs w:val="24"/>
        </w:rPr>
        <w:t>1.</w:t>
      </w:r>
      <w:r w:rsidRPr="0024286C">
        <w:rPr>
          <w:rFonts w:ascii="Times New Roman" w:hAnsi="Times New Roman" w:cs="Times New Roman"/>
          <w:b/>
          <w:bCs/>
          <w:sz w:val="24"/>
          <w:szCs w:val="24"/>
        </w:rPr>
        <w:tab/>
        <w:t>Total depravity</w:t>
      </w:r>
      <w:r w:rsidRPr="0024286C">
        <w:rPr>
          <w:rFonts w:ascii="Times New Roman" w:hAnsi="Times New Roman" w:cs="Times New Roman"/>
          <w:sz w:val="24"/>
          <w:szCs w:val="24"/>
        </w:rPr>
        <w:t>: Calvinists believe that all people are born in a state of sin and are unable to do good or please God on their own.</w:t>
      </w:r>
    </w:p>
    <w:p w14:paraId="0757F71A" w14:textId="64B1089A" w:rsidR="00930DA9" w:rsidRPr="0024286C" w:rsidRDefault="00930DA9" w:rsidP="00D42E73">
      <w:pPr>
        <w:spacing w:after="0" w:line="240" w:lineRule="auto"/>
        <w:ind w:left="993"/>
        <w:jc w:val="both"/>
        <w:rPr>
          <w:rFonts w:ascii="Times New Roman" w:hAnsi="Times New Roman" w:cs="Times New Roman"/>
          <w:b/>
          <w:bCs/>
          <w:sz w:val="24"/>
          <w:szCs w:val="24"/>
        </w:rPr>
      </w:pPr>
      <w:r w:rsidRPr="0024286C">
        <w:rPr>
          <w:rFonts w:ascii="Times New Roman" w:hAnsi="Times New Roman" w:cs="Times New Roman"/>
          <w:b/>
          <w:bCs/>
          <w:sz w:val="24"/>
          <w:szCs w:val="24"/>
        </w:rPr>
        <w:t>2.</w:t>
      </w:r>
      <w:r w:rsidRPr="0024286C">
        <w:rPr>
          <w:rFonts w:ascii="Times New Roman" w:hAnsi="Times New Roman" w:cs="Times New Roman"/>
          <w:b/>
          <w:bCs/>
          <w:sz w:val="24"/>
          <w:szCs w:val="24"/>
        </w:rPr>
        <w:tab/>
        <w:t>Unconditional election</w:t>
      </w:r>
      <w:r w:rsidRPr="0024286C">
        <w:rPr>
          <w:rFonts w:ascii="Times New Roman" w:hAnsi="Times New Roman" w:cs="Times New Roman"/>
          <w:sz w:val="24"/>
          <w:szCs w:val="24"/>
        </w:rPr>
        <w:t>: Calvinists believe that God has chosen, before the foundations of the world, those who will be saved, and this choice is based on his sovereign will and not on any merit or good deeds of the individuals in question</w:t>
      </w:r>
      <w:r w:rsidRPr="0024286C">
        <w:rPr>
          <w:rFonts w:ascii="Times New Roman" w:hAnsi="Times New Roman" w:cs="Times New Roman"/>
          <w:b/>
          <w:bCs/>
          <w:sz w:val="24"/>
          <w:szCs w:val="24"/>
        </w:rPr>
        <w:t xml:space="preserve">. </w:t>
      </w:r>
    </w:p>
    <w:p w14:paraId="54AF586A" w14:textId="07FDF670" w:rsidR="00930DA9" w:rsidRPr="0024286C" w:rsidRDefault="00930DA9" w:rsidP="00D42E73">
      <w:pPr>
        <w:spacing w:after="0" w:line="240" w:lineRule="auto"/>
        <w:ind w:left="993"/>
        <w:jc w:val="both"/>
        <w:rPr>
          <w:rFonts w:ascii="Times New Roman" w:hAnsi="Times New Roman" w:cs="Times New Roman"/>
          <w:b/>
          <w:bCs/>
          <w:sz w:val="24"/>
          <w:szCs w:val="24"/>
        </w:rPr>
      </w:pPr>
      <w:r w:rsidRPr="0024286C">
        <w:rPr>
          <w:rFonts w:ascii="Times New Roman" w:hAnsi="Times New Roman" w:cs="Times New Roman"/>
          <w:b/>
          <w:bCs/>
          <w:sz w:val="24"/>
          <w:szCs w:val="24"/>
        </w:rPr>
        <w:t>3.</w:t>
      </w:r>
      <w:r w:rsidRPr="0024286C">
        <w:rPr>
          <w:rFonts w:ascii="Times New Roman" w:hAnsi="Times New Roman" w:cs="Times New Roman"/>
          <w:b/>
          <w:bCs/>
          <w:sz w:val="24"/>
          <w:szCs w:val="24"/>
        </w:rPr>
        <w:tab/>
        <w:t>Limited atonement</w:t>
      </w:r>
      <w:r w:rsidRPr="0024286C">
        <w:rPr>
          <w:rFonts w:ascii="Times New Roman" w:hAnsi="Times New Roman" w:cs="Times New Roman"/>
          <w:sz w:val="24"/>
          <w:szCs w:val="24"/>
        </w:rPr>
        <w:t>: Calvinists believe that the death of Jesus Christ on the cross was intended to save only the elect, and not all people.</w:t>
      </w:r>
    </w:p>
    <w:p w14:paraId="65DFCEA5" w14:textId="43E69761" w:rsidR="00930DA9" w:rsidRPr="0024286C" w:rsidRDefault="00930DA9" w:rsidP="00D42E73">
      <w:pPr>
        <w:spacing w:after="0" w:line="240" w:lineRule="auto"/>
        <w:ind w:left="993"/>
        <w:jc w:val="both"/>
        <w:rPr>
          <w:rFonts w:ascii="Times New Roman" w:hAnsi="Times New Roman" w:cs="Times New Roman"/>
          <w:b/>
          <w:bCs/>
          <w:sz w:val="24"/>
          <w:szCs w:val="24"/>
        </w:rPr>
      </w:pPr>
      <w:r w:rsidRPr="0024286C">
        <w:rPr>
          <w:rFonts w:ascii="Times New Roman" w:hAnsi="Times New Roman" w:cs="Times New Roman"/>
          <w:b/>
          <w:bCs/>
          <w:sz w:val="24"/>
          <w:szCs w:val="24"/>
        </w:rPr>
        <w:t>4.</w:t>
      </w:r>
      <w:r w:rsidRPr="0024286C">
        <w:rPr>
          <w:rFonts w:ascii="Times New Roman" w:hAnsi="Times New Roman" w:cs="Times New Roman"/>
          <w:b/>
          <w:bCs/>
          <w:sz w:val="24"/>
          <w:szCs w:val="24"/>
        </w:rPr>
        <w:tab/>
        <w:t>Irresistible grace:</w:t>
      </w:r>
      <w:r w:rsidRPr="0024286C">
        <w:rPr>
          <w:rFonts w:ascii="Times New Roman" w:hAnsi="Times New Roman" w:cs="Times New Roman"/>
          <w:sz w:val="24"/>
          <w:szCs w:val="24"/>
        </w:rPr>
        <w:t xml:space="preserve"> Calvinists believe that when God chooses to save an individual, that person will inevitably come to faith in Jesus Christ and be saved.</w:t>
      </w:r>
    </w:p>
    <w:p w14:paraId="56077E9C" w14:textId="2679F4CF" w:rsidR="00930DA9" w:rsidRPr="0024286C" w:rsidRDefault="00930DA9" w:rsidP="00D42E73">
      <w:pPr>
        <w:spacing w:after="0" w:line="240" w:lineRule="auto"/>
        <w:ind w:left="993"/>
        <w:jc w:val="both"/>
        <w:rPr>
          <w:rFonts w:ascii="Times New Roman" w:hAnsi="Times New Roman" w:cs="Times New Roman"/>
          <w:b/>
          <w:bCs/>
          <w:sz w:val="24"/>
          <w:szCs w:val="24"/>
        </w:rPr>
      </w:pPr>
      <w:r w:rsidRPr="0024286C">
        <w:rPr>
          <w:rFonts w:ascii="Times New Roman" w:hAnsi="Times New Roman" w:cs="Times New Roman"/>
          <w:b/>
          <w:bCs/>
          <w:sz w:val="24"/>
          <w:szCs w:val="24"/>
        </w:rPr>
        <w:t>5.</w:t>
      </w:r>
      <w:r w:rsidRPr="0024286C">
        <w:rPr>
          <w:rFonts w:ascii="Times New Roman" w:hAnsi="Times New Roman" w:cs="Times New Roman"/>
          <w:b/>
          <w:bCs/>
          <w:sz w:val="24"/>
          <w:szCs w:val="24"/>
        </w:rPr>
        <w:tab/>
        <w:t>Perseverance of the saints:</w:t>
      </w:r>
      <w:r w:rsidRPr="0024286C">
        <w:rPr>
          <w:rFonts w:ascii="Times New Roman" w:hAnsi="Times New Roman" w:cs="Times New Roman"/>
          <w:sz w:val="24"/>
          <w:szCs w:val="24"/>
        </w:rPr>
        <w:t xml:space="preserve"> Calvinists believe that those who are truly saved will persevere in their faith and cannot lose their salvation.</w:t>
      </w:r>
    </w:p>
    <w:p w14:paraId="4134B7A1" w14:textId="1E757182" w:rsidR="00842B6B" w:rsidRPr="0024286C" w:rsidRDefault="00842B6B" w:rsidP="00D42E73">
      <w:pPr>
        <w:spacing w:after="0" w:line="240" w:lineRule="auto"/>
        <w:jc w:val="both"/>
        <w:rPr>
          <w:rFonts w:ascii="Times New Roman" w:hAnsi="Times New Roman" w:cs="Times New Roman"/>
          <w:b/>
          <w:bCs/>
          <w:sz w:val="24"/>
          <w:szCs w:val="24"/>
        </w:rPr>
      </w:pPr>
    </w:p>
    <w:p w14:paraId="2D519768" w14:textId="58D1513A" w:rsidR="00842B6B" w:rsidRPr="0024286C" w:rsidRDefault="00842B6B" w:rsidP="00D42E73">
      <w:pPr>
        <w:spacing w:after="0" w:line="240" w:lineRule="auto"/>
        <w:jc w:val="both"/>
        <w:rPr>
          <w:rFonts w:ascii="Times New Roman" w:hAnsi="Times New Roman" w:cs="Times New Roman"/>
          <w:b/>
          <w:bCs/>
          <w:sz w:val="24"/>
          <w:szCs w:val="24"/>
        </w:rPr>
      </w:pPr>
      <w:r w:rsidRPr="0024286C">
        <w:rPr>
          <w:rFonts w:ascii="Times New Roman" w:hAnsi="Times New Roman" w:cs="Times New Roman"/>
          <w:b/>
          <w:bCs/>
          <w:sz w:val="24"/>
          <w:szCs w:val="24"/>
        </w:rPr>
        <w:t xml:space="preserve">The </w:t>
      </w:r>
      <w:r w:rsidR="004D3CC9" w:rsidRPr="0024286C">
        <w:rPr>
          <w:rFonts w:ascii="Times New Roman" w:hAnsi="Times New Roman" w:cs="Times New Roman"/>
          <w:b/>
          <w:bCs/>
          <w:sz w:val="24"/>
          <w:szCs w:val="24"/>
        </w:rPr>
        <w:t xml:space="preserve">External Problem </w:t>
      </w:r>
      <w:r w:rsidR="00D44F76" w:rsidRPr="0024286C">
        <w:rPr>
          <w:rFonts w:ascii="Times New Roman" w:hAnsi="Times New Roman" w:cs="Times New Roman"/>
          <w:b/>
          <w:bCs/>
          <w:sz w:val="24"/>
          <w:szCs w:val="24"/>
        </w:rPr>
        <w:t>of the Impact of Edict of Nantes adds fuel to the fire</w:t>
      </w:r>
      <w:r w:rsidRPr="0024286C">
        <w:rPr>
          <w:rFonts w:ascii="Times New Roman" w:hAnsi="Times New Roman" w:cs="Times New Roman"/>
          <w:b/>
          <w:bCs/>
          <w:sz w:val="24"/>
          <w:szCs w:val="24"/>
        </w:rPr>
        <w:t>:</w:t>
      </w:r>
      <w:r w:rsidR="00790B84" w:rsidRPr="0024286C">
        <w:rPr>
          <w:rStyle w:val="FootnoteReference"/>
          <w:rFonts w:ascii="Times New Roman" w:hAnsi="Times New Roman" w:cs="Times New Roman"/>
          <w:b/>
          <w:bCs/>
          <w:sz w:val="24"/>
          <w:szCs w:val="24"/>
        </w:rPr>
        <w:footnoteReference w:id="22"/>
      </w:r>
    </w:p>
    <w:p w14:paraId="2E2A2BE7" w14:textId="77777777" w:rsidR="00842B6B" w:rsidRPr="0024286C" w:rsidRDefault="00842B6B" w:rsidP="00D42E73">
      <w:pPr>
        <w:spacing w:after="0" w:line="240" w:lineRule="auto"/>
        <w:jc w:val="both"/>
        <w:rPr>
          <w:rFonts w:ascii="Times New Roman" w:hAnsi="Times New Roman" w:cs="Times New Roman"/>
          <w:sz w:val="24"/>
          <w:szCs w:val="24"/>
        </w:rPr>
      </w:pPr>
      <w:r w:rsidRPr="0024286C">
        <w:rPr>
          <w:rFonts w:ascii="Times New Roman" w:hAnsi="Times New Roman" w:cs="Times New Roman"/>
          <w:b/>
          <w:bCs/>
          <w:sz w:val="24"/>
          <w:szCs w:val="24"/>
        </w:rPr>
        <w:tab/>
      </w:r>
      <w:r w:rsidRPr="0024286C">
        <w:rPr>
          <w:rFonts w:ascii="Times New Roman" w:hAnsi="Times New Roman" w:cs="Times New Roman"/>
          <w:sz w:val="24"/>
          <w:szCs w:val="24"/>
        </w:rPr>
        <w:t>The aftermath of the Edict of Nantes, a law issued in France in 1598 by King Henry IV that granted limited rights and freedoms to the Protestant minority in the country, had a significant impact on the Catholic Church in France. The Edict of Nantes had granted legal recognition to Protestantism, which was seen as a heresy by the Catholic Church, and had allowed for the construction of Protestant churches in certain areas of France. It had also granted certain rights and freedoms to Protestants that were not extended to Catholics, such as the right to hold public offices and to worship openly.</w:t>
      </w:r>
    </w:p>
    <w:p w14:paraId="22E2FC76" w14:textId="77777777" w:rsidR="00842B6B" w:rsidRPr="0024286C" w:rsidRDefault="00842B6B" w:rsidP="00D42E73">
      <w:pPr>
        <w:spacing w:after="0" w:line="240" w:lineRule="auto"/>
        <w:jc w:val="both"/>
        <w:rPr>
          <w:rFonts w:ascii="Times New Roman" w:hAnsi="Times New Roman" w:cs="Times New Roman"/>
          <w:b/>
          <w:bCs/>
          <w:sz w:val="24"/>
          <w:szCs w:val="24"/>
        </w:rPr>
      </w:pPr>
    </w:p>
    <w:p w14:paraId="78FBEF8A" w14:textId="77777777" w:rsidR="00842B6B" w:rsidRPr="0024286C" w:rsidRDefault="00842B6B" w:rsidP="00D42E73">
      <w:pPr>
        <w:spacing w:after="0" w:line="240" w:lineRule="auto"/>
        <w:jc w:val="both"/>
        <w:rPr>
          <w:rFonts w:ascii="Times New Roman" w:hAnsi="Times New Roman" w:cs="Times New Roman"/>
          <w:sz w:val="24"/>
          <w:szCs w:val="24"/>
        </w:rPr>
      </w:pPr>
      <w:r w:rsidRPr="0024286C">
        <w:rPr>
          <w:rFonts w:ascii="Times New Roman" w:hAnsi="Times New Roman" w:cs="Times New Roman"/>
          <w:sz w:val="24"/>
          <w:szCs w:val="24"/>
        </w:rPr>
        <w:t>Here are some ways in which the aftermath of the Edict of Nantes affected the Catholic Church in France:</w:t>
      </w:r>
    </w:p>
    <w:p w14:paraId="74217592" w14:textId="22907D88" w:rsidR="00842B6B" w:rsidRPr="0024286C" w:rsidRDefault="00842B6B" w:rsidP="00D42E73">
      <w:pPr>
        <w:pStyle w:val="ListParagraph"/>
        <w:numPr>
          <w:ilvl w:val="0"/>
          <w:numId w:val="4"/>
        </w:numPr>
        <w:spacing w:after="0" w:line="240" w:lineRule="auto"/>
        <w:ind w:left="1134" w:hanging="283"/>
        <w:jc w:val="both"/>
        <w:rPr>
          <w:rFonts w:ascii="Times New Roman" w:hAnsi="Times New Roman" w:cs="Times New Roman"/>
          <w:sz w:val="24"/>
          <w:szCs w:val="24"/>
        </w:rPr>
      </w:pPr>
      <w:r w:rsidRPr="0024286C">
        <w:rPr>
          <w:rFonts w:ascii="Times New Roman" w:hAnsi="Times New Roman" w:cs="Times New Roman"/>
          <w:sz w:val="24"/>
          <w:szCs w:val="24"/>
        </w:rPr>
        <w:lastRenderedPageBreak/>
        <w:t>The Edict of Nantes led to tension and conflict between Catholics and Protestants in France. Many Catholics resented the legal recognition of Protestantism and the construction of Protestant churches, and there were instances of violence and persecution against Protestants by Catholics.</w:t>
      </w:r>
      <w:r w:rsidR="003D561F" w:rsidRPr="0024286C">
        <w:rPr>
          <w:rFonts w:ascii="Times New Roman" w:hAnsi="Times New Roman" w:cs="Times New Roman"/>
          <w:sz w:val="24"/>
          <w:szCs w:val="24"/>
        </w:rPr>
        <w:t xml:space="preserve"> </w:t>
      </w:r>
      <w:r w:rsidR="003D561F" w:rsidRPr="0024286C">
        <w:rPr>
          <w:rStyle w:val="FootnoteReference"/>
          <w:rFonts w:ascii="Times New Roman" w:hAnsi="Times New Roman" w:cs="Times New Roman"/>
          <w:sz w:val="24"/>
          <w:szCs w:val="24"/>
        </w:rPr>
        <w:footnoteReference w:id="23"/>
      </w:r>
    </w:p>
    <w:p w14:paraId="42A8465E" w14:textId="6BD7AFF8" w:rsidR="00842B6B" w:rsidRPr="0024286C" w:rsidRDefault="00842B6B" w:rsidP="00D42E73">
      <w:pPr>
        <w:pStyle w:val="ListParagraph"/>
        <w:numPr>
          <w:ilvl w:val="0"/>
          <w:numId w:val="4"/>
        </w:numPr>
        <w:spacing w:after="0" w:line="240" w:lineRule="auto"/>
        <w:ind w:left="1134" w:hanging="283"/>
        <w:jc w:val="both"/>
        <w:rPr>
          <w:rFonts w:ascii="Times New Roman" w:hAnsi="Times New Roman" w:cs="Times New Roman"/>
          <w:sz w:val="24"/>
          <w:szCs w:val="24"/>
        </w:rPr>
      </w:pPr>
      <w:r w:rsidRPr="0024286C">
        <w:rPr>
          <w:rFonts w:ascii="Times New Roman" w:hAnsi="Times New Roman" w:cs="Times New Roman"/>
          <w:sz w:val="24"/>
          <w:szCs w:val="24"/>
        </w:rPr>
        <w:t>The Edict of Nantes also led to resentment and bitterness among Catholics, who felt that their religious rights were being unfairly restricted. This contributed to a sense of disillusionment and frustration among Catholics, which in turn fuelled calls for religious reform within the Catholic Church.</w:t>
      </w:r>
    </w:p>
    <w:p w14:paraId="4CA06661" w14:textId="4C86BC79" w:rsidR="00842B6B" w:rsidRPr="0024286C" w:rsidRDefault="00842B6B" w:rsidP="00D42E73">
      <w:pPr>
        <w:pStyle w:val="ListParagraph"/>
        <w:numPr>
          <w:ilvl w:val="0"/>
          <w:numId w:val="4"/>
        </w:numPr>
        <w:spacing w:after="0" w:line="240" w:lineRule="auto"/>
        <w:ind w:left="1134" w:hanging="283"/>
        <w:jc w:val="both"/>
        <w:rPr>
          <w:rFonts w:ascii="Times New Roman" w:hAnsi="Times New Roman" w:cs="Times New Roman"/>
          <w:sz w:val="24"/>
          <w:szCs w:val="24"/>
        </w:rPr>
      </w:pPr>
      <w:r w:rsidRPr="0024286C">
        <w:rPr>
          <w:rFonts w:ascii="Times New Roman" w:hAnsi="Times New Roman" w:cs="Times New Roman"/>
          <w:sz w:val="24"/>
          <w:szCs w:val="24"/>
        </w:rPr>
        <w:t xml:space="preserve">The Edict of Nantes had a lasting impact on the religious landscape of France, as it established Protestantism as a recognized religion and allowed for the construction of Protestant churches in certain areas of the country. This contributed to the long-term growth and development of Protestantism in France, and also led to ongoing tensions and conflicts between Catholics and Protestants in the country. </w:t>
      </w:r>
    </w:p>
    <w:p w14:paraId="2EE99942" w14:textId="77777777" w:rsidR="00842B6B" w:rsidRPr="0024286C" w:rsidRDefault="00842B6B" w:rsidP="00D42E73">
      <w:pPr>
        <w:spacing w:after="0" w:line="240" w:lineRule="auto"/>
        <w:jc w:val="both"/>
        <w:rPr>
          <w:rFonts w:ascii="Times New Roman" w:hAnsi="Times New Roman" w:cs="Times New Roman"/>
          <w:b/>
          <w:bCs/>
          <w:sz w:val="24"/>
          <w:szCs w:val="24"/>
        </w:rPr>
      </w:pPr>
    </w:p>
    <w:p w14:paraId="20181D26" w14:textId="562A46C3" w:rsidR="00E62967" w:rsidRPr="0024286C" w:rsidRDefault="00FD448A" w:rsidP="00D42E73">
      <w:pPr>
        <w:spacing w:after="0" w:line="240" w:lineRule="auto"/>
        <w:jc w:val="both"/>
        <w:rPr>
          <w:rFonts w:ascii="Times New Roman" w:hAnsi="Times New Roman" w:cs="Times New Roman"/>
          <w:b/>
          <w:bCs/>
          <w:sz w:val="24"/>
          <w:szCs w:val="24"/>
        </w:rPr>
      </w:pPr>
      <w:r w:rsidRPr="0024286C">
        <w:rPr>
          <w:rFonts w:ascii="Times New Roman" w:hAnsi="Times New Roman" w:cs="Times New Roman"/>
          <w:b/>
          <w:bCs/>
          <w:sz w:val="24"/>
          <w:szCs w:val="24"/>
        </w:rPr>
        <w:t xml:space="preserve">The External </w:t>
      </w:r>
      <w:r w:rsidR="00BE524B" w:rsidRPr="0024286C">
        <w:rPr>
          <w:rFonts w:ascii="Times New Roman" w:hAnsi="Times New Roman" w:cs="Times New Roman"/>
          <w:b/>
          <w:bCs/>
          <w:sz w:val="24"/>
          <w:szCs w:val="24"/>
        </w:rPr>
        <w:t xml:space="preserve">Problems: </w:t>
      </w:r>
      <w:r w:rsidR="00C56888" w:rsidRPr="0024286C">
        <w:rPr>
          <w:rFonts w:ascii="Times New Roman" w:hAnsi="Times New Roman" w:cs="Times New Roman"/>
          <w:b/>
          <w:bCs/>
          <w:sz w:val="24"/>
          <w:szCs w:val="24"/>
        </w:rPr>
        <w:t xml:space="preserve">Attack on life of </w:t>
      </w:r>
      <w:r w:rsidR="00787A27" w:rsidRPr="0024286C">
        <w:rPr>
          <w:rFonts w:ascii="Times New Roman" w:hAnsi="Times New Roman" w:cs="Times New Roman"/>
          <w:b/>
          <w:bCs/>
          <w:sz w:val="24"/>
          <w:szCs w:val="24"/>
        </w:rPr>
        <w:t>SFS</w:t>
      </w:r>
      <w:r w:rsidR="00E62967" w:rsidRPr="0024286C">
        <w:rPr>
          <w:rFonts w:ascii="Times New Roman" w:hAnsi="Times New Roman" w:cs="Times New Roman"/>
          <w:b/>
          <w:bCs/>
          <w:sz w:val="24"/>
          <w:szCs w:val="24"/>
        </w:rPr>
        <w:t>:</w:t>
      </w:r>
    </w:p>
    <w:p w14:paraId="266CD53E" w14:textId="43805DEC" w:rsidR="00974899" w:rsidRPr="0024286C" w:rsidRDefault="00974899" w:rsidP="00D42E73">
      <w:pPr>
        <w:pStyle w:val="ListParagraph"/>
        <w:spacing w:after="0" w:line="240" w:lineRule="auto"/>
        <w:ind w:left="0"/>
        <w:jc w:val="both"/>
        <w:rPr>
          <w:rFonts w:ascii="Times New Roman" w:hAnsi="Times New Roman" w:cs="Times New Roman"/>
          <w:sz w:val="24"/>
          <w:szCs w:val="24"/>
        </w:rPr>
      </w:pPr>
      <w:r w:rsidRPr="0024286C">
        <w:rPr>
          <w:rFonts w:ascii="Times New Roman" w:hAnsi="Times New Roman" w:cs="Times New Roman"/>
          <w:b/>
          <w:bCs/>
          <w:sz w:val="24"/>
          <w:szCs w:val="24"/>
        </w:rPr>
        <w:tab/>
      </w:r>
      <w:r w:rsidRPr="0024286C">
        <w:rPr>
          <w:rFonts w:ascii="Times New Roman" w:hAnsi="Times New Roman" w:cs="Times New Roman"/>
          <w:sz w:val="24"/>
          <w:szCs w:val="24"/>
        </w:rPr>
        <w:t>St. Francis de Sales and his companions were attacked on the road by two armed men while traveling to the chapel of Saint-Etienne. However, thanks to Francis' calm words, the situation was resolved peacefully and the attackers left without causing harm. After this incident, Francis received a letter from his father urging him to return to Annecy, but Francis insisted on staying to continue his missionary work. He argued that the challenges he faced were minor and that he was determined to persevere in his mission, trusting in God's protection.</w:t>
      </w:r>
      <w:r w:rsidR="0085506A" w:rsidRPr="0024286C">
        <w:rPr>
          <w:rStyle w:val="FootnoteReference"/>
          <w:rFonts w:ascii="Times New Roman" w:hAnsi="Times New Roman" w:cs="Times New Roman"/>
          <w:sz w:val="24"/>
          <w:szCs w:val="24"/>
        </w:rPr>
        <w:footnoteReference w:id="24"/>
      </w:r>
      <w:r w:rsidRPr="0024286C">
        <w:rPr>
          <w:rFonts w:ascii="Times New Roman" w:hAnsi="Times New Roman" w:cs="Times New Roman"/>
          <w:sz w:val="24"/>
          <w:szCs w:val="24"/>
        </w:rPr>
        <w:t xml:space="preserve"> </w:t>
      </w:r>
    </w:p>
    <w:p w14:paraId="51664094" w14:textId="383D77BA" w:rsidR="00974899" w:rsidRPr="0024286C" w:rsidRDefault="00974899" w:rsidP="00D42E73">
      <w:pPr>
        <w:spacing w:after="0" w:line="240" w:lineRule="auto"/>
        <w:jc w:val="both"/>
        <w:rPr>
          <w:rFonts w:ascii="Times New Roman" w:hAnsi="Times New Roman" w:cs="Times New Roman"/>
          <w:b/>
          <w:bCs/>
          <w:sz w:val="24"/>
          <w:szCs w:val="24"/>
        </w:rPr>
      </w:pPr>
    </w:p>
    <w:p w14:paraId="394444A8" w14:textId="3F8DDE29" w:rsidR="00F14213" w:rsidRPr="0024286C" w:rsidRDefault="00FD448A" w:rsidP="00D42E73">
      <w:pPr>
        <w:spacing w:after="0" w:line="240" w:lineRule="auto"/>
        <w:jc w:val="both"/>
        <w:rPr>
          <w:rFonts w:ascii="Times New Roman" w:hAnsi="Times New Roman" w:cs="Times New Roman"/>
          <w:b/>
          <w:bCs/>
          <w:sz w:val="24"/>
          <w:szCs w:val="24"/>
        </w:rPr>
      </w:pPr>
      <w:r w:rsidRPr="0024286C">
        <w:rPr>
          <w:rFonts w:ascii="Times New Roman" w:hAnsi="Times New Roman" w:cs="Times New Roman"/>
          <w:b/>
          <w:bCs/>
          <w:sz w:val="24"/>
          <w:szCs w:val="24"/>
        </w:rPr>
        <w:t xml:space="preserve">The </w:t>
      </w:r>
      <w:r w:rsidR="00C44AE4" w:rsidRPr="0024286C">
        <w:rPr>
          <w:rFonts w:ascii="Times New Roman" w:hAnsi="Times New Roman" w:cs="Times New Roman"/>
          <w:b/>
          <w:bCs/>
          <w:sz w:val="24"/>
          <w:szCs w:val="24"/>
        </w:rPr>
        <w:t>External Problems:</w:t>
      </w:r>
      <w:r w:rsidR="00772EC6" w:rsidRPr="0024286C">
        <w:rPr>
          <w:rFonts w:ascii="Times New Roman" w:hAnsi="Times New Roman" w:cs="Times New Roman"/>
          <w:b/>
          <w:bCs/>
          <w:sz w:val="24"/>
          <w:szCs w:val="24"/>
        </w:rPr>
        <w:t xml:space="preserve"> </w:t>
      </w:r>
      <w:r w:rsidR="00B3316A" w:rsidRPr="0024286C">
        <w:rPr>
          <w:rFonts w:ascii="Times New Roman" w:hAnsi="Times New Roman" w:cs="Times New Roman"/>
          <w:b/>
          <w:bCs/>
          <w:sz w:val="24"/>
          <w:szCs w:val="24"/>
        </w:rPr>
        <w:t xml:space="preserve">Demolition of </w:t>
      </w:r>
      <w:r w:rsidR="0027033D" w:rsidRPr="0024286C">
        <w:rPr>
          <w:rFonts w:ascii="Times New Roman" w:hAnsi="Times New Roman" w:cs="Times New Roman"/>
          <w:b/>
          <w:bCs/>
          <w:sz w:val="24"/>
          <w:szCs w:val="24"/>
        </w:rPr>
        <w:t>Churches</w:t>
      </w:r>
    </w:p>
    <w:p w14:paraId="317C911A" w14:textId="2FC0EACA" w:rsidR="00E77C1A" w:rsidRPr="0024286C" w:rsidRDefault="00E77C1A" w:rsidP="00D42E73">
      <w:pPr>
        <w:spacing w:after="0" w:line="240" w:lineRule="auto"/>
        <w:ind w:firstLine="720"/>
        <w:jc w:val="both"/>
        <w:rPr>
          <w:rFonts w:ascii="Times New Roman" w:hAnsi="Times New Roman" w:cs="Times New Roman"/>
          <w:sz w:val="24"/>
          <w:szCs w:val="24"/>
        </w:rPr>
      </w:pPr>
      <w:r w:rsidRPr="0024286C">
        <w:rPr>
          <w:rFonts w:ascii="Times New Roman" w:hAnsi="Times New Roman" w:cs="Times New Roman"/>
          <w:sz w:val="24"/>
          <w:szCs w:val="24"/>
        </w:rPr>
        <w:t xml:space="preserve">In the 16th century, Protestant reformer John Calvin believed that art, particularly religious imagery, was misguided and potentially idolatrous. In response, Calvinist mobs in the Netherlands, inspired by Calvin's teachings, destroyed religious art and imagery in churches in a wave of iconoclasm. The destruction of these images played a role in the Dutch Revolt against Spanish Catholic rule in the Netherlands. An etching by </w:t>
      </w:r>
      <w:proofErr w:type="spellStart"/>
      <w:r w:rsidRPr="0024286C">
        <w:rPr>
          <w:rFonts w:ascii="Times New Roman" w:hAnsi="Times New Roman" w:cs="Times New Roman"/>
          <w:sz w:val="24"/>
          <w:szCs w:val="24"/>
        </w:rPr>
        <w:t>Hogenberg</w:t>
      </w:r>
      <w:proofErr w:type="spellEnd"/>
      <w:r w:rsidRPr="0024286C">
        <w:rPr>
          <w:rFonts w:ascii="Times New Roman" w:hAnsi="Times New Roman" w:cs="Times New Roman"/>
          <w:sz w:val="24"/>
          <w:szCs w:val="24"/>
        </w:rPr>
        <w:t>, published in 1588, depicted the iconoclasm as both ordered and chaotic, with some people ignoring the destruction while others participated in plundering local shops. Calvin's beliefs about art and religion were influential in shaping Protestant attitudes towards art and imagery.</w:t>
      </w:r>
      <w:r w:rsidRPr="0024286C">
        <w:rPr>
          <w:rStyle w:val="FootnoteReference"/>
          <w:rFonts w:ascii="Times New Roman" w:hAnsi="Times New Roman" w:cs="Times New Roman"/>
          <w:sz w:val="24"/>
          <w:szCs w:val="24"/>
        </w:rPr>
        <w:footnoteReference w:id="25"/>
      </w:r>
    </w:p>
    <w:p w14:paraId="0C8F0660" w14:textId="5F156B05" w:rsidR="00C44AE4" w:rsidRPr="0024286C" w:rsidRDefault="00294074" w:rsidP="00D42E73">
      <w:pPr>
        <w:spacing w:after="0" w:line="240" w:lineRule="auto"/>
        <w:ind w:firstLine="720"/>
        <w:jc w:val="both"/>
        <w:rPr>
          <w:rFonts w:ascii="Times New Roman" w:hAnsi="Times New Roman" w:cs="Times New Roman"/>
          <w:sz w:val="24"/>
          <w:szCs w:val="24"/>
        </w:rPr>
      </w:pPr>
      <w:r w:rsidRPr="0024286C">
        <w:rPr>
          <w:rFonts w:ascii="Times New Roman" w:hAnsi="Times New Roman" w:cs="Times New Roman"/>
          <w:sz w:val="24"/>
          <w:szCs w:val="24"/>
        </w:rPr>
        <w:t>During their travels, Francis de Sales and his fellow missionary saw Catholicism in the Chablais area being destroyed. Many churches had been destroyed or taken apart, and out of the several thousand people living there, there were not many faithful Catholics. Instead, "ministers" of Protestantism were trying to scare people away from Catholicism by spreading their teachings. The Bernese, the Genevans, and other Protestant groups threatened to use violence to get rid of the Duke of Savoy and the Catholic priests, so they sent these agents. Even with these problems, Francis and his group were determined to stand up to any attacks and keep preaching the true faith.</w:t>
      </w:r>
      <w:r w:rsidR="00FF4E4C" w:rsidRPr="0024286C">
        <w:rPr>
          <w:rStyle w:val="FootnoteReference"/>
          <w:rFonts w:ascii="Times New Roman" w:hAnsi="Times New Roman" w:cs="Times New Roman"/>
          <w:sz w:val="24"/>
          <w:szCs w:val="24"/>
        </w:rPr>
        <w:footnoteReference w:id="26"/>
      </w:r>
    </w:p>
    <w:p w14:paraId="731FEA4A" w14:textId="2A6C1E42" w:rsidR="00E6060C" w:rsidRPr="0024286C" w:rsidRDefault="00E6060C" w:rsidP="00D42E73">
      <w:pPr>
        <w:spacing w:after="0" w:line="240" w:lineRule="auto"/>
        <w:jc w:val="both"/>
        <w:rPr>
          <w:rFonts w:ascii="Times New Roman" w:hAnsi="Times New Roman" w:cs="Times New Roman"/>
          <w:sz w:val="24"/>
          <w:szCs w:val="24"/>
        </w:rPr>
      </w:pPr>
    </w:p>
    <w:p w14:paraId="519E079A" w14:textId="5BFBA346" w:rsidR="00E6060C" w:rsidRPr="0024286C" w:rsidRDefault="00E6060C" w:rsidP="00D42E73">
      <w:pPr>
        <w:spacing w:after="0" w:line="240" w:lineRule="auto"/>
        <w:jc w:val="both"/>
        <w:rPr>
          <w:rFonts w:ascii="Times New Roman" w:hAnsi="Times New Roman" w:cs="Times New Roman"/>
          <w:b/>
          <w:bCs/>
          <w:sz w:val="24"/>
          <w:szCs w:val="24"/>
        </w:rPr>
      </w:pPr>
      <w:r w:rsidRPr="0024286C">
        <w:rPr>
          <w:rFonts w:ascii="Times New Roman" w:hAnsi="Times New Roman" w:cs="Times New Roman"/>
          <w:b/>
          <w:bCs/>
          <w:sz w:val="24"/>
          <w:szCs w:val="24"/>
        </w:rPr>
        <w:t>The External Problem from Local Protestants:</w:t>
      </w:r>
    </w:p>
    <w:p w14:paraId="6CD8ED68" w14:textId="2D1A9F4F" w:rsidR="00783C07" w:rsidRPr="0024286C" w:rsidRDefault="00783C07" w:rsidP="00D42E73">
      <w:pPr>
        <w:spacing w:after="0" w:line="240" w:lineRule="auto"/>
        <w:ind w:firstLine="720"/>
        <w:jc w:val="both"/>
        <w:rPr>
          <w:rFonts w:ascii="Times New Roman" w:hAnsi="Times New Roman" w:cs="Times New Roman"/>
          <w:sz w:val="24"/>
          <w:szCs w:val="24"/>
        </w:rPr>
      </w:pPr>
      <w:r w:rsidRPr="0024286C">
        <w:rPr>
          <w:rFonts w:ascii="Times New Roman" w:hAnsi="Times New Roman" w:cs="Times New Roman"/>
          <w:sz w:val="24"/>
          <w:szCs w:val="24"/>
        </w:rPr>
        <w:t xml:space="preserve">During the winter of </w:t>
      </w:r>
      <w:r w:rsidRPr="0024286C">
        <w:rPr>
          <w:rFonts w:ascii="Times New Roman" w:hAnsi="Times New Roman" w:cs="Times New Roman"/>
          <w:b/>
          <w:bCs/>
          <w:sz w:val="24"/>
          <w:szCs w:val="24"/>
        </w:rPr>
        <w:t>1594-1595</w:t>
      </w:r>
      <w:r w:rsidRPr="0024286C">
        <w:rPr>
          <w:rFonts w:ascii="Times New Roman" w:hAnsi="Times New Roman" w:cs="Times New Roman"/>
          <w:sz w:val="24"/>
          <w:szCs w:val="24"/>
        </w:rPr>
        <w:t xml:space="preserve">, Francis de Sales faced a variety of challenges including harsh weather, opposition from Protestant ministers, plots to recall him, insults and </w:t>
      </w:r>
      <w:r w:rsidRPr="0024286C">
        <w:rPr>
          <w:rFonts w:ascii="Times New Roman" w:hAnsi="Times New Roman" w:cs="Times New Roman"/>
          <w:sz w:val="24"/>
          <w:szCs w:val="24"/>
        </w:rPr>
        <w:lastRenderedPageBreak/>
        <w:t>mockery from others, threats of violence, and difficulty preaching to a largely uninterested and hostile audience. Despite these difficulties, he did not let them discourage him.</w:t>
      </w:r>
      <w:r w:rsidRPr="0024286C">
        <w:rPr>
          <w:rStyle w:val="FootnoteReference"/>
          <w:rFonts w:ascii="Times New Roman" w:hAnsi="Times New Roman" w:cs="Times New Roman"/>
          <w:sz w:val="24"/>
          <w:szCs w:val="24"/>
        </w:rPr>
        <w:footnoteReference w:id="27"/>
      </w:r>
    </w:p>
    <w:p w14:paraId="47C6B01F" w14:textId="77777777" w:rsidR="00E6060C" w:rsidRPr="0024286C" w:rsidRDefault="00E6060C" w:rsidP="00D42E73">
      <w:pPr>
        <w:spacing w:after="0" w:line="240" w:lineRule="auto"/>
        <w:ind w:firstLine="720"/>
        <w:jc w:val="both"/>
        <w:rPr>
          <w:rFonts w:ascii="Times New Roman" w:hAnsi="Times New Roman" w:cs="Times New Roman"/>
          <w:sz w:val="24"/>
          <w:szCs w:val="24"/>
        </w:rPr>
      </w:pPr>
      <w:r w:rsidRPr="0024286C">
        <w:rPr>
          <w:rFonts w:ascii="Times New Roman" w:hAnsi="Times New Roman" w:cs="Times New Roman"/>
          <w:sz w:val="24"/>
          <w:szCs w:val="24"/>
        </w:rPr>
        <w:t>According to some accounts, de Sales faced threats and opposition from local Protestants as he pursued his vocation and carried out his ministry.</w:t>
      </w:r>
    </w:p>
    <w:p w14:paraId="2C5F5EEB" w14:textId="77777777" w:rsidR="00E6060C" w:rsidRPr="0024286C" w:rsidRDefault="00E6060C" w:rsidP="00D42E73">
      <w:pPr>
        <w:spacing w:after="0" w:line="240" w:lineRule="auto"/>
        <w:ind w:firstLine="720"/>
        <w:jc w:val="both"/>
        <w:rPr>
          <w:rFonts w:ascii="Times New Roman" w:hAnsi="Times New Roman" w:cs="Times New Roman"/>
          <w:sz w:val="24"/>
          <w:szCs w:val="24"/>
        </w:rPr>
      </w:pPr>
      <w:r w:rsidRPr="0024286C">
        <w:rPr>
          <w:rFonts w:ascii="Times New Roman" w:hAnsi="Times New Roman" w:cs="Times New Roman"/>
          <w:sz w:val="24"/>
          <w:szCs w:val="24"/>
        </w:rPr>
        <w:t>De Sales was involved in a number of conflicts with local Protestants as he worked to promote the teachings of the Catholic Church and to defend the faith against Protestant attacks. He was known for his ability to engage in respectful and reasoned debate with Protestant opponents, and he was able to win many people over to the Catholic faith through his gentle and persuasive approach.</w:t>
      </w:r>
      <w:r w:rsidRPr="0024286C">
        <w:rPr>
          <w:rStyle w:val="FootnoteReference"/>
          <w:rFonts w:ascii="Times New Roman" w:hAnsi="Times New Roman" w:cs="Times New Roman"/>
          <w:sz w:val="24"/>
          <w:szCs w:val="24"/>
        </w:rPr>
        <w:footnoteReference w:id="28"/>
      </w:r>
    </w:p>
    <w:p w14:paraId="10D189BE" w14:textId="77777777" w:rsidR="00E6060C" w:rsidRPr="0024286C" w:rsidRDefault="00E6060C" w:rsidP="00D42E73">
      <w:pPr>
        <w:spacing w:after="0" w:line="240" w:lineRule="auto"/>
        <w:jc w:val="both"/>
        <w:rPr>
          <w:rFonts w:ascii="Times New Roman" w:hAnsi="Times New Roman" w:cs="Times New Roman"/>
          <w:sz w:val="24"/>
          <w:szCs w:val="24"/>
        </w:rPr>
      </w:pPr>
    </w:p>
    <w:p w14:paraId="0781629F" w14:textId="0DAF5CA8" w:rsidR="00BF2BC1" w:rsidRPr="0024286C" w:rsidRDefault="00B342FF" w:rsidP="00D42E73">
      <w:pPr>
        <w:spacing w:after="0" w:line="240" w:lineRule="auto"/>
        <w:jc w:val="both"/>
        <w:rPr>
          <w:rFonts w:ascii="Times New Roman" w:eastAsia="Times New Roman" w:hAnsi="Times New Roman" w:cs="Times New Roman"/>
          <w:b/>
          <w:bCs/>
          <w:sz w:val="24"/>
          <w:szCs w:val="24"/>
          <w:lang w:eastAsia="en-IN"/>
        </w:rPr>
      </w:pPr>
      <w:r w:rsidRPr="0024286C">
        <w:rPr>
          <w:rFonts w:ascii="Times New Roman" w:hAnsi="Times New Roman" w:cs="Times New Roman"/>
          <w:b/>
          <w:bCs/>
          <w:sz w:val="24"/>
          <w:szCs w:val="24"/>
        </w:rPr>
        <w:t xml:space="preserve">The Internal </w:t>
      </w:r>
      <w:r w:rsidR="00BF2BC1" w:rsidRPr="0024286C">
        <w:rPr>
          <w:rFonts w:ascii="Times New Roman" w:eastAsia="Times New Roman" w:hAnsi="Times New Roman" w:cs="Times New Roman"/>
          <w:b/>
          <w:bCs/>
          <w:sz w:val="24"/>
          <w:szCs w:val="24"/>
          <w:lang w:eastAsia="en-IN"/>
        </w:rPr>
        <w:t>Problems</w:t>
      </w:r>
      <w:r w:rsidRPr="0024286C">
        <w:rPr>
          <w:rFonts w:ascii="Times New Roman" w:eastAsia="Times New Roman" w:hAnsi="Times New Roman" w:cs="Times New Roman"/>
          <w:b/>
          <w:bCs/>
          <w:sz w:val="24"/>
          <w:szCs w:val="24"/>
          <w:lang w:eastAsia="en-IN"/>
        </w:rPr>
        <w:t>:</w:t>
      </w:r>
    </w:p>
    <w:p w14:paraId="7A5CA2CD" w14:textId="2547AF78" w:rsidR="00052E41" w:rsidRPr="0024286C" w:rsidRDefault="003B2F8E" w:rsidP="00D42E73">
      <w:pPr>
        <w:spacing w:after="0" w:line="240" w:lineRule="auto"/>
        <w:jc w:val="both"/>
        <w:rPr>
          <w:rFonts w:ascii="Times New Roman" w:eastAsia="Times New Roman" w:hAnsi="Times New Roman" w:cs="Times New Roman"/>
          <w:sz w:val="24"/>
          <w:szCs w:val="24"/>
          <w:lang w:eastAsia="en-IN"/>
        </w:rPr>
      </w:pPr>
      <w:r w:rsidRPr="0024286C">
        <w:rPr>
          <w:rFonts w:ascii="Times New Roman" w:eastAsia="Times New Roman" w:hAnsi="Times New Roman" w:cs="Times New Roman"/>
          <w:b/>
          <w:bCs/>
          <w:sz w:val="24"/>
          <w:szCs w:val="24"/>
          <w:lang w:eastAsia="en-IN"/>
        </w:rPr>
        <w:tab/>
      </w:r>
      <w:r w:rsidR="005F1828" w:rsidRPr="0024286C">
        <w:rPr>
          <w:rFonts w:ascii="Times New Roman" w:eastAsia="Times New Roman" w:hAnsi="Times New Roman" w:cs="Times New Roman"/>
          <w:sz w:val="24"/>
          <w:szCs w:val="24"/>
          <w:lang w:eastAsia="en-IN"/>
        </w:rPr>
        <w:t>Internal problems within an organization or group can be more damaging than external problems because they may be harder to identify and address, involve conflicting interests or competing opinions, be more entrenched and difficult to change, involve influential persons or groups, and damage confidence and cooperation within the organization. These internal problems may lead to a breakdown in trust and cooperation and can hurt the organization's performance and success.</w:t>
      </w:r>
    </w:p>
    <w:p w14:paraId="18D11E98" w14:textId="4119158D" w:rsidR="0081616D" w:rsidRPr="0024286C" w:rsidRDefault="003B2F8E" w:rsidP="00D42E73">
      <w:pPr>
        <w:spacing w:after="0" w:line="240" w:lineRule="auto"/>
        <w:jc w:val="both"/>
        <w:rPr>
          <w:rFonts w:ascii="Times New Roman" w:eastAsia="Times New Roman" w:hAnsi="Times New Roman" w:cs="Times New Roman"/>
          <w:b/>
          <w:bCs/>
          <w:sz w:val="24"/>
          <w:szCs w:val="24"/>
          <w:lang w:eastAsia="en-IN"/>
        </w:rPr>
      </w:pPr>
      <w:r w:rsidRPr="0024286C">
        <w:rPr>
          <w:rFonts w:ascii="Times New Roman" w:eastAsia="Times New Roman" w:hAnsi="Times New Roman" w:cs="Times New Roman"/>
          <w:b/>
          <w:bCs/>
          <w:sz w:val="24"/>
          <w:szCs w:val="24"/>
          <w:lang w:eastAsia="en-IN"/>
        </w:rPr>
        <w:tab/>
      </w:r>
    </w:p>
    <w:p w14:paraId="7A599129" w14:textId="1E876C1B" w:rsidR="0081616D" w:rsidRPr="0024286C" w:rsidRDefault="00474DC7" w:rsidP="00D42E73">
      <w:pPr>
        <w:spacing w:after="0" w:line="240" w:lineRule="auto"/>
        <w:jc w:val="both"/>
        <w:rPr>
          <w:rFonts w:ascii="Times New Roman" w:eastAsia="Times New Roman" w:hAnsi="Times New Roman" w:cs="Times New Roman"/>
          <w:b/>
          <w:bCs/>
          <w:sz w:val="24"/>
          <w:szCs w:val="24"/>
          <w:lang w:eastAsia="en-IN"/>
        </w:rPr>
      </w:pPr>
      <w:r w:rsidRPr="0024286C">
        <w:rPr>
          <w:rFonts w:ascii="Times New Roman" w:hAnsi="Times New Roman" w:cs="Times New Roman"/>
          <w:b/>
          <w:bCs/>
          <w:sz w:val="24"/>
          <w:szCs w:val="24"/>
        </w:rPr>
        <w:t xml:space="preserve">The Internal Problem </w:t>
      </w:r>
      <w:r w:rsidR="0081616D" w:rsidRPr="0024286C">
        <w:rPr>
          <w:rFonts w:ascii="Times New Roman" w:eastAsia="Times New Roman" w:hAnsi="Times New Roman" w:cs="Times New Roman"/>
          <w:b/>
          <w:bCs/>
          <w:sz w:val="24"/>
          <w:szCs w:val="24"/>
          <w:lang w:eastAsia="en-IN"/>
        </w:rPr>
        <w:t xml:space="preserve">Before </w:t>
      </w:r>
      <w:r w:rsidR="00A23FBC" w:rsidRPr="0024286C">
        <w:rPr>
          <w:rFonts w:ascii="Times New Roman" w:eastAsia="Times New Roman" w:hAnsi="Times New Roman" w:cs="Times New Roman"/>
          <w:b/>
          <w:bCs/>
          <w:sz w:val="24"/>
          <w:szCs w:val="24"/>
          <w:lang w:eastAsia="en-IN"/>
        </w:rPr>
        <w:t>Ordination</w:t>
      </w:r>
      <w:r w:rsidR="0081616D" w:rsidRPr="0024286C">
        <w:rPr>
          <w:rFonts w:ascii="Times New Roman" w:eastAsia="Times New Roman" w:hAnsi="Times New Roman" w:cs="Times New Roman"/>
          <w:b/>
          <w:bCs/>
          <w:sz w:val="24"/>
          <w:szCs w:val="24"/>
          <w:lang w:eastAsia="en-IN"/>
        </w:rPr>
        <w:t xml:space="preserve">: </w:t>
      </w:r>
      <w:r w:rsidR="00A23FBC" w:rsidRPr="0024286C">
        <w:rPr>
          <w:rFonts w:ascii="Times New Roman" w:eastAsia="Times New Roman" w:hAnsi="Times New Roman" w:cs="Times New Roman"/>
          <w:b/>
          <w:bCs/>
          <w:sz w:val="24"/>
          <w:szCs w:val="24"/>
          <w:lang w:eastAsia="en-IN"/>
        </w:rPr>
        <w:t xml:space="preserve">A Father’s </w:t>
      </w:r>
      <w:r w:rsidR="0081616D" w:rsidRPr="0024286C">
        <w:rPr>
          <w:rFonts w:ascii="Times New Roman" w:eastAsia="Times New Roman" w:hAnsi="Times New Roman" w:cs="Times New Roman"/>
          <w:b/>
          <w:bCs/>
          <w:sz w:val="24"/>
          <w:szCs w:val="24"/>
          <w:lang w:eastAsia="en-IN"/>
        </w:rPr>
        <w:t>opposition to priesthood</w:t>
      </w:r>
    </w:p>
    <w:p w14:paraId="08AF202E" w14:textId="6BB7F7AE" w:rsidR="00FB30A6" w:rsidRPr="0024286C" w:rsidRDefault="00FB30A6" w:rsidP="00D42E73">
      <w:pPr>
        <w:autoSpaceDE w:val="0"/>
        <w:autoSpaceDN w:val="0"/>
        <w:adjustRightInd w:val="0"/>
        <w:spacing w:after="0" w:line="240" w:lineRule="auto"/>
        <w:ind w:firstLine="720"/>
        <w:jc w:val="both"/>
        <w:rPr>
          <w:rFonts w:ascii="Times New Roman" w:eastAsia="Times New Roman" w:hAnsi="Times New Roman" w:cs="Times New Roman"/>
          <w:sz w:val="24"/>
          <w:szCs w:val="24"/>
          <w:lang w:eastAsia="en-IN"/>
        </w:rPr>
      </w:pPr>
      <w:r w:rsidRPr="0024286C">
        <w:rPr>
          <w:rFonts w:ascii="Times New Roman" w:eastAsia="Times New Roman" w:hAnsi="Times New Roman" w:cs="Times New Roman"/>
          <w:sz w:val="24"/>
          <w:szCs w:val="24"/>
          <w:lang w:eastAsia="en-IN"/>
        </w:rPr>
        <w:t xml:space="preserve">When Francis de Sales was considering becoming a priest, his father opposed the idea. Monsieur de </w:t>
      </w:r>
      <w:proofErr w:type="spellStart"/>
      <w:r w:rsidRPr="0024286C">
        <w:rPr>
          <w:rFonts w:ascii="Times New Roman" w:eastAsia="Times New Roman" w:hAnsi="Times New Roman" w:cs="Times New Roman"/>
          <w:sz w:val="24"/>
          <w:szCs w:val="24"/>
          <w:lang w:eastAsia="en-IN"/>
        </w:rPr>
        <w:t>Boisy</w:t>
      </w:r>
      <w:proofErr w:type="spellEnd"/>
      <w:r w:rsidRPr="0024286C">
        <w:rPr>
          <w:rFonts w:ascii="Times New Roman" w:eastAsia="Times New Roman" w:hAnsi="Times New Roman" w:cs="Times New Roman"/>
          <w:sz w:val="24"/>
          <w:szCs w:val="24"/>
          <w:lang w:eastAsia="en-IN"/>
        </w:rPr>
        <w:t xml:space="preserve"> was almost seventy years old and did not want to suffer the pain of his son choosing a path that would be difficult for him to accept. He tried to convince Francis to become a lawyer and even suggested a potential marriage to a woman of noble blood and virtue. Despite these efforts, Francis eventually revealed his true feelings to his cousin, Louis de Sales, and sought his help in convincing his uncle to consent to his decision to enter the priesthood. Despite initial resistance, Monsieur de </w:t>
      </w:r>
      <w:proofErr w:type="spellStart"/>
      <w:r w:rsidRPr="0024286C">
        <w:rPr>
          <w:rFonts w:ascii="Times New Roman" w:eastAsia="Times New Roman" w:hAnsi="Times New Roman" w:cs="Times New Roman"/>
          <w:sz w:val="24"/>
          <w:szCs w:val="24"/>
          <w:lang w:eastAsia="en-IN"/>
        </w:rPr>
        <w:t>Boisy</w:t>
      </w:r>
      <w:proofErr w:type="spellEnd"/>
      <w:r w:rsidRPr="0024286C">
        <w:rPr>
          <w:rFonts w:ascii="Times New Roman" w:eastAsia="Times New Roman" w:hAnsi="Times New Roman" w:cs="Times New Roman"/>
          <w:sz w:val="24"/>
          <w:szCs w:val="24"/>
          <w:lang w:eastAsia="en-IN"/>
        </w:rPr>
        <w:t xml:space="preserve"> eventually agreed and Francis was able to pursue his calling as a priest.</w:t>
      </w:r>
      <w:r w:rsidRPr="0024286C">
        <w:rPr>
          <w:rStyle w:val="FootnoteReference"/>
          <w:rFonts w:ascii="Times New Roman" w:eastAsia="Times New Roman" w:hAnsi="Times New Roman" w:cs="Times New Roman"/>
          <w:sz w:val="24"/>
          <w:szCs w:val="24"/>
          <w:lang w:eastAsia="en-IN"/>
        </w:rPr>
        <w:footnoteReference w:id="29"/>
      </w:r>
    </w:p>
    <w:p w14:paraId="5922D94A" w14:textId="6E95E8DF" w:rsidR="0081616D" w:rsidRPr="0024286C" w:rsidRDefault="0081616D" w:rsidP="00D42E73">
      <w:pPr>
        <w:autoSpaceDE w:val="0"/>
        <w:autoSpaceDN w:val="0"/>
        <w:adjustRightInd w:val="0"/>
        <w:spacing w:after="0" w:line="240" w:lineRule="auto"/>
        <w:ind w:firstLine="720"/>
        <w:jc w:val="both"/>
        <w:rPr>
          <w:rFonts w:ascii="Times New Roman" w:hAnsi="Times New Roman" w:cs="Times New Roman"/>
          <w:sz w:val="24"/>
          <w:szCs w:val="24"/>
        </w:rPr>
      </w:pPr>
      <w:r w:rsidRPr="0024286C">
        <w:rPr>
          <w:rFonts w:ascii="Times New Roman" w:hAnsi="Times New Roman" w:cs="Times New Roman"/>
          <w:sz w:val="24"/>
          <w:szCs w:val="24"/>
        </w:rPr>
        <w:t xml:space="preserve">De Sales' father's initial opposition to his decision to become a priest is just one example of the challenges that de Sales faced as he pursued his calling. Despite these challenges, de Sales remained committed to his vocation and eventually became a highly respected bishop and theologian. </w:t>
      </w:r>
    </w:p>
    <w:p w14:paraId="28F6CE6A" w14:textId="77777777" w:rsidR="0081616D" w:rsidRPr="0024286C" w:rsidRDefault="0081616D" w:rsidP="00D42E73">
      <w:pPr>
        <w:autoSpaceDE w:val="0"/>
        <w:autoSpaceDN w:val="0"/>
        <w:adjustRightInd w:val="0"/>
        <w:spacing w:after="0" w:line="240" w:lineRule="auto"/>
        <w:jc w:val="both"/>
        <w:rPr>
          <w:rFonts w:ascii="Times New Roman" w:hAnsi="Times New Roman" w:cs="Times New Roman"/>
          <w:b/>
          <w:bCs/>
          <w:sz w:val="24"/>
          <w:szCs w:val="24"/>
        </w:rPr>
      </w:pPr>
    </w:p>
    <w:p w14:paraId="1F598CE1" w14:textId="77C0DACE" w:rsidR="0081616D" w:rsidRPr="0024286C" w:rsidRDefault="00474DC7" w:rsidP="00D42E73">
      <w:pPr>
        <w:autoSpaceDE w:val="0"/>
        <w:autoSpaceDN w:val="0"/>
        <w:adjustRightInd w:val="0"/>
        <w:spacing w:after="0" w:line="240" w:lineRule="auto"/>
        <w:jc w:val="both"/>
        <w:rPr>
          <w:rFonts w:ascii="Times New Roman" w:hAnsi="Times New Roman" w:cs="Times New Roman"/>
          <w:b/>
          <w:bCs/>
          <w:sz w:val="24"/>
          <w:szCs w:val="24"/>
        </w:rPr>
      </w:pPr>
      <w:r w:rsidRPr="0024286C">
        <w:rPr>
          <w:rFonts w:ascii="Times New Roman" w:hAnsi="Times New Roman" w:cs="Times New Roman"/>
          <w:b/>
          <w:bCs/>
          <w:sz w:val="24"/>
          <w:szCs w:val="24"/>
        </w:rPr>
        <w:t xml:space="preserve">The Internal Problem </w:t>
      </w:r>
      <w:r w:rsidR="0081616D" w:rsidRPr="0024286C">
        <w:rPr>
          <w:rFonts w:ascii="Times New Roman" w:hAnsi="Times New Roman" w:cs="Times New Roman"/>
          <w:b/>
          <w:bCs/>
          <w:sz w:val="24"/>
          <w:szCs w:val="24"/>
        </w:rPr>
        <w:t xml:space="preserve">After </w:t>
      </w:r>
      <w:r w:rsidR="00A23FBC" w:rsidRPr="0024286C">
        <w:rPr>
          <w:rFonts w:ascii="Times New Roman" w:hAnsi="Times New Roman" w:cs="Times New Roman"/>
          <w:b/>
          <w:bCs/>
          <w:sz w:val="24"/>
          <w:szCs w:val="24"/>
        </w:rPr>
        <w:t>Ordination</w:t>
      </w:r>
      <w:r w:rsidR="0081616D" w:rsidRPr="0024286C">
        <w:rPr>
          <w:rFonts w:ascii="Times New Roman" w:hAnsi="Times New Roman" w:cs="Times New Roman"/>
          <w:b/>
          <w:bCs/>
          <w:sz w:val="24"/>
          <w:szCs w:val="24"/>
        </w:rPr>
        <w:t xml:space="preserve">: </w:t>
      </w:r>
      <w:r w:rsidR="00A23FBC" w:rsidRPr="0024286C">
        <w:rPr>
          <w:rFonts w:ascii="Times New Roman" w:hAnsi="Times New Roman" w:cs="Times New Roman"/>
          <w:b/>
          <w:bCs/>
          <w:sz w:val="24"/>
          <w:szCs w:val="24"/>
        </w:rPr>
        <w:t xml:space="preserve">A Father’s </w:t>
      </w:r>
      <w:r w:rsidR="0081616D" w:rsidRPr="0024286C">
        <w:rPr>
          <w:rFonts w:ascii="Times New Roman" w:hAnsi="Times New Roman" w:cs="Times New Roman"/>
          <w:b/>
          <w:bCs/>
          <w:sz w:val="24"/>
          <w:szCs w:val="24"/>
        </w:rPr>
        <w:t xml:space="preserve">opposition to </w:t>
      </w:r>
      <w:r w:rsidR="00A23FBC" w:rsidRPr="0024286C">
        <w:rPr>
          <w:rFonts w:ascii="Times New Roman" w:hAnsi="Times New Roman" w:cs="Times New Roman"/>
          <w:b/>
          <w:bCs/>
          <w:sz w:val="24"/>
          <w:szCs w:val="24"/>
        </w:rPr>
        <w:t xml:space="preserve">Mission </w:t>
      </w:r>
      <w:r w:rsidR="0081616D" w:rsidRPr="0024286C">
        <w:rPr>
          <w:rFonts w:ascii="Times New Roman" w:hAnsi="Times New Roman" w:cs="Times New Roman"/>
          <w:b/>
          <w:bCs/>
          <w:sz w:val="24"/>
          <w:szCs w:val="24"/>
        </w:rPr>
        <w:t>Chablais:</w:t>
      </w:r>
    </w:p>
    <w:p w14:paraId="497E5B72" w14:textId="10826B3D" w:rsidR="0081616D" w:rsidRPr="0024286C" w:rsidRDefault="0081616D" w:rsidP="00D42E73">
      <w:pPr>
        <w:autoSpaceDE w:val="0"/>
        <w:autoSpaceDN w:val="0"/>
        <w:adjustRightInd w:val="0"/>
        <w:spacing w:after="0" w:line="240" w:lineRule="auto"/>
        <w:ind w:firstLine="720"/>
        <w:jc w:val="both"/>
        <w:rPr>
          <w:rFonts w:ascii="Times New Roman" w:hAnsi="Times New Roman" w:cs="Times New Roman"/>
          <w:sz w:val="24"/>
          <w:szCs w:val="24"/>
        </w:rPr>
      </w:pPr>
      <w:r w:rsidRPr="0024286C">
        <w:rPr>
          <w:rFonts w:ascii="Times New Roman" w:hAnsi="Times New Roman" w:cs="Times New Roman"/>
          <w:sz w:val="24"/>
          <w:szCs w:val="24"/>
        </w:rPr>
        <w:t xml:space="preserve">Francis de Sales faced opposition from his father, when he decided to undertake a mission to convert Protestant Calvinists in the region of Chablais, France back to Catholicism. </w:t>
      </w:r>
      <w:r w:rsidR="00707ADD" w:rsidRPr="0024286C">
        <w:rPr>
          <w:rFonts w:ascii="Times New Roman" w:hAnsi="Times New Roman" w:cs="Times New Roman"/>
          <w:sz w:val="24"/>
          <w:szCs w:val="24"/>
        </w:rPr>
        <w:t xml:space="preserve">His father </w:t>
      </w:r>
      <w:r w:rsidRPr="0024286C">
        <w:rPr>
          <w:rFonts w:ascii="Times New Roman" w:hAnsi="Times New Roman" w:cs="Times New Roman"/>
          <w:sz w:val="24"/>
          <w:szCs w:val="24"/>
        </w:rPr>
        <w:t xml:space="preserve">tried to persuade Francis de Sales to abandon this mission, citing practical and political reasons. However, Francis de Sales remained determined to proceed with the mission, believing that it was God's will and that he would be protected and provided for. Despite his father's objections, Francis de Sales set out on his mission, with the support of his mother and his aunt, Madame de Chantal. </w:t>
      </w:r>
      <w:r w:rsidR="00707ADD" w:rsidRPr="0024286C">
        <w:rPr>
          <w:rFonts w:ascii="Times New Roman" w:hAnsi="Times New Roman" w:cs="Times New Roman"/>
          <w:sz w:val="24"/>
          <w:szCs w:val="24"/>
        </w:rPr>
        <w:t>His father</w:t>
      </w:r>
      <w:r w:rsidRPr="0024286C">
        <w:rPr>
          <w:rFonts w:ascii="Times New Roman" w:hAnsi="Times New Roman" w:cs="Times New Roman"/>
          <w:sz w:val="24"/>
          <w:szCs w:val="24"/>
        </w:rPr>
        <w:t xml:space="preserve"> was unable to convince his son to change his mind, and instead stayed behind at the castle at </w:t>
      </w:r>
      <w:proofErr w:type="spellStart"/>
      <w:r w:rsidRPr="0024286C">
        <w:rPr>
          <w:rFonts w:ascii="Times New Roman" w:hAnsi="Times New Roman" w:cs="Times New Roman"/>
          <w:sz w:val="24"/>
          <w:szCs w:val="24"/>
        </w:rPr>
        <w:t>Thuile</w:t>
      </w:r>
      <w:proofErr w:type="spellEnd"/>
      <w:r w:rsidRPr="0024286C">
        <w:rPr>
          <w:rFonts w:ascii="Times New Roman" w:hAnsi="Times New Roman" w:cs="Times New Roman"/>
          <w:sz w:val="24"/>
          <w:szCs w:val="24"/>
        </w:rPr>
        <w:t>, writing letters to his friends in the Chablais to ask them to keep an eye on his son and nephew as they undertook this dangerous mission.</w:t>
      </w:r>
      <w:r w:rsidRPr="0024286C">
        <w:rPr>
          <w:rStyle w:val="FootnoteReference"/>
          <w:rFonts w:ascii="Times New Roman" w:hAnsi="Times New Roman" w:cs="Times New Roman"/>
          <w:sz w:val="24"/>
          <w:szCs w:val="24"/>
        </w:rPr>
        <w:footnoteReference w:id="30"/>
      </w:r>
      <w:r w:rsidRPr="0024286C">
        <w:rPr>
          <w:rFonts w:ascii="Times New Roman" w:hAnsi="Times New Roman" w:cs="Times New Roman"/>
          <w:sz w:val="24"/>
          <w:szCs w:val="24"/>
        </w:rPr>
        <w:t xml:space="preserve"> </w:t>
      </w:r>
    </w:p>
    <w:p w14:paraId="3B9B090E" w14:textId="77777777" w:rsidR="00862A4A" w:rsidRPr="0024286C" w:rsidRDefault="006A4378" w:rsidP="00D42E73">
      <w:pPr>
        <w:autoSpaceDE w:val="0"/>
        <w:autoSpaceDN w:val="0"/>
        <w:adjustRightInd w:val="0"/>
        <w:spacing w:after="0" w:line="240" w:lineRule="auto"/>
        <w:ind w:firstLine="720"/>
        <w:jc w:val="both"/>
        <w:rPr>
          <w:rFonts w:ascii="Times New Roman" w:hAnsi="Times New Roman" w:cs="Times New Roman"/>
          <w:sz w:val="24"/>
          <w:szCs w:val="24"/>
        </w:rPr>
      </w:pPr>
      <w:r w:rsidRPr="0024286C">
        <w:rPr>
          <w:rFonts w:ascii="Times New Roman" w:hAnsi="Times New Roman" w:cs="Times New Roman"/>
          <w:sz w:val="24"/>
          <w:szCs w:val="24"/>
        </w:rPr>
        <w:t xml:space="preserve">“Even on weekdays I hear the bell for the sermon, and they tell me: "it is the Provost, the Provost!"... In my days, it was not like that. Sermons were much rarer, but what sermons </w:t>
      </w:r>
      <w:r w:rsidRPr="0024286C">
        <w:rPr>
          <w:rFonts w:ascii="Times New Roman" w:hAnsi="Times New Roman" w:cs="Times New Roman"/>
          <w:sz w:val="24"/>
          <w:szCs w:val="24"/>
        </w:rPr>
        <w:lastRenderedPageBreak/>
        <w:t>they were... now you are making this exercise so common that people take them for granted, and they no longer have the same esteem for you.”</w:t>
      </w:r>
      <w:r w:rsidRPr="0024286C">
        <w:rPr>
          <w:rStyle w:val="FootnoteReference"/>
          <w:rFonts w:ascii="Times New Roman" w:hAnsi="Times New Roman" w:cs="Times New Roman"/>
          <w:sz w:val="24"/>
          <w:szCs w:val="24"/>
        </w:rPr>
        <w:footnoteReference w:id="31"/>
      </w:r>
      <w:r w:rsidR="00862A4A" w:rsidRPr="0024286C">
        <w:rPr>
          <w:rFonts w:ascii="Times New Roman" w:hAnsi="Times New Roman" w:cs="Times New Roman"/>
          <w:sz w:val="24"/>
          <w:szCs w:val="24"/>
        </w:rPr>
        <w:t xml:space="preserve"> </w:t>
      </w:r>
    </w:p>
    <w:p w14:paraId="7A92B3F6" w14:textId="77777777" w:rsidR="00862A4A" w:rsidRPr="0024286C" w:rsidRDefault="00862A4A" w:rsidP="00D42E73">
      <w:pPr>
        <w:autoSpaceDE w:val="0"/>
        <w:autoSpaceDN w:val="0"/>
        <w:adjustRightInd w:val="0"/>
        <w:spacing w:after="0" w:line="240" w:lineRule="auto"/>
        <w:ind w:firstLine="720"/>
        <w:jc w:val="both"/>
        <w:rPr>
          <w:rFonts w:ascii="Times New Roman" w:hAnsi="Times New Roman" w:cs="Times New Roman"/>
          <w:sz w:val="24"/>
          <w:szCs w:val="24"/>
        </w:rPr>
      </w:pPr>
      <w:r w:rsidRPr="0024286C">
        <w:rPr>
          <w:rFonts w:ascii="Times New Roman" w:hAnsi="Times New Roman" w:cs="Times New Roman"/>
          <w:sz w:val="24"/>
          <w:szCs w:val="24"/>
        </w:rPr>
        <w:t>SFS's father has criticized the frequency of SFS's sermons, stating that they have become too common and are no longer held in high regard by the audience. The father remembers a time when sermons were less frequent but more impactful. While the father means well and does not wish to diminish SFS's enthusiasm, he is concerned about the effectiveness of the current approach. This criticism may be demoralizing for SFS if he values his father's opinion and takes the criticism to heart, but it may also be an opportunity for SFS to reflect on his approach and consider ways to improve or adapt his strategy.</w:t>
      </w:r>
    </w:p>
    <w:p w14:paraId="47DAC089" w14:textId="2A758C43" w:rsidR="0081616D" w:rsidRPr="0024286C" w:rsidRDefault="0081616D" w:rsidP="00D42E73">
      <w:pPr>
        <w:autoSpaceDE w:val="0"/>
        <w:autoSpaceDN w:val="0"/>
        <w:adjustRightInd w:val="0"/>
        <w:spacing w:after="0" w:line="240" w:lineRule="auto"/>
        <w:ind w:firstLine="720"/>
        <w:jc w:val="both"/>
        <w:rPr>
          <w:rFonts w:ascii="Times New Roman" w:hAnsi="Times New Roman" w:cs="Times New Roman"/>
          <w:sz w:val="24"/>
          <w:szCs w:val="24"/>
        </w:rPr>
      </w:pPr>
      <w:r w:rsidRPr="0024286C">
        <w:rPr>
          <w:rFonts w:ascii="Times New Roman" w:hAnsi="Times New Roman" w:cs="Times New Roman"/>
          <w:sz w:val="24"/>
          <w:szCs w:val="24"/>
        </w:rPr>
        <w:t xml:space="preserve">Overall, the relationship between </w:t>
      </w:r>
      <w:r w:rsidR="006404BF" w:rsidRPr="0024286C">
        <w:rPr>
          <w:rFonts w:ascii="Times New Roman" w:hAnsi="Times New Roman" w:cs="Times New Roman"/>
          <w:sz w:val="24"/>
          <w:szCs w:val="24"/>
        </w:rPr>
        <w:t xml:space="preserve">Francis </w:t>
      </w:r>
      <w:r w:rsidRPr="0024286C">
        <w:rPr>
          <w:rFonts w:ascii="Times New Roman" w:hAnsi="Times New Roman" w:cs="Times New Roman"/>
          <w:sz w:val="24"/>
          <w:szCs w:val="24"/>
        </w:rPr>
        <w:t xml:space="preserve">de Sales and his father was complicated. It seems that </w:t>
      </w:r>
      <w:r w:rsidR="006404BF" w:rsidRPr="0024286C">
        <w:rPr>
          <w:rFonts w:ascii="Times New Roman" w:hAnsi="Times New Roman" w:cs="Times New Roman"/>
          <w:sz w:val="24"/>
          <w:szCs w:val="24"/>
        </w:rPr>
        <w:t xml:space="preserve">Francis </w:t>
      </w:r>
      <w:r w:rsidRPr="0024286C">
        <w:rPr>
          <w:rFonts w:ascii="Times New Roman" w:hAnsi="Times New Roman" w:cs="Times New Roman"/>
          <w:sz w:val="24"/>
          <w:szCs w:val="24"/>
        </w:rPr>
        <w:t xml:space="preserve">de Sales got both support and opposition from his father as he pursued his calling and dealt with the challenges and problems he faced in life. When the oldest son goes on a mission for Chablais, the father doesn't want to back him up directly. But it </w:t>
      </w:r>
      <w:r w:rsidR="00F90971" w:rsidRPr="0024286C">
        <w:rPr>
          <w:rFonts w:ascii="Times New Roman" w:hAnsi="Times New Roman" w:cs="Times New Roman"/>
          <w:sz w:val="24"/>
          <w:szCs w:val="24"/>
        </w:rPr>
        <w:t>appears</w:t>
      </w:r>
      <w:r w:rsidRPr="0024286C">
        <w:rPr>
          <w:rFonts w:ascii="Times New Roman" w:hAnsi="Times New Roman" w:cs="Times New Roman"/>
          <w:sz w:val="24"/>
          <w:szCs w:val="24"/>
        </w:rPr>
        <w:t xml:space="preserve"> to </w:t>
      </w:r>
      <w:r w:rsidR="00060360" w:rsidRPr="0024286C">
        <w:rPr>
          <w:rFonts w:ascii="Times New Roman" w:hAnsi="Times New Roman" w:cs="Times New Roman"/>
          <w:sz w:val="24"/>
          <w:szCs w:val="24"/>
        </w:rPr>
        <w:t xml:space="preserve">Francis de Sales </w:t>
      </w:r>
      <w:r w:rsidRPr="0024286C">
        <w:rPr>
          <w:rFonts w:ascii="Times New Roman" w:hAnsi="Times New Roman" w:cs="Times New Roman"/>
          <w:sz w:val="24"/>
          <w:szCs w:val="24"/>
        </w:rPr>
        <w:t>that his father did not care about him morally or psychologically.</w:t>
      </w:r>
    </w:p>
    <w:p w14:paraId="67B81B54" w14:textId="1CFD4F2B" w:rsidR="00BE524B" w:rsidRPr="0024286C" w:rsidRDefault="00BE524B" w:rsidP="00D42E73">
      <w:pPr>
        <w:spacing w:after="0" w:line="240" w:lineRule="auto"/>
        <w:jc w:val="both"/>
        <w:rPr>
          <w:rFonts w:ascii="Times New Roman" w:eastAsia="Times New Roman" w:hAnsi="Times New Roman" w:cs="Times New Roman"/>
          <w:b/>
          <w:bCs/>
          <w:sz w:val="24"/>
          <w:szCs w:val="24"/>
          <w:lang w:eastAsia="en-IN"/>
        </w:rPr>
      </w:pPr>
    </w:p>
    <w:p w14:paraId="3CD2DC71" w14:textId="1EC8CBD9" w:rsidR="00BE524B" w:rsidRPr="0024286C" w:rsidRDefault="00474DC7" w:rsidP="00D42E73">
      <w:pPr>
        <w:spacing w:after="0" w:line="240" w:lineRule="auto"/>
        <w:jc w:val="both"/>
        <w:rPr>
          <w:rFonts w:ascii="Times New Roman" w:eastAsia="Times New Roman" w:hAnsi="Times New Roman" w:cs="Times New Roman"/>
          <w:b/>
          <w:bCs/>
          <w:sz w:val="24"/>
          <w:szCs w:val="24"/>
          <w:lang w:eastAsia="en-IN"/>
        </w:rPr>
      </w:pPr>
      <w:r w:rsidRPr="0024286C">
        <w:rPr>
          <w:rFonts w:ascii="Times New Roman" w:hAnsi="Times New Roman" w:cs="Times New Roman"/>
          <w:b/>
          <w:bCs/>
          <w:sz w:val="24"/>
          <w:szCs w:val="24"/>
        </w:rPr>
        <w:t xml:space="preserve">The Internal Problem of </w:t>
      </w:r>
      <w:r w:rsidR="003E5B70" w:rsidRPr="0024286C">
        <w:rPr>
          <w:rFonts w:ascii="Times New Roman" w:eastAsia="Times New Roman" w:hAnsi="Times New Roman" w:cs="Times New Roman"/>
          <w:b/>
          <w:bCs/>
          <w:sz w:val="24"/>
          <w:szCs w:val="24"/>
          <w:lang w:eastAsia="en-IN"/>
        </w:rPr>
        <w:t xml:space="preserve">Language </w:t>
      </w:r>
      <w:r w:rsidR="00BE524B" w:rsidRPr="0024286C">
        <w:rPr>
          <w:rFonts w:ascii="Times New Roman" w:eastAsia="Times New Roman" w:hAnsi="Times New Roman" w:cs="Times New Roman"/>
          <w:b/>
          <w:bCs/>
          <w:sz w:val="24"/>
          <w:szCs w:val="24"/>
          <w:lang w:eastAsia="en-IN"/>
        </w:rPr>
        <w:t>Latin:</w:t>
      </w:r>
    </w:p>
    <w:p w14:paraId="6F69C934" w14:textId="1FB72CE0" w:rsidR="00121889" w:rsidRPr="0024286C" w:rsidRDefault="00121889" w:rsidP="00D42E73">
      <w:pPr>
        <w:spacing w:after="0" w:line="240" w:lineRule="auto"/>
        <w:ind w:firstLine="720"/>
        <w:jc w:val="both"/>
        <w:rPr>
          <w:rFonts w:ascii="Times New Roman" w:eastAsia="Times New Roman" w:hAnsi="Times New Roman" w:cs="Times New Roman"/>
          <w:sz w:val="24"/>
          <w:szCs w:val="24"/>
          <w:lang w:eastAsia="en-IN"/>
        </w:rPr>
      </w:pPr>
      <w:r w:rsidRPr="0024286C">
        <w:rPr>
          <w:rFonts w:ascii="Times New Roman" w:eastAsia="Times New Roman" w:hAnsi="Times New Roman" w:cs="Times New Roman"/>
          <w:sz w:val="24"/>
          <w:szCs w:val="24"/>
          <w:lang w:eastAsia="en-IN"/>
        </w:rPr>
        <w:t>During the time of Francis de Sales in France, the Catholic Church used Latin for official prayers and religious ceremonies. However, many people did not understand Latin, which made it difficult for them to fully participate in the Mass and understand the meaning of the prayers they were saying. This was one of the issues that contributed to the Protestant Reformation, as Protestants called for the use of vernacular languages in religious services. In response to this problem, Francis de Sales advised people to have translations of the prayers they said in a language they understood and warned against the excesses of verbal devotion. He sought to promote the understanding and meaningful participation of laypeople in the Catholic Church.</w:t>
      </w:r>
      <w:r w:rsidRPr="0024286C">
        <w:rPr>
          <w:rStyle w:val="FootnoteReference"/>
          <w:rFonts w:ascii="Times New Roman" w:eastAsia="Times New Roman" w:hAnsi="Times New Roman" w:cs="Times New Roman"/>
          <w:sz w:val="24"/>
          <w:szCs w:val="24"/>
          <w:lang w:eastAsia="en-IN"/>
        </w:rPr>
        <w:footnoteReference w:id="32"/>
      </w:r>
    </w:p>
    <w:p w14:paraId="0EBBC281" w14:textId="5421973E" w:rsidR="00121889" w:rsidRPr="0024286C" w:rsidRDefault="00121889" w:rsidP="00D42E73">
      <w:pPr>
        <w:spacing w:after="0" w:line="240" w:lineRule="auto"/>
        <w:jc w:val="both"/>
        <w:rPr>
          <w:rFonts w:ascii="Times New Roman" w:eastAsia="Times New Roman" w:hAnsi="Times New Roman" w:cs="Times New Roman"/>
          <w:b/>
          <w:bCs/>
          <w:sz w:val="24"/>
          <w:szCs w:val="24"/>
          <w:lang w:eastAsia="en-IN"/>
        </w:rPr>
      </w:pPr>
    </w:p>
    <w:p w14:paraId="6CF1BD6F" w14:textId="38476555" w:rsidR="00E25638" w:rsidRPr="0024286C" w:rsidRDefault="00B342FF" w:rsidP="00D42E73">
      <w:pPr>
        <w:spacing w:after="0" w:line="240" w:lineRule="auto"/>
        <w:jc w:val="both"/>
        <w:rPr>
          <w:rFonts w:ascii="Times New Roman" w:hAnsi="Times New Roman" w:cs="Times New Roman"/>
          <w:b/>
          <w:bCs/>
          <w:sz w:val="24"/>
          <w:szCs w:val="24"/>
        </w:rPr>
      </w:pPr>
      <w:r w:rsidRPr="0024286C">
        <w:rPr>
          <w:rFonts w:ascii="Times New Roman" w:hAnsi="Times New Roman" w:cs="Times New Roman"/>
          <w:b/>
          <w:bCs/>
          <w:sz w:val="24"/>
          <w:szCs w:val="24"/>
        </w:rPr>
        <w:t>The Internal P</w:t>
      </w:r>
      <w:r w:rsidR="00E25638" w:rsidRPr="0024286C">
        <w:rPr>
          <w:rFonts w:ascii="Times New Roman" w:hAnsi="Times New Roman" w:cs="Times New Roman"/>
          <w:b/>
          <w:bCs/>
          <w:sz w:val="24"/>
          <w:szCs w:val="24"/>
        </w:rPr>
        <w:t xml:space="preserve">roblem from his </w:t>
      </w:r>
      <w:r w:rsidR="00246C18" w:rsidRPr="0024286C">
        <w:rPr>
          <w:rFonts w:ascii="Times New Roman" w:hAnsi="Times New Roman" w:cs="Times New Roman"/>
          <w:b/>
          <w:bCs/>
          <w:sz w:val="24"/>
          <w:szCs w:val="24"/>
        </w:rPr>
        <w:t>Clergymen</w:t>
      </w:r>
    </w:p>
    <w:p w14:paraId="66512C0D" w14:textId="042BF69E" w:rsidR="00191A0A" w:rsidRPr="0024286C" w:rsidRDefault="00191A0A" w:rsidP="00D42E73">
      <w:pPr>
        <w:spacing w:after="0" w:line="240" w:lineRule="auto"/>
        <w:ind w:firstLine="720"/>
        <w:jc w:val="both"/>
        <w:rPr>
          <w:rFonts w:ascii="Times New Roman" w:hAnsi="Times New Roman" w:cs="Times New Roman"/>
          <w:sz w:val="24"/>
          <w:szCs w:val="24"/>
        </w:rPr>
      </w:pPr>
      <w:r w:rsidRPr="0024286C">
        <w:rPr>
          <w:rFonts w:ascii="Times New Roman" w:hAnsi="Times New Roman" w:cs="Times New Roman"/>
          <w:sz w:val="24"/>
          <w:szCs w:val="24"/>
        </w:rPr>
        <w:t xml:space="preserve">Francis de Sales, when he was the </w:t>
      </w:r>
      <w:proofErr w:type="gramStart"/>
      <w:r w:rsidRPr="0024286C">
        <w:rPr>
          <w:rFonts w:ascii="Times New Roman" w:hAnsi="Times New Roman" w:cs="Times New Roman"/>
          <w:sz w:val="24"/>
          <w:szCs w:val="24"/>
        </w:rPr>
        <w:t>Provost</w:t>
      </w:r>
      <w:proofErr w:type="gramEnd"/>
      <w:r w:rsidRPr="0024286C">
        <w:rPr>
          <w:rFonts w:ascii="Times New Roman" w:hAnsi="Times New Roman" w:cs="Times New Roman"/>
          <w:sz w:val="24"/>
          <w:szCs w:val="24"/>
        </w:rPr>
        <w:t xml:space="preserve">, spoke out against the issue of sinful </w:t>
      </w:r>
      <w:r w:rsidR="00903CB8" w:rsidRPr="0024286C">
        <w:rPr>
          <w:rFonts w:ascii="Times New Roman" w:hAnsi="Times New Roman" w:cs="Times New Roman"/>
          <w:sz w:val="24"/>
          <w:szCs w:val="24"/>
        </w:rPr>
        <w:t>behaviour</w:t>
      </w:r>
      <w:r w:rsidRPr="0024286C">
        <w:rPr>
          <w:rFonts w:ascii="Times New Roman" w:hAnsi="Times New Roman" w:cs="Times New Roman"/>
          <w:sz w:val="24"/>
          <w:szCs w:val="24"/>
        </w:rPr>
        <w:t xml:space="preserve"> within the Catholic Church in the city of Geneva. He believed that the faith of the people had been weakened by certain clergy members who were acting in a "perverse" manner and supporting the heretics. In order to address this problem, he called on all clergy, particularly the canons, to lead by example and live genuine Christian lives. His goal was to promote reform and strengthen the Catholic faith in the city by encouraging clergy members to behave in a way that is consistent with their religious beliefs.</w:t>
      </w:r>
      <w:r w:rsidRPr="0024286C">
        <w:rPr>
          <w:rStyle w:val="FootnoteReference"/>
          <w:rFonts w:ascii="Times New Roman" w:hAnsi="Times New Roman" w:cs="Times New Roman"/>
          <w:sz w:val="24"/>
          <w:szCs w:val="24"/>
        </w:rPr>
        <w:footnoteReference w:id="33"/>
      </w:r>
    </w:p>
    <w:p w14:paraId="5101A784" w14:textId="5A400D75" w:rsidR="002A1A63" w:rsidRPr="0024286C" w:rsidRDefault="002A1A63" w:rsidP="00D42E73">
      <w:pPr>
        <w:spacing w:after="0" w:line="240" w:lineRule="auto"/>
        <w:ind w:firstLine="720"/>
        <w:jc w:val="both"/>
        <w:rPr>
          <w:rFonts w:ascii="Times New Roman" w:hAnsi="Times New Roman" w:cs="Times New Roman"/>
          <w:sz w:val="24"/>
          <w:szCs w:val="24"/>
        </w:rPr>
      </w:pPr>
      <w:r w:rsidRPr="0024286C">
        <w:rPr>
          <w:rFonts w:ascii="Times New Roman" w:hAnsi="Times New Roman" w:cs="Times New Roman"/>
          <w:sz w:val="24"/>
          <w:szCs w:val="24"/>
        </w:rPr>
        <w:t xml:space="preserve">There were some clergy members in the diocese who opposed the reform efforts of the bishop and provost due to jealousy and self-interest. They tried to drive a wedge between the two by making false accusations against the provost, such as claiming that he was self-important and ambitious and spoke ill of the bishop behind his back. They also insinuated that the provost was hypocritical and that this </w:t>
      </w:r>
      <w:r w:rsidR="00191A0A" w:rsidRPr="0024286C">
        <w:rPr>
          <w:rFonts w:ascii="Times New Roman" w:hAnsi="Times New Roman" w:cs="Times New Roman"/>
          <w:sz w:val="24"/>
          <w:szCs w:val="24"/>
        </w:rPr>
        <w:t>behaviour</w:t>
      </w:r>
      <w:r w:rsidRPr="0024286C">
        <w:rPr>
          <w:rFonts w:ascii="Times New Roman" w:hAnsi="Times New Roman" w:cs="Times New Roman"/>
          <w:sz w:val="24"/>
          <w:szCs w:val="24"/>
        </w:rPr>
        <w:t xml:space="preserve"> was a family tradition, citing his uncle's past opposition to the bishop. These accusations caused a misunderstanding between the bishop and the provost and threatened to undermine the unity and progress of the reform efforts.</w:t>
      </w:r>
      <w:r w:rsidRPr="0024286C">
        <w:rPr>
          <w:rStyle w:val="FootnoteReference"/>
          <w:rFonts w:ascii="Times New Roman" w:hAnsi="Times New Roman" w:cs="Times New Roman"/>
          <w:sz w:val="24"/>
          <w:szCs w:val="24"/>
        </w:rPr>
        <w:footnoteReference w:id="34"/>
      </w:r>
    </w:p>
    <w:p w14:paraId="0CB5F317" w14:textId="77777777" w:rsidR="008458DF" w:rsidRPr="0024286C" w:rsidRDefault="008458DF" w:rsidP="00D42E73">
      <w:pPr>
        <w:spacing w:after="0" w:line="240" w:lineRule="auto"/>
        <w:jc w:val="both"/>
        <w:rPr>
          <w:rFonts w:ascii="Times New Roman" w:hAnsi="Times New Roman" w:cs="Times New Roman"/>
          <w:sz w:val="24"/>
          <w:szCs w:val="24"/>
        </w:rPr>
      </w:pPr>
    </w:p>
    <w:p w14:paraId="059A8C95" w14:textId="07D9E01A" w:rsidR="002038A3" w:rsidRPr="0024286C" w:rsidRDefault="002F2FFC" w:rsidP="00D42E73">
      <w:pPr>
        <w:pStyle w:val="NormalWeb"/>
        <w:shd w:val="clear" w:color="auto" w:fill="FFFFFF"/>
        <w:spacing w:before="0" w:beforeAutospacing="0" w:after="0" w:afterAutospacing="0"/>
        <w:jc w:val="both"/>
        <w:rPr>
          <w:b/>
          <w:bCs/>
        </w:rPr>
      </w:pPr>
      <w:r w:rsidRPr="0024286C">
        <w:rPr>
          <w:b/>
          <w:bCs/>
        </w:rPr>
        <w:t xml:space="preserve">The Internal </w:t>
      </w:r>
      <w:r w:rsidR="00255690" w:rsidRPr="0024286C">
        <w:rPr>
          <w:b/>
          <w:bCs/>
        </w:rPr>
        <w:t xml:space="preserve">Problem </w:t>
      </w:r>
      <w:r w:rsidRPr="0024286C">
        <w:rPr>
          <w:b/>
          <w:bCs/>
        </w:rPr>
        <w:t xml:space="preserve">of Catholics and his </w:t>
      </w:r>
      <w:r w:rsidR="00255690" w:rsidRPr="0024286C">
        <w:rPr>
          <w:b/>
          <w:bCs/>
        </w:rPr>
        <w:t xml:space="preserve">Cousin Leaving </w:t>
      </w:r>
      <w:r w:rsidRPr="0024286C">
        <w:rPr>
          <w:b/>
          <w:bCs/>
        </w:rPr>
        <w:t>him:</w:t>
      </w:r>
    </w:p>
    <w:p w14:paraId="3892353E" w14:textId="18868410" w:rsidR="002038A3" w:rsidRPr="0024286C" w:rsidRDefault="002038A3" w:rsidP="00D42E73">
      <w:pPr>
        <w:pStyle w:val="NormalWeb"/>
        <w:shd w:val="clear" w:color="auto" w:fill="FFFFFF"/>
        <w:spacing w:before="0" w:beforeAutospacing="0" w:after="0" w:afterAutospacing="0"/>
        <w:ind w:firstLine="720"/>
        <w:jc w:val="both"/>
      </w:pPr>
      <w:r w:rsidRPr="0024286C">
        <w:t xml:space="preserve">During his efforts to convert Calvinists, Francis faced many challenges and difficulties. He travelled through the countryside for three years, enduring harsh treatment such as having doors slammed in his face and being pelted with rocks. He suffered through bitter winters, with </w:t>
      </w:r>
      <w:r w:rsidRPr="0024286C">
        <w:lastRenderedPageBreak/>
        <w:t>his feet freezing and bleeding as he tramped through the snow. He was forced to sleep in haylofts or even in a tree to avoid wolves, and on one occasion he was so frozen that he had to be cut down from a branch where he had tied himself to avoid falling out. Despite these hardships, he persevered for three years, even after his cousin left him and he had not converted a single person.</w:t>
      </w:r>
      <w:r w:rsidRPr="0024286C">
        <w:rPr>
          <w:rStyle w:val="FootnoteReference"/>
        </w:rPr>
        <w:footnoteReference w:id="35"/>
      </w:r>
    </w:p>
    <w:p w14:paraId="2AA27C16" w14:textId="77777777" w:rsidR="00D42E73" w:rsidRDefault="00D42E73" w:rsidP="00D42E73">
      <w:pPr>
        <w:spacing w:after="0" w:line="240" w:lineRule="auto"/>
        <w:jc w:val="both"/>
        <w:rPr>
          <w:rFonts w:ascii="Times New Roman" w:hAnsi="Times New Roman" w:cs="Times New Roman"/>
          <w:b/>
          <w:bCs/>
          <w:sz w:val="24"/>
          <w:szCs w:val="24"/>
        </w:rPr>
      </w:pPr>
    </w:p>
    <w:p w14:paraId="5B1E4334" w14:textId="2D016C3F" w:rsidR="00E25638" w:rsidRPr="0024286C" w:rsidRDefault="00474DC7" w:rsidP="00D42E73">
      <w:pPr>
        <w:spacing w:after="0" w:line="240" w:lineRule="auto"/>
        <w:jc w:val="both"/>
        <w:rPr>
          <w:rFonts w:ascii="Times New Roman" w:hAnsi="Times New Roman" w:cs="Times New Roman"/>
          <w:b/>
          <w:bCs/>
          <w:sz w:val="24"/>
          <w:szCs w:val="24"/>
        </w:rPr>
      </w:pPr>
      <w:r w:rsidRPr="0024286C">
        <w:rPr>
          <w:rFonts w:ascii="Times New Roman" w:hAnsi="Times New Roman" w:cs="Times New Roman"/>
          <w:b/>
          <w:bCs/>
          <w:sz w:val="24"/>
          <w:szCs w:val="24"/>
        </w:rPr>
        <w:t xml:space="preserve">The Internal </w:t>
      </w:r>
      <w:r w:rsidR="002126B1" w:rsidRPr="0024286C">
        <w:rPr>
          <w:rFonts w:ascii="Times New Roman" w:hAnsi="Times New Roman" w:cs="Times New Roman"/>
          <w:b/>
          <w:bCs/>
          <w:sz w:val="24"/>
          <w:szCs w:val="24"/>
        </w:rPr>
        <w:t xml:space="preserve">Problem of </w:t>
      </w:r>
      <w:r w:rsidR="002038A3" w:rsidRPr="0024286C">
        <w:rPr>
          <w:rFonts w:ascii="Times New Roman" w:hAnsi="Times New Roman" w:cs="Times New Roman"/>
          <w:b/>
          <w:bCs/>
          <w:sz w:val="24"/>
          <w:szCs w:val="24"/>
        </w:rPr>
        <w:t>Lack</w:t>
      </w:r>
      <w:r w:rsidR="00CB0EA1" w:rsidRPr="0024286C">
        <w:rPr>
          <w:rFonts w:ascii="Times New Roman" w:hAnsi="Times New Roman" w:cs="Times New Roman"/>
          <w:b/>
          <w:bCs/>
          <w:sz w:val="24"/>
          <w:szCs w:val="24"/>
        </w:rPr>
        <w:t xml:space="preserve"> finance:</w:t>
      </w:r>
    </w:p>
    <w:p w14:paraId="25D23922" w14:textId="77777777" w:rsidR="00EE5830" w:rsidRPr="0024286C" w:rsidRDefault="008219EF" w:rsidP="00D42E73">
      <w:pPr>
        <w:spacing w:after="0" w:line="240" w:lineRule="auto"/>
        <w:ind w:firstLine="720"/>
        <w:jc w:val="both"/>
        <w:rPr>
          <w:rFonts w:ascii="Times New Roman" w:hAnsi="Times New Roman" w:cs="Times New Roman"/>
          <w:sz w:val="24"/>
          <w:szCs w:val="24"/>
        </w:rPr>
      </w:pPr>
      <w:r w:rsidRPr="0024286C">
        <w:rPr>
          <w:rFonts w:ascii="Times New Roman" w:hAnsi="Times New Roman" w:cs="Times New Roman"/>
          <w:sz w:val="24"/>
          <w:szCs w:val="24"/>
        </w:rPr>
        <w:t>These were also years of very high military expenses for Duke Charles Emmanuel. For reasons of State as well as through religious conviction, he sincerely wanted Francis to be successful with the conversion of the Chablais, but was unable to provide him with the financial aid necessary for the restoration of parishes and to establish various works, in particular colleges for young people. These circumstances would give the Chablais mission – which could have been a very political enterprise – an unquestionably evangelical character: it was in poverty, toil, penance, conflicts that Francis would spend a lengthy period working for the spiritual reconquest of this area.</w:t>
      </w:r>
      <w:r w:rsidRPr="0024286C">
        <w:rPr>
          <w:rStyle w:val="FootnoteReference"/>
          <w:rFonts w:ascii="Times New Roman" w:hAnsi="Times New Roman" w:cs="Times New Roman"/>
          <w:sz w:val="24"/>
          <w:szCs w:val="24"/>
        </w:rPr>
        <w:footnoteReference w:id="36"/>
      </w:r>
      <w:r w:rsidR="00020C30" w:rsidRPr="0024286C">
        <w:rPr>
          <w:rFonts w:ascii="Times New Roman" w:hAnsi="Times New Roman" w:cs="Times New Roman"/>
          <w:sz w:val="24"/>
          <w:szCs w:val="24"/>
        </w:rPr>
        <w:t xml:space="preserve"> </w:t>
      </w:r>
    </w:p>
    <w:p w14:paraId="38A6225D" w14:textId="5881105E" w:rsidR="00EE5830" w:rsidRPr="0024286C" w:rsidRDefault="00EE5830" w:rsidP="00D42E73">
      <w:pPr>
        <w:spacing w:after="0" w:line="240" w:lineRule="auto"/>
        <w:ind w:firstLine="720"/>
        <w:jc w:val="both"/>
        <w:rPr>
          <w:rFonts w:ascii="Times New Roman" w:hAnsi="Times New Roman" w:cs="Times New Roman"/>
          <w:color w:val="000000"/>
          <w:sz w:val="24"/>
          <w:szCs w:val="24"/>
        </w:rPr>
      </w:pPr>
      <w:r w:rsidRPr="0024286C">
        <w:rPr>
          <w:rFonts w:ascii="Times New Roman" w:hAnsi="Times New Roman" w:cs="Times New Roman"/>
          <w:color w:val="000000"/>
          <w:sz w:val="24"/>
          <w:szCs w:val="24"/>
        </w:rPr>
        <w:t xml:space="preserve">The Duke of Savoy did not keep the promise to provide official authorization for re-establishing Catholic worship in Thonon, or funding for installing parish priests in parishes that were requesting their return, or for supporting the missionaries. It is suggested that the </w:t>
      </w:r>
      <w:proofErr w:type="gramStart"/>
      <w:r w:rsidRPr="0024286C">
        <w:rPr>
          <w:rFonts w:ascii="Times New Roman" w:hAnsi="Times New Roman" w:cs="Times New Roman"/>
          <w:color w:val="000000"/>
          <w:sz w:val="24"/>
          <w:szCs w:val="24"/>
        </w:rPr>
        <w:t>Duke</w:t>
      </w:r>
      <w:proofErr w:type="gramEnd"/>
      <w:r w:rsidRPr="0024286C">
        <w:rPr>
          <w:rFonts w:ascii="Times New Roman" w:hAnsi="Times New Roman" w:cs="Times New Roman"/>
          <w:color w:val="000000"/>
          <w:sz w:val="24"/>
          <w:szCs w:val="24"/>
        </w:rPr>
        <w:t xml:space="preserve"> would have done better to invite Francis to Turin to discuss the situation in the Chablais. The passage mentions a lack of funding and financial support for the priests and missionaries in the area.</w:t>
      </w:r>
      <w:r w:rsidRPr="0024286C">
        <w:rPr>
          <w:rStyle w:val="FootnoteReference"/>
          <w:rFonts w:ascii="Times New Roman" w:hAnsi="Times New Roman" w:cs="Times New Roman"/>
          <w:color w:val="000000"/>
          <w:sz w:val="24"/>
          <w:szCs w:val="24"/>
        </w:rPr>
        <w:footnoteReference w:id="37"/>
      </w:r>
    </w:p>
    <w:p w14:paraId="10BE8428" w14:textId="02D4CC16" w:rsidR="002126B1" w:rsidRPr="0024286C" w:rsidRDefault="00020C30" w:rsidP="00D42E73">
      <w:pPr>
        <w:spacing w:after="0" w:line="240" w:lineRule="auto"/>
        <w:ind w:firstLine="720"/>
        <w:jc w:val="both"/>
        <w:rPr>
          <w:rFonts w:ascii="Times New Roman" w:hAnsi="Times New Roman" w:cs="Times New Roman"/>
          <w:sz w:val="24"/>
          <w:szCs w:val="24"/>
        </w:rPr>
      </w:pPr>
      <w:r w:rsidRPr="0024286C">
        <w:rPr>
          <w:rFonts w:ascii="Times New Roman" w:hAnsi="Times New Roman" w:cs="Times New Roman"/>
          <w:sz w:val="24"/>
          <w:szCs w:val="24"/>
        </w:rPr>
        <w:t>Francis was concerned about the lack of a seminary for the education of priests in the diocese of Geneva. He tried to secure the necessary resources to establish a seminary but faced difficulties due to the low income of the bishop, low salaries of the clergy, and inability to obtain funds from wealthy monasteries. Despite his efforts, he was not successful in establishing the seminary. However, his successors were eventually able to use his determination and efforts to establish the seminary.</w:t>
      </w:r>
      <w:r w:rsidR="002126B1" w:rsidRPr="0024286C">
        <w:rPr>
          <w:rStyle w:val="FootnoteReference"/>
          <w:rFonts w:ascii="Times New Roman" w:hAnsi="Times New Roman" w:cs="Times New Roman"/>
          <w:sz w:val="24"/>
          <w:szCs w:val="24"/>
        </w:rPr>
        <w:footnoteReference w:id="38"/>
      </w:r>
    </w:p>
    <w:p w14:paraId="18FF6525" w14:textId="77777777" w:rsidR="00EE5830" w:rsidRPr="0024286C" w:rsidRDefault="00EE5830" w:rsidP="00D42E73">
      <w:pPr>
        <w:spacing w:after="0" w:line="240" w:lineRule="auto"/>
        <w:jc w:val="both"/>
        <w:rPr>
          <w:rFonts w:ascii="Times New Roman" w:hAnsi="Times New Roman" w:cs="Times New Roman"/>
          <w:sz w:val="24"/>
          <w:szCs w:val="24"/>
        </w:rPr>
      </w:pPr>
    </w:p>
    <w:p w14:paraId="0DA41242" w14:textId="44240B73" w:rsidR="00CB0EA1" w:rsidRPr="0024286C" w:rsidRDefault="00CB0EA1" w:rsidP="00D42E73">
      <w:pPr>
        <w:spacing w:after="0" w:line="240" w:lineRule="auto"/>
        <w:jc w:val="both"/>
        <w:rPr>
          <w:rFonts w:ascii="Times New Roman" w:hAnsi="Times New Roman" w:cs="Times New Roman"/>
          <w:b/>
          <w:bCs/>
          <w:sz w:val="24"/>
          <w:szCs w:val="24"/>
        </w:rPr>
      </w:pPr>
      <w:r w:rsidRPr="0024286C">
        <w:rPr>
          <w:rFonts w:ascii="Times New Roman" w:hAnsi="Times New Roman" w:cs="Times New Roman"/>
          <w:b/>
          <w:bCs/>
          <w:sz w:val="24"/>
          <w:szCs w:val="24"/>
        </w:rPr>
        <w:t>The Internal Problem of Misuse of Finance:</w:t>
      </w:r>
    </w:p>
    <w:p w14:paraId="35D81F1B" w14:textId="054C5845" w:rsidR="00020C30" w:rsidRPr="0024286C" w:rsidRDefault="002A2522" w:rsidP="00D42E73">
      <w:pPr>
        <w:spacing w:after="0" w:line="240" w:lineRule="auto"/>
        <w:jc w:val="both"/>
        <w:rPr>
          <w:rFonts w:ascii="Times New Roman" w:hAnsi="Times New Roman" w:cs="Times New Roman"/>
          <w:sz w:val="24"/>
          <w:szCs w:val="24"/>
        </w:rPr>
      </w:pPr>
      <w:r w:rsidRPr="0024286C">
        <w:rPr>
          <w:rFonts w:ascii="Times New Roman" w:hAnsi="Times New Roman" w:cs="Times New Roman"/>
          <w:b/>
          <w:bCs/>
          <w:sz w:val="24"/>
          <w:szCs w:val="24"/>
        </w:rPr>
        <w:tab/>
      </w:r>
      <w:r w:rsidR="002A6F55" w:rsidRPr="0024286C">
        <w:rPr>
          <w:rFonts w:ascii="Times New Roman" w:hAnsi="Times New Roman" w:cs="Times New Roman"/>
          <w:sz w:val="24"/>
          <w:szCs w:val="24"/>
        </w:rPr>
        <w:t>The clergy in Savoy were engaging in usury, or the charging of excessive interest on loans, as well as simony, or the buying and selling of church offices. It is also mentioned that some priests were engaging in secular professions and lucrative businesses that were detrimental to their dignity and ministry, and a few were even acting as domestic servants to their feudal lords. These actions may be seen as misusing money and resources that should have been used for the benefit of the Church and the faithful.</w:t>
      </w:r>
      <w:r w:rsidR="00F26456" w:rsidRPr="0024286C">
        <w:rPr>
          <w:rStyle w:val="FootnoteReference"/>
          <w:rFonts w:ascii="Times New Roman" w:hAnsi="Times New Roman" w:cs="Times New Roman"/>
          <w:sz w:val="24"/>
          <w:szCs w:val="24"/>
        </w:rPr>
        <w:footnoteReference w:id="39"/>
      </w:r>
    </w:p>
    <w:p w14:paraId="132E380B" w14:textId="6F28AF12" w:rsidR="001F5929" w:rsidRPr="0024286C" w:rsidRDefault="001F5929" w:rsidP="00D42E73">
      <w:pPr>
        <w:spacing w:after="0" w:line="240" w:lineRule="auto"/>
        <w:jc w:val="both"/>
        <w:rPr>
          <w:rFonts w:ascii="Times New Roman" w:hAnsi="Times New Roman" w:cs="Times New Roman"/>
          <w:sz w:val="24"/>
          <w:szCs w:val="24"/>
        </w:rPr>
      </w:pPr>
    </w:p>
    <w:p w14:paraId="2547FD87" w14:textId="77777777" w:rsidR="001F5929" w:rsidRPr="0024286C" w:rsidRDefault="001F5929" w:rsidP="00D42E73">
      <w:pPr>
        <w:spacing w:after="0" w:line="240" w:lineRule="auto"/>
        <w:jc w:val="both"/>
        <w:rPr>
          <w:rFonts w:ascii="Times New Roman" w:hAnsi="Times New Roman" w:cs="Times New Roman"/>
          <w:b/>
          <w:bCs/>
          <w:sz w:val="24"/>
          <w:szCs w:val="24"/>
        </w:rPr>
      </w:pPr>
      <w:r w:rsidRPr="0024286C">
        <w:rPr>
          <w:rFonts w:ascii="Times New Roman" w:hAnsi="Times New Roman" w:cs="Times New Roman"/>
          <w:b/>
          <w:bCs/>
          <w:sz w:val="24"/>
          <w:szCs w:val="24"/>
        </w:rPr>
        <w:t>The Internal Problem of prior failures of Chablais:</w:t>
      </w:r>
    </w:p>
    <w:p w14:paraId="55D5F437" w14:textId="77777777" w:rsidR="001F5929" w:rsidRPr="0024286C" w:rsidRDefault="001F5929" w:rsidP="00D42E73">
      <w:pPr>
        <w:spacing w:after="0" w:line="240" w:lineRule="auto"/>
        <w:jc w:val="both"/>
        <w:rPr>
          <w:rFonts w:ascii="Times New Roman" w:hAnsi="Times New Roman" w:cs="Times New Roman"/>
          <w:sz w:val="24"/>
          <w:szCs w:val="24"/>
        </w:rPr>
      </w:pPr>
      <w:r w:rsidRPr="0024286C">
        <w:rPr>
          <w:rFonts w:ascii="Times New Roman" w:hAnsi="Times New Roman" w:cs="Times New Roman"/>
          <w:sz w:val="24"/>
          <w:szCs w:val="24"/>
        </w:rPr>
        <w:t xml:space="preserve">In 1589, the </w:t>
      </w:r>
      <w:proofErr w:type="gramStart"/>
      <w:r w:rsidRPr="0024286C">
        <w:rPr>
          <w:rFonts w:ascii="Times New Roman" w:hAnsi="Times New Roman" w:cs="Times New Roman"/>
          <w:sz w:val="24"/>
          <w:szCs w:val="24"/>
        </w:rPr>
        <w:t>Duke</w:t>
      </w:r>
      <w:proofErr w:type="gramEnd"/>
      <w:r w:rsidRPr="0024286C">
        <w:rPr>
          <w:rFonts w:ascii="Times New Roman" w:hAnsi="Times New Roman" w:cs="Times New Roman"/>
          <w:sz w:val="24"/>
          <w:szCs w:val="24"/>
        </w:rPr>
        <w:t xml:space="preserve"> had requested that Bishop de </w:t>
      </w:r>
      <w:proofErr w:type="spellStart"/>
      <w:r w:rsidRPr="0024286C">
        <w:rPr>
          <w:rFonts w:ascii="Times New Roman" w:hAnsi="Times New Roman" w:cs="Times New Roman"/>
          <w:sz w:val="24"/>
          <w:szCs w:val="24"/>
        </w:rPr>
        <w:t>Granier</w:t>
      </w:r>
      <w:proofErr w:type="spellEnd"/>
      <w:r w:rsidRPr="0024286C">
        <w:rPr>
          <w:rFonts w:ascii="Times New Roman" w:hAnsi="Times New Roman" w:cs="Times New Roman"/>
          <w:sz w:val="24"/>
          <w:szCs w:val="24"/>
        </w:rPr>
        <w:t xml:space="preserve"> assign priests to the fifty former parishes in the Chablais region. However, the efforts of these fifty priests were unsuccessful and they were eventually expelled by Calvinists in 1591. Bishop de </w:t>
      </w:r>
      <w:proofErr w:type="spellStart"/>
      <w:r w:rsidRPr="0024286C">
        <w:rPr>
          <w:rFonts w:ascii="Times New Roman" w:hAnsi="Times New Roman" w:cs="Times New Roman"/>
          <w:sz w:val="24"/>
          <w:szCs w:val="24"/>
        </w:rPr>
        <w:t>Granier</w:t>
      </w:r>
      <w:proofErr w:type="spellEnd"/>
      <w:r w:rsidRPr="0024286C">
        <w:rPr>
          <w:rFonts w:ascii="Times New Roman" w:hAnsi="Times New Roman" w:cs="Times New Roman"/>
          <w:sz w:val="24"/>
          <w:szCs w:val="24"/>
        </w:rPr>
        <w:t xml:space="preserve"> recognized that it would have been more effective to send just a few highly knowledgeable and devout priests to the area initially. Many potential candidates were hesitant to take on the task due to fear of danger.</w:t>
      </w:r>
      <w:r w:rsidRPr="0024286C">
        <w:rPr>
          <w:rStyle w:val="FootnoteReference"/>
          <w:rFonts w:ascii="Times New Roman" w:hAnsi="Times New Roman" w:cs="Times New Roman"/>
          <w:sz w:val="24"/>
          <w:szCs w:val="24"/>
        </w:rPr>
        <w:footnoteReference w:id="40"/>
      </w:r>
      <w:r w:rsidRPr="0024286C">
        <w:rPr>
          <w:rFonts w:ascii="Times New Roman" w:hAnsi="Times New Roman" w:cs="Times New Roman"/>
          <w:sz w:val="24"/>
          <w:szCs w:val="24"/>
        </w:rPr>
        <w:t xml:space="preserve"> Before Francis de Sales was assigned to the mission in 1602, Bishop Claude de </w:t>
      </w:r>
      <w:proofErr w:type="spellStart"/>
      <w:r w:rsidRPr="0024286C">
        <w:rPr>
          <w:rFonts w:ascii="Times New Roman" w:hAnsi="Times New Roman" w:cs="Times New Roman"/>
          <w:sz w:val="24"/>
          <w:szCs w:val="24"/>
        </w:rPr>
        <w:t>Granier</w:t>
      </w:r>
      <w:proofErr w:type="spellEnd"/>
      <w:r w:rsidRPr="0024286C">
        <w:rPr>
          <w:rFonts w:ascii="Times New Roman" w:hAnsi="Times New Roman" w:cs="Times New Roman"/>
          <w:sz w:val="24"/>
          <w:szCs w:val="24"/>
        </w:rPr>
        <w:t xml:space="preserve"> had sent several other priests to the region, but they were not successful and were </w:t>
      </w:r>
      <w:r w:rsidRPr="0024286C">
        <w:rPr>
          <w:rFonts w:ascii="Times New Roman" w:hAnsi="Times New Roman" w:cs="Times New Roman"/>
          <w:sz w:val="24"/>
          <w:szCs w:val="24"/>
        </w:rPr>
        <w:lastRenderedPageBreak/>
        <w:t xml:space="preserve">expelled by the Calvinists. Francis de Sales volunteered for the mission and was accepted by Bishop de </w:t>
      </w:r>
      <w:proofErr w:type="spellStart"/>
      <w:r w:rsidRPr="0024286C">
        <w:rPr>
          <w:rFonts w:ascii="Times New Roman" w:hAnsi="Times New Roman" w:cs="Times New Roman"/>
          <w:sz w:val="24"/>
          <w:szCs w:val="24"/>
        </w:rPr>
        <w:t>Granier</w:t>
      </w:r>
      <w:proofErr w:type="spellEnd"/>
      <w:r w:rsidRPr="0024286C">
        <w:rPr>
          <w:rFonts w:ascii="Times New Roman" w:hAnsi="Times New Roman" w:cs="Times New Roman"/>
          <w:sz w:val="24"/>
          <w:szCs w:val="24"/>
        </w:rPr>
        <w:t xml:space="preserve">, who believed that Francis was capable and the most expedient choice for the task. Francis de Sales is also known for his writings on spirituality and the practice of the Catholic faith. </w:t>
      </w:r>
    </w:p>
    <w:p w14:paraId="06D144C5" w14:textId="77777777" w:rsidR="001F5929" w:rsidRPr="0024286C" w:rsidRDefault="001F5929" w:rsidP="00D42E73">
      <w:pPr>
        <w:spacing w:after="0" w:line="240" w:lineRule="auto"/>
        <w:jc w:val="both"/>
        <w:rPr>
          <w:rFonts w:ascii="Times New Roman" w:hAnsi="Times New Roman" w:cs="Times New Roman"/>
          <w:sz w:val="24"/>
          <w:szCs w:val="24"/>
        </w:rPr>
      </w:pPr>
    </w:p>
    <w:p w14:paraId="6052DFE4" w14:textId="77777777" w:rsidR="008458DF" w:rsidRPr="0024286C" w:rsidRDefault="008458DF" w:rsidP="00D42E73">
      <w:pPr>
        <w:spacing w:after="0" w:line="240" w:lineRule="auto"/>
        <w:jc w:val="both"/>
        <w:rPr>
          <w:rFonts w:ascii="Times New Roman" w:hAnsi="Times New Roman" w:cs="Times New Roman"/>
          <w:sz w:val="24"/>
          <w:szCs w:val="24"/>
        </w:rPr>
      </w:pPr>
    </w:p>
    <w:p w14:paraId="3F5E86D2" w14:textId="03295360" w:rsidR="00B972B5" w:rsidRPr="0024286C" w:rsidRDefault="008A7091" w:rsidP="00D42E73">
      <w:pPr>
        <w:spacing w:after="0" w:line="240" w:lineRule="auto"/>
        <w:jc w:val="both"/>
        <w:rPr>
          <w:rFonts w:ascii="Times New Roman" w:hAnsi="Times New Roman" w:cs="Times New Roman"/>
          <w:b/>
          <w:bCs/>
          <w:sz w:val="24"/>
          <w:szCs w:val="24"/>
        </w:rPr>
      </w:pPr>
      <w:r w:rsidRPr="0024286C">
        <w:rPr>
          <w:rFonts w:ascii="Times New Roman" w:hAnsi="Times New Roman" w:cs="Times New Roman"/>
          <w:b/>
          <w:bCs/>
          <w:sz w:val="24"/>
          <w:szCs w:val="24"/>
        </w:rPr>
        <w:t xml:space="preserve">The Only Support from Inside from </w:t>
      </w:r>
      <w:r w:rsidR="00B972B5" w:rsidRPr="0024286C">
        <w:rPr>
          <w:rFonts w:ascii="Times New Roman" w:hAnsi="Times New Roman" w:cs="Times New Roman"/>
          <w:b/>
          <w:bCs/>
          <w:sz w:val="24"/>
          <w:szCs w:val="24"/>
        </w:rPr>
        <w:t>his mother</w:t>
      </w:r>
    </w:p>
    <w:p w14:paraId="4B9C4B64" w14:textId="5B160291" w:rsidR="003E15F0" w:rsidRPr="0024286C" w:rsidRDefault="001F5929" w:rsidP="00D42E73">
      <w:pPr>
        <w:spacing w:after="0" w:line="240" w:lineRule="auto"/>
        <w:ind w:firstLine="720"/>
        <w:jc w:val="both"/>
        <w:rPr>
          <w:rFonts w:ascii="Times New Roman" w:hAnsi="Times New Roman" w:cs="Times New Roman"/>
          <w:sz w:val="24"/>
          <w:szCs w:val="24"/>
        </w:rPr>
      </w:pPr>
      <w:r w:rsidRPr="0024286C">
        <w:rPr>
          <w:rFonts w:ascii="Times New Roman" w:hAnsi="Times New Roman" w:cs="Times New Roman"/>
          <w:sz w:val="24"/>
          <w:szCs w:val="24"/>
        </w:rPr>
        <w:t xml:space="preserve">It is said that Francis de Sales' mother, Françoise de </w:t>
      </w:r>
      <w:proofErr w:type="spellStart"/>
      <w:r w:rsidRPr="0024286C">
        <w:rPr>
          <w:rFonts w:ascii="Times New Roman" w:hAnsi="Times New Roman" w:cs="Times New Roman"/>
          <w:sz w:val="24"/>
          <w:szCs w:val="24"/>
        </w:rPr>
        <w:t>Sionnaz</w:t>
      </w:r>
      <w:proofErr w:type="spellEnd"/>
      <w:r w:rsidRPr="0024286C">
        <w:rPr>
          <w:rFonts w:ascii="Times New Roman" w:hAnsi="Times New Roman" w:cs="Times New Roman"/>
          <w:sz w:val="24"/>
          <w:szCs w:val="24"/>
        </w:rPr>
        <w:t>, had a strong influence on his life and played a role in shaping his character and values. Françoise was a devout Catholic who instilled in her children a love for God and a strong sense of duty. She encouraged Francis to pursue a religious vocation and supported his decision to enter the clergy, despite the objections of his father, who had hoped that Francis would follow in his footsteps and become a lawyer. Françoise also instilled in Francis a sense of compassion and a desire to serve others, which would later become key characteristics of his ministry. According to accounts, Francis de Sales was deeply devoted to his mother and often sought her guidance and counsel throughout his life.</w:t>
      </w:r>
      <w:r w:rsidR="00474DC7" w:rsidRPr="0024286C">
        <w:rPr>
          <w:rStyle w:val="FootnoteReference"/>
          <w:rFonts w:ascii="Times New Roman" w:hAnsi="Times New Roman" w:cs="Times New Roman"/>
          <w:sz w:val="24"/>
          <w:szCs w:val="24"/>
        </w:rPr>
        <w:footnoteReference w:id="41"/>
      </w:r>
    </w:p>
    <w:p w14:paraId="460523DA" w14:textId="77777777" w:rsidR="003E15F0" w:rsidRPr="0024286C" w:rsidRDefault="003E15F0" w:rsidP="00D42E73">
      <w:pPr>
        <w:spacing w:after="0" w:line="240" w:lineRule="auto"/>
        <w:jc w:val="both"/>
        <w:rPr>
          <w:rFonts w:ascii="Times New Roman" w:hAnsi="Times New Roman" w:cs="Times New Roman"/>
          <w:sz w:val="24"/>
          <w:szCs w:val="24"/>
        </w:rPr>
      </w:pPr>
    </w:p>
    <w:p w14:paraId="58C6D513" w14:textId="67E32286" w:rsidR="00801144" w:rsidRDefault="00801144" w:rsidP="00D42E73">
      <w:pPr>
        <w:spacing w:after="0" w:line="240" w:lineRule="auto"/>
        <w:jc w:val="both"/>
        <w:rPr>
          <w:rFonts w:ascii="Times New Roman" w:hAnsi="Times New Roman" w:cs="Times New Roman"/>
          <w:b/>
          <w:bCs/>
          <w:sz w:val="24"/>
          <w:szCs w:val="24"/>
        </w:rPr>
      </w:pPr>
      <w:r w:rsidRPr="0024286C">
        <w:rPr>
          <w:rFonts w:ascii="Times New Roman" w:hAnsi="Times New Roman" w:cs="Times New Roman"/>
          <w:b/>
          <w:bCs/>
          <w:sz w:val="24"/>
          <w:szCs w:val="24"/>
        </w:rPr>
        <w:t>Conc</w:t>
      </w:r>
      <w:r w:rsidRPr="00E365A7">
        <w:rPr>
          <w:rFonts w:ascii="Times New Roman" w:hAnsi="Times New Roman" w:cs="Times New Roman"/>
          <w:b/>
          <w:bCs/>
          <w:sz w:val="24"/>
          <w:szCs w:val="24"/>
        </w:rPr>
        <w:t>lusion:</w:t>
      </w:r>
    </w:p>
    <w:p w14:paraId="3FC562DE" w14:textId="4AA93DA0" w:rsidR="00C51A6C" w:rsidRDefault="00C51A6C" w:rsidP="00D42E73">
      <w:pPr>
        <w:spacing w:after="0" w:line="240" w:lineRule="auto"/>
        <w:ind w:firstLine="720"/>
        <w:jc w:val="both"/>
        <w:rPr>
          <w:rFonts w:ascii="Times New Roman" w:hAnsi="Times New Roman" w:cs="Times New Roman"/>
          <w:sz w:val="24"/>
          <w:szCs w:val="24"/>
        </w:rPr>
      </w:pPr>
      <w:r w:rsidRPr="00C51A6C">
        <w:rPr>
          <w:rFonts w:ascii="Times New Roman" w:hAnsi="Times New Roman" w:cs="Times New Roman"/>
          <w:sz w:val="24"/>
          <w:szCs w:val="24"/>
        </w:rPr>
        <w:t xml:space="preserve">Father Mermier, the founder of the Missionaries of St. Francis de Sales (MSFS), chose St. Francis de Sales as the patron of the congregation because he saw the saint as a powerful inspiration for the MSFS's mission of bringing about spiritual renewal in the same geographical territory where St. Francis de Sales had worked successfully for the same purpose. Fr. Mermier was deeply attached to St. Francis de Sales and saw himself as a disciple of the saint, and he wanted the MSFS to follow in his footsteps and embody his spirit of selfless service, compassion, and a desire for the salvation of others. Fr. Mermier wanted the MSFS to be </w:t>
      </w:r>
      <w:proofErr w:type="spellStart"/>
      <w:r w:rsidRPr="00C51A6C">
        <w:rPr>
          <w:rFonts w:ascii="Times New Roman" w:hAnsi="Times New Roman" w:cs="Times New Roman"/>
          <w:sz w:val="24"/>
          <w:szCs w:val="24"/>
        </w:rPr>
        <w:t>centered</w:t>
      </w:r>
      <w:proofErr w:type="spellEnd"/>
      <w:r w:rsidRPr="00C51A6C">
        <w:rPr>
          <w:rFonts w:ascii="Times New Roman" w:hAnsi="Times New Roman" w:cs="Times New Roman"/>
          <w:sz w:val="24"/>
          <w:szCs w:val="24"/>
        </w:rPr>
        <w:t xml:space="preserve"> at Annecy, near the tomb and relics of St. Francis de Sales, and to extend their ministry throughout the diocese and beyond, with the goal of bringing glory to God, the salvation of people, and their own salvation.</w:t>
      </w:r>
      <w:r w:rsidR="00DF41D2">
        <w:rPr>
          <w:rFonts w:ascii="Times New Roman" w:hAnsi="Times New Roman" w:cs="Times New Roman"/>
          <w:sz w:val="24"/>
          <w:szCs w:val="24"/>
        </w:rPr>
        <w:t xml:space="preserve"> </w:t>
      </w:r>
      <w:r w:rsidR="00DF41D2">
        <w:rPr>
          <w:rStyle w:val="FootnoteReference"/>
          <w:rFonts w:ascii="Times New Roman" w:hAnsi="Times New Roman" w:cs="Times New Roman"/>
          <w:sz w:val="24"/>
          <w:szCs w:val="24"/>
        </w:rPr>
        <w:footnoteReference w:id="42"/>
      </w:r>
    </w:p>
    <w:p w14:paraId="4BDAB259" w14:textId="77777777" w:rsidR="00BF4A0E" w:rsidRDefault="00BF4A0E" w:rsidP="00D42E73">
      <w:pPr>
        <w:spacing w:after="0" w:line="240" w:lineRule="auto"/>
        <w:ind w:firstLine="720"/>
        <w:jc w:val="both"/>
        <w:rPr>
          <w:rFonts w:ascii="Times New Roman" w:hAnsi="Times New Roman" w:cs="Times New Roman"/>
          <w:sz w:val="24"/>
          <w:szCs w:val="24"/>
        </w:rPr>
      </w:pPr>
      <w:r w:rsidRPr="00BF4A0E">
        <w:rPr>
          <w:rFonts w:ascii="Times New Roman" w:hAnsi="Times New Roman" w:cs="Times New Roman"/>
          <w:sz w:val="24"/>
          <w:szCs w:val="24"/>
        </w:rPr>
        <w:t>During his time as a missionary in Chablais and Geneva, St. Francis de Sales experienced a number of difficult obstacles. He struggled not just with external challenges, such as political and societal resistance, but also with internal ones, such as self-doubt and weakness. There was a substantial monetary and mental cost to his endeavour due to the relentless opposition he endured. Although he faced many obstacles, St. Francis de Sales never wavered in his dedication to spreading the Gospel. He handled them with dignity and bravery, and his legacy of spiritual teaching and inspiration is still useful and inspiring today. The spiritual legacy he left behind is still a potent force for good in the world, and his life and example are an inspiration and encouragement to all of us. His missionary activity in Chablais and Geneva was characterised by strong feelings and unwavering dedication, attesting to his unwavering faith and devotion to God.</w:t>
      </w:r>
    </w:p>
    <w:p w14:paraId="4A58A18E" w14:textId="77777777" w:rsidR="00903972" w:rsidRPr="00237BAC" w:rsidRDefault="00903972" w:rsidP="00D42E73">
      <w:pPr>
        <w:spacing w:after="0" w:line="240" w:lineRule="auto"/>
        <w:ind w:firstLine="720"/>
        <w:jc w:val="both"/>
        <w:rPr>
          <w:rFonts w:ascii="Times New Roman" w:hAnsi="Times New Roman" w:cs="Times New Roman"/>
          <w:sz w:val="24"/>
          <w:szCs w:val="24"/>
        </w:rPr>
      </w:pPr>
      <w:bookmarkStart w:id="0" w:name="_Hlk124207475"/>
      <w:r w:rsidRPr="00237BAC">
        <w:rPr>
          <w:rFonts w:ascii="Times New Roman" w:hAnsi="Times New Roman" w:cs="Times New Roman"/>
          <w:sz w:val="24"/>
          <w:szCs w:val="24"/>
        </w:rPr>
        <w:t>According to the Bible, Jesus was certain that a tree that did not give fruit should not continue to inhabit space and time. Are we the inheritors of SFS's legacies? Are our space and time occupations necessary or unnecessary?</w:t>
      </w:r>
    </w:p>
    <w:p w14:paraId="453A973B" w14:textId="77777777" w:rsidR="00903972" w:rsidRPr="00237BAC" w:rsidRDefault="00903972" w:rsidP="00D42E73">
      <w:pPr>
        <w:spacing w:after="0" w:line="240" w:lineRule="auto"/>
        <w:ind w:firstLine="720"/>
        <w:jc w:val="both"/>
        <w:rPr>
          <w:rFonts w:ascii="Times New Roman" w:hAnsi="Times New Roman" w:cs="Times New Roman"/>
          <w:sz w:val="24"/>
          <w:szCs w:val="24"/>
        </w:rPr>
      </w:pPr>
      <w:r w:rsidRPr="00237BAC">
        <w:rPr>
          <w:rFonts w:ascii="Times New Roman" w:hAnsi="Times New Roman" w:cs="Times New Roman"/>
          <w:sz w:val="24"/>
          <w:szCs w:val="24"/>
        </w:rPr>
        <w:t xml:space="preserve">Jesus repeated that a tree is known by its fruit. But let us invert the question. Can a fruit reveal the TREE? </w:t>
      </w:r>
      <w:r>
        <w:rPr>
          <w:rFonts w:ascii="Times New Roman" w:hAnsi="Times New Roman" w:cs="Times New Roman"/>
          <w:sz w:val="24"/>
          <w:szCs w:val="24"/>
        </w:rPr>
        <w:t xml:space="preserve">A fruit must always speak something of its tree. </w:t>
      </w:r>
      <w:r w:rsidRPr="00237BAC">
        <w:rPr>
          <w:rFonts w:ascii="Times New Roman" w:hAnsi="Times New Roman" w:cs="Times New Roman"/>
          <w:sz w:val="24"/>
          <w:szCs w:val="24"/>
        </w:rPr>
        <w:t xml:space="preserve">Can we, as SFS's offspring, make him known? What elements of formation impede us from living and </w:t>
      </w:r>
      <w:r>
        <w:rPr>
          <w:rFonts w:ascii="Times New Roman" w:hAnsi="Times New Roman" w:cs="Times New Roman"/>
          <w:sz w:val="24"/>
          <w:szCs w:val="24"/>
        </w:rPr>
        <w:t>forming</w:t>
      </w:r>
      <w:r w:rsidRPr="00237BAC">
        <w:rPr>
          <w:rFonts w:ascii="Times New Roman" w:hAnsi="Times New Roman" w:cs="Times New Roman"/>
          <w:sz w:val="24"/>
          <w:szCs w:val="24"/>
        </w:rPr>
        <w:t xml:space="preserve"> SFS</w:t>
      </w:r>
      <w:r>
        <w:rPr>
          <w:rFonts w:ascii="Times New Roman" w:hAnsi="Times New Roman" w:cs="Times New Roman"/>
          <w:sz w:val="24"/>
          <w:szCs w:val="24"/>
        </w:rPr>
        <w:t xml:space="preserve"> inside us</w:t>
      </w:r>
      <w:r w:rsidRPr="00237BAC">
        <w:rPr>
          <w:rFonts w:ascii="Times New Roman" w:hAnsi="Times New Roman" w:cs="Times New Roman"/>
          <w:sz w:val="24"/>
          <w:szCs w:val="24"/>
        </w:rPr>
        <w:t xml:space="preserve">? What </w:t>
      </w:r>
      <w:r>
        <w:rPr>
          <w:rFonts w:ascii="Times New Roman" w:hAnsi="Times New Roman" w:cs="Times New Roman"/>
          <w:sz w:val="24"/>
          <w:szCs w:val="24"/>
        </w:rPr>
        <w:t xml:space="preserve">factors </w:t>
      </w:r>
      <w:r w:rsidRPr="00237BAC">
        <w:rPr>
          <w:rFonts w:ascii="Times New Roman" w:hAnsi="Times New Roman" w:cs="Times New Roman"/>
          <w:sz w:val="24"/>
          <w:szCs w:val="24"/>
        </w:rPr>
        <w:t>prevent us?</w:t>
      </w:r>
    </w:p>
    <w:p w14:paraId="73C899AF" w14:textId="503E72F1" w:rsidR="00903972" w:rsidRPr="0024286C" w:rsidRDefault="00903972" w:rsidP="00D42E73">
      <w:pPr>
        <w:spacing w:after="0" w:line="240" w:lineRule="auto"/>
        <w:ind w:firstLine="720"/>
        <w:jc w:val="both"/>
        <w:rPr>
          <w:rFonts w:ascii="Times New Roman" w:hAnsi="Times New Roman" w:cs="Times New Roman"/>
          <w:b/>
          <w:bCs/>
          <w:i/>
          <w:iCs/>
          <w:sz w:val="24"/>
          <w:szCs w:val="24"/>
        </w:rPr>
      </w:pPr>
      <w:r w:rsidRPr="0024286C">
        <w:rPr>
          <w:rFonts w:ascii="Times New Roman" w:hAnsi="Times New Roman" w:cs="Times New Roman"/>
          <w:sz w:val="24"/>
          <w:szCs w:val="24"/>
        </w:rPr>
        <w:t xml:space="preserve">When confronted with an antagonistic circumstance, our normal response—as opposed to engaging in reflective thought—is to become antagonistic ourselves. However, SFS was </w:t>
      </w:r>
      <w:r w:rsidRPr="0024286C">
        <w:rPr>
          <w:rFonts w:ascii="Times New Roman" w:hAnsi="Times New Roman" w:cs="Times New Roman"/>
          <w:sz w:val="24"/>
          <w:szCs w:val="24"/>
        </w:rPr>
        <w:lastRenderedPageBreak/>
        <w:t xml:space="preserve">different from the rest of us in that he put the bullocks before the </w:t>
      </w:r>
      <w:r w:rsidRPr="00237BAC">
        <w:rPr>
          <w:rFonts w:ascii="Times New Roman" w:hAnsi="Times New Roman" w:cs="Times New Roman"/>
          <w:sz w:val="24"/>
          <w:szCs w:val="24"/>
        </w:rPr>
        <w:t>waggon</w:t>
      </w:r>
      <w:r w:rsidRPr="0024286C">
        <w:rPr>
          <w:rFonts w:ascii="Times New Roman" w:hAnsi="Times New Roman" w:cs="Times New Roman"/>
          <w:sz w:val="24"/>
          <w:szCs w:val="24"/>
        </w:rPr>
        <w:t xml:space="preserve">, while the majority of us would put the </w:t>
      </w:r>
      <w:r w:rsidRPr="00237BAC">
        <w:rPr>
          <w:rFonts w:ascii="Times New Roman" w:hAnsi="Times New Roman" w:cs="Times New Roman"/>
          <w:sz w:val="24"/>
          <w:szCs w:val="24"/>
        </w:rPr>
        <w:t>waggon</w:t>
      </w:r>
      <w:r>
        <w:rPr>
          <w:rFonts w:ascii="Times New Roman" w:hAnsi="Times New Roman" w:cs="Times New Roman"/>
          <w:sz w:val="24"/>
          <w:szCs w:val="24"/>
        </w:rPr>
        <w:t xml:space="preserve"> </w:t>
      </w:r>
      <w:r w:rsidRPr="0024286C">
        <w:rPr>
          <w:rFonts w:ascii="Times New Roman" w:hAnsi="Times New Roman" w:cs="Times New Roman"/>
          <w:sz w:val="24"/>
          <w:szCs w:val="24"/>
        </w:rPr>
        <w:t xml:space="preserve">before the bullocks. </w:t>
      </w:r>
      <w:r w:rsidRPr="00237BAC">
        <w:rPr>
          <w:rFonts w:ascii="Times New Roman" w:hAnsi="Times New Roman" w:cs="Times New Roman"/>
          <w:sz w:val="24"/>
          <w:szCs w:val="24"/>
        </w:rPr>
        <w:t>I take no offence, and I have no intention of hurting anyone's sentiments, but the truth is that when we face obstacles, whether they are external or internal, we typically attempt to grab them by the tail instead of the horns. What, then, kept Francis de Sales pursuing such a horrible objective? What was it about Chablais and later Geneva that sustained him for so long? He remained in Annecy despite invitations from Paris and other dioceses to serve as the exiled Bishop of Geneva.</w:t>
      </w:r>
      <w:r>
        <w:rPr>
          <w:rFonts w:ascii="Times New Roman" w:hAnsi="Times New Roman" w:cs="Times New Roman"/>
          <w:sz w:val="24"/>
          <w:szCs w:val="24"/>
        </w:rPr>
        <w:t xml:space="preserve"> There were options at his disposal to walk out of the mission which was horrible, terrible and miserable. If, he for one, could have opted to migrate out and get on the greener pasture. But he chose to stick to his missio</w:t>
      </w:r>
      <w:r w:rsidRPr="00237BAC">
        <w:rPr>
          <w:rFonts w:ascii="Times New Roman" w:hAnsi="Times New Roman" w:cs="Times New Roman"/>
          <w:sz w:val="24"/>
          <w:szCs w:val="24"/>
        </w:rPr>
        <w:t xml:space="preserve">n. Tough times produce strong men, strong men produce good times, and good times produce a sense of prosperity. This spiritually tough man brought </w:t>
      </w:r>
      <w:r w:rsidR="00AB1AAD">
        <w:rPr>
          <w:rFonts w:ascii="Times New Roman" w:hAnsi="Times New Roman" w:cs="Times New Roman"/>
          <w:sz w:val="24"/>
          <w:szCs w:val="24"/>
        </w:rPr>
        <w:t xml:space="preserve">back </w:t>
      </w:r>
      <w:r w:rsidRPr="00237BAC">
        <w:rPr>
          <w:rFonts w:ascii="Times New Roman" w:hAnsi="Times New Roman" w:cs="Times New Roman"/>
          <w:sz w:val="24"/>
          <w:szCs w:val="24"/>
        </w:rPr>
        <w:t>prosperity and glory of Geneva and that of Chablais</w:t>
      </w:r>
      <w:r w:rsidR="003C556B">
        <w:rPr>
          <w:rFonts w:ascii="Times New Roman" w:hAnsi="Times New Roman" w:cs="Times New Roman"/>
          <w:sz w:val="24"/>
          <w:szCs w:val="24"/>
        </w:rPr>
        <w:t xml:space="preserve"> which was lost to Protestant Reformation</w:t>
      </w:r>
    </w:p>
    <w:p w14:paraId="71BCB3F3" w14:textId="77777777" w:rsidR="00903972" w:rsidRPr="0024286C" w:rsidRDefault="00903972" w:rsidP="00D42E73">
      <w:pPr>
        <w:spacing w:after="0" w:line="240" w:lineRule="auto"/>
        <w:ind w:firstLine="720"/>
        <w:jc w:val="both"/>
        <w:rPr>
          <w:rFonts w:ascii="Times New Roman" w:hAnsi="Times New Roman" w:cs="Times New Roman"/>
          <w:sz w:val="24"/>
          <w:szCs w:val="24"/>
        </w:rPr>
      </w:pPr>
      <w:r w:rsidRPr="0024286C">
        <w:rPr>
          <w:rFonts w:ascii="Times New Roman" w:hAnsi="Times New Roman" w:cs="Times New Roman"/>
          <w:sz w:val="24"/>
          <w:szCs w:val="24"/>
        </w:rPr>
        <w:t xml:space="preserve">As MSFS we are his spiritual offspring. Even for us, there are times when the most challenging missions are the ones we must do. The current scenario is considerably more complex, as we are beset by internal and external struggles. What we each take away from it, though, is entirely up to us. Not only did SFS kept going to the very end, but he never gave up. </w:t>
      </w:r>
    </w:p>
    <w:p w14:paraId="6F506856" w14:textId="77777777" w:rsidR="00903972" w:rsidRPr="0024286C" w:rsidRDefault="00903972" w:rsidP="00D42E73">
      <w:pPr>
        <w:spacing w:after="0" w:line="240" w:lineRule="auto"/>
        <w:ind w:firstLine="720"/>
        <w:jc w:val="both"/>
        <w:rPr>
          <w:rFonts w:ascii="Times New Roman" w:hAnsi="Times New Roman" w:cs="Times New Roman"/>
          <w:sz w:val="24"/>
          <w:szCs w:val="24"/>
        </w:rPr>
      </w:pPr>
      <w:r w:rsidRPr="0024286C">
        <w:rPr>
          <w:rFonts w:ascii="Times New Roman" w:hAnsi="Times New Roman" w:cs="Times New Roman"/>
          <w:sz w:val="24"/>
          <w:szCs w:val="24"/>
        </w:rPr>
        <w:t>We, God's children, are obligated to go into the world as missionaries in the spirit of St. Francis de Sales. Just like Francis, we may have to persevere through difficult times and hurdles in order to accomplish our goals. External factors, such as societal, cultural, political restrictions, and internal factors, such as doubts and concerns, and economy can both play a role.</w:t>
      </w:r>
    </w:p>
    <w:p w14:paraId="7ABF9D34" w14:textId="77777777" w:rsidR="00903972" w:rsidRPr="0024286C" w:rsidRDefault="00903972" w:rsidP="00D42E73">
      <w:pPr>
        <w:spacing w:after="0" w:line="240" w:lineRule="auto"/>
        <w:ind w:firstLine="720"/>
        <w:jc w:val="both"/>
        <w:rPr>
          <w:rFonts w:ascii="Times New Roman" w:hAnsi="Times New Roman" w:cs="Times New Roman"/>
          <w:sz w:val="24"/>
          <w:szCs w:val="24"/>
        </w:rPr>
      </w:pPr>
      <w:r w:rsidRPr="0024286C">
        <w:rPr>
          <w:rFonts w:ascii="Times New Roman" w:hAnsi="Times New Roman" w:cs="Times New Roman"/>
          <w:sz w:val="24"/>
          <w:szCs w:val="24"/>
        </w:rPr>
        <w:t>To be sure, we will face difficulties, but we need not be frightened, for we, like Francis, possess the fortitude and resiliency to triumph over them. An effective missionary is one who is prepared to sacrifice and persevere for the greater good. Our ability to produce fruit and make a difference in the world is directly related to the amount of pain we endure.</w:t>
      </w:r>
    </w:p>
    <w:p w14:paraId="23FEDEBC" w14:textId="77777777" w:rsidR="00903972" w:rsidRPr="0024286C" w:rsidRDefault="00903972" w:rsidP="00D42E73">
      <w:pPr>
        <w:spacing w:after="0" w:line="240" w:lineRule="auto"/>
        <w:ind w:firstLine="720"/>
        <w:jc w:val="both"/>
        <w:rPr>
          <w:rFonts w:ascii="Times New Roman" w:hAnsi="Times New Roman" w:cs="Times New Roman"/>
          <w:sz w:val="24"/>
          <w:szCs w:val="24"/>
        </w:rPr>
      </w:pPr>
      <w:r w:rsidRPr="0024286C">
        <w:rPr>
          <w:rFonts w:ascii="Times New Roman" w:hAnsi="Times New Roman" w:cs="Times New Roman"/>
          <w:sz w:val="24"/>
          <w:szCs w:val="24"/>
        </w:rPr>
        <w:t>Francis de Sales provides us with an inspiring role model for steadfastness and commitment in the face of adversity. Even though he encountered many difficulties on his journey, he continued on until he had successfully preached the gospel in Chablais. As his offspring, we, too, must persevere in our own missions, knowing that God will bring about His good pleasure in His own good time. Individuals with resilience can weather any storm.</w:t>
      </w:r>
    </w:p>
    <w:p w14:paraId="03B39C1B" w14:textId="3560BB2C" w:rsidR="00903972" w:rsidRDefault="00903972" w:rsidP="00D42E73">
      <w:pPr>
        <w:spacing w:after="0" w:line="240" w:lineRule="auto"/>
        <w:ind w:firstLine="720"/>
        <w:jc w:val="both"/>
        <w:rPr>
          <w:rFonts w:ascii="Times New Roman" w:hAnsi="Times New Roman" w:cs="Times New Roman"/>
          <w:sz w:val="24"/>
          <w:szCs w:val="24"/>
        </w:rPr>
      </w:pPr>
      <w:r w:rsidRPr="0024286C">
        <w:rPr>
          <w:rFonts w:ascii="Times New Roman" w:hAnsi="Times New Roman" w:cs="Times New Roman"/>
          <w:sz w:val="24"/>
          <w:szCs w:val="24"/>
        </w:rPr>
        <w:t xml:space="preserve">What helped him to endure was his </w:t>
      </w:r>
      <w:r w:rsidRPr="0024286C">
        <w:rPr>
          <w:rFonts w:ascii="Times New Roman" w:hAnsi="Times New Roman" w:cs="Times New Roman"/>
          <w:b/>
          <w:bCs/>
          <w:i/>
          <w:iCs/>
          <w:sz w:val="24"/>
          <w:szCs w:val="24"/>
        </w:rPr>
        <w:t>inspired common sense</w:t>
      </w:r>
      <w:r w:rsidRPr="0024286C">
        <w:rPr>
          <w:rFonts w:ascii="Times New Roman" w:hAnsi="Times New Roman" w:cs="Times New Roman"/>
          <w:b/>
          <w:bCs/>
          <w:sz w:val="24"/>
          <w:szCs w:val="24"/>
        </w:rPr>
        <w:t xml:space="preserve"> </w:t>
      </w:r>
      <w:r w:rsidRPr="0024286C">
        <w:rPr>
          <w:rFonts w:ascii="Times New Roman" w:hAnsi="Times New Roman" w:cs="Times New Roman"/>
          <w:sz w:val="24"/>
          <w:szCs w:val="24"/>
        </w:rPr>
        <w:t xml:space="preserve">(His personal Devout Life). What sustained him is the skill he learned all through his life and sharpened it, his skills were his </w:t>
      </w:r>
      <w:r w:rsidRPr="0024286C">
        <w:rPr>
          <w:rFonts w:ascii="Times New Roman" w:hAnsi="Times New Roman" w:cs="Times New Roman"/>
          <w:b/>
          <w:bCs/>
          <w:i/>
          <w:iCs/>
          <w:sz w:val="24"/>
          <w:szCs w:val="24"/>
        </w:rPr>
        <w:t>little virtues</w:t>
      </w:r>
      <w:r w:rsidRPr="0024286C">
        <w:rPr>
          <w:rFonts w:ascii="Times New Roman" w:hAnsi="Times New Roman" w:cs="Times New Roman"/>
          <w:sz w:val="24"/>
          <w:szCs w:val="24"/>
        </w:rPr>
        <w:t>. Can we learn to cultivate these skills. I might not be wrong in saying if you do not know living skills, living kills. SFS had living skills, his little virtues that made him devoted to the works relevant to his CALL.</w:t>
      </w:r>
      <w:r w:rsidR="00D527FE">
        <w:rPr>
          <w:rFonts w:ascii="Times New Roman" w:hAnsi="Times New Roman" w:cs="Times New Roman"/>
          <w:sz w:val="24"/>
          <w:szCs w:val="24"/>
        </w:rPr>
        <w:t xml:space="preserve"> </w:t>
      </w:r>
    </w:p>
    <w:bookmarkEnd w:id="0"/>
    <w:p w14:paraId="62856581" w14:textId="5AC3F86C" w:rsidR="00EF22FC" w:rsidRDefault="00D527FE" w:rsidP="00D42E7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sidRPr="00D527FE">
        <w:rPr>
          <w:rFonts w:ascii="Times New Roman" w:hAnsi="Times New Roman" w:cs="Times New Roman"/>
          <w:sz w:val="24"/>
          <w:szCs w:val="24"/>
        </w:rPr>
        <w:t>Fr. Mermier was deeply inspired by St. Francis de Sales and carried forward his patrimony of missionary spirit, spirituality, and apostolic zeal to the MSFS Congregation. Fr. Mermier was introduced to the spirit of St. Francis de Sales through his mother and his spiritual director, Abbe Rey, and he was deeply moved by the saint's example of selfless service, compassion, and a desire for the salvation of others. Fr. Mermier saw the MSFS as a tribute and homage to St. Francis de Sales, and he strove to embody the saint's values and spirit in his own life and ministry. As a result, the MSFS Congregation has inherited a strong patrimony of missionary zeal, devotion to God, and a commitment to serving others, all of which were inspired by the example of St. Francis de Sales.</w:t>
      </w:r>
      <w:r>
        <w:rPr>
          <w:rStyle w:val="FootnoteReference"/>
          <w:rFonts w:ascii="Times New Roman" w:hAnsi="Times New Roman" w:cs="Times New Roman"/>
          <w:sz w:val="24"/>
          <w:szCs w:val="24"/>
        </w:rPr>
        <w:footnoteReference w:id="43"/>
      </w:r>
      <w:r w:rsidR="00C23267">
        <w:rPr>
          <w:rFonts w:ascii="Times New Roman" w:hAnsi="Times New Roman" w:cs="Times New Roman"/>
          <w:sz w:val="24"/>
          <w:szCs w:val="24"/>
        </w:rPr>
        <w:t xml:space="preserve"> </w:t>
      </w:r>
      <w:r w:rsidR="004E3A90">
        <w:rPr>
          <w:rFonts w:ascii="Times New Roman" w:hAnsi="Times New Roman" w:cs="Times New Roman"/>
          <w:sz w:val="24"/>
          <w:szCs w:val="24"/>
        </w:rPr>
        <w:t>Missionary zeal is the heirloom of each member of MSFS</w:t>
      </w:r>
      <w:r w:rsidR="00C23267">
        <w:rPr>
          <w:rFonts w:ascii="Times New Roman" w:hAnsi="Times New Roman" w:cs="Times New Roman"/>
          <w:sz w:val="24"/>
          <w:szCs w:val="24"/>
        </w:rPr>
        <w:t xml:space="preserve">. It was there with Fr Mermier </w:t>
      </w:r>
      <w:r w:rsidR="00DF1A02">
        <w:rPr>
          <w:rFonts w:ascii="Times New Roman" w:hAnsi="Times New Roman" w:cs="Times New Roman"/>
          <w:sz w:val="24"/>
          <w:szCs w:val="24"/>
        </w:rPr>
        <w:t xml:space="preserve">(I want Mission Experience) </w:t>
      </w:r>
      <w:r w:rsidR="00C23267">
        <w:rPr>
          <w:rFonts w:ascii="Times New Roman" w:hAnsi="Times New Roman" w:cs="Times New Roman"/>
          <w:sz w:val="24"/>
          <w:szCs w:val="24"/>
        </w:rPr>
        <w:t>and it was there in all the forefathers of the congregation. Is it there with us or have we lost it?</w:t>
      </w:r>
    </w:p>
    <w:p w14:paraId="7BB2FCB5" w14:textId="77777777" w:rsidR="004A754C" w:rsidRDefault="004A754C" w:rsidP="00D42E73">
      <w:pPr>
        <w:spacing w:after="0" w:line="240" w:lineRule="auto"/>
        <w:jc w:val="both"/>
        <w:rPr>
          <w:rFonts w:ascii="Times New Roman" w:hAnsi="Times New Roman" w:cs="Times New Roman"/>
          <w:sz w:val="24"/>
          <w:szCs w:val="24"/>
        </w:rPr>
      </w:pPr>
    </w:p>
    <w:p w14:paraId="676D9D26" w14:textId="627A970F" w:rsidR="00D95080" w:rsidRDefault="00EF22FC" w:rsidP="00D42E73">
      <w:pPr>
        <w:spacing w:after="0" w:line="240" w:lineRule="auto"/>
        <w:jc w:val="center"/>
        <w:rPr>
          <w:rFonts w:ascii="Times New Roman" w:hAnsi="Times New Roman" w:cs="Times New Roman"/>
          <w:b/>
          <w:bCs/>
          <w:i/>
          <w:iCs/>
          <w:sz w:val="24"/>
          <w:szCs w:val="24"/>
        </w:rPr>
      </w:pPr>
      <w:r w:rsidRPr="00EF22FC">
        <w:rPr>
          <w:rFonts w:ascii="Times New Roman" w:hAnsi="Times New Roman" w:cs="Times New Roman"/>
          <w:b/>
          <w:bCs/>
          <w:i/>
          <w:iCs/>
          <w:sz w:val="24"/>
          <w:szCs w:val="24"/>
        </w:rPr>
        <w:t>"Hardships often prepare ordinary people for an extraordinary destiny." - C.S. Lewis</w:t>
      </w:r>
    </w:p>
    <w:p w14:paraId="709B696F" w14:textId="1011456A" w:rsidR="00255396" w:rsidRDefault="00255396" w:rsidP="002B27FF">
      <w:pPr>
        <w:spacing w:after="0" w:line="240" w:lineRule="auto"/>
        <w:rPr>
          <w:rFonts w:ascii="Times New Roman" w:hAnsi="Times New Roman" w:cs="Times New Roman"/>
          <w:b/>
          <w:bCs/>
          <w:i/>
          <w:iCs/>
          <w:sz w:val="24"/>
          <w:szCs w:val="24"/>
        </w:rPr>
      </w:pPr>
    </w:p>
    <w:p w14:paraId="01A0BB71" w14:textId="0E439FEB" w:rsidR="002B27FF" w:rsidRDefault="002B27FF" w:rsidP="002B27FF">
      <w:pPr>
        <w:spacing w:after="0" w:line="240" w:lineRule="auto"/>
        <w:rPr>
          <w:rFonts w:ascii="Times New Roman" w:hAnsi="Times New Roman" w:cs="Times New Roman"/>
          <w:b/>
          <w:bCs/>
          <w:i/>
          <w:iCs/>
          <w:sz w:val="24"/>
          <w:szCs w:val="24"/>
        </w:rPr>
      </w:pPr>
    </w:p>
    <w:p w14:paraId="71CB58CE" w14:textId="77777777" w:rsidR="002B27FF" w:rsidRPr="00443F69" w:rsidRDefault="002B27FF" w:rsidP="002B27FF">
      <w:pPr>
        <w:spacing w:after="0" w:line="240" w:lineRule="auto"/>
        <w:rPr>
          <w:rFonts w:ascii="Times New Roman" w:hAnsi="Times New Roman" w:cs="Times New Roman"/>
          <w:b/>
          <w:bCs/>
          <w:sz w:val="24"/>
          <w:szCs w:val="24"/>
        </w:rPr>
      </w:pPr>
      <w:bookmarkStart w:id="1" w:name="_Hlk124249843"/>
      <w:r w:rsidRPr="007F7D13">
        <w:rPr>
          <w:rFonts w:ascii="Times New Roman" w:hAnsi="Times New Roman" w:cs="Times New Roman"/>
          <w:b/>
          <w:bCs/>
          <w:sz w:val="24"/>
          <w:szCs w:val="24"/>
        </w:rPr>
        <w:t>Diversification of the Apostolate of Education: An Important Note of Development for MSFS</w:t>
      </w:r>
      <w:r w:rsidRPr="007F7D13">
        <w:rPr>
          <w:rStyle w:val="FootnoteReference"/>
          <w:rFonts w:ascii="Times New Roman" w:hAnsi="Times New Roman" w:cs="Times New Roman"/>
          <w:b/>
          <w:bCs/>
          <w:sz w:val="24"/>
          <w:szCs w:val="24"/>
        </w:rPr>
        <w:footnoteReference w:id="44"/>
      </w:r>
      <w:r>
        <w:rPr>
          <w:rFonts w:ascii="Times New Roman" w:hAnsi="Times New Roman" w:cs="Times New Roman"/>
          <w:b/>
          <w:bCs/>
          <w:sz w:val="24"/>
          <w:szCs w:val="24"/>
        </w:rPr>
        <w:t>:</w:t>
      </w:r>
    </w:p>
    <w:p w14:paraId="211ABCBE" w14:textId="77777777" w:rsidR="002B27FF" w:rsidRPr="00443F69" w:rsidRDefault="002B27FF" w:rsidP="002B27FF">
      <w:pPr>
        <w:spacing w:after="0" w:line="240" w:lineRule="auto"/>
        <w:ind w:firstLine="720"/>
        <w:jc w:val="both"/>
        <w:rPr>
          <w:rFonts w:ascii="Times New Roman" w:hAnsi="Times New Roman" w:cs="Times New Roman"/>
          <w:sz w:val="24"/>
          <w:szCs w:val="24"/>
        </w:rPr>
      </w:pPr>
      <w:r w:rsidRPr="00443F69">
        <w:rPr>
          <w:rFonts w:ascii="Times New Roman" w:hAnsi="Times New Roman" w:cs="Times New Roman"/>
          <w:sz w:val="24"/>
          <w:szCs w:val="24"/>
        </w:rPr>
        <w:t>The Missionaries of St. Francis de Sales (MSFS) have diversified their educational efforts into three main areas: education, formation, and social and innovative apostolates.</w:t>
      </w:r>
    </w:p>
    <w:p w14:paraId="19C779B3" w14:textId="77777777" w:rsidR="002B27FF" w:rsidRPr="00443F69" w:rsidRDefault="002B27FF" w:rsidP="002B27FF">
      <w:pPr>
        <w:spacing w:after="0" w:line="240" w:lineRule="auto"/>
        <w:ind w:firstLine="720"/>
        <w:jc w:val="both"/>
        <w:rPr>
          <w:rFonts w:ascii="Times New Roman" w:hAnsi="Times New Roman" w:cs="Times New Roman"/>
          <w:sz w:val="24"/>
          <w:szCs w:val="24"/>
        </w:rPr>
      </w:pPr>
      <w:r w:rsidRPr="00443F69">
        <w:rPr>
          <w:rFonts w:ascii="Times New Roman" w:hAnsi="Times New Roman" w:cs="Times New Roman"/>
          <w:sz w:val="24"/>
          <w:szCs w:val="24"/>
        </w:rPr>
        <w:t xml:space="preserve">The education apostolate of the Congregation focuses on the spiritual and personal formation of students through a range of educational institutions and programs. These include academic schools, evening classes for poor children, adult literacy programs, and technical education. </w:t>
      </w:r>
    </w:p>
    <w:p w14:paraId="1494961B" w14:textId="77777777" w:rsidR="002B27FF" w:rsidRPr="00443F69" w:rsidRDefault="002B27FF" w:rsidP="002B27FF">
      <w:pPr>
        <w:spacing w:after="0" w:line="240" w:lineRule="auto"/>
        <w:ind w:firstLine="720"/>
        <w:jc w:val="both"/>
        <w:rPr>
          <w:rFonts w:ascii="Times New Roman" w:hAnsi="Times New Roman" w:cs="Times New Roman"/>
          <w:sz w:val="24"/>
          <w:szCs w:val="24"/>
        </w:rPr>
      </w:pPr>
      <w:r w:rsidRPr="00443F69">
        <w:rPr>
          <w:rFonts w:ascii="Times New Roman" w:hAnsi="Times New Roman" w:cs="Times New Roman"/>
          <w:sz w:val="24"/>
          <w:szCs w:val="24"/>
        </w:rPr>
        <w:t xml:space="preserve">The Congregation also pursues social and innovative apostolates, which can be seen as non-formal forms of education addressing issues such as peace, justice, rights, social awareness and empowerment. These programs are considered extensions of the education apostolate, although they may be administratively separate. </w:t>
      </w:r>
    </w:p>
    <w:p w14:paraId="234F47A0" w14:textId="77777777" w:rsidR="002B27FF" w:rsidRPr="00443F69" w:rsidRDefault="002B27FF" w:rsidP="002B27FF">
      <w:pPr>
        <w:spacing w:after="0" w:line="240" w:lineRule="auto"/>
        <w:ind w:firstLine="720"/>
        <w:jc w:val="both"/>
        <w:rPr>
          <w:rFonts w:ascii="Times New Roman" w:hAnsi="Times New Roman" w:cs="Times New Roman"/>
          <w:sz w:val="24"/>
          <w:szCs w:val="24"/>
        </w:rPr>
      </w:pPr>
      <w:r w:rsidRPr="00443F69">
        <w:rPr>
          <w:rFonts w:ascii="Times New Roman" w:hAnsi="Times New Roman" w:cs="Times New Roman"/>
          <w:sz w:val="24"/>
          <w:szCs w:val="24"/>
        </w:rPr>
        <w:t>The formation apostolate specifically focuses on the education and training of members of the Congregation, particularly those preparing for ordination as priests. This apostolate is considered important for the growth and development of the Congregation and is supported through the operation of minor seminaries and other formation institutes. The Congregation's involvement in the education of seminarians in major diocesan seminaries in India demonstrates the ongoing relevance and importance of the education and formation apostolates.</w:t>
      </w:r>
    </w:p>
    <w:p w14:paraId="337B9958" w14:textId="77777777" w:rsidR="002B27FF" w:rsidRPr="00443F69" w:rsidRDefault="002B27FF" w:rsidP="002B27FF">
      <w:pPr>
        <w:pStyle w:val="NormalWeb"/>
        <w:spacing w:before="0" w:beforeAutospacing="0" w:after="0" w:afterAutospacing="0"/>
        <w:ind w:firstLine="720"/>
        <w:jc w:val="both"/>
        <w:rPr>
          <w:rFonts w:eastAsiaTheme="minorHAnsi"/>
          <w:lang w:eastAsia="en-US"/>
        </w:rPr>
      </w:pPr>
      <w:r w:rsidRPr="00443F69">
        <w:rPr>
          <w:rFonts w:eastAsiaTheme="minorHAnsi"/>
          <w:lang w:eastAsia="en-US"/>
        </w:rPr>
        <w:t xml:space="preserve">The apostolate of education refers to the work of spreading knowledge and teaching others in a way that promotes the values and ideals of the Catholic Church. It is an important part of the Church's mission to spread the Gospel and promote the spiritual, moral, and intellectual development of all people. The seeds of formation, social, and innovative apostolates are all present in the education apostolate, as we have seen in the above paper discussion of the MSFS. As education can help to form individuals in the faith, build up communities, and promote progress and innovation in society. </w:t>
      </w:r>
    </w:p>
    <w:p w14:paraId="27B6A51B" w14:textId="77777777" w:rsidR="002B27FF" w:rsidRPr="00443F69" w:rsidRDefault="002B27FF" w:rsidP="002B27FF">
      <w:pPr>
        <w:pStyle w:val="NormalWeb"/>
        <w:spacing w:before="0" w:beforeAutospacing="0" w:after="0" w:afterAutospacing="0"/>
        <w:jc w:val="both"/>
        <w:rPr>
          <w:b/>
          <w:bCs/>
        </w:rPr>
      </w:pPr>
    </w:p>
    <w:p w14:paraId="24E8B202" w14:textId="77777777" w:rsidR="002B27FF" w:rsidRPr="00443F69" w:rsidRDefault="002B27FF" w:rsidP="002B27FF">
      <w:pPr>
        <w:spacing w:after="0" w:line="240" w:lineRule="auto"/>
        <w:jc w:val="both"/>
        <w:rPr>
          <w:rFonts w:ascii="Times New Roman" w:hAnsi="Times New Roman" w:cs="Times New Roman"/>
          <w:b/>
          <w:bCs/>
          <w:sz w:val="24"/>
          <w:szCs w:val="24"/>
        </w:rPr>
      </w:pPr>
      <w:r w:rsidRPr="00443F69">
        <w:rPr>
          <w:rFonts w:ascii="Times New Roman" w:hAnsi="Times New Roman" w:cs="Times New Roman"/>
          <w:b/>
          <w:bCs/>
          <w:sz w:val="24"/>
          <w:szCs w:val="24"/>
        </w:rPr>
        <w:t>INTRODUCTION</w:t>
      </w:r>
      <w:r>
        <w:rPr>
          <w:rFonts w:ascii="Times New Roman" w:hAnsi="Times New Roman" w:cs="Times New Roman"/>
          <w:b/>
          <w:bCs/>
          <w:sz w:val="24"/>
          <w:szCs w:val="24"/>
        </w:rPr>
        <w:t>:</w:t>
      </w:r>
    </w:p>
    <w:p w14:paraId="0E01CF38" w14:textId="77777777" w:rsidR="002B27FF" w:rsidRPr="00443F69" w:rsidRDefault="002B27FF" w:rsidP="002B27FF">
      <w:pPr>
        <w:spacing w:after="0" w:line="240" w:lineRule="auto"/>
        <w:ind w:firstLine="720"/>
        <w:jc w:val="both"/>
        <w:rPr>
          <w:rFonts w:ascii="Times New Roman" w:hAnsi="Times New Roman" w:cs="Times New Roman"/>
          <w:sz w:val="24"/>
          <w:szCs w:val="24"/>
        </w:rPr>
      </w:pPr>
      <w:r w:rsidRPr="00443F69">
        <w:rPr>
          <w:rFonts w:ascii="Times New Roman" w:hAnsi="Times New Roman" w:cs="Times New Roman"/>
          <w:sz w:val="24"/>
          <w:szCs w:val="24"/>
        </w:rPr>
        <w:t>The Holy Spirit is the Agent of formation. The Spirit of God does not transform a person all on a sudden. Instead, he allows the person to work hard, to struggle and grow in holiness. Francis de Sales from his childhood was an earnest and determined person. He had his share of weaknesses and negative tendencies. He experienced struggles and severe temptations. Constant effort and the grace of God enabled him to make great progress. He underwent a rigorous education both in the secular and religious domains. It was to provide initial preparation for his future ministry.</w:t>
      </w:r>
      <w:r w:rsidRPr="00443F69">
        <w:rPr>
          <w:rStyle w:val="FootnoteReference"/>
          <w:rFonts w:ascii="Times New Roman" w:hAnsi="Times New Roman" w:cs="Times New Roman"/>
          <w:sz w:val="24"/>
          <w:szCs w:val="24"/>
        </w:rPr>
        <w:footnoteReference w:id="45"/>
      </w:r>
    </w:p>
    <w:p w14:paraId="76775EAC" w14:textId="77777777" w:rsidR="002B27FF" w:rsidRPr="00443F69" w:rsidRDefault="002B27FF" w:rsidP="002B27FF">
      <w:pPr>
        <w:spacing w:after="0" w:line="240" w:lineRule="auto"/>
        <w:ind w:firstLine="720"/>
        <w:jc w:val="both"/>
        <w:rPr>
          <w:rFonts w:ascii="Times New Roman" w:hAnsi="Times New Roman" w:cs="Times New Roman"/>
          <w:sz w:val="24"/>
          <w:szCs w:val="24"/>
        </w:rPr>
      </w:pPr>
      <w:r w:rsidRPr="00443F69">
        <w:rPr>
          <w:rFonts w:ascii="Times New Roman" w:hAnsi="Times New Roman" w:cs="Times New Roman"/>
          <w:sz w:val="24"/>
          <w:szCs w:val="24"/>
        </w:rPr>
        <w:t>As such, Francis de Sales sees the issue of education and formation as a whole-person issue. Within a single person, everything is interrelated, interconnected, and ordered to achieve precise, transcendent goals. According to this interpretation, the principles of his programme are stated in the following statement from his Treatise on the Love of God: "Man is the perfection of the universe; the spirit is the perfection of man; love, that of the spirit; and charity, that of love." As we can see, love is the pinnacle of humanity and the entire cosmos, and worship of God is the highest form of compassion. By this logic, Francis de Sales' humanism must be an integral humanism, or, as Jacques Maritain would put it, a "theocentric humanism, anchored where man has his roots, integral humanism, humanism of the incarnation."</w:t>
      </w:r>
      <w:r w:rsidRPr="00443F69">
        <w:rPr>
          <w:rStyle w:val="FootnoteReference"/>
          <w:rFonts w:ascii="Times New Roman" w:hAnsi="Times New Roman" w:cs="Times New Roman"/>
          <w:sz w:val="24"/>
          <w:szCs w:val="24"/>
        </w:rPr>
        <w:footnoteReference w:id="46"/>
      </w:r>
      <w:r w:rsidRPr="00443F69">
        <w:rPr>
          <w:rFonts w:ascii="Times New Roman" w:hAnsi="Times New Roman" w:cs="Times New Roman"/>
          <w:sz w:val="24"/>
          <w:szCs w:val="24"/>
        </w:rPr>
        <w:t xml:space="preserve"> This </w:t>
      </w:r>
      <w:r w:rsidRPr="00443F69">
        <w:rPr>
          <w:rFonts w:ascii="Times New Roman" w:hAnsi="Times New Roman" w:cs="Times New Roman"/>
          <w:sz w:val="24"/>
          <w:szCs w:val="24"/>
        </w:rPr>
        <w:lastRenderedPageBreak/>
        <w:t>article aims to explore the key principles and ideas of St. Francis de Sales' approach to education and the formation of a human person. While it is based on his writings and interactions with the world around him, it is important to keep in mind that it is not meant to be an exhaustive analysis of all his thoughts and ideas on this topic. Additionally, it is important to understand that his ideas were shaped by his own personal education and experiences, and that his approach may not be considered perfect but is unique. Furthermore, it should be noted that this article does not overlook the insights that can be gained from studying his lived experiences as they relate to education and formation, as outlined in various biographies. The main aim of this article is to grasp the essence of his ideas about educating a person towards being oriented towards society and God.</w:t>
      </w:r>
    </w:p>
    <w:p w14:paraId="5C77E9B0" w14:textId="77777777" w:rsidR="002B27FF" w:rsidRPr="00443F69" w:rsidRDefault="002B27FF" w:rsidP="002B27FF">
      <w:pPr>
        <w:spacing w:after="0" w:line="240" w:lineRule="auto"/>
        <w:ind w:firstLine="720"/>
        <w:jc w:val="both"/>
        <w:rPr>
          <w:rFonts w:ascii="Times New Roman" w:hAnsi="Times New Roman" w:cs="Times New Roman"/>
          <w:sz w:val="24"/>
          <w:szCs w:val="24"/>
        </w:rPr>
      </w:pPr>
      <w:r w:rsidRPr="00443F69">
        <w:rPr>
          <w:rFonts w:ascii="Times New Roman" w:hAnsi="Times New Roman" w:cs="Times New Roman"/>
          <w:sz w:val="24"/>
          <w:szCs w:val="24"/>
        </w:rPr>
        <w:t>SFS is known as the patron saint of writers and journalists. In general, journalists and writers are also educators, which may not be the case in India today. But, first and foremost, SFS was an exceptional educator and formator in his circumstances.</w:t>
      </w:r>
    </w:p>
    <w:p w14:paraId="7F4CF2DB" w14:textId="77777777" w:rsidR="002B27FF" w:rsidRPr="00443F69" w:rsidRDefault="002B27FF" w:rsidP="002B27FF">
      <w:pPr>
        <w:spacing w:after="0" w:line="240" w:lineRule="auto"/>
        <w:ind w:firstLine="720"/>
        <w:jc w:val="both"/>
        <w:rPr>
          <w:rFonts w:ascii="Times New Roman" w:hAnsi="Times New Roman" w:cs="Times New Roman"/>
          <w:b/>
          <w:bCs/>
          <w:sz w:val="24"/>
          <w:szCs w:val="24"/>
        </w:rPr>
      </w:pPr>
    </w:p>
    <w:p w14:paraId="460DA74E" w14:textId="77777777" w:rsidR="002B27FF" w:rsidRPr="00443F69" w:rsidRDefault="002B27FF" w:rsidP="002B27FF">
      <w:pPr>
        <w:spacing w:after="0" w:line="240" w:lineRule="auto"/>
        <w:jc w:val="both"/>
        <w:rPr>
          <w:rFonts w:ascii="Times New Roman" w:hAnsi="Times New Roman" w:cs="Times New Roman"/>
          <w:b/>
          <w:bCs/>
          <w:sz w:val="24"/>
          <w:szCs w:val="24"/>
        </w:rPr>
      </w:pPr>
      <w:r w:rsidRPr="00443F69">
        <w:rPr>
          <w:rFonts w:ascii="Times New Roman" w:hAnsi="Times New Roman" w:cs="Times New Roman"/>
          <w:b/>
          <w:bCs/>
          <w:sz w:val="24"/>
          <w:szCs w:val="24"/>
        </w:rPr>
        <w:t>The Context of the Invention of Printing Press:</w:t>
      </w:r>
    </w:p>
    <w:p w14:paraId="14D83CF8" w14:textId="77777777" w:rsidR="002B27FF" w:rsidRPr="00443F69" w:rsidRDefault="002B27FF" w:rsidP="002B27FF">
      <w:pPr>
        <w:spacing w:after="0" w:line="240" w:lineRule="auto"/>
        <w:ind w:firstLine="720"/>
        <w:jc w:val="both"/>
        <w:rPr>
          <w:rFonts w:ascii="Times New Roman" w:hAnsi="Times New Roman" w:cs="Times New Roman"/>
          <w:sz w:val="24"/>
          <w:szCs w:val="24"/>
        </w:rPr>
      </w:pPr>
      <w:r w:rsidRPr="00443F69">
        <w:rPr>
          <w:rFonts w:ascii="Times New Roman" w:hAnsi="Times New Roman" w:cs="Times New Roman"/>
          <w:sz w:val="24"/>
          <w:szCs w:val="24"/>
        </w:rPr>
        <w:t>The invention of the printing press in the 15th century was a significant event that had a major impact on the spread of ideas and culture. Due to the invention of printing press and period of renaissance in Europe, the desire and enthusiasm for education and reading were growing. Francis de sales was part of this growing renaissance period and the era of humanism, but he took what was good in this era and implemented as per the need but coloured by the experience of his Jesuit education.</w:t>
      </w:r>
      <w:r w:rsidRPr="00443F69">
        <w:rPr>
          <w:rStyle w:val="FootnoteReference"/>
          <w:rFonts w:ascii="Times New Roman" w:hAnsi="Times New Roman" w:cs="Times New Roman"/>
          <w:sz w:val="24"/>
          <w:szCs w:val="24"/>
        </w:rPr>
        <w:footnoteReference w:id="47"/>
      </w:r>
    </w:p>
    <w:p w14:paraId="46A7C392" w14:textId="77777777" w:rsidR="002B27FF" w:rsidRPr="00443F69" w:rsidRDefault="002B27FF" w:rsidP="002B27FF">
      <w:pPr>
        <w:spacing w:after="0" w:line="240" w:lineRule="auto"/>
        <w:ind w:firstLine="720"/>
        <w:jc w:val="both"/>
        <w:rPr>
          <w:rFonts w:ascii="Times New Roman" w:hAnsi="Times New Roman" w:cs="Times New Roman"/>
          <w:sz w:val="24"/>
          <w:szCs w:val="24"/>
        </w:rPr>
      </w:pPr>
    </w:p>
    <w:p w14:paraId="2D068AD6" w14:textId="77777777" w:rsidR="002B27FF" w:rsidRPr="00443F69" w:rsidRDefault="002B27FF" w:rsidP="002B27FF">
      <w:pPr>
        <w:spacing w:after="0" w:line="240" w:lineRule="auto"/>
        <w:jc w:val="both"/>
        <w:rPr>
          <w:rFonts w:ascii="Times New Roman" w:hAnsi="Times New Roman" w:cs="Times New Roman"/>
          <w:sz w:val="24"/>
          <w:szCs w:val="24"/>
        </w:rPr>
      </w:pPr>
      <w:r w:rsidRPr="00443F69">
        <w:rPr>
          <w:rFonts w:ascii="Times New Roman" w:hAnsi="Times New Roman" w:cs="Times New Roman"/>
          <w:b/>
          <w:bCs/>
          <w:sz w:val="24"/>
          <w:szCs w:val="24"/>
        </w:rPr>
        <w:t>The Context of The Renaissance and understanding of Human person:</w:t>
      </w:r>
    </w:p>
    <w:p w14:paraId="6F090290" w14:textId="77777777" w:rsidR="002B27FF" w:rsidRPr="00443F69" w:rsidRDefault="002B27FF" w:rsidP="002B27FF">
      <w:pPr>
        <w:spacing w:after="0" w:line="240" w:lineRule="auto"/>
        <w:ind w:firstLine="720"/>
        <w:jc w:val="both"/>
        <w:rPr>
          <w:rFonts w:ascii="Times New Roman" w:hAnsi="Times New Roman" w:cs="Times New Roman"/>
          <w:sz w:val="24"/>
          <w:szCs w:val="24"/>
        </w:rPr>
      </w:pPr>
      <w:r w:rsidRPr="00443F69">
        <w:rPr>
          <w:rFonts w:ascii="Times New Roman" w:hAnsi="Times New Roman" w:cs="Times New Roman"/>
          <w:sz w:val="24"/>
          <w:szCs w:val="24"/>
        </w:rPr>
        <w:t>The Renaissance was a cultural and intellectual movement that took place in Italy in the 15th century and marked a shift towards a focus on human nature and a desire for knowledge. It paved the way for the development of humanism and saw significant progress in fields such as mathematics, astronomy, and natural philosophy. There was also a renewed interest in classical authors, and politics underwent a liberation from traditional norms. The Renaissance was a period of great advancement that laid the foundation for the modern world.</w:t>
      </w:r>
      <w:r w:rsidRPr="00443F69">
        <w:rPr>
          <w:rStyle w:val="FootnoteReference"/>
          <w:rFonts w:ascii="Times New Roman" w:hAnsi="Times New Roman" w:cs="Times New Roman"/>
          <w:sz w:val="24"/>
          <w:szCs w:val="24"/>
        </w:rPr>
        <w:footnoteReference w:id="48"/>
      </w:r>
    </w:p>
    <w:p w14:paraId="47B451D0" w14:textId="77777777" w:rsidR="002B27FF" w:rsidRPr="00443F69" w:rsidRDefault="002B27FF" w:rsidP="002B27FF">
      <w:pPr>
        <w:spacing w:after="0" w:line="240" w:lineRule="auto"/>
        <w:ind w:firstLine="720"/>
        <w:jc w:val="both"/>
        <w:rPr>
          <w:rFonts w:ascii="Times New Roman" w:hAnsi="Times New Roman" w:cs="Times New Roman"/>
          <w:sz w:val="24"/>
          <w:szCs w:val="24"/>
        </w:rPr>
      </w:pPr>
      <w:r w:rsidRPr="00443F69">
        <w:rPr>
          <w:rFonts w:ascii="Times New Roman" w:hAnsi="Times New Roman" w:cs="Times New Roman"/>
          <w:sz w:val="24"/>
          <w:szCs w:val="24"/>
        </w:rPr>
        <w:t>The Renaissance marked a shift in society's understanding of childhood, with a greater focus on education and the establishment of day and boarding schools. Pedagogy also underwent a transformation, with an emphasis on forming individuals who were civil, courteous, kindly, and cultured. Francis de Sales recognized the importance of education, and believed that teaching was the best way to understand and become wise. He was influenced by humanist thinkers</w:t>
      </w:r>
      <w:r>
        <w:rPr>
          <w:rFonts w:ascii="Times New Roman" w:hAnsi="Times New Roman" w:cs="Times New Roman"/>
          <w:sz w:val="24"/>
          <w:szCs w:val="24"/>
        </w:rPr>
        <w:t xml:space="preserve"> </w:t>
      </w:r>
      <w:r w:rsidRPr="00443F69">
        <w:rPr>
          <w:rFonts w:ascii="Times New Roman" w:hAnsi="Times New Roman" w:cs="Times New Roman"/>
          <w:sz w:val="24"/>
          <w:szCs w:val="24"/>
        </w:rPr>
        <w:t>who promoted a synthesis of ancient wisdom and Christian faith in education.</w:t>
      </w:r>
      <w:r w:rsidRPr="00443F69">
        <w:rPr>
          <w:rStyle w:val="FootnoteReference"/>
          <w:rFonts w:ascii="Times New Roman" w:hAnsi="Times New Roman" w:cs="Times New Roman"/>
          <w:sz w:val="24"/>
          <w:szCs w:val="24"/>
        </w:rPr>
        <w:footnoteReference w:id="49"/>
      </w:r>
    </w:p>
    <w:p w14:paraId="6BB36A02" w14:textId="77777777" w:rsidR="002B27FF" w:rsidRPr="00443F69" w:rsidRDefault="002B27FF" w:rsidP="002B27FF">
      <w:pPr>
        <w:spacing w:after="0" w:line="240" w:lineRule="auto"/>
        <w:ind w:firstLine="720"/>
        <w:jc w:val="both"/>
        <w:rPr>
          <w:rFonts w:ascii="Times New Roman" w:hAnsi="Times New Roman" w:cs="Times New Roman"/>
          <w:sz w:val="24"/>
          <w:szCs w:val="24"/>
        </w:rPr>
      </w:pPr>
    </w:p>
    <w:p w14:paraId="5CF6B993" w14:textId="77777777" w:rsidR="002B27FF" w:rsidRPr="00443F69" w:rsidRDefault="002B27FF" w:rsidP="002B27FF">
      <w:pPr>
        <w:spacing w:after="0" w:line="240" w:lineRule="auto"/>
        <w:jc w:val="both"/>
        <w:rPr>
          <w:rFonts w:ascii="Times New Roman" w:hAnsi="Times New Roman" w:cs="Times New Roman"/>
          <w:b/>
          <w:bCs/>
          <w:sz w:val="24"/>
          <w:szCs w:val="24"/>
        </w:rPr>
      </w:pPr>
      <w:r w:rsidRPr="00443F69">
        <w:rPr>
          <w:rFonts w:ascii="Times New Roman" w:hAnsi="Times New Roman" w:cs="Times New Roman"/>
          <w:b/>
          <w:bCs/>
          <w:sz w:val="24"/>
          <w:szCs w:val="24"/>
        </w:rPr>
        <w:t xml:space="preserve">The Context of the influence of Eastern Europe: </w:t>
      </w:r>
    </w:p>
    <w:p w14:paraId="003A1725" w14:textId="77777777" w:rsidR="002B27FF" w:rsidRPr="00443F69" w:rsidRDefault="002B27FF" w:rsidP="002B27FF">
      <w:pPr>
        <w:spacing w:after="0" w:line="240" w:lineRule="auto"/>
        <w:ind w:firstLine="720"/>
        <w:jc w:val="both"/>
        <w:rPr>
          <w:rFonts w:ascii="Times New Roman" w:hAnsi="Times New Roman" w:cs="Times New Roman"/>
          <w:sz w:val="24"/>
          <w:szCs w:val="24"/>
        </w:rPr>
      </w:pPr>
      <w:r w:rsidRPr="00443F69">
        <w:rPr>
          <w:rFonts w:ascii="Times New Roman" w:hAnsi="Times New Roman" w:cs="Times New Roman"/>
          <w:sz w:val="24"/>
          <w:szCs w:val="24"/>
        </w:rPr>
        <w:t>It was also an era when Turks invaded Eastern Europe and the Great writers who ran away from East (Constantinople) to the West and brought valuable old manuscripts with them were the start of a deep renewal of Greek and Byzantine studies.</w:t>
      </w:r>
      <w:r w:rsidRPr="00443F69">
        <w:rPr>
          <w:rStyle w:val="FootnoteReference"/>
          <w:rFonts w:ascii="Times New Roman" w:hAnsi="Times New Roman" w:cs="Times New Roman"/>
          <w:sz w:val="24"/>
          <w:szCs w:val="24"/>
        </w:rPr>
        <w:footnoteReference w:id="50"/>
      </w:r>
    </w:p>
    <w:p w14:paraId="4F9698A5" w14:textId="77777777" w:rsidR="002B27FF" w:rsidRPr="00443F69" w:rsidRDefault="002B27FF" w:rsidP="002B27FF">
      <w:pPr>
        <w:spacing w:after="0" w:line="240" w:lineRule="auto"/>
        <w:ind w:firstLine="720"/>
        <w:jc w:val="both"/>
        <w:rPr>
          <w:rFonts w:ascii="Times New Roman" w:hAnsi="Times New Roman" w:cs="Times New Roman"/>
          <w:sz w:val="24"/>
          <w:szCs w:val="24"/>
        </w:rPr>
      </w:pPr>
    </w:p>
    <w:p w14:paraId="5F6AC03E" w14:textId="77777777" w:rsidR="002B27FF" w:rsidRPr="00443F69" w:rsidRDefault="002B27FF" w:rsidP="002B27FF">
      <w:pPr>
        <w:spacing w:after="0" w:line="240" w:lineRule="auto"/>
        <w:jc w:val="both"/>
        <w:rPr>
          <w:rFonts w:ascii="Times New Roman" w:hAnsi="Times New Roman" w:cs="Times New Roman"/>
          <w:b/>
          <w:bCs/>
          <w:sz w:val="24"/>
          <w:szCs w:val="24"/>
        </w:rPr>
      </w:pPr>
      <w:r w:rsidRPr="00443F69">
        <w:rPr>
          <w:rFonts w:ascii="Times New Roman" w:hAnsi="Times New Roman" w:cs="Times New Roman"/>
          <w:b/>
          <w:bCs/>
          <w:sz w:val="24"/>
          <w:szCs w:val="24"/>
        </w:rPr>
        <w:t>Education and Formation in the Protestant Reformation and Catholic Counter-Reformation:</w:t>
      </w:r>
    </w:p>
    <w:p w14:paraId="1D5DEBA2" w14:textId="77777777" w:rsidR="002B27FF" w:rsidRPr="00443F69" w:rsidRDefault="002B27FF" w:rsidP="002B27FF">
      <w:pPr>
        <w:spacing w:after="0" w:line="240" w:lineRule="auto"/>
        <w:ind w:firstLine="720"/>
        <w:jc w:val="both"/>
        <w:rPr>
          <w:rFonts w:ascii="Times New Roman" w:hAnsi="Times New Roman" w:cs="Times New Roman"/>
          <w:sz w:val="24"/>
          <w:szCs w:val="24"/>
        </w:rPr>
      </w:pPr>
      <w:r w:rsidRPr="00443F69">
        <w:rPr>
          <w:rFonts w:ascii="Times New Roman" w:hAnsi="Times New Roman" w:cs="Times New Roman"/>
          <w:sz w:val="24"/>
          <w:szCs w:val="24"/>
        </w:rPr>
        <w:t xml:space="preserve">The Protestant Reformation and Catholic humanism were both movements that placed a significant emphasis on education and instruction. Reformers such as Luther, Zwingli, and </w:t>
      </w:r>
      <w:r w:rsidRPr="00443F69">
        <w:rPr>
          <w:rFonts w:ascii="Times New Roman" w:hAnsi="Times New Roman" w:cs="Times New Roman"/>
          <w:sz w:val="24"/>
          <w:szCs w:val="24"/>
        </w:rPr>
        <w:lastRenderedPageBreak/>
        <w:t>Calvin believed that it was the responsibility of the state to combat ignorance and advocated for the translation of the Bible into common languages, education for all, and a more personal approach to religion. Calvin established an Academy in Geneva that focused on educating both Christians and citizens, while Francis de Sales sought to educate men and women in accordance with the principles of Catholic humanism. Both the Reformation and humanism rejected the Scholasticism of the Middle Ages and emphasized the study of Latin, Greek, and Hebrew in order to gain a direct understanding of religious texts. Francis de Sales' interest in education was also driven by the challenge posed by the growing influence of the Protestant Reformation in the city of Geneva.</w:t>
      </w:r>
      <w:r w:rsidRPr="00443F69">
        <w:rPr>
          <w:rStyle w:val="FootnoteReference"/>
          <w:rFonts w:ascii="Times New Roman" w:hAnsi="Times New Roman" w:cs="Times New Roman"/>
          <w:sz w:val="24"/>
          <w:szCs w:val="24"/>
        </w:rPr>
        <w:footnoteReference w:id="51"/>
      </w:r>
    </w:p>
    <w:p w14:paraId="372568EA" w14:textId="5DF06747" w:rsidR="002B27FF" w:rsidRPr="00443F69" w:rsidRDefault="002B27FF" w:rsidP="002B27FF">
      <w:pPr>
        <w:spacing w:after="0" w:line="240" w:lineRule="auto"/>
        <w:ind w:firstLine="720"/>
        <w:jc w:val="both"/>
        <w:rPr>
          <w:rFonts w:ascii="Times New Roman" w:hAnsi="Times New Roman" w:cs="Times New Roman"/>
          <w:sz w:val="24"/>
          <w:szCs w:val="24"/>
        </w:rPr>
      </w:pPr>
      <w:r w:rsidRPr="00443F69">
        <w:rPr>
          <w:rFonts w:ascii="Times New Roman" w:hAnsi="Times New Roman" w:cs="Times New Roman"/>
          <w:sz w:val="24"/>
          <w:szCs w:val="24"/>
        </w:rPr>
        <w:t xml:space="preserve">The Council of Trent responded to the Protestant Reformation by reforming religious education and </w:t>
      </w:r>
      <w:r w:rsidR="00DD60E2" w:rsidRPr="00443F69">
        <w:rPr>
          <w:rFonts w:ascii="Times New Roman" w:hAnsi="Times New Roman" w:cs="Times New Roman"/>
          <w:sz w:val="24"/>
          <w:szCs w:val="24"/>
        </w:rPr>
        <w:t>behaviour</w:t>
      </w:r>
      <w:r w:rsidRPr="00443F69">
        <w:rPr>
          <w:rFonts w:ascii="Times New Roman" w:hAnsi="Times New Roman" w:cs="Times New Roman"/>
          <w:sz w:val="24"/>
          <w:szCs w:val="24"/>
        </w:rPr>
        <w:t>. This included the establishment of Jesuit colleges and the involvement of other religious orders in education, such as the Barnabites and Congregation of the Oratory. Girls' education was primarily carried out by monasteries and female religious congregations, which focused on both education and charitable work. The Council of Trent also implemented reforms in universities, including standardizing curricula and establishing new colleges.</w:t>
      </w:r>
      <w:r w:rsidRPr="00443F69">
        <w:rPr>
          <w:rStyle w:val="FootnoteReference"/>
          <w:rFonts w:ascii="Times New Roman" w:hAnsi="Times New Roman" w:cs="Times New Roman"/>
          <w:sz w:val="24"/>
          <w:szCs w:val="24"/>
        </w:rPr>
        <w:footnoteReference w:id="52"/>
      </w:r>
    </w:p>
    <w:p w14:paraId="3136A24A" w14:textId="77777777" w:rsidR="002B27FF" w:rsidRPr="00443F69" w:rsidRDefault="002B27FF" w:rsidP="002B27FF">
      <w:pPr>
        <w:spacing w:after="0" w:line="240" w:lineRule="auto"/>
        <w:ind w:firstLine="720"/>
        <w:jc w:val="both"/>
        <w:rPr>
          <w:rFonts w:ascii="Times New Roman" w:hAnsi="Times New Roman" w:cs="Times New Roman"/>
          <w:sz w:val="24"/>
          <w:szCs w:val="24"/>
        </w:rPr>
      </w:pPr>
    </w:p>
    <w:p w14:paraId="17FCBD16" w14:textId="77777777" w:rsidR="002B27FF" w:rsidRPr="00443F69" w:rsidRDefault="002B27FF" w:rsidP="002B27FF">
      <w:pPr>
        <w:spacing w:after="0" w:line="240" w:lineRule="auto"/>
        <w:jc w:val="both"/>
        <w:rPr>
          <w:rFonts w:ascii="Times New Roman" w:hAnsi="Times New Roman" w:cs="Times New Roman"/>
          <w:b/>
          <w:bCs/>
          <w:sz w:val="24"/>
          <w:szCs w:val="24"/>
        </w:rPr>
      </w:pPr>
      <w:r w:rsidRPr="00443F69">
        <w:rPr>
          <w:rFonts w:ascii="Times New Roman" w:hAnsi="Times New Roman" w:cs="Times New Roman"/>
          <w:b/>
          <w:bCs/>
          <w:sz w:val="24"/>
          <w:szCs w:val="24"/>
        </w:rPr>
        <w:t>Francis de Sales intellectual and religious climate of Savoy:</w:t>
      </w:r>
    </w:p>
    <w:p w14:paraId="55EEC46A" w14:textId="77777777" w:rsidR="002B27FF" w:rsidRPr="00443F69" w:rsidRDefault="002B27FF" w:rsidP="002B27FF">
      <w:pPr>
        <w:spacing w:after="0" w:line="240" w:lineRule="auto"/>
        <w:ind w:firstLine="720"/>
        <w:jc w:val="both"/>
        <w:rPr>
          <w:rFonts w:ascii="Times New Roman" w:hAnsi="Times New Roman" w:cs="Times New Roman"/>
          <w:sz w:val="24"/>
          <w:szCs w:val="24"/>
        </w:rPr>
      </w:pPr>
      <w:r w:rsidRPr="00443F69">
        <w:rPr>
          <w:rFonts w:ascii="Times New Roman" w:hAnsi="Times New Roman" w:cs="Times New Roman"/>
          <w:sz w:val="24"/>
          <w:szCs w:val="24"/>
        </w:rPr>
        <w:t>Francis de Sales was born in the Duchy of Savoy and was influenced by the intellectual and religious climate of the time, including humanism, the Protestant Reformation, and the Catholic Counter-reformation. He studied in Paris and Padua, becoming bilingual, and later became involved in the intersection of politics and religion in Savoy, Turin, and Rome. His thoughts on education and human formation were shaped by the historical context in which he lived.</w:t>
      </w:r>
      <w:r w:rsidRPr="00443F69">
        <w:rPr>
          <w:rStyle w:val="FootnoteReference"/>
          <w:rFonts w:ascii="Times New Roman" w:hAnsi="Times New Roman" w:cs="Times New Roman"/>
          <w:sz w:val="24"/>
          <w:szCs w:val="24"/>
        </w:rPr>
        <w:footnoteReference w:id="53"/>
      </w:r>
    </w:p>
    <w:p w14:paraId="43F20507" w14:textId="77777777" w:rsidR="002B27FF" w:rsidRPr="00443F69" w:rsidRDefault="002B27FF" w:rsidP="002B27FF">
      <w:pPr>
        <w:spacing w:after="0" w:line="240" w:lineRule="auto"/>
        <w:jc w:val="both"/>
        <w:rPr>
          <w:rFonts w:ascii="Times New Roman" w:hAnsi="Times New Roman" w:cs="Times New Roman"/>
          <w:sz w:val="24"/>
          <w:szCs w:val="24"/>
        </w:rPr>
      </w:pPr>
    </w:p>
    <w:p w14:paraId="36B7B450" w14:textId="77777777" w:rsidR="002B27FF" w:rsidRPr="00443F69" w:rsidRDefault="002B27FF" w:rsidP="002B27FF">
      <w:pPr>
        <w:spacing w:after="0" w:line="240" w:lineRule="auto"/>
        <w:jc w:val="both"/>
        <w:rPr>
          <w:rFonts w:ascii="Times New Roman" w:hAnsi="Times New Roman" w:cs="Times New Roman"/>
          <w:b/>
          <w:bCs/>
          <w:sz w:val="24"/>
          <w:szCs w:val="24"/>
        </w:rPr>
      </w:pPr>
      <w:r w:rsidRPr="00443F69">
        <w:rPr>
          <w:rFonts w:ascii="Times New Roman" w:hAnsi="Times New Roman" w:cs="Times New Roman"/>
          <w:b/>
          <w:bCs/>
          <w:sz w:val="24"/>
          <w:szCs w:val="24"/>
        </w:rPr>
        <w:t>Salesian Anthropology a Response to Renaissance’s Humanism:</w:t>
      </w:r>
    </w:p>
    <w:p w14:paraId="408D2193" w14:textId="77777777" w:rsidR="002B27FF" w:rsidRPr="00443F69" w:rsidRDefault="002B27FF" w:rsidP="002B27FF">
      <w:pPr>
        <w:pStyle w:val="NormalWeb"/>
        <w:spacing w:before="0" w:beforeAutospacing="0" w:after="0" w:afterAutospacing="0"/>
        <w:jc w:val="both"/>
      </w:pPr>
      <w:r w:rsidRPr="00443F69">
        <w:t>St. Francis de Sales, a 16th-century Catholic bishop, believed that the study of God (theology) should begin with the study of the human person (anthropology). He saw the image of God in man as trinitarian, both in its source (the Triune God) and in its manifestation (man's trinitarian structure). According to Francis, the breath of life that God breathed into man is a breath of love, and this pneumatic contribution makes the human person the "inspiration" of God. The movements of the divine image within man reveal not only human psychology but also man's role as a microcosm of creation, expressing the inner and anonymous groanings of creation for union with its creator. The image of God in man also reveals the innate communal or social character of humanity, which is grounded in the communitarian life of the Trinity. The theological virtues, which flow from and lead to the Triune God, aid in the struggle against the effects of the fall and lead to inner harmony and outward unity. As the image of God is brought to completion in each person, unity with the divine is increased and the person becomes a "priest of the world." Salesian anthropology is therefore fundamentally oriented towards the Church and is ecclesial in nature.</w:t>
      </w:r>
      <w:r>
        <w:rPr>
          <w:rStyle w:val="FootnoteReference"/>
        </w:rPr>
        <w:footnoteReference w:id="54"/>
      </w:r>
    </w:p>
    <w:p w14:paraId="014DED4E" w14:textId="77777777" w:rsidR="002B27FF" w:rsidRPr="00443F69" w:rsidRDefault="002B27FF" w:rsidP="002B27FF">
      <w:pPr>
        <w:pStyle w:val="NormalWeb"/>
        <w:spacing w:before="0" w:beforeAutospacing="0" w:after="0" w:afterAutospacing="0"/>
        <w:jc w:val="both"/>
        <w:rPr>
          <w:b/>
          <w:bCs/>
        </w:rPr>
      </w:pPr>
    </w:p>
    <w:p w14:paraId="25958834" w14:textId="77777777" w:rsidR="002B27FF" w:rsidRPr="00443F69" w:rsidRDefault="002B27FF" w:rsidP="002B27FF">
      <w:pPr>
        <w:pStyle w:val="NormalWeb"/>
        <w:spacing w:before="0" w:beforeAutospacing="0" w:after="0" w:afterAutospacing="0"/>
        <w:jc w:val="both"/>
        <w:rPr>
          <w:b/>
          <w:bCs/>
        </w:rPr>
      </w:pPr>
      <w:r w:rsidRPr="00443F69">
        <w:rPr>
          <w:b/>
          <w:bCs/>
        </w:rPr>
        <w:t>Francis de Sales: A Man of the Church as Educators and Formators</w:t>
      </w:r>
    </w:p>
    <w:p w14:paraId="7496F593" w14:textId="77777777" w:rsidR="002B27FF" w:rsidRPr="00443F69" w:rsidRDefault="002B27FF" w:rsidP="002B27FF">
      <w:pPr>
        <w:pStyle w:val="NormalWeb"/>
        <w:spacing w:before="0" w:beforeAutospacing="0" w:after="0" w:afterAutospacing="0"/>
        <w:ind w:firstLine="720"/>
        <w:jc w:val="both"/>
      </w:pPr>
      <w:r w:rsidRPr="00443F69">
        <w:t xml:space="preserve">Francis de Sales was a Catholic bishop and founder of the Visitation Order, recognized as a "doctor of love" for his spiritual works. He lived during the Renaissance and his thoughts on education and formation were influenced by humanism. In addition to his spiritual work, he </w:t>
      </w:r>
      <w:r w:rsidRPr="00443F69">
        <w:lastRenderedPageBreak/>
        <w:t>was also involved in pastoral and formative activities such as correcting errors in the Church, teaching children and adult the catechism, promoting education for young people and women, fighting wrong teachings through sermons and writings and providing spiritual guidance to many individuals.</w:t>
      </w:r>
    </w:p>
    <w:p w14:paraId="5E580711" w14:textId="77777777" w:rsidR="002B27FF" w:rsidRPr="00443F69" w:rsidRDefault="002B27FF" w:rsidP="002B27FF">
      <w:pPr>
        <w:pStyle w:val="NormalWeb"/>
        <w:spacing w:before="0" w:beforeAutospacing="0" w:after="0" w:afterAutospacing="0"/>
        <w:jc w:val="both"/>
      </w:pPr>
    </w:p>
    <w:p w14:paraId="721406BE" w14:textId="7006C8E3" w:rsidR="002B27FF" w:rsidRPr="00443F69" w:rsidRDefault="002B27FF" w:rsidP="002B27FF">
      <w:pPr>
        <w:pStyle w:val="NormalWeb"/>
        <w:spacing w:before="0" w:beforeAutospacing="0" w:after="0" w:afterAutospacing="0"/>
        <w:jc w:val="both"/>
        <w:rPr>
          <w:b/>
          <w:bCs/>
        </w:rPr>
      </w:pPr>
      <w:r w:rsidRPr="00443F69">
        <w:rPr>
          <w:b/>
          <w:bCs/>
        </w:rPr>
        <w:t xml:space="preserve">SFS approach to </w:t>
      </w:r>
      <w:r w:rsidRPr="00BA2498">
        <w:rPr>
          <w:b/>
          <w:bCs/>
        </w:rPr>
        <w:t xml:space="preserve">Formation: </w:t>
      </w:r>
      <w:r w:rsidR="00DD60E2" w:rsidRPr="00BA2498">
        <w:rPr>
          <w:b/>
          <w:bCs/>
        </w:rPr>
        <w:t>His</w:t>
      </w:r>
      <w:r w:rsidR="005334F4" w:rsidRPr="00BA2498">
        <w:rPr>
          <w:b/>
          <w:bCs/>
        </w:rPr>
        <w:t xml:space="preserve"> Anthropolog</w:t>
      </w:r>
      <w:r w:rsidR="00E81430" w:rsidRPr="00BA2498">
        <w:rPr>
          <w:b/>
          <w:bCs/>
        </w:rPr>
        <w:t>y</w:t>
      </w:r>
    </w:p>
    <w:p w14:paraId="055392A0" w14:textId="1418E17E" w:rsidR="002B27FF" w:rsidRPr="00443F69" w:rsidRDefault="002B27FF" w:rsidP="002B27FF">
      <w:pPr>
        <w:pStyle w:val="NormalWeb"/>
        <w:spacing w:before="0" w:beforeAutospacing="0" w:after="0" w:afterAutospacing="0"/>
        <w:jc w:val="both"/>
        <w:rPr>
          <w:b/>
          <w:bCs/>
        </w:rPr>
      </w:pPr>
      <w:r w:rsidRPr="00443F69">
        <w:t xml:space="preserve">According to Francis de Sales, education and formation should address every aspect of the human being and should be guided by the goal of love. His humanistic perspective is integral, taking into account both natural and temporal realities and the potential for transcendence. Although he does not specifically address humanism in his writings, his views on the human being have significant pedagogical and formative implications. His approach to education and formation is </w:t>
      </w:r>
      <w:r w:rsidR="00A55D3F" w:rsidRPr="00443F69">
        <w:t>cantered</w:t>
      </w:r>
      <w:r w:rsidRPr="00443F69">
        <w:t xml:space="preserve"> on the theme of love in three dimensions: love of self, love of </w:t>
      </w:r>
      <w:r w:rsidR="00A55D3F" w:rsidRPr="00443F69">
        <w:t>neighbour</w:t>
      </w:r>
      <w:r w:rsidRPr="00443F69">
        <w:t>, and love of God.</w:t>
      </w:r>
      <w:r>
        <w:rPr>
          <w:rStyle w:val="FootnoteReference"/>
        </w:rPr>
        <w:footnoteReference w:id="55"/>
      </w:r>
    </w:p>
    <w:p w14:paraId="722CB14E" w14:textId="77777777" w:rsidR="002B27FF" w:rsidRPr="00443F69" w:rsidRDefault="002B27FF" w:rsidP="002B27FF">
      <w:pPr>
        <w:pStyle w:val="NormalWeb"/>
        <w:spacing w:before="0" w:beforeAutospacing="0" w:after="0" w:afterAutospacing="0"/>
        <w:ind w:firstLine="720"/>
        <w:jc w:val="both"/>
      </w:pPr>
      <w:r w:rsidRPr="00443F69">
        <w:t>Francis de Sales believed in the importance of integral formation for individuals, including the body, soul, and mind. He also emphasized the value of education for social life, including respect for the dignity of all people, the importance of the family and work, good manners, and the need for rest. He also believed in the importance of the religious dimension in education and encouraged individuals to have civil devotion, love for God in everyday life, and love for their neighbour.</w:t>
      </w:r>
      <w:r w:rsidRPr="00443F69">
        <w:rPr>
          <w:rStyle w:val="FootnoteReference"/>
        </w:rPr>
        <w:footnoteReference w:id="56"/>
      </w:r>
    </w:p>
    <w:p w14:paraId="4D48A81F" w14:textId="77777777" w:rsidR="002B27FF" w:rsidRPr="00443F69" w:rsidRDefault="002B27FF" w:rsidP="002B27FF">
      <w:pPr>
        <w:pStyle w:val="NormalWeb"/>
        <w:spacing w:before="0" w:beforeAutospacing="0" w:after="0" w:afterAutospacing="0"/>
        <w:jc w:val="both"/>
      </w:pPr>
    </w:p>
    <w:p w14:paraId="77669050" w14:textId="77777777" w:rsidR="002B27FF" w:rsidRPr="00443F69" w:rsidRDefault="002B27FF" w:rsidP="002B27FF">
      <w:pPr>
        <w:pStyle w:val="NormalWeb"/>
        <w:spacing w:before="0" w:beforeAutospacing="0" w:after="0" w:afterAutospacing="0"/>
        <w:jc w:val="both"/>
        <w:rPr>
          <w:b/>
          <w:bCs/>
        </w:rPr>
      </w:pPr>
      <w:r w:rsidRPr="00443F69">
        <w:rPr>
          <w:b/>
          <w:bCs/>
        </w:rPr>
        <w:t>Formation of a Person:</w:t>
      </w:r>
    </w:p>
    <w:p w14:paraId="34BB5236" w14:textId="77777777" w:rsidR="002B27FF" w:rsidRPr="00443F69" w:rsidRDefault="002B27FF" w:rsidP="002B27FF">
      <w:pPr>
        <w:autoSpaceDE w:val="0"/>
        <w:autoSpaceDN w:val="0"/>
        <w:adjustRightInd w:val="0"/>
        <w:spacing w:after="0" w:line="240" w:lineRule="auto"/>
        <w:jc w:val="both"/>
        <w:rPr>
          <w:rFonts w:ascii="Times New Roman" w:hAnsi="Times New Roman" w:cs="Times New Roman"/>
          <w:sz w:val="24"/>
          <w:szCs w:val="24"/>
        </w:rPr>
      </w:pPr>
      <w:r w:rsidRPr="00443F69">
        <w:rPr>
          <w:rFonts w:ascii="Times New Roman" w:hAnsi="Times New Roman" w:cs="Times New Roman"/>
          <w:sz w:val="24"/>
          <w:szCs w:val="24"/>
        </w:rPr>
        <w:t>Man, says Francis de Sales, is “the perfection of the universe”</w:t>
      </w:r>
      <w:r w:rsidRPr="00443F69">
        <w:rPr>
          <w:rStyle w:val="FootnoteReference"/>
          <w:rFonts w:ascii="Times New Roman" w:hAnsi="Times New Roman" w:cs="Times New Roman"/>
          <w:sz w:val="24"/>
          <w:szCs w:val="24"/>
        </w:rPr>
        <w:footnoteReference w:id="57"/>
      </w:r>
      <w:r w:rsidRPr="00443F69">
        <w:rPr>
          <w:rFonts w:ascii="Times New Roman" w:hAnsi="Times New Roman" w:cs="Times New Roman"/>
          <w:sz w:val="24"/>
          <w:szCs w:val="24"/>
        </w:rPr>
        <w:t xml:space="preserve"> His fundamental approach to the human person was that human being is the crown o creation. So, this crown of creation should be formed and educated in the world, to live in the world a holy and virtues life. In Francis' view, education should focus on the formation of the whole person, including their body, sensitive soul and passions, and higher soul or spirit with its faculties. He emphasizes the importance of the body as the seat of the will and the role of the imagination in the sensitive soul. He also discusses the education of the five senses and the higher faculties of the mind, including the intellect, memory, and will. While he does not specifically address the education of children and young people in his writings, his reflections on education can provide insight into his views on the formation of the human person.</w:t>
      </w:r>
      <w:r w:rsidRPr="00443F69">
        <w:rPr>
          <w:rStyle w:val="FootnoteReference"/>
          <w:rFonts w:ascii="Times New Roman" w:hAnsi="Times New Roman" w:cs="Times New Roman"/>
          <w:sz w:val="24"/>
          <w:szCs w:val="24"/>
        </w:rPr>
        <w:footnoteReference w:id="58"/>
      </w:r>
    </w:p>
    <w:p w14:paraId="114DB2EB" w14:textId="77777777" w:rsidR="002B27FF" w:rsidRPr="00443F69" w:rsidRDefault="002B27FF" w:rsidP="002B27FF">
      <w:pPr>
        <w:pStyle w:val="NormalWeb"/>
        <w:spacing w:before="0" w:beforeAutospacing="0" w:after="0" w:afterAutospacing="0"/>
        <w:jc w:val="both"/>
      </w:pPr>
    </w:p>
    <w:p w14:paraId="6CD597EB" w14:textId="77777777" w:rsidR="002B27FF" w:rsidRPr="00443F69" w:rsidRDefault="002B27FF" w:rsidP="002B27FF">
      <w:pPr>
        <w:pStyle w:val="NormalWeb"/>
        <w:spacing w:before="0" w:beforeAutospacing="0" w:after="0" w:afterAutospacing="0"/>
        <w:jc w:val="both"/>
        <w:rPr>
          <w:b/>
          <w:bCs/>
        </w:rPr>
      </w:pPr>
      <w:r w:rsidRPr="00443F69">
        <w:rPr>
          <w:b/>
          <w:bCs/>
        </w:rPr>
        <w:t>Formation of Body:</w:t>
      </w:r>
    </w:p>
    <w:p w14:paraId="5931F533" w14:textId="77777777" w:rsidR="002B27FF" w:rsidRPr="00443F69" w:rsidRDefault="002B27FF" w:rsidP="002B27FF">
      <w:pPr>
        <w:pStyle w:val="NormalWeb"/>
        <w:spacing w:before="0" w:beforeAutospacing="0" w:after="0" w:afterAutospacing="0"/>
        <w:jc w:val="both"/>
      </w:pPr>
      <w:r w:rsidRPr="00443F69">
        <w:t>One of the strongest reasons to take care of and use our bodies wisely is the belief that the body is a gift from God, as St. Francis de Sales explained to Mother de Chantal during her recovery from an illness: “Take care of this body again, for it belongs to God”</w:t>
      </w:r>
      <w:r w:rsidRPr="00443F69">
        <w:rPr>
          <w:rStyle w:val="FootnoteReference"/>
        </w:rPr>
        <w:footnoteReference w:id="59"/>
      </w:r>
      <w:r w:rsidRPr="00443F69">
        <w:t>. Francis de sales meditates on Creation and writes "realise that I am honoured by His calling me to the being He has given".</w:t>
      </w:r>
      <w:r w:rsidRPr="00443F69">
        <w:rPr>
          <w:rStyle w:val="FootnoteReference"/>
        </w:rPr>
        <w:footnoteReference w:id="60"/>
      </w:r>
      <w:r w:rsidRPr="00443F69">
        <w:t xml:space="preserve"> Francis de Sales offers a realistic view of human nature that falls between the extremes of idolizing the body and despising it. As a human being we have body, soul, heart and mind. Hence, the education of the senses, particularly the five bodily senses, was important to Francis de Sales. However, he did not consider the body to be an enemy or something to be despised, as was the case with some ancient Christian ascetics. He also rejected the excessive glorification and worship of the body that was present in some Renaissance writers and artists. Instead, he believed in the importance of providing care for the body and finding a balance between the needs of the body and the demands of the soul, because body and soul are </w:t>
      </w:r>
      <w:r w:rsidRPr="00443F69">
        <w:lastRenderedPageBreak/>
        <w:t xml:space="preserve">interconnected. Very often in his writings SFS refers to inner and outer. Inner is the soul and outer </w:t>
      </w:r>
      <w:proofErr w:type="gramStart"/>
      <w:r w:rsidRPr="00443F69">
        <w:t>is</w:t>
      </w:r>
      <w:proofErr w:type="gramEnd"/>
      <w:r w:rsidRPr="00443F69">
        <w:t xml:space="preserve"> the body. Any conversion starts from inside and appears into the external transformation of a person. Educating oneself in virtue can make a person both beautiful inwardly and outwardly.</w:t>
      </w:r>
      <w:r w:rsidRPr="00443F69">
        <w:rPr>
          <w:rStyle w:val="FootnoteReference"/>
        </w:rPr>
        <w:footnoteReference w:id="61"/>
      </w:r>
    </w:p>
    <w:p w14:paraId="6C9895D8" w14:textId="77777777" w:rsidR="002B27FF" w:rsidRPr="00443F69" w:rsidRDefault="002B27FF" w:rsidP="002B27FF">
      <w:pPr>
        <w:pStyle w:val="NormalWeb"/>
        <w:spacing w:before="0" w:beforeAutospacing="0" w:after="0" w:afterAutospacing="0"/>
        <w:jc w:val="both"/>
      </w:pPr>
    </w:p>
    <w:p w14:paraId="34B96406" w14:textId="77777777" w:rsidR="002B27FF" w:rsidRPr="00443F69" w:rsidRDefault="002B27FF" w:rsidP="002B27FF">
      <w:pPr>
        <w:pStyle w:val="NormalWeb"/>
        <w:spacing w:before="0" w:beforeAutospacing="0" w:after="0" w:afterAutospacing="0"/>
        <w:jc w:val="both"/>
        <w:rPr>
          <w:b/>
          <w:bCs/>
        </w:rPr>
      </w:pPr>
      <w:r w:rsidRPr="00443F69">
        <w:rPr>
          <w:b/>
          <w:bCs/>
        </w:rPr>
        <w:t xml:space="preserve">Formation of </w:t>
      </w:r>
      <w:r>
        <w:rPr>
          <w:b/>
          <w:bCs/>
        </w:rPr>
        <w:t xml:space="preserve">the </w:t>
      </w:r>
      <w:r w:rsidRPr="00443F69">
        <w:rPr>
          <w:b/>
          <w:bCs/>
        </w:rPr>
        <w:t>Soul</w:t>
      </w:r>
    </w:p>
    <w:p w14:paraId="473F0B07" w14:textId="77777777" w:rsidR="002B27FF" w:rsidRPr="00443F69" w:rsidRDefault="002B27FF" w:rsidP="002B27FF">
      <w:pPr>
        <w:pStyle w:val="NormalWeb"/>
        <w:spacing w:before="0" w:beforeAutospacing="0" w:after="0" w:afterAutospacing="0"/>
        <w:jc w:val="both"/>
      </w:pPr>
      <w:r w:rsidRPr="00443F69">
        <w:t>According to SFS passions are the vibrations of a soul. So, a should has to be formed to have a balance control over passions. The passions are not in themselves bad, but they can become dangerous when they are not formed or controlled and regulated. Francis de Sales advocates for the education of the passions, teaching us how to handle them and use them for good. He believes that the passions can be a powerful force for good when they are guided and directed towards right ends. He advises using reason and will to control and direct the passions, rather than trying to suppress or ignore them. By educating the passions, we can learn to use them in a positive way to serve others and to grow in virtue.</w:t>
      </w:r>
      <w:r w:rsidRPr="00443F69">
        <w:rPr>
          <w:rStyle w:val="FootnoteReference"/>
        </w:rPr>
        <w:footnoteReference w:id="62"/>
      </w:r>
    </w:p>
    <w:p w14:paraId="5896E502" w14:textId="77777777" w:rsidR="002B27FF" w:rsidRPr="00443F69" w:rsidRDefault="002B27FF" w:rsidP="002B27FF">
      <w:pPr>
        <w:pStyle w:val="NormalWeb"/>
        <w:spacing w:before="0" w:beforeAutospacing="0" w:after="0" w:afterAutospacing="0"/>
        <w:jc w:val="both"/>
      </w:pPr>
    </w:p>
    <w:p w14:paraId="2FDC52EC" w14:textId="77777777" w:rsidR="002B27FF" w:rsidRPr="00443F69" w:rsidRDefault="002B27FF" w:rsidP="002B27FF">
      <w:pPr>
        <w:pStyle w:val="NormalWeb"/>
        <w:spacing w:before="0" w:beforeAutospacing="0" w:after="0" w:afterAutospacing="0"/>
        <w:jc w:val="both"/>
        <w:rPr>
          <w:b/>
          <w:bCs/>
        </w:rPr>
      </w:pPr>
      <w:r w:rsidRPr="00443F69">
        <w:rPr>
          <w:b/>
          <w:bCs/>
        </w:rPr>
        <w:t>Formation of the Mind</w:t>
      </w:r>
    </w:p>
    <w:p w14:paraId="3265EF5E" w14:textId="77777777" w:rsidR="002B27FF" w:rsidRPr="00443F69" w:rsidRDefault="002B27FF" w:rsidP="002B27FF">
      <w:pPr>
        <w:pStyle w:val="NormalWeb"/>
        <w:spacing w:before="0" w:beforeAutospacing="0" w:after="0" w:afterAutospacing="0"/>
        <w:jc w:val="both"/>
        <w:rPr>
          <w:b/>
          <w:bCs/>
        </w:rPr>
      </w:pPr>
      <w:r w:rsidRPr="00443F69">
        <w:t>Francis de Sales believed that the education and formation of the person should encompass every dimension of the human being. He saw man as the "perfection of the universe", consisting of the body with its senses, the sensitive soul with its passions, and the higher soul or spirit with its faculties of intellect, memory, and will. In order to properly educate and form a person, Francis de Sales emphasized the importance of addressing each of these dimensions and focusing on the central theme of love: love of self, love of neighbour, and love of God. He also believed that the will, as the master faculty, deserved special attention in the education and formation process. Overall, Francis de Sales saw education and formation as crucial for cultivating and preserving virtue, particularly in young mind, and for helping individuals to live fully integrated and fulfilling lives.</w:t>
      </w:r>
      <w:r w:rsidRPr="00443F69">
        <w:rPr>
          <w:rStyle w:val="FootnoteReference"/>
        </w:rPr>
        <w:footnoteReference w:id="63"/>
      </w:r>
    </w:p>
    <w:p w14:paraId="0B9CB581" w14:textId="77777777" w:rsidR="002B27FF" w:rsidRPr="00443F69" w:rsidRDefault="002B27FF" w:rsidP="002B27FF">
      <w:pPr>
        <w:pStyle w:val="NormalWeb"/>
        <w:spacing w:before="0" w:beforeAutospacing="0" w:after="0" w:afterAutospacing="0"/>
        <w:jc w:val="both"/>
      </w:pPr>
    </w:p>
    <w:p w14:paraId="15EBCCDD" w14:textId="77777777" w:rsidR="002B27FF" w:rsidRPr="00443F69" w:rsidRDefault="002B27FF" w:rsidP="002B27FF">
      <w:pPr>
        <w:pStyle w:val="NormalWeb"/>
        <w:spacing w:before="0" w:beforeAutospacing="0" w:after="0" w:afterAutospacing="0"/>
        <w:jc w:val="both"/>
        <w:rPr>
          <w:b/>
          <w:bCs/>
        </w:rPr>
      </w:pPr>
      <w:r w:rsidRPr="00443F69">
        <w:rPr>
          <w:b/>
          <w:bCs/>
        </w:rPr>
        <w:t>Formation of the Heart</w:t>
      </w:r>
    </w:p>
    <w:p w14:paraId="121EFA34" w14:textId="5C5A3F9D" w:rsidR="002B27FF" w:rsidRDefault="002B27FF" w:rsidP="002B27FF">
      <w:pPr>
        <w:pStyle w:val="NormalWeb"/>
        <w:spacing w:before="0" w:beforeAutospacing="0" w:after="0" w:afterAutospacing="0"/>
        <w:jc w:val="both"/>
      </w:pPr>
      <w:r w:rsidRPr="00443F69">
        <w:t>In Salesian anthropology, the heart is seen as the centre and summit of the human person. It is often used to symbolize the inner being of the person and is particularly associated with the person's affections. According to the biblical tradition, the heart is also seen as the seat of the higher faculties such as the will, thinking, and love. In Francis de Sales' view, the heart is crucial in the formation of the human person and is connected to the concepts of will, love, and freedom. According to Francis de Sales, social life depends on respecting the dignity of the human person. During the Renaissance, humanists emphasized the greatness, beauty, and capabilities of human nature, and believed that each person has the freedom to determine their own actions and become who they are. Francis de Sales upholds these values in his teachings on social life, emphasizing the importance of freedom, conscience and responsibility, respect and love for oneself and others, and unity with one's neighbours while also respecting differences.</w:t>
      </w:r>
      <w:r w:rsidRPr="00443F69">
        <w:rPr>
          <w:rStyle w:val="FootnoteReference"/>
        </w:rPr>
        <w:footnoteReference w:id="64"/>
      </w:r>
    </w:p>
    <w:p w14:paraId="0D4758DC" w14:textId="77777777" w:rsidR="005263AE" w:rsidRPr="00443F69" w:rsidRDefault="005263AE" w:rsidP="002B27FF">
      <w:pPr>
        <w:pStyle w:val="NormalWeb"/>
        <w:spacing w:before="0" w:beforeAutospacing="0" w:after="0" w:afterAutospacing="0"/>
        <w:jc w:val="both"/>
      </w:pPr>
    </w:p>
    <w:p w14:paraId="33BC6B92" w14:textId="77777777" w:rsidR="008A623F" w:rsidRPr="00443F69" w:rsidRDefault="008A623F" w:rsidP="008A623F">
      <w:pPr>
        <w:pStyle w:val="NormalWeb"/>
        <w:spacing w:before="0" w:beforeAutospacing="0" w:after="0" w:afterAutospacing="0"/>
        <w:jc w:val="both"/>
        <w:rPr>
          <w:b/>
          <w:bCs/>
        </w:rPr>
      </w:pPr>
      <w:r w:rsidRPr="00443F69">
        <w:rPr>
          <w:b/>
          <w:bCs/>
        </w:rPr>
        <w:t>Formation for Work, Unity and Innovation:</w:t>
      </w:r>
    </w:p>
    <w:p w14:paraId="5E778A24" w14:textId="77777777" w:rsidR="008A623F" w:rsidRPr="00443F69" w:rsidRDefault="008A623F" w:rsidP="008A623F">
      <w:pPr>
        <w:pStyle w:val="NormalWeb"/>
        <w:spacing w:before="0" w:beforeAutospacing="0" w:after="0" w:afterAutospacing="0"/>
        <w:ind w:firstLine="720"/>
        <w:jc w:val="both"/>
      </w:pPr>
      <w:r w:rsidRPr="00443F69">
        <w:t xml:space="preserve">In the time of Francis de Sales, most young people began working at a young age and did not have intermediate steps between childhood and adulthood. Few people, like Francis de Sales, had the opportunity to pursue a long education before entering their chosen career. As a student in Paris, the young Francis expressed his ideal of life in terms of service. He wrote to </w:t>
      </w:r>
      <w:r w:rsidRPr="00443F69">
        <w:lastRenderedPageBreak/>
        <w:t>a friend of his father's that he wanted to continue with his studies with the aim of serving God well and also to be able to render good services to those he owed gratitude to, through his studies and work.</w:t>
      </w:r>
      <w:r w:rsidRPr="00443F69">
        <w:rPr>
          <w:rStyle w:val="FootnoteReference"/>
        </w:rPr>
        <w:footnoteReference w:id="65"/>
      </w:r>
      <w:r w:rsidRPr="00443F69">
        <w:t xml:space="preserve"> </w:t>
      </w:r>
    </w:p>
    <w:p w14:paraId="2AFB7992" w14:textId="77777777" w:rsidR="008A623F" w:rsidRPr="00443F69" w:rsidRDefault="008A623F" w:rsidP="008A623F">
      <w:pPr>
        <w:pStyle w:val="NormalWeb"/>
        <w:spacing w:before="0" w:beforeAutospacing="0" w:after="0" w:afterAutospacing="0"/>
        <w:ind w:firstLine="720"/>
        <w:jc w:val="both"/>
      </w:pPr>
      <w:r w:rsidRPr="00443F69">
        <w:t>According to him education for work should be of service to God and Humanity. All his life SFS struggled to bring ecumenical dialogues with reformers and strayed Catholics. It also reveals to us that his education was for the service to God and to bring unity and solidarity among people. According to SFS, education helps a person to prepare for an active life, and it enhances the dignity of work. His own life serves as an example of this, as he worked diligently and carefully, without fatigue or anxiety. He also wrote sermons and would slip them under the doors of those who had left the Catholic faith in an effort to win them back. He used his salary or remuneration to help support his priests. The passage also notes that education can play a role in stimulating a country's economy. The region of Chablais, Geneva, where Francis lived, was often economically poor, particularly due to the frequent conflicts in the area. Many people in the region were living in poverty. The bishop at the time had little funds to take care of his priests or to establish a seminary. Therefore, Francis made it a point to make almsgiving a fundamental aspect of his life, in order to express solidarity with the poor.</w:t>
      </w:r>
      <w:r w:rsidRPr="00443F69">
        <w:rPr>
          <w:rStyle w:val="FootnoteReference"/>
        </w:rPr>
        <w:footnoteReference w:id="66"/>
      </w:r>
      <w:r w:rsidRPr="00443F69">
        <w:t xml:space="preserve"> </w:t>
      </w:r>
    </w:p>
    <w:p w14:paraId="0C739E80" w14:textId="77777777" w:rsidR="008A623F" w:rsidRDefault="008A623F" w:rsidP="008A623F">
      <w:pPr>
        <w:pStyle w:val="NormalWeb"/>
        <w:spacing w:before="0" w:beforeAutospacing="0" w:after="0" w:afterAutospacing="0"/>
        <w:jc w:val="both"/>
      </w:pPr>
      <w:r w:rsidRPr="00443F69">
        <w:tab/>
        <w:t>According to SFS, education should be a process of guiding individuals to reach a point where they are capable of understanding and taking care of themselves in a way that aligns with their purpose and potential. This education should not only be limited to the provision of knowledge, but should also include the development of the individual's ability to make good choices, and encourage them to innovate and bring about positive change in society that brings glory to God. This education should continue until the individual reaches an age where they are able to make informed and responsible decisions on their own, and continue their journey towards growth and enlightenment.</w:t>
      </w:r>
    </w:p>
    <w:p w14:paraId="4A943A6A" w14:textId="77777777" w:rsidR="008A623F" w:rsidRDefault="008A623F" w:rsidP="008A623F">
      <w:pPr>
        <w:pStyle w:val="NormalWeb"/>
        <w:spacing w:before="0" w:beforeAutospacing="0" w:after="0" w:afterAutospacing="0"/>
        <w:jc w:val="both"/>
      </w:pPr>
    </w:p>
    <w:p w14:paraId="3391CAE7" w14:textId="77777777" w:rsidR="008A623F" w:rsidRPr="00443F69" w:rsidRDefault="008A623F" w:rsidP="008A623F">
      <w:pPr>
        <w:pStyle w:val="NormalWeb"/>
        <w:spacing w:before="0" w:beforeAutospacing="0" w:after="0" w:afterAutospacing="0"/>
        <w:jc w:val="both"/>
        <w:rPr>
          <w:b/>
          <w:bCs/>
        </w:rPr>
      </w:pPr>
      <w:r w:rsidRPr="00443F69">
        <w:rPr>
          <w:b/>
          <w:bCs/>
        </w:rPr>
        <w:t>Formation for Becoming a Responsible Civilian</w:t>
      </w:r>
      <w:r>
        <w:rPr>
          <w:b/>
          <w:bCs/>
        </w:rPr>
        <w:t>:</w:t>
      </w:r>
    </w:p>
    <w:p w14:paraId="7B21C3F3" w14:textId="77777777" w:rsidR="008A623F" w:rsidRPr="00443F69" w:rsidRDefault="008A623F" w:rsidP="008A623F">
      <w:pPr>
        <w:pStyle w:val="NormalWeb"/>
        <w:spacing w:before="0" w:beforeAutospacing="0" w:after="0" w:afterAutospacing="0"/>
        <w:jc w:val="both"/>
      </w:pPr>
      <w:r w:rsidRPr="00443F69">
        <w:t>According to Francis de Sales, a good citizen is someone who is brave, obedient, and concerned about the common good and the well-being of their country. A good civilian should be magnanimous and love his country. The term "good civilian" referred to someone who was concerned about the good of society and their country in the time of Francis de Sales. A good civilian is one who gets stirred when justice is wronged.</w:t>
      </w:r>
      <w:r w:rsidRPr="00443F69">
        <w:rPr>
          <w:rStyle w:val="FootnoteReference"/>
        </w:rPr>
        <w:t xml:space="preserve"> </w:t>
      </w:r>
      <w:r w:rsidRPr="00443F69">
        <w:rPr>
          <w:rStyle w:val="FootnoteReference"/>
        </w:rPr>
        <w:footnoteReference w:id="67"/>
      </w:r>
    </w:p>
    <w:p w14:paraId="59673EC8" w14:textId="77777777" w:rsidR="008A623F" w:rsidRPr="00443F69" w:rsidRDefault="008A623F" w:rsidP="008A623F">
      <w:pPr>
        <w:pStyle w:val="NormalWeb"/>
        <w:spacing w:before="0" w:beforeAutospacing="0" w:after="0" w:afterAutospacing="0"/>
        <w:jc w:val="both"/>
      </w:pPr>
    </w:p>
    <w:p w14:paraId="68E06215" w14:textId="77777777" w:rsidR="008A623F" w:rsidRPr="00443F69" w:rsidRDefault="008A623F" w:rsidP="008A623F">
      <w:pPr>
        <w:pStyle w:val="NormalWeb"/>
        <w:spacing w:before="0" w:beforeAutospacing="0" w:after="0" w:afterAutospacing="0"/>
        <w:jc w:val="both"/>
        <w:rPr>
          <w:b/>
          <w:bCs/>
        </w:rPr>
      </w:pPr>
      <w:r w:rsidRPr="00443F69">
        <w:rPr>
          <w:b/>
          <w:bCs/>
        </w:rPr>
        <w:t>Formation for Rest and Re</w:t>
      </w:r>
      <w:r>
        <w:rPr>
          <w:b/>
          <w:bCs/>
        </w:rPr>
        <w:t>creation</w:t>
      </w:r>
    </w:p>
    <w:p w14:paraId="031FC142" w14:textId="77777777" w:rsidR="008A623F" w:rsidRPr="00443F69" w:rsidRDefault="008A623F" w:rsidP="008A623F">
      <w:pPr>
        <w:pStyle w:val="NormalWeb"/>
        <w:spacing w:before="0" w:beforeAutospacing="0" w:after="0" w:afterAutospacing="0"/>
        <w:jc w:val="both"/>
      </w:pPr>
      <w:r w:rsidRPr="00443F69">
        <w:t>Francis de Sales believed that rest, relaxation, and recreation were important for individuals and were necessary for maintaining good physical and mental health. He believed that activities such as walking, harmless games, music, and field sports were acceptable forms of recreation as long as they were practiced with discretion and within limits of time, place, and degree.</w:t>
      </w:r>
      <w:r w:rsidRPr="00443F69">
        <w:rPr>
          <w:rStyle w:val="FootnoteReference"/>
        </w:rPr>
        <w:footnoteReference w:id="68"/>
      </w:r>
      <w:r w:rsidRPr="00443F69">
        <w:t xml:space="preserve"> In his own upbringing we see that he learnt the art of music, dancing. It concludes that Formation needs also to take into consideration when to rest and how to relax to recreate the energy needed for the next day.</w:t>
      </w:r>
    </w:p>
    <w:p w14:paraId="7445BD97" w14:textId="77777777" w:rsidR="008A623F" w:rsidRPr="00443F69" w:rsidRDefault="008A623F" w:rsidP="008A623F">
      <w:pPr>
        <w:pStyle w:val="NormalWeb"/>
        <w:spacing w:before="0" w:beforeAutospacing="0" w:after="0" w:afterAutospacing="0"/>
        <w:jc w:val="both"/>
      </w:pPr>
    </w:p>
    <w:p w14:paraId="1ACBDBD5" w14:textId="1C73462A" w:rsidR="002B27FF" w:rsidRPr="00443F69" w:rsidRDefault="002B27FF" w:rsidP="002B27FF">
      <w:pPr>
        <w:pStyle w:val="NormalWeb"/>
        <w:spacing w:before="0" w:beforeAutospacing="0" w:after="0" w:afterAutospacing="0"/>
        <w:jc w:val="both"/>
        <w:rPr>
          <w:b/>
          <w:bCs/>
        </w:rPr>
      </w:pPr>
      <w:r w:rsidRPr="00443F69">
        <w:rPr>
          <w:b/>
          <w:bCs/>
        </w:rPr>
        <w:t>Formation for Marriage and Family</w:t>
      </w:r>
      <w:r w:rsidR="00E81430">
        <w:rPr>
          <w:b/>
          <w:bCs/>
        </w:rPr>
        <w:t xml:space="preserve"> </w:t>
      </w:r>
      <w:r w:rsidR="00E81430" w:rsidRPr="00E81430">
        <w:rPr>
          <w:b/>
          <w:bCs/>
          <w:highlight w:val="yellow"/>
        </w:rPr>
        <w:t>(</w:t>
      </w:r>
      <w:r w:rsidR="00E81430">
        <w:rPr>
          <w:b/>
          <w:bCs/>
          <w:highlight w:val="yellow"/>
        </w:rPr>
        <w:t xml:space="preserve">could be titles as </w:t>
      </w:r>
      <w:r w:rsidR="00E81430" w:rsidRPr="00E81430">
        <w:rPr>
          <w:b/>
          <w:bCs/>
          <w:highlight w:val="yellow"/>
        </w:rPr>
        <w:t xml:space="preserve">Sociology </w:t>
      </w:r>
      <w:r w:rsidR="00E81430">
        <w:rPr>
          <w:b/>
          <w:bCs/>
          <w:highlight w:val="yellow"/>
        </w:rPr>
        <w:t xml:space="preserve">and Politics </w:t>
      </w:r>
      <w:r w:rsidR="00E81430" w:rsidRPr="00E81430">
        <w:rPr>
          <w:b/>
          <w:bCs/>
          <w:highlight w:val="yellow"/>
        </w:rPr>
        <w:t>of SFS)</w:t>
      </w:r>
    </w:p>
    <w:p w14:paraId="19BD3A12" w14:textId="77777777" w:rsidR="002B27FF" w:rsidRPr="00443F69" w:rsidRDefault="002B27FF" w:rsidP="002B27FF">
      <w:pPr>
        <w:pStyle w:val="NormalWeb"/>
        <w:spacing w:before="0" w:beforeAutospacing="0" w:after="0" w:afterAutospacing="0"/>
        <w:jc w:val="both"/>
      </w:pPr>
      <w:r w:rsidRPr="00443F69">
        <w:t xml:space="preserve">In his writing, Francis de Sales emphasized the importance of marriage and the family in society, while also acknowledging the value of celibacy in religious life. He provided counsel </w:t>
      </w:r>
      <w:r w:rsidRPr="00443F69">
        <w:lastRenderedPageBreak/>
        <w:t>for married individuals and discussed the sanctity of the marriage bed. He believed that strong families and relationships were crucial for a healthy society.</w:t>
      </w:r>
      <w:r w:rsidRPr="00443F69">
        <w:rPr>
          <w:rStyle w:val="FootnoteReference"/>
        </w:rPr>
        <w:footnoteReference w:id="69"/>
      </w:r>
    </w:p>
    <w:p w14:paraId="2A82FCA4" w14:textId="6E435A72" w:rsidR="002B27FF" w:rsidRDefault="002B27FF" w:rsidP="002B27FF">
      <w:pPr>
        <w:pStyle w:val="NormalWeb"/>
        <w:spacing w:before="0" w:beforeAutospacing="0" w:after="0" w:afterAutospacing="0"/>
        <w:jc w:val="both"/>
      </w:pPr>
    </w:p>
    <w:p w14:paraId="5DA3943B" w14:textId="77777777" w:rsidR="008E4DA6" w:rsidRPr="00443F69" w:rsidRDefault="008E4DA6" w:rsidP="008E4DA6">
      <w:pPr>
        <w:pStyle w:val="NormalWeb"/>
        <w:spacing w:before="0" w:beforeAutospacing="0" w:after="0" w:afterAutospacing="0"/>
        <w:jc w:val="both"/>
        <w:rPr>
          <w:b/>
          <w:bCs/>
        </w:rPr>
      </w:pPr>
      <w:r w:rsidRPr="00443F69">
        <w:rPr>
          <w:b/>
          <w:bCs/>
        </w:rPr>
        <w:t xml:space="preserve">Formation for an </w:t>
      </w:r>
      <w:r>
        <w:rPr>
          <w:b/>
          <w:bCs/>
        </w:rPr>
        <w:t>Optimistic</w:t>
      </w:r>
      <w:r w:rsidRPr="00443F69">
        <w:rPr>
          <w:b/>
          <w:bCs/>
        </w:rPr>
        <w:t xml:space="preserve"> </w:t>
      </w:r>
      <w:r>
        <w:rPr>
          <w:b/>
          <w:bCs/>
        </w:rPr>
        <w:t xml:space="preserve">Image </w:t>
      </w:r>
      <w:r w:rsidRPr="00443F69">
        <w:rPr>
          <w:b/>
          <w:bCs/>
        </w:rPr>
        <w:t>God</w:t>
      </w:r>
      <w:r>
        <w:rPr>
          <w:b/>
          <w:bCs/>
        </w:rPr>
        <w:t>:</w:t>
      </w:r>
    </w:p>
    <w:p w14:paraId="677A8A53" w14:textId="77777777" w:rsidR="008E4DA6" w:rsidRPr="00443F69" w:rsidRDefault="008E4DA6" w:rsidP="008E4DA6">
      <w:pPr>
        <w:pStyle w:val="NormalWeb"/>
        <w:spacing w:before="0" w:beforeAutospacing="0" w:after="0" w:afterAutospacing="0"/>
        <w:jc w:val="both"/>
      </w:pPr>
      <w:r w:rsidRPr="00443F69">
        <w:t>Henry IV, King of France, lamented the negative perceptions that many people had of God during Francis de Sales' time. Some believed that God was indifferent to the actions of humans, while others thought that God was always ready to punish them for any wrongdoing. Francis de Sales sought to present a different image of God, one who is loving and willing to die for humans. He compared himself to the Apostle Paul in spreading this understanding of God to others.</w:t>
      </w:r>
      <w:r w:rsidRPr="00443F69">
        <w:rPr>
          <w:rStyle w:val="FootnoteReference"/>
        </w:rPr>
        <w:footnoteReference w:id="70"/>
      </w:r>
    </w:p>
    <w:p w14:paraId="28F1C1C6" w14:textId="77777777" w:rsidR="008E4DA6" w:rsidRPr="00443F69" w:rsidRDefault="008E4DA6" w:rsidP="002B27FF">
      <w:pPr>
        <w:pStyle w:val="NormalWeb"/>
        <w:spacing w:before="0" w:beforeAutospacing="0" w:after="0" w:afterAutospacing="0"/>
        <w:jc w:val="both"/>
      </w:pPr>
    </w:p>
    <w:p w14:paraId="26889AF8" w14:textId="49ACE337" w:rsidR="002B27FF" w:rsidRPr="00443F69" w:rsidRDefault="002B27FF" w:rsidP="002B27FF">
      <w:pPr>
        <w:pStyle w:val="NormalWeb"/>
        <w:spacing w:before="0" w:beforeAutospacing="0" w:after="0" w:afterAutospacing="0"/>
        <w:jc w:val="both"/>
        <w:rPr>
          <w:b/>
          <w:bCs/>
        </w:rPr>
      </w:pPr>
      <w:r w:rsidRPr="00443F69">
        <w:rPr>
          <w:b/>
          <w:bCs/>
        </w:rPr>
        <w:t>Formation for Transcendence</w:t>
      </w:r>
      <w:r>
        <w:rPr>
          <w:b/>
          <w:bCs/>
        </w:rPr>
        <w:t>:</w:t>
      </w:r>
      <w:r w:rsidR="00E81430">
        <w:rPr>
          <w:b/>
          <w:bCs/>
        </w:rPr>
        <w:t xml:space="preserve"> </w:t>
      </w:r>
      <w:r w:rsidR="00E81430" w:rsidRPr="00621803">
        <w:rPr>
          <w:b/>
          <w:bCs/>
        </w:rPr>
        <w:t>(The science of God according to SFS)</w:t>
      </w:r>
    </w:p>
    <w:p w14:paraId="61ADF315" w14:textId="77777777" w:rsidR="002B27FF" w:rsidRPr="00443F69" w:rsidRDefault="002B27FF" w:rsidP="002B27FF">
      <w:pPr>
        <w:pStyle w:val="NormalWeb"/>
        <w:spacing w:before="0" w:beforeAutospacing="0" w:after="0" w:afterAutospacing="0"/>
        <w:jc w:val="both"/>
      </w:pPr>
      <w:r w:rsidRPr="00443F69">
        <w:t>According to Francis de Sales, the human being has a natural capacity to consider God and transcendent realities, and is also open to receiving revelation from a higher power. Francis de Sales believed that Christian revelation is a gift from God, but that God does not impose Himself on the human being. Instead, there is a mystical connection between God and the human being that is established in the inner sanctuary of the soul through faith and the simple consent of the will. Francis de Sales also emphasized the importance of love for one's neighbour and everyday spirituality in the human relationship with the divine.</w:t>
      </w:r>
      <w:r w:rsidRPr="00443F69">
        <w:rPr>
          <w:rStyle w:val="FootnoteReference"/>
        </w:rPr>
        <w:footnoteReference w:id="71"/>
      </w:r>
    </w:p>
    <w:p w14:paraId="69536869" w14:textId="77777777" w:rsidR="002B27FF" w:rsidRPr="00443F69" w:rsidRDefault="002B27FF" w:rsidP="002B27FF">
      <w:pPr>
        <w:pStyle w:val="NormalWeb"/>
        <w:spacing w:before="0" w:beforeAutospacing="0" w:after="0" w:afterAutospacing="0"/>
        <w:jc w:val="both"/>
      </w:pPr>
    </w:p>
    <w:p w14:paraId="3FD960AE" w14:textId="77777777" w:rsidR="002B27FF" w:rsidRPr="00443F69" w:rsidRDefault="002B27FF" w:rsidP="002B27FF">
      <w:pPr>
        <w:pStyle w:val="NormalWeb"/>
        <w:spacing w:before="0" w:beforeAutospacing="0" w:after="0" w:afterAutospacing="0"/>
        <w:jc w:val="both"/>
        <w:rPr>
          <w:b/>
          <w:bCs/>
        </w:rPr>
      </w:pPr>
      <w:r w:rsidRPr="00443F69">
        <w:rPr>
          <w:b/>
          <w:bCs/>
        </w:rPr>
        <w:t>Formation for the Human and the Divine Union</w:t>
      </w:r>
      <w:r>
        <w:rPr>
          <w:b/>
          <w:bCs/>
        </w:rPr>
        <w:t>:</w:t>
      </w:r>
    </w:p>
    <w:p w14:paraId="115ED991" w14:textId="77777777" w:rsidR="002B27FF" w:rsidRPr="00443F69" w:rsidRDefault="002B27FF" w:rsidP="002B27FF">
      <w:pPr>
        <w:pStyle w:val="NormalWeb"/>
        <w:spacing w:before="0" w:beforeAutospacing="0" w:after="0" w:afterAutospacing="0"/>
        <w:jc w:val="both"/>
      </w:pPr>
      <w:r w:rsidRPr="00443F69">
        <w:t>According to Francis de Sales, the human being is connected to heaven and should have a special concern for spiritual matters. Francis de Sales believed that it is possible and desirable for individuals to have an openness towards the transcendent and that this can be rewarding. The goal of Francis de Sales' teachings was to encourage individuals to strive for this openness towards heaven.</w:t>
      </w:r>
      <w:r w:rsidRPr="00443F69">
        <w:rPr>
          <w:rStyle w:val="FootnoteReference"/>
        </w:rPr>
        <w:footnoteReference w:id="72"/>
      </w:r>
    </w:p>
    <w:p w14:paraId="26466FEF" w14:textId="77777777" w:rsidR="002B27FF" w:rsidRPr="00443F69" w:rsidRDefault="002B27FF" w:rsidP="002B27FF">
      <w:pPr>
        <w:pStyle w:val="NormalWeb"/>
        <w:spacing w:before="0" w:beforeAutospacing="0" w:after="0" w:afterAutospacing="0"/>
        <w:jc w:val="both"/>
      </w:pPr>
    </w:p>
    <w:p w14:paraId="7740FB6A" w14:textId="77777777" w:rsidR="002B27FF" w:rsidRPr="00443F69" w:rsidRDefault="002B27FF" w:rsidP="002B27FF">
      <w:pPr>
        <w:pStyle w:val="NormalWeb"/>
        <w:spacing w:before="0" w:beforeAutospacing="0" w:after="0" w:afterAutospacing="0"/>
        <w:jc w:val="both"/>
        <w:rPr>
          <w:b/>
          <w:bCs/>
        </w:rPr>
      </w:pPr>
      <w:r w:rsidRPr="00443F69">
        <w:rPr>
          <w:b/>
          <w:bCs/>
        </w:rPr>
        <w:t>Formation for Devout Life in the world</w:t>
      </w:r>
    </w:p>
    <w:p w14:paraId="12FA0F51" w14:textId="77777777" w:rsidR="002B27FF" w:rsidRPr="00443F69" w:rsidRDefault="002B27FF" w:rsidP="002B27FF">
      <w:pPr>
        <w:pStyle w:val="NormalWeb"/>
        <w:spacing w:before="0" w:beforeAutospacing="0" w:after="0" w:afterAutospacing="0"/>
        <w:jc w:val="both"/>
      </w:pPr>
      <w:r w:rsidRPr="00443F69">
        <w:t>Francis de Sales advises individuals seeking to lead a devout life in the world to neither seek nor avoid society. He emphasizes the importance of living a devout life in the world and being a good citizen.</w:t>
      </w:r>
      <w:r w:rsidRPr="00443F69">
        <w:rPr>
          <w:rStyle w:val="FootnoteReference"/>
        </w:rPr>
        <w:footnoteReference w:id="73"/>
      </w:r>
    </w:p>
    <w:p w14:paraId="1E2A4901" w14:textId="77777777" w:rsidR="002B27FF" w:rsidRPr="00443F69" w:rsidRDefault="002B27FF" w:rsidP="002B27FF">
      <w:pPr>
        <w:pStyle w:val="NormalWeb"/>
        <w:spacing w:before="0" w:beforeAutospacing="0" w:after="0" w:afterAutospacing="0"/>
        <w:jc w:val="both"/>
      </w:pPr>
    </w:p>
    <w:p w14:paraId="573F7624" w14:textId="77777777" w:rsidR="002B27FF" w:rsidRPr="00443F69" w:rsidRDefault="002B27FF" w:rsidP="002B27FF">
      <w:pPr>
        <w:pStyle w:val="NormalWeb"/>
        <w:spacing w:before="0" w:beforeAutospacing="0" w:after="0" w:afterAutospacing="0"/>
        <w:jc w:val="both"/>
        <w:rPr>
          <w:b/>
          <w:bCs/>
        </w:rPr>
      </w:pPr>
      <w:r w:rsidRPr="00443F69">
        <w:rPr>
          <w:b/>
          <w:bCs/>
        </w:rPr>
        <w:t>Formation for Love of God</w:t>
      </w:r>
    </w:p>
    <w:p w14:paraId="38A4278F" w14:textId="77777777" w:rsidR="002B27FF" w:rsidRPr="00443F69" w:rsidRDefault="002B27FF" w:rsidP="002B27FF">
      <w:pPr>
        <w:pStyle w:val="NormalWeb"/>
        <w:spacing w:before="0" w:beforeAutospacing="0" w:after="0" w:afterAutospacing="0"/>
        <w:jc w:val="both"/>
      </w:pPr>
      <w:r w:rsidRPr="00443F69">
        <w:t>Francis de Sales wanted to bring religion and everyday life closer together and believed that spirituality should not be reserved for an elite but rather can be found in everyday life. He taught that the human being is continually tempted to look for God in other places or times, but that God can be encountered in everyday life.</w:t>
      </w:r>
      <w:r w:rsidRPr="00443F69">
        <w:rPr>
          <w:rStyle w:val="FootnoteReference"/>
        </w:rPr>
        <w:footnoteReference w:id="74"/>
      </w:r>
    </w:p>
    <w:p w14:paraId="0C8E62AF" w14:textId="77777777" w:rsidR="002B27FF" w:rsidRPr="00443F69" w:rsidRDefault="002B27FF" w:rsidP="002B27FF">
      <w:pPr>
        <w:pStyle w:val="NormalWeb"/>
        <w:spacing w:before="0" w:beforeAutospacing="0" w:after="0" w:afterAutospacing="0"/>
        <w:jc w:val="both"/>
        <w:rPr>
          <w:b/>
          <w:bCs/>
        </w:rPr>
      </w:pPr>
    </w:p>
    <w:p w14:paraId="4D6C7CDC" w14:textId="77777777" w:rsidR="002B27FF" w:rsidRPr="00443F69" w:rsidRDefault="002B27FF" w:rsidP="002B27FF">
      <w:pPr>
        <w:pStyle w:val="NormalWeb"/>
        <w:spacing w:before="0" w:beforeAutospacing="0" w:after="0" w:afterAutospacing="0"/>
        <w:jc w:val="both"/>
        <w:rPr>
          <w:b/>
          <w:bCs/>
        </w:rPr>
      </w:pPr>
      <w:r w:rsidRPr="00443F69">
        <w:rPr>
          <w:b/>
          <w:bCs/>
        </w:rPr>
        <w:t>Formation for Love of Neighbour</w:t>
      </w:r>
    </w:p>
    <w:p w14:paraId="55FEE0FB" w14:textId="4E2D2E7B" w:rsidR="002B27FF" w:rsidRDefault="002B27FF" w:rsidP="002B27FF">
      <w:pPr>
        <w:pStyle w:val="NormalWeb"/>
        <w:spacing w:before="0" w:beforeAutospacing="0" w:after="0" w:afterAutospacing="0"/>
        <w:jc w:val="both"/>
      </w:pPr>
      <w:r w:rsidRPr="00443F69">
        <w:t>According to Francis de Sales, the love of God and the love of one's neighbour are closely connected and mutually dependent. As one grows, so does the other. The love of God raises an individual higher, while the love of one's neighbour requires descending and serving others.</w:t>
      </w:r>
      <w:r w:rsidRPr="00443F69">
        <w:rPr>
          <w:rStyle w:val="FootnoteReference"/>
        </w:rPr>
        <w:footnoteReference w:id="75"/>
      </w:r>
    </w:p>
    <w:p w14:paraId="365CFD2D" w14:textId="7F9D9272" w:rsidR="00EF7184" w:rsidRDefault="00EF7184" w:rsidP="002B27FF">
      <w:pPr>
        <w:pStyle w:val="NormalWeb"/>
        <w:spacing w:before="0" w:beforeAutospacing="0" w:after="0" w:afterAutospacing="0"/>
        <w:jc w:val="both"/>
      </w:pPr>
    </w:p>
    <w:p w14:paraId="5B0816D9" w14:textId="77777777" w:rsidR="00EF7184" w:rsidRDefault="00EF7184" w:rsidP="002B27FF">
      <w:pPr>
        <w:pStyle w:val="NormalWeb"/>
        <w:spacing w:before="0" w:beforeAutospacing="0" w:after="0" w:afterAutospacing="0"/>
        <w:jc w:val="both"/>
      </w:pPr>
    </w:p>
    <w:p w14:paraId="2797CE90" w14:textId="77777777" w:rsidR="00EF7184" w:rsidRPr="00443F69" w:rsidRDefault="00EF7184" w:rsidP="00EF7184">
      <w:pPr>
        <w:pStyle w:val="NormalWeb"/>
        <w:spacing w:before="0" w:beforeAutospacing="0" w:after="0" w:afterAutospacing="0"/>
        <w:jc w:val="both"/>
        <w:rPr>
          <w:b/>
          <w:bCs/>
        </w:rPr>
      </w:pPr>
      <w:r w:rsidRPr="00443F69">
        <w:rPr>
          <w:b/>
          <w:bCs/>
        </w:rPr>
        <w:lastRenderedPageBreak/>
        <w:t>Formation for Society with peace and Justice and Relationships</w:t>
      </w:r>
    </w:p>
    <w:p w14:paraId="05DC2609" w14:textId="47EF75BE" w:rsidR="00EF7184" w:rsidRDefault="00EF7184" w:rsidP="00EF7184">
      <w:pPr>
        <w:pStyle w:val="NormalWeb"/>
        <w:spacing w:before="0" w:beforeAutospacing="0" w:after="0" w:afterAutospacing="0"/>
        <w:jc w:val="both"/>
      </w:pPr>
      <w:r w:rsidRPr="00443F69">
        <w:t>Social relationships are an important aspect of education. He advises young people to be brave, courageous, generous, good-natured, courteous, polite, frank, and kind in order to be well-received in society. These qualities are essential for success in the world and should be fostered through appropriate upbringing and education.</w:t>
      </w:r>
      <w:r w:rsidRPr="00443F69">
        <w:rPr>
          <w:rStyle w:val="FootnoteReference"/>
        </w:rPr>
        <w:footnoteReference w:id="76"/>
      </w:r>
    </w:p>
    <w:p w14:paraId="4884E2EC" w14:textId="397AEE93" w:rsidR="00EF7184" w:rsidRDefault="00EF7184" w:rsidP="00EF7184">
      <w:pPr>
        <w:pStyle w:val="NormalWeb"/>
        <w:spacing w:before="0" w:beforeAutospacing="0" w:after="0" w:afterAutospacing="0"/>
        <w:jc w:val="both"/>
      </w:pPr>
    </w:p>
    <w:bookmarkEnd w:id="1"/>
    <w:p w14:paraId="4DFA6B47" w14:textId="2A96A86E" w:rsidR="002B27FF" w:rsidRPr="00443F69" w:rsidRDefault="002B27FF" w:rsidP="002B27FF">
      <w:pPr>
        <w:pStyle w:val="NormalWeb"/>
        <w:spacing w:before="0" w:beforeAutospacing="0" w:after="0" w:afterAutospacing="0"/>
        <w:jc w:val="both"/>
        <w:rPr>
          <w:b/>
          <w:bCs/>
        </w:rPr>
      </w:pPr>
      <w:r w:rsidRPr="00443F69">
        <w:rPr>
          <w:b/>
          <w:bCs/>
        </w:rPr>
        <w:t>Formation for Innovative Skills:</w:t>
      </w:r>
      <w:r>
        <w:rPr>
          <w:b/>
          <w:bCs/>
        </w:rPr>
        <w:t xml:space="preserve"> From the life of SFS.</w:t>
      </w:r>
      <w:r w:rsidR="00E81430">
        <w:rPr>
          <w:b/>
          <w:bCs/>
        </w:rPr>
        <w:t xml:space="preserve"> </w:t>
      </w:r>
      <w:r w:rsidR="00E81430" w:rsidRPr="00E81430">
        <w:rPr>
          <w:b/>
          <w:bCs/>
          <w:highlight w:val="yellow"/>
        </w:rPr>
        <w:t>(</w:t>
      </w:r>
      <w:r w:rsidR="00EF7184" w:rsidRPr="00E81430">
        <w:rPr>
          <w:b/>
          <w:bCs/>
          <w:highlight w:val="yellow"/>
        </w:rPr>
        <w:t>Can</w:t>
      </w:r>
      <w:r w:rsidR="00E81430" w:rsidRPr="00E81430">
        <w:rPr>
          <w:b/>
          <w:bCs/>
          <w:highlight w:val="yellow"/>
        </w:rPr>
        <w:t xml:space="preserve"> come under sociology of SFS)</w:t>
      </w:r>
    </w:p>
    <w:p w14:paraId="1AF26121" w14:textId="77777777" w:rsidR="002B27FF" w:rsidRPr="00443F69" w:rsidRDefault="002B27FF" w:rsidP="002B27FF">
      <w:pPr>
        <w:pStyle w:val="NormalWeb"/>
        <w:numPr>
          <w:ilvl w:val="0"/>
          <w:numId w:val="6"/>
        </w:numPr>
        <w:spacing w:before="0" w:beforeAutospacing="0" w:after="0" w:afterAutospacing="0"/>
        <w:ind w:left="851" w:hanging="709"/>
        <w:jc w:val="both"/>
      </w:pPr>
      <w:r w:rsidRPr="00443F69">
        <w:rPr>
          <w:b/>
          <w:bCs/>
        </w:rPr>
        <w:t>Skill to think for Common Man to reach Divine:</w:t>
      </w:r>
      <w:r w:rsidRPr="00443F69">
        <w:t xml:space="preserve"> </w:t>
      </w:r>
    </w:p>
    <w:p w14:paraId="5F84FCC3" w14:textId="77777777" w:rsidR="002B27FF" w:rsidRPr="00443F69" w:rsidRDefault="002B27FF" w:rsidP="002B27FF">
      <w:pPr>
        <w:pStyle w:val="NormalWeb"/>
        <w:spacing w:before="0" w:beforeAutospacing="0" w:after="0" w:afterAutospacing="0"/>
        <w:ind w:left="851" w:firstLine="589"/>
        <w:jc w:val="both"/>
      </w:pPr>
      <w:r w:rsidRPr="00443F69">
        <w:t>Francis de Sales was known for his innovative approach to bringing holiness and devotion to the common man and woman. He believed that everyone, regardless of their station in life, had the ability to reach a deep and personal relationship with God. He wrote several books on the spiritual life, including "Introduction to the Devout Life," which was widely read and still remains popular today. In it, he emphasized the importance of developing a deep inner life through prayer and reflection, and encouraged laypeople to lead a life of holiness in their everyday circumstances.</w:t>
      </w:r>
    </w:p>
    <w:p w14:paraId="0BE1B383" w14:textId="77777777" w:rsidR="002B27FF" w:rsidRPr="00443F69" w:rsidRDefault="002B27FF" w:rsidP="002B27FF">
      <w:pPr>
        <w:pStyle w:val="NormalWeb"/>
        <w:spacing w:before="0" w:beforeAutospacing="0" w:after="0" w:afterAutospacing="0"/>
        <w:ind w:left="851" w:hanging="709"/>
        <w:jc w:val="both"/>
      </w:pPr>
    </w:p>
    <w:p w14:paraId="6CB066EE" w14:textId="77777777" w:rsidR="002B27FF" w:rsidRPr="00443F69" w:rsidRDefault="002B27FF" w:rsidP="002B27FF">
      <w:pPr>
        <w:pStyle w:val="NormalWeb"/>
        <w:numPr>
          <w:ilvl w:val="0"/>
          <w:numId w:val="6"/>
        </w:numPr>
        <w:spacing w:before="0" w:beforeAutospacing="0" w:after="0" w:afterAutospacing="0"/>
        <w:ind w:left="851" w:hanging="709"/>
        <w:jc w:val="both"/>
      </w:pPr>
      <w:r w:rsidRPr="00443F69">
        <w:rPr>
          <w:b/>
          <w:bCs/>
        </w:rPr>
        <w:t>Skill to Work with people with special needs:</w:t>
      </w:r>
      <w:r w:rsidRPr="00443F69">
        <w:t xml:space="preserve"> </w:t>
      </w:r>
    </w:p>
    <w:p w14:paraId="46699718" w14:textId="77777777" w:rsidR="002B27FF" w:rsidRPr="00443F69" w:rsidRDefault="002B27FF" w:rsidP="002B27FF">
      <w:pPr>
        <w:pStyle w:val="NormalWeb"/>
        <w:spacing w:before="0" w:beforeAutospacing="0" w:after="0" w:afterAutospacing="0"/>
        <w:ind w:left="851" w:firstLine="589"/>
        <w:jc w:val="both"/>
      </w:pPr>
      <w:r w:rsidRPr="00443F69">
        <w:t>Francis de Sales was also skilled in working with people who had special needs, particularly the deaf. He is credited with developing a unique sign language to communicate with and teach the deaf, which he learned by observing the gestures of the deaf people he met. He believed that the deaf were capable of leading a full and meaningful spiritual life, and dedicated much of his time to teaching them and helping them to understand the love of God.</w:t>
      </w:r>
      <w:r w:rsidRPr="00443F69">
        <w:rPr>
          <w:rStyle w:val="FootnoteReference"/>
        </w:rPr>
        <w:footnoteReference w:id="77"/>
      </w:r>
    </w:p>
    <w:p w14:paraId="5BD65D71" w14:textId="77777777" w:rsidR="002B27FF" w:rsidRPr="00443F69" w:rsidRDefault="002B27FF" w:rsidP="002B27FF">
      <w:pPr>
        <w:pStyle w:val="NormalWeb"/>
        <w:spacing w:before="0" w:beforeAutospacing="0" w:after="0" w:afterAutospacing="0"/>
        <w:ind w:left="851" w:hanging="709"/>
        <w:jc w:val="both"/>
      </w:pPr>
    </w:p>
    <w:p w14:paraId="49CB9D34" w14:textId="77777777" w:rsidR="002B27FF" w:rsidRPr="00443F69" w:rsidRDefault="002B27FF" w:rsidP="002B27FF">
      <w:pPr>
        <w:pStyle w:val="NormalWeb"/>
        <w:numPr>
          <w:ilvl w:val="0"/>
          <w:numId w:val="6"/>
        </w:numPr>
        <w:spacing w:before="0" w:beforeAutospacing="0" w:after="0" w:afterAutospacing="0"/>
        <w:ind w:left="851" w:hanging="709"/>
        <w:jc w:val="both"/>
      </w:pPr>
      <w:r w:rsidRPr="00443F69">
        <w:rPr>
          <w:b/>
          <w:bCs/>
        </w:rPr>
        <w:t>Skill to Discern</w:t>
      </w:r>
      <w:r>
        <w:rPr>
          <w:b/>
          <w:bCs/>
        </w:rPr>
        <w:t xml:space="preserve">, </w:t>
      </w:r>
      <w:r w:rsidRPr="00443F69">
        <w:rPr>
          <w:b/>
          <w:bCs/>
        </w:rPr>
        <w:t>Found</w:t>
      </w:r>
      <w:r>
        <w:rPr>
          <w:b/>
          <w:bCs/>
        </w:rPr>
        <w:t xml:space="preserve"> </w:t>
      </w:r>
      <w:r w:rsidRPr="00443F69">
        <w:rPr>
          <w:b/>
          <w:bCs/>
        </w:rPr>
        <w:t xml:space="preserve">and </w:t>
      </w:r>
      <w:r>
        <w:rPr>
          <w:b/>
          <w:bCs/>
        </w:rPr>
        <w:t>I</w:t>
      </w:r>
      <w:r w:rsidRPr="00443F69">
        <w:rPr>
          <w:b/>
          <w:bCs/>
        </w:rPr>
        <w:t>nternetwork:</w:t>
      </w:r>
      <w:r w:rsidRPr="00443F69">
        <w:t xml:space="preserve"> </w:t>
      </w:r>
    </w:p>
    <w:p w14:paraId="235AB5F9" w14:textId="77777777" w:rsidR="002B27FF" w:rsidRDefault="002B27FF" w:rsidP="002B27FF">
      <w:pPr>
        <w:pStyle w:val="NormalWeb"/>
        <w:spacing w:before="0" w:beforeAutospacing="0" w:after="0" w:afterAutospacing="0"/>
        <w:ind w:left="851" w:firstLine="589"/>
        <w:jc w:val="both"/>
      </w:pPr>
      <w:r w:rsidRPr="00443F69">
        <w:t xml:space="preserve">Francis de Sales worked closely with another saint, Jane Frances de Chantal, in establishing the </w:t>
      </w:r>
      <w:proofErr w:type="gramStart"/>
      <w:r w:rsidRPr="00443F69">
        <w:t>Sisters</w:t>
      </w:r>
      <w:proofErr w:type="gramEnd"/>
      <w:r w:rsidRPr="00443F69">
        <w:t xml:space="preserve"> of the Visitation, an order of nuns committed to leading a life of simplicity, humility, and devotion. Together, they developed a Rule and Constitutions for the order that emphasized the importance of personal prayer and contemplation, as well as works of charity and service to others.</w:t>
      </w:r>
    </w:p>
    <w:p w14:paraId="6A03E261" w14:textId="77777777" w:rsidR="002B27FF" w:rsidRPr="00443F69" w:rsidRDefault="002B27FF" w:rsidP="002B27FF">
      <w:pPr>
        <w:pStyle w:val="NormalWeb"/>
        <w:spacing w:before="0" w:beforeAutospacing="0" w:after="0" w:afterAutospacing="0"/>
        <w:ind w:left="851" w:firstLine="589"/>
        <w:jc w:val="both"/>
      </w:pPr>
      <w:r w:rsidRPr="00443F69">
        <w:t>St. Francis de Sales was a co-founder of the Visitation of Holy Mary, a religious order for women established in 1610, which focused on charity and service to others, particularly the sick and marginalized. Instead of staying in monasteries, the sisters would go out into the community. He helped to define the mission and values of the order and navigate resistance from more conservative elements within the Church. He emphasized a simple and humble lifestyle without pious austerities, and a rule of life different from traditional monastic practices.</w:t>
      </w:r>
      <w:r w:rsidRPr="00443F69">
        <w:rPr>
          <w:rStyle w:val="FootnoteReference"/>
        </w:rPr>
        <w:footnoteReference w:id="78"/>
      </w:r>
    </w:p>
    <w:p w14:paraId="321083AC" w14:textId="77777777" w:rsidR="002B27FF" w:rsidRPr="00443F69" w:rsidRDefault="002B27FF" w:rsidP="002B27FF">
      <w:pPr>
        <w:pStyle w:val="NormalWeb"/>
        <w:spacing w:before="0" w:beforeAutospacing="0" w:after="0" w:afterAutospacing="0"/>
        <w:ind w:left="851" w:hanging="709"/>
        <w:jc w:val="both"/>
      </w:pPr>
    </w:p>
    <w:p w14:paraId="3E982E8F" w14:textId="77777777" w:rsidR="002B27FF" w:rsidRPr="006B4DF0" w:rsidRDefault="002B27FF" w:rsidP="002B27FF">
      <w:pPr>
        <w:pStyle w:val="NormalWeb"/>
        <w:numPr>
          <w:ilvl w:val="0"/>
          <w:numId w:val="6"/>
        </w:numPr>
        <w:spacing w:before="0" w:beforeAutospacing="0" w:after="0" w:afterAutospacing="0"/>
        <w:ind w:left="851" w:hanging="709"/>
        <w:jc w:val="both"/>
      </w:pPr>
      <w:r w:rsidRPr="00443F69">
        <w:rPr>
          <w:b/>
          <w:bCs/>
        </w:rPr>
        <w:t xml:space="preserve">Skill to Communicate: </w:t>
      </w:r>
    </w:p>
    <w:p w14:paraId="6F3EEBF4" w14:textId="77777777" w:rsidR="002B27FF" w:rsidRPr="00443F69" w:rsidRDefault="002B27FF" w:rsidP="002B27FF">
      <w:pPr>
        <w:pStyle w:val="NormalWeb"/>
        <w:spacing w:before="0" w:beforeAutospacing="0" w:after="0" w:afterAutospacing="0"/>
        <w:ind w:left="851" w:firstLine="589"/>
        <w:jc w:val="both"/>
      </w:pPr>
      <w:r w:rsidRPr="00443F69">
        <w:t xml:space="preserve">Saint Francis de Sales was a great pastor and communicator who was known for being very creative in his efforts to bring people to faith. He was a creative person who knew how to reach the hearts and minds of his people because he spoke their language and understood their problems. He thought that words and writing weren't enough, and that to really communicate, one had to change the way they lived. He knew that the best way to spread the truth was to take the gift that Jesus gave him and use it in his own life, to love everyone, and to use himself and his life to spread the </w:t>
      </w:r>
      <w:r w:rsidRPr="00443F69">
        <w:lastRenderedPageBreak/>
        <w:t>message. He lived in a different time and place, but he had the same deep understanding of the reality of his time, was able to walk a path, let go of the idea that he was all-powerful, and put himself in the service of the common good. He gave Catholic communicators everywhere a challenge and an example to follow.</w:t>
      </w:r>
      <w:r w:rsidRPr="00443F69">
        <w:rPr>
          <w:rStyle w:val="FootnoteReference"/>
        </w:rPr>
        <w:footnoteReference w:id="79"/>
      </w:r>
    </w:p>
    <w:p w14:paraId="5BEEDED5" w14:textId="77777777" w:rsidR="002B27FF" w:rsidRPr="00443F69" w:rsidRDefault="002B27FF" w:rsidP="002B27FF">
      <w:pPr>
        <w:pStyle w:val="NormalWeb"/>
        <w:spacing w:before="0" w:beforeAutospacing="0" w:after="0" w:afterAutospacing="0"/>
        <w:ind w:left="851" w:hanging="709"/>
        <w:jc w:val="both"/>
      </w:pPr>
    </w:p>
    <w:p w14:paraId="75E7807F" w14:textId="77777777" w:rsidR="002B27FF" w:rsidRPr="00443F69" w:rsidRDefault="002B27FF" w:rsidP="002B27FF">
      <w:pPr>
        <w:pStyle w:val="NormalWeb"/>
        <w:numPr>
          <w:ilvl w:val="0"/>
          <w:numId w:val="6"/>
        </w:numPr>
        <w:spacing w:before="0" w:beforeAutospacing="0" w:after="0" w:afterAutospacing="0"/>
        <w:ind w:left="851" w:hanging="709"/>
        <w:jc w:val="both"/>
      </w:pPr>
      <w:r w:rsidRPr="00443F69">
        <w:rPr>
          <w:b/>
          <w:bCs/>
        </w:rPr>
        <w:t xml:space="preserve">Skill to Heal </w:t>
      </w:r>
      <w:r>
        <w:rPr>
          <w:b/>
          <w:bCs/>
        </w:rPr>
        <w:t xml:space="preserve">and Reconcile </w:t>
      </w:r>
      <w:r w:rsidRPr="00443F69">
        <w:rPr>
          <w:b/>
          <w:bCs/>
        </w:rPr>
        <w:t>the Differences:</w:t>
      </w:r>
      <w:r w:rsidRPr="00443F69">
        <w:t xml:space="preserve"> </w:t>
      </w:r>
    </w:p>
    <w:p w14:paraId="4D397049" w14:textId="77777777" w:rsidR="002B27FF" w:rsidRDefault="002B27FF" w:rsidP="002B27FF">
      <w:pPr>
        <w:pStyle w:val="NormalWeb"/>
        <w:spacing w:before="0" w:beforeAutospacing="0" w:after="0" w:afterAutospacing="0"/>
        <w:ind w:left="851" w:firstLine="589"/>
        <w:jc w:val="both"/>
      </w:pPr>
      <w:r>
        <w:t xml:space="preserve">“Everything out of love and nothing out of Force.” Was the maxim in spirit that Francis followed when he travelled as missionary </w:t>
      </w:r>
      <w:r w:rsidRPr="00793638">
        <w:t>to promote religious unity and reconciliation</w:t>
      </w:r>
      <w:r>
        <w:t xml:space="preserve">. </w:t>
      </w:r>
      <w:r w:rsidRPr="00793638">
        <w:t>During a time of great religious division in Europe, he sought to bring Catholics and Protestants together through dialogue and understanding rather than through force. He travelled throughout France and Switzerland, preaching and working to convert Protestants to Catholicism, but also sought to promote understanding and cooperation between the two faiths.</w:t>
      </w:r>
    </w:p>
    <w:p w14:paraId="2F958CF1" w14:textId="77777777" w:rsidR="002B27FF" w:rsidRPr="00443F69" w:rsidRDefault="002B27FF" w:rsidP="002B27FF">
      <w:pPr>
        <w:pStyle w:val="NormalWeb"/>
        <w:spacing w:before="0" w:beforeAutospacing="0" w:after="0" w:afterAutospacing="0"/>
        <w:ind w:left="851" w:firstLine="589"/>
        <w:jc w:val="both"/>
      </w:pPr>
      <w:r w:rsidRPr="00443F69">
        <w:t>Francis de Sales was also deeply committed to ecumenism and worked to heal differences between Catholics and Protestants during a time of great religious conflict in Europe. He believed that all people of good will, regardless of their religious beliefs, could come together in the service of God and the common good.</w:t>
      </w:r>
      <w:r w:rsidRPr="00443F69">
        <w:rPr>
          <w:rStyle w:val="FootnoteReference"/>
        </w:rPr>
        <w:t xml:space="preserve"> </w:t>
      </w:r>
      <w:r w:rsidRPr="00443F69">
        <w:rPr>
          <w:rStyle w:val="FootnoteReference"/>
        </w:rPr>
        <w:footnoteReference w:id="80"/>
      </w:r>
      <w:r w:rsidRPr="00443F69">
        <w:t xml:space="preserve"> The Catholic Church and the Church of England developed great divide. </w:t>
      </w:r>
    </w:p>
    <w:p w14:paraId="174CCD06" w14:textId="77777777" w:rsidR="002B27FF" w:rsidRDefault="002B27FF" w:rsidP="002B27FF">
      <w:pPr>
        <w:pStyle w:val="NormalWeb"/>
        <w:spacing w:before="0" w:beforeAutospacing="0" w:after="0" w:afterAutospacing="0"/>
        <w:ind w:left="851" w:firstLine="589"/>
        <w:jc w:val="both"/>
      </w:pPr>
      <w:r>
        <w:t>T</w:t>
      </w:r>
      <w:r w:rsidRPr="00C83111">
        <w:t xml:space="preserve">he influence of St. Francis de Sales on the idea of Christian unity and concord in England, where he was considered a "Doctor of Devotion" long before the Catholic Church officially declared him as such in 1877. St. Francis de Sales' writings emphasized charity, personal holiness, and understanding, rather than focusing on differences, which helped in preparing Christian concord and cooperation. They consider him as one of the greatest ecumenical figures of the Counter Reformation, and that his influence on unity has been particularly marked in England. </w:t>
      </w:r>
      <w:r>
        <w:t>The</w:t>
      </w:r>
      <w:r w:rsidRPr="00C83111">
        <w:t xml:space="preserve"> Archbishop of Canterbury at the Anglican church of the Holy Trinity in Geneva </w:t>
      </w:r>
      <w:r>
        <w:t>on 24</w:t>
      </w:r>
      <w:r w:rsidRPr="00C83111">
        <w:rPr>
          <w:vertAlign w:val="superscript"/>
        </w:rPr>
        <w:t>th</w:t>
      </w:r>
      <w:r>
        <w:t xml:space="preserve"> March 1996 </w:t>
      </w:r>
      <w:r w:rsidRPr="00C83111">
        <w:t>spoke about the recovery of unity and how it is happening through God's grace as Christians become more bound to one another in charity, humility, and holiness, this influence of St. Francis de Sales has been felt in England for centuries through his written word and spirit</w:t>
      </w:r>
      <w:r>
        <w:t>.</w:t>
      </w:r>
      <w:r>
        <w:rPr>
          <w:rStyle w:val="FootnoteReference"/>
        </w:rPr>
        <w:footnoteReference w:id="81"/>
      </w:r>
    </w:p>
    <w:p w14:paraId="78621FFD" w14:textId="77777777" w:rsidR="002B27FF" w:rsidRPr="007079F8" w:rsidRDefault="002B27FF" w:rsidP="002B27FF">
      <w:pPr>
        <w:pStyle w:val="NormalWeb"/>
        <w:spacing w:before="0" w:beforeAutospacing="0" w:after="0" w:afterAutospacing="0"/>
        <w:ind w:left="851" w:firstLine="589"/>
        <w:jc w:val="both"/>
      </w:pPr>
      <w:r w:rsidRPr="007079F8">
        <w:t>The Catholic Church recognizes the deep and passionate commitment of St. Francis de Sales to promote unity among Christians. His writings are believed to have a healing effect on the relationship between different Christian denominations. In recognition of this, the Church moved the feast day of St. Francis de Sales from January 29th to January 24th. This change was made in order to align the feast day with the Week of Prayer for Christian Unity, which takes place during the same week. By choosing to honour St. Francis de Sales during this week, the Church is highlighting his role as an advocate for Christian unity and emphasizing the importance of this issue in the Catholic Church's teachings and practices.</w:t>
      </w:r>
      <w:r>
        <w:rPr>
          <w:rStyle w:val="FootnoteReference"/>
        </w:rPr>
        <w:footnoteReference w:id="82"/>
      </w:r>
    </w:p>
    <w:p w14:paraId="677231AE" w14:textId="77777777" w:rsidR="002B27FF" w:rsidRPr="00443F69" w:rsidRDefault="002B27FF" w:rsidP="002B27FF">
      <w:pPr>
        <w:pStyle w:val="NormalWeb"/>
        <w:spacing w:before="0" w:beforeAutospacing="0" w:after="0" w:afterAutospacing="0"/>
        <w:ind w:left="851" w:hanging="709"/>
        <w:jc w:val="both"/>
        <w:rPr>
          <w:b/>
          <w:bCs/>
        </w:rPr>
      </w:pPr>
    </w:p>
    <w:p w14:paraId="22E8DB52" w14:textId="77777777" w:rsidR="002B27FF" w:rsidRPr="00443F69" w:rsidRDefault="002B27FF" w:rsidP="002B27FF">
      <w:pPr>
        <w:pStyle w:val="NormalWeb"/>
        <w:numPr>
          <w:ilvl w:val="0"/>
          <w:numId w:val="6"/>
        </w:numPr>
        <w:spacing w:before="0" w:beforeAutospacing="0" w:after="0" w:afterAutospacing="0"/>
        <w:ind w:left="851" w:hanging="709"/>
        <w:jc w:val="both"/>
      </w:pPr>
      <w:r w:rsidRPr="00443F69">
        <w:rPr>
          <w:b/>
          <w:bCs/>
        </w:rPr>
        <w:t>Skill to Merge Science and Religion:</w:t>
      </w:r>
      <w:r w:rsidRPr="00443F69">
        <w:t xml:space="preserve"> </w:t>
      </w:r>
    </w:p>
    <w:p w14:paraId="5A329CF9" w14:textId="77777777" w:rsidR="002B27FF" w:rsidRPr="00443F69" w:rsidRDefault="002B27FF" w:rsidP="002B27FF">
      <w:pPr>
        <w:pStyle w:val="NormalWeb"/>
        <w:spacing w:before="0" w:beforeAutospacing="0" w:after="0" w:afterAutospacing="0"/>
        <w:ind w:left="851" w:firstLine="589"/>
        <w:jc w:val="both"/>
      </w:pPr>
      <w:r w:rsidRPr="00443F69">
        <w:t>Francis de Sales merged science and religion, applying scientific method to understand the religious life, and saw no conflict between the two but instead both were complimentary, and believed that the pursuit of scientific knowledge could be a means to a deeper understanding of God and the natural world.</w:t>
      </w:r>
    </w:p>
    <w:p w14:paraId="62BCE189" w14:textId="77777777" w:rsidR="002B27FF" w:rsidRPr="00443F69" w:rsidRDefault="002B27FF" w:rsidP="002B27FF">
      <w:pPr>
        <w:pStyle w:val="NormalWeb"/>
        <w:spacing w:before="0" w:beforeAutospacing="0" w:after="0" w:afterAutospacing="0"/>
        <w:ind w:left="851" w:hanging="709"/>
        <w:jc w:val="both"/>
      </w:pPr>
    </w:p>
    <w:p w14:paraId="03251FE3" w14:textId="77777777" w:rsidR="002B27FF" w:rsidRPr="00443F69" w:rsidRDefault="002B27FF" w:rsidP="002B27FF">
      <w:pPr>
        <w:pStyle w:val="NormalWeb"/>
        <w:numPr>
          <w:ilvl w:val="0"/>
          <w:numId w:val="6"/>
        </w:numPr>
        <w:spacing w:before="0" w:beforeAutospacing="0" w:after="0" w:afterAutospacing="0"/>
        <w:ind w:left="851" w:hanging="709"/>
        <w:jc w:val="both"/>
      </w:pPr>
      <w:r w:rsidRPr="00443F69">
        <w:rPr>
          <w:b/>
          <w:bCs/>
        </w:rPr>
        <w:t>Skill to Work for Women and their Social issues:</w:t>
      </w:r>
      <w:r w:rsidRPr="00443F69">
        <w:t xml:space="preserve"> </w:t>
      </w:r>
    </w:p>
    <w:p w14:paraId="4244F625" w14:textId="77777777" w:rsidR="002B27FF" w:rsidRPr="00443F69" w:rsidRDefault="002B27FF" w:rsidP="002B27FF">
      <w:pPr>
        <w:pStyle w:val="NormalWeb"/>
        <w:spacing w:before="0" w:beforeAutospacing="0" w:after="0" w:afterAutospacing="0"/>
        <w:ind w:left="851" w:firstLine="589"/>
        <w:jc w:val="both"/>
      </w:pPr>
      <w:r w:rsidRPr="00443F69">
        <w:t>The problem of women's education was a topic of interest for many humanists in the past. Francis de Sales, believed that women should be helped and educated as they make up half of humanity. He believed that forming good Christian women would result in good young men and good priests. He advocated for the education of women, and recommended that Mme de Chantal, a friend of his, read his letters for pointers on educating her daughters. He believed that women are gifted with great qualities and have a valuable role to play in many aspects of life. Francis de Sales, along with Jane-Frances de Chantal, founded a congregation of women but faced criticism for this decision. He defended the value and importance of the education and formation of women in his time.</w:t>
      </w:r>
      <w:r>
        <w:t xml:space="preserve"> </w:t>
      </w:r>
      <w:r w:rsidRPr="00443F69">
        <w:t>Francis de Sales believed that education was a key tool for bringing people close to God. He was particularly interested in women's education and encouraged women to take an active role in the religious life. He believed that education was a means for individuals to develop their full potential and lead a life of holiness.</w:t>
      </w:r>
      <w:r>
        <w:rPr>
          <w:rStyle w:val="FootnoteReference"/>
        </w:rPr>
        <w:footnoteReference w:id="83"/>
      </w:r>
    </w:p>
    <w:p w14:paraId="6AA3C980" w14:textId="77777777" w:rsidR="002B27FF" w:rsidRPr="00443F69" w:rsidRDefault="002B27FF" w:rsidP="002B27FF">
      <w:pPr>
        <w:pStyle w:val="NormalWeb"/>
        <w:spacing w:before="0" w:beforeAutospacing="0" w:after="0" w:afterAutospacing="0"/>
        <w:ind w:left="851" w:hanging="709"/>
        <w:jc w:val="both"/>
      </w:pPr>
    </w:p>
    <w:p w14:paraId="28761F19" w14:textId="77777777" w:rsidR="002B27FF" w:rsidRPr="00443F69" w:rsidRDefault="002B27FF" w:rsidP="002B27FF">
      <w:pPr>
        <w:pStyle w:val="NormalWeb"/>
        <w:numPr>
          <w:ilvl w:val="0"/>
          <w:numId w:val="6"/>
        </w:numPr>
        <w:spacing w:before="0" w:beforeAutospacing="0" w:after="0" w:afterAutospacing="0"/>
        <w:ind w:left="851" w:hanging="709"/>
        <w:jc w:val="both"/>
      </w:pPr>
      <w:r w:rsidRPr="00443F69">
        <w:rPr>
          <w:b/>
          <w:bCs/>
        </w:rPr>
        <w:t>Skill to Work for Peace and Justice:</w:t>
      </w:r>
      <w:r w:rsidRPr="00443F69">
        <w:t xml:space="preserve"> </w:t>
      </w:r>
    </w:p>
    <w:p w14:paraId="5693D5A0" w14:textId="77777777" w:rsidR="002B27FF" w:rsidRDefault="002B27FF" w:rsidP="002B27FF">
      <w:pPr>
        <w:pStyle w:val="NormalWeb"/>
        <w:spacing w:before="0" w:beforeAutospacing="0" w:after="0" w:afterAutospacing="0"/>
        <w:ind w:left="851" w:firstLine="589"/>
        <w:jc w:val="both"/>
      </w:pPr>
      <w:r w:rsidRPr="00443F69">
        <w:t>St. Francis de Sales was indeed deeply engaged in the political, economic, and social issues of his time, and sought to build a more just and peaceful world through his actions as a bishop and spiritual leader. He used his authority and influence as "Prince and Bishop of Geneva" to advocate for social and economic justice, particularly in regards to the fair treatment of priests and the poor. He worked to reform or close monasteries that were engaging in scandalous behaviour and redirecting their income away from its intended purpose of supporting priests and needy parishes in the diocese. He also engaged in political negotiations on behalf of his Prince and his Diocese, striving for peace and justice in the broader community. Through his writings, particularly in his letters, he also advocated for a peaceful and just society. St Francis de Sales exemplified the Christian virtue of justice, in practical way by his actions and words.</w:t>
      </w:r>
      <w:r w:rsidRPr="00443F69">
        <w:rPr>
          <w:rStyle w:val="FootnoteReference"/>
        </w:rPr>
        <w:footnoteReference w:id="84"/>
      </w:r>
    </w:p>
    <w:p w14:paraId="00774946" w14:textId="77777777" w:rsidR="002B27FF" w:rsidRPr="00443F69" w:rsidRDefault="002B27FF" w:rsidP="002B27FF">
      <w:pPr>
        <w:pStyle w:val="NormalWeb"/>
        <w:spacing w:before="0" w:beforeAutospacing="0" w:after="0" w:afterAutospacing="0"/>
        <w:ind w:left="851" w:hanging="709"/>
        <w:jc w:val="both"/>
      </w:pPr>
    </w:p>
    <w:p w14:paraId="7B42B65A" w14:textId="77777777" w:rsidR="002B27FF" w:rsidRPr="006B4DF0" w:rsidRDefault="002B27FF" w:rsidP="002B27FF">
      <w:pPr>
        <w:pStyle w:val="NormalWeb"/>
        <w:numPr>
          <w:ilvl w:val="0"/>
          <w:numId w:val="6"/>
        </w:numPr>
        <w:spacing w:before="0" w:beforeAutospacing="0" w:after="0" w:afterAutospacing="0"/>
        <w:ind w:left="851" w:hanging="709"/>
        <w:jc w:val="both"/>
      </w:pPr>
      <w:r w:rsidRPr="00443F69">
        <w:rPr>
          <w:b/>
          <w:bCs/>
        </w:rPr>
        <w:t xml:space="preserve">Skill to </w:t>
      </w:r>
      <w:r>
        <w:rPr>
          <w:b/>
          <w:bCs/>
        </w:rPr>
        <w:t>Write</w:t>
      </w:r>
      <w:r w:rsidRPr="00443F69">
        <w:rPr>
          <w:b/>
          <w:bCs/>
        </w:rPr>
        <w:t xml:space="preserve">: </w:t>
      </w:r>
    </w:p>
    <w:p w14:paraId="495A962E" w14:textId="77777777" w:rsidR="002B27FF" w:rsidRDefault="002B27FF" w:rsidP="002B27FF">
      <w:pPr>
        <w:pStyle w:val="NormalWeb"/>
        <w:spacing w:before="0" w:beforeAutospacing="0" w:after="0" w:afterAutospacing="0"/>
        <w:ind w:left="851" w:firstLine="589"/>
        <w:jc w:val="both"/>
      </w:pPr>
      <w:r w:rsidRPr="00443F69">
        <w:t>Francis de Sales was also a gifted writer. He wrote several books on the spiritual life, including the "Introduction to the Devout Life" and "Treatise on the Love of God", which have been translated into many languages and continue to be read and studied today. He also possessed great rhetorical and communication skills, able to reach and convince to people of different social and cultural backgrounds.</w:t>
      </w:r>
    </w:p>
    <w:p w14:paraId="33402EEA" w14:textId="77777777" w:rsidR="002B27FF" w:rsidRPr="00443F69" w:rsidRDefault="002B27FF" w:rsidP="002B27FF">
      <w:pPr>
        <w:pStyle w:val="NormalWeb"/>
        <w:spacing w:before="0" w:beforeAutospacing="0" w:after="0" w:afterAutospacing="0"/>
        <w:ind w:left="2149" w:hanging="709"/>
        <w:jc w:val="both"/>
      </w:pPr>
      <w:r w:rsidRPr="00443F69">
        <w:t xml:space="preserve">The following is a list of the principal works of the </w:t>
      </w:r>
      <w:r>
        <w:t>H</w:t>
      </w:r>
      <w:r w:rsidRPr="00443F69">
        <w:t>oly Doctor:</w:t>
      </w:r>
    </w:p>
    <w:p w14:paraId="4054966F" w14:textId="77777777" w:rsidR="002B27FF" w:rsidRPr="00443F69" w:rsidRDefault="002B27FF" w:rsidP="002B27FF">
      <w:pPr>
        <w:pStyle w:val="NormalWeb"/>
        <w:spacing w:before="0" w:beforeAutospacing="0" w:after="0" w:afterAutospacing="0"/>
        <w:ind w:left="2149" w:hanging="709"/>
        <w:jc w:val="both"/>
      </w:pPr>
      <w:r w:rsidRPr="00443F69">
        <w:t xml:space="preserve">(1) "Controversies" </w:t>
      </w:r>
    </w:p>
    <w:p w14:paraId="081BE87C" w14:textId="77777777" w:rsidR="002B27FF" w:rsidRPr="00443F69" w:rsidRDefault="002B27FF" w:rsidP="002B27FF">
      <w:pPr>
        <w:pStyle w:val="NormalWeb"/>
        <w:spacing w:before="0" w:beforeAutospacing="0" w:after="0" w:afterAutospacing="0"/>
        <w:ind w:left="2149" w:hanging="709"/>
        <w:jc w:val="both"/>
      </w:pPr>
      <w:r w:rsidRPr="00443F69">
        <w:t>(2) "Defence of the Standard of the Cross," a demonstration of the virtue</w:t>
      </w:r>
    </w:p>
    <w:p w14:paraId="31B28D74" w14:textId="77777777" w:rsidR="002B27FF" w:rsidRDefault="002B27FF" w:rsidP="002B27FF">
      <w:pPr>
        <w:pStyle w:val="NormalWeb"/>
        <w:spacing w:before="0" w:beforeAutospacing="0" w:after="0" w:afterAutospacing="0"/>
        <w:ind w:left="2149" w:hanging="709"/>
        <w:jc w:val="both"/>
      </w:pPr>
      <w:r w:rsidRPr="00443F69">
        <w:t>of the True Cross;</w:t>
      </w:r>
      <w:r>
        <w:t xml:space="preserve"> </w:t>
      </w:r>
    </w:p>
    <w:p w14:paraId="29E95BA8" w14:textId="77777777" w:rsidR="002B27FF" w:rsidRDefault="002B27FF" w:rsidP="002B27FF">
      <w:pPr>
        <w:pStyle w:val="NormalWeb"/>
        <w:spacing w:before="0" w:beforeAutospacing="0" w:after="0" w:afterAutospacing="0"/>
        <w:ind w:left="2149" w:hanging="709"/>
        <w:jc w:val="both"/>
      </w:pPr>
      <w:r w:rsidRPr="00443F69">
        <w:t>of the Crucifix;</w:t>
      </w:r>
      <w:r>
        <w:t xml:space="preserve"> </w:t>
      </w:r>
    </w:p>
    <w:p w14:paraId="786DFE91" w14:textId="77777777" w:rsidR="002B27FF" w:rsidRDefault="002B27FF" w:rsidP="002B27FF">
      <w:pPr>
        <w:pStyle w:val="NormalWeb"/>
        <w:spacing w:before="0" w:beforeAutospacing="0" w:after="0" w:afterAutospacing="0"/>
        <w:ind w:left="2149" w:hanging="709"/>
        <w:jc w:val="both"/>
      </w:pPr>
      <w:r w:rsidRPr="00443F69">
        <w:t>of the Sign of the Cross;</w:t>
      </w:r>
      <w:r>
        <w:t xml:space="preserve"> </w:t>
      </w:r>
    </w:p>
    <w:p w14:paraId="2ECBE5E8" w14:textId="77777777" w:rsidR="002B27FF" w:rsidRPr="00443F69" w:rsidRDefault="002B27FF" w:rsidP="002B27FF">
      <w:pPr>
        <w:pStyle w:val="NormalWeb"/>
        <w:spacing w:before="0" w:beforeAutospacing="0" w:after="0" w:afterAutospacing="0"/>
        <w:ind w:left="2149" w:hanging="709"/>
        <w:jc w:val="both"/>
      </w:pPr>
      <w:r w:rsidRPr="00443F69">
        <w:t>An explanation of the Veneration of the Cross.</w:t>
      </w:r>
    </w:p>
    <w:p w14:paraId="5F3FB80A" w14:textId="77777777" w:rsidR="002B27FF" w:rsidRDefault="002B27FF" w:rsidP="002B27FF">
      <w:pPr>
        <w:pStyle w:val="NormalWeb"/>
        <w:spacing w:before="0" w:beforeAutospacing="0" w:after="0" w:afterAutospacing="0"/>
        <w:ind w:left="2149" w:hanging="709"/>
        <w:jc w:val="both"/>
      </w:pPr>
      <w:r w:rsidRPr="00443F69">
        <w:t>(3) "An Introduction to the Devout Life”,</w:t>
      </w:r>
    </w:p>
    <w:p w14:paraId="2A8451C4" w14:textId="77777777" w:rsidR="002B27FF" w:rsidRDefault="002B27FF" w:rsidP="002B27FF">
      <w:pPr>
        <w:pStyle w:val="NormalWeb"/>
        <w:spacing w:before="0" w:beforeAutospacing="0" w:after="0" w:afterAutospacing="0"/>
        <w:ind w:left="2149" w:hanging="709"/>
        <w:jc w:val="both"/>
      </w:pPr>
      <w:r w:rsidRPr="00443F69">
        <w:t>(4) "Treatise on the Love of God,"</w:t>
      </w:r>
      <w:r>
        <w:t xml:space="preserve"> </w:t>
      </w:r>
    </w:p>
    <w:p w14:paraId="3141A8E4" w14:textId="77777777" w:rsidR="002B27FF" w:rsidRDefault="002B27FF" w:rsidP="002B27FF">
      <w:pPr>
        <w:pStyle w:val="NormalWeb"/>
        <w:spacing w:before="0" w:beforeAutospacing="0" w:after="0" w:afterAutospacing="0"/>
        <w:ind w:left="2149" w:hanging="709"/>
        <w:jc w:val="both"/>
      </w:pPr>
      <w:r w:rsidRPr="00443F69">
        <w:t>(5) "Spiritual Conferences,"</w:t>
      </w:r>
      <w:r>
        <w:t xml:space="preserve"> </w:t>
      </w:r>
    </w:p>
    <w:p w14:paraId="3EF900C1" w14:textId="77777777" w:rsidR="002B27FF" w:rsidRDefault="002B27FF" w:rsidP="002B27FF">
      <w:pPr>
        <w:pStyle w:val="NormalWeb"/>
        <w:spacing w:before="0" w:beforeAutospacing="0" w:after="0" w:afterAutospacing="0"/>
        <w:ind w:left="2149" w:hanging="709"/>
        <w:jc w:val="both"/>
      </w:pPr>
      <w:r w:rsidRPr="00443F69">
        <w:t xml:space="preserve">(6) "Sermons" </w:t>
      </w:r>
      <w:r>
        <w:t xml:space="preserve"> </w:t>
      </w:r>
    </w:p>
    <w:p w14:paraId="719EC25A" w14:textId="77777777" w:rsidR="002B27FF" w:rsidRDefault="002B27FF" w:rsidP="002B27FF">
      <w:pPr>
        <w:pStyle w:val="NormalWeb"/>
        <w:spacing w:before="0" w:beforeAutospacing="0" w:after="0" w:afterAutospacing="0"/>
        <w:ind w:left="2149" w:hanging="709"/>
        <w:jc w:val="both"/>
      </w:pPr>
      <w:r w:rsidRPr="00443F69">
        <w:lastRenderedPageBreak/>
        <w:t>(7) “Letters”</w:t>
      </w:r>
      <w:r>
        <w:t xml:space="preserve"> </w:t>
      </w:r>
    </w:p>
    <w:p w14:paraId="7292F984" w14:textId="77777777" w:rsidR="002B27FF" w:rsidRDefault="002B27FF" w:rsidP="002B27FF">
      <w:pPr>
        <w:pStyle w:val="NormalWeb"/>
        <w:spacing w:before="0" w:beforeAutospacing="0" w:after="0" w:afterAutospacing="0"/>
        <w:ind w:left="2149" w:hanging="709"/>
        <w:jc w:val="both"/>
      </w:pPr>
      <w:r w:rsidRPr="00443F69">
        <w:t>(8) “A large number of very precious treatises or opuscula.”</w:t>
      </w:r>
    </w:p>
    <w:p w14:paraId="0B7B42DB" w14:textId="77777777" w:rsidR="002B27FF" w:rsidRPr="00DC53EF" w:rsidRDefault="002B27FF" w:rsidP="002B27FF">
      <w:pPr>
        <w:pStyle w:val="NormalWeb"/>
        <w:spacing w:before="0" w:beforeAutospacing="0" w:after="0" w:afterAutospacing="0"/>
        <w:ind w:left="851" w:hanging="709"/>
        <w:jc w:val="both"/>
      </w:pPr>
    </w:p>
    <w:p w14:paraId="12C06F74" w14:textId="77777777" w:rsidR="002B27FF" w:rsidRPr="00443F69" w:rsidRDefault="002B27FF" w:rsidP="002B27FF">
      <w:pPr>
        <w:pStyle w:val="NormalWeb"/>
        <w:numPr>
          <w:ilvl w:val="0"/>
          <w:numId w:val="6"/>
        </w:numPr>
        <w:spacing w:before="0" w:beforeAutospacing="0" w:after="0" w:afterAutospacing="0"/>
        <w:ind w:left="851" w:hanging="709"/>
        <w:jc w:val="both"/>
      </w:pPr>
      <w:r w:rsidRPr="00443F69">
        <w:rPr>
          <w:b/>
          <w:bCs/>
        </w:rPr>
        <w:t>Skill of Administration:</w:t>
      </w:r>
    </w:p>
    <w:p w14:paraId="7B8068D6" w14:textId="77777777" w:rsidR="002B27FF" w:rsidRDefault="002B27FF" w:rsidP="002B27FF">
      <w:pPr>
        <w:pStyle w:val="NormalWeb"/>
        <w:spacing w:before="0" w:beforeAutospacing="0" w:after="0" w:afterAutospacing="0"/>
        <w:ind w:left="851" w:firstLine="589"/>
        <w:jc w:val="both"/>
      </w:pPr>
      <w:r w:rsidRPr="00443F69">
        <w:t xml:space="preserve">As the bishop of Geneva, Francis de Sales was committed to spreading the teachings of the Council of Trent and educating his diocese in the doctrines of the Church. He preached frequently, organized diocesan synods, and initiated the practice of parish visitations, visiting the entirety of his diocese twice. He also formed the Confraternity of Christian Doctrine (CCD) and personally taught catechism classes, even inventing a type of sign language to teach a young man born deaf how to pray. </w:t>
      </w:r>
    </w:p>
    <w:p w14:paraId="0842E6B0" w14:textId="77777777" w:rsidR="002B27FF" w:rsidRDefault="002B27FF" w:rsidP="002B27FF">
      <w:pPr>
        <w:pStyle w:val="NormalWeb"/>
        <w:spacing w:before="0" w:beforeAutospacing="0" w:after="0" w:afterAutospacing="0"/>
        <w:ind w:left="851" w:firstLine="589"/>
        <w:jc w:val="both"/>
      </w:pPr>
      <w:r w:rsidRPr="00443F69">
        <w:t xml:space="preserve">However, there were also administrative challenges during his tenure. He faced issues with the religious life in his diocese, which was in a poor state due to ignorance, immorality, avarice and arrogance among the clergy. Despite resistance, he was able to reform the monastic orders by re-instituting penitential practices. He also established the </w:t>
      </w:r>
      <w:proofErr w:type="spellStart"/>
      <w:r w:rsidRPr="00443F69">
        <w:t>Florimontane</w:t>
      </w:r>
      <w:proofErr w:type="spellEnd"/>
      <w:r w:rsidRPr="00443F69">
        <w:t xml:space="preserve"> Academy, a school for the arts and sciences, but it existed for only three years and he faced three lawsuits as a result. Despite these challenges, Francis de Sales maintained a direct and personal approach with the people in his care, and he did not let setbacks discourage him from continuing to work for the betterment of his diocese and the people within it. </w:t>
      </w:r>
      <w:r w:rsidRPr="00443F69">
        <w:rPr>
          <w:rStyle w:val="FootnoteReference"/>
        </w:rPr>
        <w:footnoteReference w:id="85"/>
      </w:r>
    </w:p>
    <w:p w14:paraId="099894AE" w14:textId="77777777" w:rsidR="002B27FF" w:rsidRDefault="002B27FF" w:rsidP="002B27FF">
      <w:pPr>
        <w:pStyle w:val="NormalWeb"/>
        <w:spacing w:before="0" w:beforeAutospacing="0" w:after="0" w:afterAutospacing="0"/>
        <w:ind w:left="851" w:hanging="709"/>
        <w:jc w:val="both"/>
      </w:pPr>
    </w:p>
    <w:p w14:paraId="3D8C872A" w14:textId="77777777" w:rsidR="002B27FF" w:rsidRDefault="002B27FF" w:rsidP="002B27FF">
      <w:pPr>
        <w:pStyle w:val="NormalWeb"/>
        <w:numPr>
          <w:ilvl w:val="0"/>
          <w:numId w:val="6"/>
        </w:numPr>
        <w:spacing w:before="0" w:beforeAutospacing="0" w:after="0" w:afterAutospacing="0"/>
        <w:ind w:left="851" w:hanging="709"/>
        <w:jc w:val="both"/>
      </w:pPr>
      <w:r>
        <w:rPr>
          <w:b/>
          <w:bCs/>
        </w:rPr>
        <w:t xml:space="preserve">Above all the </w:t>
      </w:r>
      <w:r w:rsidRPr="00443F69">
        <w:rPr>
          <w:b/>
          <w:bCs/>
        </w:rPr>
        <w:t xml:space="preserve">Skill of </w:t>
      </w:r>
      <w:r w:rsidRPr="00CF2C6F">
        <w:rPr>
          <w:b/>
          <w:bCs/>
        </w:rPr>
        <w:t>Virtues</w:t>
      </w:r>
      <w:r>
        <w:rPr>
          <w:b/>
          <w:bCs/>
        </w:rPr>
        <w:t xml:space="preserve"> over Values leading to Holiness:</w:t>
      </w:r>
    </w:p>
    <w:p w14:paraId="532A39B0" w14:textId="232ED8DE" w:rsidR="002B27FF" w:rsidRDefault="002B27FF" w:rsidP="002B27FF">
      <w:pPr>
        <w:pStyle w:val="NormalWeb"/>
        <w:spacing w:before="0" w:beforeAutospacing="0" w:after="0" w:afterAutospacing="0"/>
        <w:ind w:left="851" w:firstLine="589"/>
        <w:jc w:val="both"/>
        <w:rPr>
          <w:rStyle w:val="muitypography-root"/>
          <w:color w:val="252525"/>
        </w:rPr>
      </w:pPr>
      <w:r w:rsidRPr="00B6753E">
        <w:rPr>
          <w:rStyle w:val="muitypography-root"/>
          <w:color w:val="252525"/>
        </w:rPr>
        <w:t xml:space="preserve">Catechism </w:t>
      </w:r>
      <w:r w:rsidR="00A817CB" w:rsidRPr="00B6753E">
        <w:rPr>
          <w:rStyle w:val="muitypography-root"/>
          <w:color w:val="252525"/>
        </w:rPr>
        <w:t xml:space="preserve">of the </w:t>
      </w:r>
      <w:r w:rsidRPr="00B6753E">
        <w:rPr>
          <w:rStyle w:val="muitypography-root"/>
          <w:color w:val="252525"/>
        </w:rPr>
        <w:t>Catholic Church</w:t>
      </w:r>
      <w:r w:rsidR="00A817CB" w:rsidRPr="00B6753E">
        <w:rPr>
          <w:rStyle w:val="muitypography-root"/>
          <w:color w:val="252525"/>
        </w:rPr>
        <w:t xml:space="preserve"> (CCC)</w:t>
      </w:r>
      <w:r w:rsidRPr="004A1CA7">
        <w:rPr>
          <w:rStyle w:val="muitypography-root"/>
          <w:color w:val="252525"/>
        </w:rPr>
        <w:t xml:space="preserve"> number </w:t>
      </w:r>
      <w:r w:rsidRPr="004A1CA7">
        <w:rPr>
          <w:rStyle w:val="muitypography-root"/>
          <w:b/>
          <w:bCs/>
          <w:i/>
          <w:iCs/>
          <w:color w:val="252525"/>
        </w:rPr>
        <w:t>1803</w:t>
      </w:r>
      <w:r w:rsidRPr="004A1CA7">
        <w:rPr>
          <w:rStyle w:val="muitypography-root"/>
          <w:color w:val="252525"/>
        </w:rPr>
        <w:t xml:space="preserve"> defines virtue as "A virtue is </w:t>
      </w:r>
      <w:proofErr w:type="gramStart"/>
      <w:r w:rsidRPr="004A1CA7">
        <w:rPr>
          <w:rStyle w:val="muitypography-root"/>
          <w:color w:val="252525"/>
        </w:rPr>
        <w:t>an</w:t>
      </w:r>
      <w:proofErr w:type="gramEnd"/>
      <w:r w:rsidRPr="004A1CA7">
        <w:rPr>
          <w:rStyle w:val="muitypography-root"/>
          <w:color w:val="252525"/>
        </w:rPr>
        <w:t xml:space="preserve"> habitual and firm disposition to do the good. It allows the person not only to perform good acts, but to give the best of himself. The virtuous person tends toward the good with all his sensory and spiritual powers; he pursues the good and chooses it in concrete actions." So, virtue can be considered a basic life skill we need to reach excellence in a society. </w:t>
      </w:r>
    </w:p>
    <w:p w14:paraId="15F3F034" w14:textId="77777777" w:rsidR="002B27FF" w:rsidRDefault="002B27FF" w:rsidP="002B27FF">
      <w:pPr>
        <w:pStyle w:val="NormalWeb"/>
        <w:spacing w:before="0" w:beforeAutospacing="0" w:after="0" w:afterAutospacing="0"/>
        <w:ind w:left="851" w:firstLine="589"/>
        <w:jc w:val="both"/>
      </w:pPr>
      <w:r w:rsidRPr="00F15358">
        <w:t>On the other hand, values are individual and subjective. For example, someone may value photography and possess technical knowledge of the field, but this does not necessarily mean they possess the virtue of good photography. Lacking virtue may negatively impact not only oneself but also those around them, such as making rash decisions instead of prudent ones.</w:t>
      </w:r>
    </w:p>
    <w:p w14:paraId="4A52B782" w14:textId="77777777" w:rsidR="002B27FF" w:rsidRDefault="002B27FF" w:rsidP="002B27FF">
      <w:pPr>
        <w:pStyle w:val="NormalWeb"/>
        <w:spacing w:before="0" w:beforeAutospacing="0" w:after="0" w:afterAutospacing="0"/>
        <w:ind w:left="851" w:firstLine="589"/>
        <w:jc w:val="both"/>
      </w:pPr>
      <w:r w:rsidRPr="00F15358">
        <w:t>Unlike values, virtues possess certain traits such as being habitual, done with ease, promptness and bringing joy. Furthermore, values may lead to competency and effectiveness, but virtues have the ability to make us holy. A person who places a high importance on moral values, may wait for external recognition, while a virtuous person acts out of pleasing God rather than external validation. In today's society, where the use of social media is prominent, values may be used as a means of seeking attention, whereas virtues focus on pleasing God alone.</w:t>
      </w:r>
    </w:p>
    <w:p w14:paraId="6256CE0A" w14:textId="77777777" w:rsidR="002B27FF" w:rsidRPr="00443F69" w:rsidRDefault="002B27FF" w:rsidP="002B27FF">
      <w:pPr>
        <w:pStyle w:val="NormalWeb"/>
        <w:spacing w:before="0" w:beforeAutospacing="0" w:after="0" w:afterAutospacing="0"/>
        <w:ind w:left="851" w:firstLine="589"/>
        <w:jc w:val="both"/>
      </w:pPr>
      <w:r>
        <w:t>So, SFS</w:t>
      </w:r>
      <w:r w:rsidRPr="00FA4EA3">
        <w:t xml:space="preserve"> emphasizes the importance of selecting specific virtues to focus on, and how to practice these virtues in a way that is most beneficial to ourselves and others. He also stresses the importance of practicing virtues that align with our duty and calling, rather than simply those that align with our personal tastes or preferences. He also encourages individuals to cultivate the more subtle and internal virtues, such as humility and meekness, rather than focusing solely on external acts of piety. Additionally, he encourages the integration of action with prayer and devotions and advises how to avoid the false humility. He encourages people to take time to reflect on what virtues they need to cultivate, and to focus on one virtue at a time as an object </w:t>
      </w:r>
      <w:r w:rsidRPr="00FA4EA3">
        <w:lastRenderedPageBreak/>
        <w:t>and pursuit of their mind, in a way that does not neglect other virtues. He also stresses the importance of being honest and sincere, and to be transparent in their actions and intentions.</w:t>
      </w:r>
      <w:r>
        <w:rPr>
          <w:rStyle w:val="FootnoteReference"/>
        </w:rPr>
        <w:footnoteReference w:id="86"/>
      </w:r>
    </w:p>
    <w:p w14:paraId="372B5157" w14:textId="77777777" w:rsidR="002B27FF" w:rsidRDefault="002B27FF" w:rsidP="002B27FF">
      <w:pPr>
        <w:pStyle w:val="NormalWeb"/>
        <w:spacing w:before="0" w:beforeAutospacing="0" w:after="0" w:afterAutospacing="0"/>
        <w:jc w:val="both"/>
      </w:pPr>
    </w:p>
    <w:p w14:paraId="13DC4C2D" w14:textId="77777777" w:rsidR="002B27FF" w:rsidRPr="00443F69" w:rsidRDefault="002B27FF" w:rsidP="002B27FF">
      <w:pPr>
        <w:pStyle w:val="NormalWeb"/>
        <w:spacing w:before="0" w:beforeAutospacing="0" w:after="0" w:afterAutospacing="0"/>
        <w:jc w:val="both"/>
      </w:pPr>
      <w:r w:rsidRPr="00443F69">
        <w:rPr>
          <w:b/>
          <w:bCs/>
        </w:rPr>
        <w:t>Conclusion</w:t>
      </w:r>
      <w:r w:rsidRPr="00443F69">
        <w:t>:</w:t>
      </w:r>
    </w:p>
    <w:p w14:paraId="05631E76" w14:textId="77777777" w:rsidR="002B27FF" w:rsidRPr="00443F69" w:rsidRDefault="002B27FF" w:rsidP="002B27FF">
      <w:pPr>
        <w:pStyle w:val="NormalWeb"/>
        <w:spacing w:before="0" w:beforeAutospacing="0" w:after="0" w:afterAutospacing="0"/>
        <w:ind w:firstLine="720"/>
        <w:jc w:val="both"/>
      </w:pPr>
      <w:r w:rsidRPr="00443F69">
        <w:t xml:space="preserve">In conclusion, Francis de Sales' contributions to education and formation continue to be relevant and inspiring, particularly in regards to the importance of education, the value of a holistic approach, and an optimistic attitude on the part of the educator and formator. Despite changes in the world and in the concept of the human being, these points remain fundamental. </w:t>
      </w:r>
    </w:p>
    <w:p w14:paraId="46944C9D" w14:textId="77777777" w:rsidR="002B27FF" w:rsidRPr="00443F69" w:rsidRDefault="002B27FF" w:rsidP="002B27FF">
      <w:pPr>
        <w:pStyle w:val="NormalWeb"/>
        <w:spacing w:before="0" w:beforeAutospacing="0" w:after="0" w:afterAutospacing="0"/>
        <w:ind w:firstLine="720"/>
        <w:jc w:val="both"/>
      </w:pPr>
      <w:r w:rsidRPr="00443F69">
        <w:t>St. Francis de Sales viewed education as a holistic process of preparing the full individual</w:t>
      </w:r>
      <w:r>
        <w:t xml:space="preserve"> </w:t>
      </w:r>
      <w:r w:rsidRPr="00443F69">
        <w:t>- body, soul, and mind - to live a good and holy life in the world. He felt that education should emphasise the individual's development and integration into society, with a particular emphasis on the cultivation of virtues, self-control, and the balance of passions, emotions, and vices.</w:t>
      </w:r>
    </w:p>
    <w:p w14:paraId="424C0245" w14:textId="77777777" w:rsidR="002B27FF" w:rsidRPr="00443F69" w:rsidRDefault="002B27FF" w:rsidP="002B27FF">
      <w:pPr>
        <w:pStyle w:val="NormalWeb"/>
        <w:spacing w:before="0" w:beforeAutospacing="0" w:after="0" w:afterAutospacing="0"/>
        <w:ind w:firstLine="720"/>
        <w:jc w:val="both"/>
      </w:pPr>
      <w:r w:rsidRPr="00443F69">
        <w:t>He viewed the human being as the "perfection of the universe" and stressed the significance of caring for the body, as well as the need to educate the senses and passions, in order to achieve self-control and balance in life. He also emphasised the significance of the intellect, memory, and will, as well as their roles in rational thought, comprehension, and decision-making, for the development of an individual.</w:t>
      </w:r>
    </w:p>
    <w:p w14:paraId="78FFE5BB" w14:textId="77777777" w:rsidR="002B27FF" w:rsidRPr="00443F69" w:rsidRDefault="002B27FF" w:rsidP="002B27FF">
      <w:pPr>
        <w:pStyle w:val="NormalWeb"/>
        <w:spacing w:before="0" w:beforeAutospacing="0" w:after="0" w:afterAutospacing="0"/>
        <w:ind w:firstLine="720"/>
        <w:jc w:val="both"/>
      </w:pPr>
      <w:r w:rsidRPr="00443F69">
        <w:t>He emphasised the importance of intelligence and comprehension and believed that a well-rounded education should involve both secular and spiritual growth. In addition, he emphasises memorising and the training of memory to aid in the preservation of vital information and the practise of virtue.</w:t>
      </w:r>
    </w:p>
    <w:p w14:paraId="0C1D40E1" w14:textId="77777777" w:rsidR="002B27FF" w:rsidRDefault="002B27FF" w:rsidP="002B27FF">
      <w:pPr>
        <w:pStyle w:val="NormalWeb"/>
        <w:spacing w:before="0" w:beforeAutospacing="0" w:after="0" w:afterAutospacing="0"/>
        <w:ind w:firstLine="720"/>
        <w:jc w:val="both"/>
      </w:pPr>
      <w:r w:rsidRPr="00443F69">
        <w:t>In his writings, he encourages individuals to labour in society and for society and to be responsible stewards who fight for the rights of society and individuals, expressing their disdain for societal vices. In addition, he envisions an individual who is creative, moral, and capable of focusing on the love of self, neighbour, and God. Overall, St. Francis de Sales' approach to education emphasised personal formation, integration into society, and the cultivation of virtues, which he considered were essential for living a holy and virtuous life.</w:t>
      </w:r>
    </w:p>
    <w:p w14:paraId="535AA0E2" w14:textId="3D80B4BD" w:rsidR="002B27FF" w:rsidRPr="0024286C" w:rsidRDefault="002B27FF" w:rsidP="008241D1">
      <w:pPr>
        <w:pStyle w:val="NormalWeb"/>
        <w:spacing w:before="0" w:beforeAutospacing="0" w:after="0" w:afterAutospacing="0"/>
        <w:ind w:firstLine="720"/>
        <w:jc w:val="both"/>
        <w:rPr>
          <w:b/>
          <w:bCs/>
          <w:i/>
          <w:iCs/>
        </w:rPr>
      </w:pPr>
      <w:r w:rsidRPr="00390F85">
        <w:t>Education is crucial for the development of individuals and society as a whole. It shapes values, beliefs and attitudes and helps individuals acquire the skills needed to succeed in personal and professional life.</w:t>
      </w:r>
      <w:r>
        <w:t xml:space="preserve"> </w:t>
      </w:r>
      <w:r w:rsidRPr="00390F85">
        <w:t>Education promotes social cohesion, addresses issues of inequality and injustice, and is vital for the formation of a just and equitable society.</w:t>
      </w:r>
      <w:r>
        <w:t xml:space="preserve"> Education is necessary to develop life coping skills we all humans need in order to live life in this complex world.</w:t>
      </w:r>
    </w:p>
    <w:sectPr w:rsidR="002B27FF" w:rsidRPr="0024286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F166D0" w14:textId="77777777" w:rsidR="00EF74B6" w:rsidRDefault="00EF74B6" w:rsidP="00A352AA">
      <w:pPr>
        <w:spacing w:after="0" w:line="240" w:lineRule="auto"/>
      </w:pPr>
      <w:r>
        <w:separator/>
      </w:r>
    </w:p>
  </w:endnote>
  <w:endnote w:type="continuationSeparator" w:id="0">
    <w:p w14:paraId="3E812A29" w14:textId="77777777" w:rsidR="00EF74B6" w:rsidRDefault="00EF74B6" w:rsidP="00A352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inionPro-Regular">
    <w:altName w:val="Yu Gothic"/>
    <w:panose1 w:val="00000000000000000000"/>
    <w:charset w:val="80"/>
    <w:family w:val="roman"/>
    <w:notTrueType/>
    <w:pitch w:val="default"/>
    <w:sig w:usb0="00000001" w:usb1="08070000" w:usb2="00000010" w:usb3="00000000" w:csb0="0002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DF62D9" w14:textId="77777777" w:rsidR="00EF74B6" w:rsidRDefault="00EF74B6" w:rsidP="00A352AA">
      <w:pPr>
        <w:spacing w:after="0" w:line="240" w:lineRule="auto"/>
      </w:pPr>
      <w:r>
        <w:separator/>
      </w:r>
    </w:p>
  </w:footnote>
  <w:footnote w:type="continuationSeparator" w:id="0">
    <w:p w14:paraId="55FA11A2" w14:textId="77777777" w:rsidR="00EF74B6" w:rsidRDefault="00EF74B6" w:rsidP="00A352AA">
      <w:pPr>
        <w:spacing w:after="0" w:line="240" w:lineRule="auto"/>
      </w:pPr>
      <w:r>
        <w:continuationSeparator/>
      </w:r>
    </w:p>
  </w:footnote>
  <w:footnote w:id="1">
    <w:p w14:paraId="3821EFE2" w14:textId="327C40E0" w:rsidR="00CC34C1" w:rsidRPr="00AF04B2" w:rsidRDefault="00CC34C1">
      <w:pPr>
        <w:pStyle w:val="FootnoteText"/>
        <w:rPr>
          <w:rFonts w:ascii="Times New Roman" w:hAnsi="Times New Roman" w:cs="Times New Roman"/>
          <w:sz w:val="18"/>
          <w:szCs w:val="18"/>
        </w:rPr>
      </w:pPr>
      <w:r w:rsidRPr="00AF04B2">
        <w:rPr>
          <w:rStyle w:val="FootnoteReference"/>
          <w:rFonts w:ascii="Times New Roman" w:hAnsi="Times New Roman" w:cs="Times New Roman"/>
          <w:sz w:val="18"/>
          <w:szCs w:val="18"/>
        </w:rPr>
        <w:footnoteRef/>
      </w:r>
      <w:r w:rsidRPr="00AF04B2">
        <w:rPr>
          <w:rFonts w:ascii="Times New Roman" w:hAnsi="Times New Roman" w:cs="Times New Roman"/>
          <w:sz w:val="18"/>
          <w:szCs w:val="18"/>
        </w:rPr>
        <w:t xml:space="preserve"> </w:t>
      </w:r>
      <w:r w:rsidRPr="00AF04B2">
        <w:rPr>
          <w:rFonts w:ascii="Times New Roman" w:eastAsiaTheme="minorEastAsia" w:hAnsi="Times New Roman" w:cs="Times New Roman"/>
          <w:color w:val="FF0000"/>
          <w:sz w:val="18"/>
          <w:szCs w:val="18"/>
        </w:rPr>
        <w:t xml:space="preserve">MSFS </w:t>
      </w:r>
      <w:r w:rsidRPr="00AF04B2">
        <w:rPr>
          <w:rFonts w:ascii="Times New Roman" w:eastAsiaTheme="minorEastAsia" w:hAnsi="Times New Roman" w:cs="Times New Roman"/>
          <w:color w:val="FF0000"/>
          <w:sz w:val="18"/>
          <w:szCs w:val="18"/>
        </w:rPr>
        <w:t>Constitutions Art no. 22-23</w:t>
      </w:r>
    </w:p>
  </w:footnote>
  <w:footnote w:id="2">
    <w:p w14:paraId="146205E7" w14:textId="6E319C60" w:rsidR="00246C18" w:rsidRPr="00AF04B2" w:rsidRDefault="00246C18" w:rsidP="00D527FE">
      <w:pPr>
        <w:pStyle w:val="FootnoteText"/>
        <w:rPr>
          <w:rFonts w:ascii="Times New Roman" w:hAnsi="Times New Roman" w:cs="Times New Roman"/>
          <w:sz w:val="18"/>
          <w:szCs w:val="18"/>
        </w:rPr>
      </w:pPr>
      <w:r w:rsidRPr="00AF04B2">
        <w:rPr>
          <w:rStyle w:val="FootnoteReference"/>
          <w:rFonts w:ascii="Times New Roman" w:hAnsi="Times New Roman" w:cs="Times New Roman"/>
          <w:sz w:val="18"/>
          <w:szCs w:val="18"/>
        </w:rPr>
        <w:footnoteRef/>
      </w:r>
      <w:r w:rsidRPr="00AF04B2">
        <w:rPr>
          <w:rFonts w:ascii="Times New Roman" w:hAnsi="Times New Roman" w:cs="Times New Roman"/>
          <w:sz w:val="18"/>
          <w:szCs w:val="18"/>
        </w:rPr>
        <w:t xml:space="preserve"> The Pastoral Spirit of Saint Francis De Sales Relevant to our Times Book III, by </w:t>
      </w:r>
      <w:proofErr w:type="spellStart"/>
      <w:r w:rsidRPr="00AF04B2">
        <w:rPr>
          <w:rFonts w:ascii="Times New Roman" w:hAnsi="Times New Roman" w:cs="Times New Roman"/>
          <w:sz w:val="18"/>
          <w:szCs w:val="18"/>
        </w:rPr>
        <w:t>Midathada</w:t>
      </w:r>
      <w:proofErr w:type="spellEnd"/>
      <w:r w:rsidRPr="00AF04B2">
        <w:rPr>
          <w:rFonts w:ascii="Times New Roman" w:hAnsi="Times New Roman" w:cs="Times New Roman"/>
          <w:sz w:val="18"/>
          <w:szCs w:val="18"/>
        </w:rPr>
        <w:t xml:space="preserve"> </w:t>
      </w:r>
      <w:proofErr w:type="spellStart"/>
      <w:r w:rsidRPr="00AF04B2">
        <w:rPr>
          <w:rFonts w:ascii="Times New Roman" w:hAnsi="Times New Roman" w:cs="Times New Roman"/>
          <w:sz w:val="18"/>
          <w:szCs w:val="18"/>
        </w:rPr>
        <w:t>Mariadas</w:t>
      </w:r>
      <w:proofErr w:type="spellEnd"/>
      <w:r w:rsidRPr="00AF04B2">
        <w:rPr>
          <w:rFonts w:ascii="Times New Roman" w:hAnsi="Times New Roman" w:cs="Times New Roman"/>
          <w:sz w:val="18"/>
          <w:szCs w:val="18"/>
        </w:rPr>
        <w:t xml:space="preserve">, </w:t>
      </w:r>
      <w:proofErr w:type="spellStart"/>
      <w:r w:rsidRPr="00AF04B2">
        <w:rPr>
          <w:rFonts w:ascii="Times New Roman" w:hAnsi="Times New Roman" w:cs="Times New Roman"/>
          <w:sz w:val="18"/>
          <w:szCs w:val="18"/>
        </w:rPr>
        <w:t>msfs</w:t>
      </w:r>
      <w:proofErr w:type="spellEnd"/>
      <w:r w:rsidRPr="00AF04B2">
        <w:rPr>
          <w:rFonts w:ascii="Times New Roman" w:hAnsi="Times New Roman" w:cs="Times New Roman"/>
          <w:sz w:val="18"/>
          <w:szCs w:val="18"/>
        </w:rPr>
        <w:t xml:space="preserve"> SFS Publication, 1994, p. 13</w:t>
      </w:r>
    </w:p>
  </w:footnote>
  <w:footnote w:id="3">
    <w:p w14:paraId="332DAD7C" w14:textId="40549454" w:rsidR="0056723E" w:rsidRPr="00AF04B2" w:rsidRDefault="0056723E" w:rsidP="00D527FE">
      <w:pPr>
        <w:pStyle w:val="FootnoteText"/>
        <w:rPr>
          <w:rFonts w:ascii="Times New Roman" w:hAnsi="Times New Roman" w:cs="Times New Roman"/>
          <w:sz w:val="18"/>
          <w:szCs w:val="18"/>
        </w:rPr>
      </w:pPr>
      <w:r w:rsidRPr="00AF04B2">
        <w:rPr>
          <w:rStyle w:val="FootnoteReference"/>
          <w:rFonts w:ascii="Times New Roman" w:hAnsi="Times New Roman" w:cs="Times New Roman"/>
          <w:sz w:val="18"/>
          <w:szCs w:val="18"/>
        </w:rPr>
        <w:footnoteRef/>
      </w:r>
      <w:r w:rsidRPr="00AF04B2">
        <w:rPr>
          <w:rFonts w:ascii="Times New Roman" w:hAnsi="Times New Roman" w:cs="Times New Roman"/>
          <w:sz w:val="18"/>
          <w:szCs w:val="18"/>
        </w:rPr>
        <w:t xml:space="preserve"> "Hearts Have a Secret Language": The Spiritual Language of Francis de Sales and Jane de Chantal Wendy M. Wright, Volume 11, Issue 1, Article 4, Spring 1990 pg. 46.</w:t>
      </w:r>
    </w:p>
  </w:footnote>
  <w:footnote w:id="4">
    <w:p w14:paraId="41034086" w14:textId="21D8D382" w:rsidR="00AF04B2" w:rsidRPr="00AF04B2" w:rsidRDefault="00AF04B2">
      <w:pPr>
        <w:pStyle w:val="FootnoteText"/>
        <w:rPr>
          <w:rFonts w:ascii="Times New Roman" w:hAnsi="Times New Roman" w:cs="Times New Roman"/>
          <w:sz w:val="18"/>
          <w:szCs w:val="18"/>
        </w:rPr>
      </w:pPr>
      <w:r w:rsidRPr="00AF04B2">
        <w:rPr>
          <w:rStyle w:val="FootnoteReference"/>
          <w:rFonts w:ascii="Times New Roman" w:hAnsi="Times New Roman" w:cs="Times New Roman"/>
          <w:sz w:val="18"/>
          <w:szCs w:val="18"/>
        </w:rPr>
        <w:footnoteRef/>
      </w:r>
      <w:r w:rsidRPr="00AF04B2">
        <w:rPr>
          <w:rFonts w:ascii="Times New Roman" w:hAnsi="Times New Roman" w:cs="Times New Roman"/>
          <w:sz w:val="18"/>
          <w:szCs w:val="18"/>
        </w:rPr>
        <w:t xml:space="preserve"> </w:t>
      </w:r>
      <w:r w:rsidRPr="00AF04B2">
        <w:rPr>
          <w:rFonts w:ascii="Times New Roman" w:hAnsi="Times New Roman" w:cs="Times New Roman"/>
          <w:sz w:val="18"/>
          <w:szCs w:val="18"/>
        </w:rPr>
        <w:t xml:space="preserve">Shakespeare, Merchant of Venice </w:t>
      </w:r>
      <w:r>
        <w:rPr>
          <w:rFonts w:ascii="Times New Roman" w:hAnsi="Times New Roman" w:cs="Times New Roman"/>
          <w:sz w:val="18"/>
          <w:szCs w:val="18"/>
        </w:rPr>
        <w:t>2</w:t>
      </w:r>
      <w:r w:rsidRPr="00AF04B2">
        <w:rPr>
          <w:rFonts w:ascii="Times New Roman" w:hAnsi="Times New Roman" w:cs="Times New Roman"/>
          <w:sz w:val="18"/>
          <w:szCs w:val="18"/>
        </w:rPr>
        <w:t>.6</w:t>
      </w:r>
    </w:p>
  </w:footnote>
  <w:footnote w:id="5">
    <w:p w14:paraId="20EA78A0" w14:textId="1D9DFA25" w:rsidR="00783C07" w:rsidRPr="00AF04B2" w:rsidRDefault="00783C07" w:rsidP="00D527FE">
      <w:pPr>
        <w:pStyle w:val="FootnoteText"/>
        <w:rPr>
          <w:rFonts w:ascii="Times New Roman" w:hAnsi="Times New Roman" w:cs="Times New Roman"/>
          <w:sz w:val="18"/>
          <w:szCs w:val="18"/>
        </w:rPr>
      </w:pPr>
      <w:r w:rsidRPr="00AF04B2">
        <w:rPr>
          <w:rStyle w:val="FootnoteReference"/>
          <w:rFonts w:ascii="Times New Roman" w:hAnsi="Times New Roman" w:cs="Times New Roman"/>
          <w:sz w:val="18"/>
          <w:szCs w:val="18"/>
        </w:rPr>
        <w:footnoteRef/>
      </w:r>
      <w:r w:rsidRPr="00AF04B2">
        <w:rPr>
          <w:rFonts w:ascii="Times New Roman" w:hAnsi="Times New Roman" w:cs="Times New Roman"/>
          <w:sz w:val="18"/>
          <w:szCs w:val="18"/>
        </w:rPr>
        <w:t xml:space="preserve"> Salesian Spirituality A sourcebooks compiled from the writings of and publications on St Francis De Sales by Noel Rebello, msfs, SFS Publication, Bangalore, p. 9</w:t>
      </w:r>
    </w:p>
  </w:footnote>
  <w:footnote w:id="6">
    <w:p w14:paraId="0DA64616" w14:textId="2F15EEBE" w:rsidR="00246C18" w:rsidRPr="00AF04B2" w:rsidRDefault="00246C18" w:rsidP="00D527FE">
      <w:pPr>
        <w:pStyle w:val="FootnoteText"/>
        <w:rPr>
          <w:rFonts w:ascii="Times New Roman" w:hAnsi="Times New Roman" w:cs="Times New Roman"/>
          <w:sz w:val="18"/>
          <w:szCs w:val="18"/>
        </w:rPr>
      </w:pPr>
      <w:r w:rsidRPr="00AF04B2">
        <w:rPr>
          <w:rStyle w:val="FootnoteReference"/>
          <w:rFonts w:ascii="Times New Roman" w:hAnsi="Times New Roman" w:cs="Times New Roman"/>
          <w:sz w:val="18"/>
          <w:szCs w:val="18"/>
        </w:rPr>
        <w:footnoteRef/>
      </w:r>
      <w:r w:rsidRPr="00AF04B2">
        <w:rPr>
          <w:rFonts w:ascii="Times New Roman" w:hAnsi="Times New Roman" w:cs="Times New Roman"/>
          <w:sz w:val="18"/>
          <w:szCs w:val="18"/>
        </w:rPr>
        <w:t xml:space="preserve"> The Pastoral Spirit of Saint Francis De Sales Relevant to our Times Book III, by </w:t>
      </w:r>
      <w:proofErr w:type="spellStart"/>
      <w:r w:rsidRPr="00AF04B2">
        <w:rPr>
          <w:rFonts w:ascii="Times New Roman" w:hAnsi="Times New Roman" w:cs="Times New Roman"/>
          <w:sz w:val="18"/>
          <w:szCs w:val="18"/>
        </w:rPr>
        <w:t>Midathada</w:t>
      </w:r>
      <w:proofErr w:type="spellEnd"/>
      <w:r w:rsidRPr="00AF04B2">
        <w:rPr>
          <w:rFonts w:ascii="Times New Roman" w:hAnsi="Times New Roman" w:cs="Times New Roman"/>
          <w:sz w:val="18"/>
          <w:szCs w:val="18"/>
        </w:rPr>
        <w:t xml:space="preserve"> </w:t>
      </w:r>
      <w:proofErr w:type="spellStart"/>
      <w:r w:rsidRPr="00AF04B2">
        <w:rPr>
          <w:rFonts w:ascii="Times New Roman" w:hAnsi="Times New Roman" w:cs="Times New Roman"/>
          <w:sz w:val="18"/>
          <w:szCs w:val="18"/>
        </w:rPr>
        <w:t>Mariadas</w:t>
      </w:r>
      <w:proofErr w:type="spellEnd"/>
      <w:r w:rsidRPr="00AF04B2">
        <w:rPr>
          <w:rFonts w:ascii="Times New Roman" w:hAnsi="Times New Roman" w:cs="Times New Roman"/>
          <w:sz w:val="18"/>
          <w:szCs w:val="18"/>
        </w:rPr>
        <w:t xml:space="preserve">, </w:t>
      </w:r>
      <w:proofErr w:type="spellStart"/>
      <w:r w:rsidRPr="00AF04B2">
        <w:rPr>
          <w:rFonts w:ascii="Times New Roman" w:hAnsi="Times New Roman" w:cs="Times New Roman"/>
          <w:sz w:val="18"/>
          <w:szCs w:val="18"/>
        </w:rPr>
        <w:t>msfs</w:t>
      </w:r>
      <w:proofErr w:type="spellEnd"/>
      <w:r w:rsidRPr="00AF04B2">
        <w:rPr>
          <w:rFonts w:ascii="Times New Roman" w:hAnsi="Times New Roman" w:cs="Times New Roman"/>
          <w:sz w:val="18"/>
          <w:szCs w:val="18"/>
        </w:rPr>
        <w:t xml:space="preserve"> SFS Publication, 1994, p. 15</w:t>
      </w:r>
    </w:p>
  </w:footnote>
  <w:footnote w:id="7">
    <w:p w14:paraId="770C6F46" w14:textId="77777777" w:rsidR="00880720" w:rsidRPr="00AF04B2" w:rsidRDefault="00880720" w:rsidP="00D527FE">
      <w:pPr>
        <w:pStyle w:val="FootnoteText"/>
        <w:rPr>
          <w:rFonts w:ascii="Times New Roman" w:hAnsi="Times New Roman" w:cs="Times New Roman"/>
          <w:sz w:val="18"/>
          <w:szCs w:val="18"/>
        </w:rPr>
      </w:pPr>
      <w:r w:rsidRPr="00AF04B2">
        <w:rPr>
          <w:rStyle w:val="FootnoteReference"/>
          <w:rFonts w:ascii="Times New Roman" w:hAnsi="Times New Roman" w:cs="Times New Roman"/>
          <w:sz w:val="18"/>
          <w:szCs w:val="18"/>
        </w:rPr>
        <w:footnoteRef/>
      </w:r>
      <w:r w:rsidRPr="00AF04B2">
        <w:rPr>
          <w:rFonts w:ascii="Times New Roman" w:hAnsi="Times New Roman" w:cs="Times New Roman"/>
          <w:sz w:val="18"/>
          <w:szCs w:val="18"/>
        </w:rPr>
        <w:t xml:space="preserve"> Saint Francis De Sales Edited by Aldo </w:t>
      </w:r>
      <w:proofErr w:type="spellStart"/>
      <w:r w:rsidRPr="00AF04B2">
        <w:rPr>
          <w:rFonts w:ascii="Times New Roman" w:hAnsi="Times New Roman" w:cs="Times New Roman"/>
          <w:sz w:val="18"/>
          <w:szCs w:val="18"/>
        </w:rPr>
        <w:t>Giraudo</w:t>
      </w:r>
      <w:proofErr w:type="spellEnd"/>
      <w:r w:rsidRPr="00AF04B2">
        <w:rPr>
          <w:rFonts w:ascii="Times New Roman" w:hAnsi="Times New Roman" w:cs="Times New Roman"/>
          <w:sz w:val="18"/>
          <w:szCs w:val="18"/>
        </w:rPr>
        <w:t xml:space="preserve">, author André RAVIER </w:t>
      </w:r>
      <w:proofErr w:type="spellStart"/>
      <w:r w:rsidRPr="00AF04B2">
        <w:rPr>
          <w:rFonts w:ascii="Times New Roman" w:hAnsi="Times New Roman" w:cs="Times New Roman"/>
          <w:sz w:val="18"/>
          <w:szCs w:val="18"/>
        </w:rPr>
        <w:t>s.j</w:t>
      </w:r>
      <w:proofErr w:type="spellEnd"/>
      <w:r w:rsidRPr="00AF04B2">
        <w:rPr>
          <w:rFonts w:ascii="Times New Roman" w:hAnsi="Times New Roman" w:cs="Times New Roman"/>
          <w:sz w:val="18"/>
          <w:szCs w:val="18"/>
        </w:rPr>
        <w:t>. Pg 67 &amp; 68</w:t>
      </w:r>
    </w:p>
  </w:footnote>
  <w:footnote w:id="8">
    <w:p w14:paraId="5C0411D9" w14:textId="58B1DEE9" w:rsidR="00692AB4" w:rsidRPr="00AF04B2" w:rsidRDefault="00692AB4" w:rsidP="00D527FE">
      <w:pPr>
        <w:pStyle w:val="FootnoteText"/>
        <w:rPr>
          <w:rFonts w:ascii="Times New Roman" w:hAnsi="Times New Roman" w:cs="Times New Roman"/>
          <w:sz w:val="18"/>
          <w:szCs w:val="18"/>
        </w:rPr>
      </w:pPr>
      <w:r w:rsidRPr="00AF04B2">
        <w:rPr>
          <w:rStyle w:val="FootnoteReference"/>
          <w:rFonts w:ascii="Times New Roman" w:hAnsi="Times New Roman" w:cs="Times New Roman"/>
          <w:sz w:val="18"/>
          <w:szCs w:val="18"/>
        </w:rPr>
        <w:footnoteRef/>
      </w:r>
      <w:r w:rsidRPr="00AF04B2">
        <w:rPr>
          <w:rFonts w:ascii="Times New Roman" w:hAnsi="Times New Roman" w:cs="Times New Roman"/>
          <w:sz w:val="18"/>
          <w:szCs w:val="18"/>
        </w:rPr>
        <w:t xml:space="preserve"> </w:t>
      </w:r>
      <w:r w:rsidR="0090359A" w:rsidRPr="00AF04B2">
        <w:rPr>
          <w:rFonts w:ascii="Times New Roman" w:hAnsi="Times New Roman" w:cs="Times New Roman"/>
          <w:sz w:val="18"/>
          <w:szCs w:val="18"/>
        </w:rPr>
        <w:t>Ibid.,</w:t>
      </w:r>
      <w:r w:rsidRPr="00AF04B2">
        <w:rPr>
          <w:rFonts w:ascii="Times New Roman" w:hAnsi="Times New Roman" w:cs="Times New Roman"/>
          <w:sz w:val="18"/>
          <w:szCs w:val="18"/>
        </w:rPr>
        <w:t xml:space="preserve"> p.130</w:t>
      </w:r>
    </w:p>
  </w:footnote>
  <w:footnote w:id="9">
    <w:p w14:paraId="11BC42FC" w14:textId="5AAE2195" w:rsidR="001103D8" w:rsidRPr="00AF04B2" w:rsidRDefault="001103D8" w:rsidP="00D527FE">
      <w:pPr>
        <w:spacing w:after="0" w:line="240" w:lineRule="auto"/>
        <w:rPr>
          <w:rFonts w:ascii="Times New Roman" w:hAnsi="Times New Roman" w:cs="Times New Roman"/>
          <w:sz w:val="18"/>
          <w:szCs w:val="18"/>
        </w:rPr>
      </w:pPr>
      <w:r w:rsidRPr="00AF04B2">
        <w:rPr>
          <w:rStyle w:val="FootnoteReference"/>
          <w:rFonts w:ascii="Times New Roman" w:hAnsi="Times New Roman" w:cs="Times New Roman"/>
          <w:sz w:val="18"/>
          <w:szCs w:val="18"/>
        </w:rPr>
        <w:footnoteRef/>
      </w:r>
      <w:r w:rsidRPr="00AF04B2">
        <w:rPr>
          <w:rFonts w:ascii="Times New Roman" w:hAnsi="Times New Roman" w:cs="Times New Roman"/>
          <w:sz w:val="18"/>
          <w:szCs w:val="18"/>
        </w:rPr>
        <w:t xml:space="preserve"> </w:t>
      </w:r>
      <w:r w:rsidR="0090359A" w:rsidRPr="00AF04B2">
        <w:rPr>
          <w:rFonts w:ascii="Times New Roman" w:hAnsi="Times New Roman" w:cs="Times New Roman"/>
          <w:sz w:val="18"/>
          <w:szCs w:val="18"/>
        </w:rPr>
        <w:t>https://www.britannica.com/event/Wars-of-Religion</w:t>
      </w:r>
      <w:r w:rsidRPr="00AF04B2">
        <w:rPr>
          <w:rFonts w:ascii="Times New Roman" w:hAnsi="Times New Roman" w:cs="Times New Roman"/>
          <w:sz w:val="18"/>
          <w:szCs w:val="18"/>
        </w:rPr>
        <w:t>.</w:t>
      </w:r>
    </w:p>
  </w:footnote>
  <w:footnote w:id="10">
    <w:p w14:paraId="60E6E72F" w14:textId="1869862A" w:rsidR="002702B1" w:rsidRPr="00AF04B2" w:rsidRDefault="002702B1" w:rsidP="00D527FE">
      <w:pPr>
        <w:pStyle w:val="FootnoteText"/>
        <w:rPr>
          <w:rFonts w:ascii="Times New Roman" w:hAnsi="Times New Roman" w:cs="Times New Roman"/>
          <w:sz w:val="18"/>
          <w:szCs w:val="18"/>
        </w:rPr>
      </w:pPr>
      <w:r w:rsidRPr="00AF04B2">
        <w:rPr>
          <w:rStyle w:val="FootnoteReference"/>
          <w:rFonts w:ascii="Times New Roman" w:hAnsi="Times New Roman" w:cs="Times New Roman"/>
          <w:sz w:val="18"/>
          <w:szCs w:val="18"/>
        </w:rPr>
        <w:footnoteRef/>
      </w:r>
      <w:r w:rsidRPr="00AF04B2">
        <w:rPr>
          <w:rFonts w:ascii="Times New Roman" w:hAnsi="Times New Roman" w:cs="Times New Roman"/>
          <w:sz w:val="18"/>
          <w:szCs w:val="18"/>
        </w:rPr>
        <w:t xml:space="preserve"> </w:t>
      </w:r>
      <w:r w:rsidR="004B7C85" w:rsidRPr="00AF04B2">
        <w:rPr>
          <w:rFonts w:ascii="Times New Roman" w:hAnsi="Times New Roman" w:cs="Times New Roman"/>
          <w:sz w:val="18"/>
          <w:szCs w:val="18"/>
        </w:rPr>
        <w:t>The History of Christianity in the Reformation Era Course Guidebook, Professor Brad S. Gregory, Stanford University, THE GREAT COURSES Corporate Headquarters, 2001</w:t>
      </w:r>
      <w:r w:rsidR="003349B6" w:rsidRPr="00AF04B2">
        <w:rPr>
          <w:rFonts w:ascii="Times New Roman" w:hAnsi="Times New Roman" w:cs="Times New Roman"/>
          <w:sz w:val="18"/>
          <w:szCs w:val="18"/>
        </w:rPr>
        <w:t>, p. 26</w:t>
      </w:r>
    </w:p>
  </w:footnote>
  <w:footnote w:id="11">
    <w:p w14:paraId="7DDAA9EC" w14:textId="5C934816" w:rsidR="002702B1" w:rsidRPr="00AF04B2" w:rsidRDefault="002702B1" w:rsidP="00D527FE">
      <w:pPr>
        <w:pStyle w:val="FootnoteText"/>
        <w:rPr>
          <w:rFonts w:ascii="Times New Roman" w:hAnsi="Times New Roman" w:cs="Times New Roman"/>
          <w:b/>
          <w:bCs/>
          <w:sz w:val="18"/>
          <w:szCs w:val="18"/>
        </w:rPr>
      </w:pPr>
      <w:r w:rsidRPr="00AF04B2">
        <w:rPr>
          <w:rStyle w:val="FootnoteReference"/>
          <w:rFonts w:ascii="Times New Roman" w:hAnsi="Times New Roman" w:cs="Times New Roman"/>
          <w:sz w:val="18"/>
          <w:szCs w:val="18"/>
        </w:rPr>
        <w:footnoteRef/>
      </w:r>
      <w:r w:rsidR="004B7C85" w:rsidRPr="00AF04B2">
        <w:rPr>
          <w:rFonts w:ascii="Times New Roman" w:hAnsi="Times New Roman" w:cs="Times New Roman"/>
          <w:sz w:val="18"/>
          <w:szCs w:val="18"/>
        </w:rPr>
        <w:t xml:space="preserve"> Ibid.,</w:t>
      </w:r>
      <w:r w:rsidR="00C61982" w:rsidRPr="00AF04B2">
        <w:rPr>
          <w:rFonts w:ascii="Times New Roman" w:hAnsi="Times New Roman" w:cs="Times New Roman"/>
          <w:sz w:val="18"/>
          <w:szCs w:val="18"/>
        </w:rPr>
        <w:t xml:space="preserve"> p.</w:t>
      </w:r>
      <w:r w:rsidR="008B259D" w:rsidRPr="00AF04B2">
        <w:rPr>
          <w:rFonts w:ascii="Times New Roman" w:hAnsi="Times New Roman" w:cs="Times New Roman"/>
          <w:sz w:val="18"/>
          <w:szCs w:val="18"/>
        </w:rPr>
        <w:t xml:space="preserve"> </w:t>
      </w:r>
      <w:r w:rsidR="00A6531B" w:rsidRPr="00AF04B2">
        <w:rPr>
          <w:rFonts w:ascii="Times New Roman" w:hAnsi="Times New Roman" w:cs="Times New Roman"/>
          <w:sz w:val="18"/>
          <w:szCs w:val="18"/>
        </w:rPr>
        <w:t>3</w:t>
      </w:r>
      <w:r w:rsidR="004B7C85" w:rsidRPr="00AF04B2">
        <w:rPr>
          <w:rFonts w:ascii="Times New Roman" w:hAnsi="Times New Roman" w:cs="Times New Roman"/>
          <w:sz w:val="18"/>
          <w:szCs w:val="18"/>
        </w:rPr>
        <w:t>2</w:t>
      </w:r>
      <w:r w:rsidR="00A6531B" w:rsidRPr="00AF04B2">
        <w:rPr>
          <w:rFonts w:ascii="Times New Roman" w:hAnsi="Times New Roman" w:cs="Times New Roman"/>
          <w:sz w:val="18"/>
          <w:szCs w:val="18"/>
        </w:rPr>
        <w:t>.</w:t>
      </w:r>
    </w:p>
  </w:footnote>
  <w:footnote w:id="12">
    <w:p w14:paraId="2665D33F" w14:textId="3DD83927" w:rsidR="00FA427C" w:rsidRPr="00AF04B2" w:rsidRDefault="00FA427C" w:rsidP="00D527FE">
      <w:pPr>
        <w:pStyle w:val="FootnoteText"/>
        <w:rPr>
          <w:rFonts w:ascii="Times New Roman" w:hAnsi="Times New Roman" w:cs="Times New Roman"/>
          <w:sz w:val="18"/>
          <w:szCs w:val="18"/>
        </w:rPr>
      </w:pPr>
      <w:r w:rsidRPr="00AF04B2">
        <w:rPr>
          <w:rStyle w:val="FootnoteReference"/>
          <w:rFonts w:ascii="Times New Roman" w:hAnsi="Times New Roman" w:cs="Times New Roman"/>
          <w:sz w:val="18"/>
          <w:szCs w:val="18"/>
        </w:rPr>
        <w:footnoteRef/>
      </w:r>
      <w:r w:rsidR="004B7C85" w:rsidRPr="00AF04B2">
        <w:rPr>
          <w:rFonts w:ascii="Times New Roman" w:hAnsi="Times New Roman" w:cs="Times New Roman"/>
          <w:sz w:val="18"/>
          <w:szCs w:val="18"/>
        </w:rPr>
        <w:t xml:space="preserve"> Ibid.</w:t>
      </w:r>
      <w:r w:rsidRPr="00AF04B2">
        <w:rPr>
          <w:rFonts w:ascii="Times New Roman" w:hAnsi="Times New Roman" w:cs="Times New Roman"/>
          <w:sz w:val="18"/>
          <w:szCs w:val="18"/>
        </w:rPr>
        <w:t xml:space="preserve">, p. </w:t>
      </w:r>
      <w:r w:rsidR="004B7C85" w:rsidRPr="00AF04B2">
        <w:rPr>
          <w:rFonts w:ascii="Times New Roman" w:hAnsi="Times New Roman" w:cs="Times New Roman"/>
          <w:sz w:val="18"/>
          <w:szCs w:val="18"/>
        </w:rPr>
        <w:t>8</w:t>
      </w:r>
    </w:p>
  </w:footnote>
  <w:footnote w:id="13">
    <w:p w14:paraId="36E88483" w14:textId="625A9B04" w:rsidR="002702B1" w:rsidRPr="00AF04B2" w:rsidRDefault="002702B1" w:rsidP="00D527FE">
      <w:pPr>
        <w:pStyle w:val="FootnoteText"/>
        <w:rPr>
          <w:rFonts w:ascii="Times New Roman" w:hAnsi="Times New Roman" w:cs="Times New Roman"/>
          <w:sz w:val="18"/>
          <w:szCs w:val="18"/>
        </w:rPr>
      </w:pPr>
      <w:r w:rsidRPr="00AF04B2">
        <w:rPr>
          <w:rStyle w:val="FootnoteReference"/>
          <w:rFonts w:ascii="Times New Roman" w:hAnsi="Times New Roman" w:cs="Times New Roman"/>
          <w:sz w:val="18"/>
          <w:szCs w:val="18"/>
        </w:rPr>
        <w:footnoteRef/>
      </w:r>
      <w:r w:rsidRPr="00AF04B2">
        <w:rPr>
          <w:rFonts w:ascii="Times New Roman" w:hAnsi="Times New Roman" w:cs="Times New Roman"/>
          <w:sz w:val="18"/>
          <w:szCs w:val="18"/>
        </w:rPr>
        <w:t xml:space="preserve"> </w:t>
      </w:r>
      <w:r w:rsidR="006B6B4E" w:rsidRPr="00AF04B2">
        <w:rPr>
          <w:rFonts w:ascii="Times New Roman" w:hAnsi="Times New Roman" w:cs="Times New Roman"/>
          <w:sz w:val="18"/>
          <w:szCs w:val="18"/>
        </w:rPr>
        <w:t>Ibid.,</w:t>
      </w:r>
      <w:r w:rsidRPr="00AF04B2">
        <w:rPr>
          <w:rFonts w:ascii="Times New Roman" w:hAnsi="Times New Roman" w:cs="Times New Roman"/>
          <w:sz w:val="18"/>
          <w:szCs w:val="18"/>
        </w:rPr>
        <w:t xml:space="preserve"> p. 40</w:t>
      </w:r>
      <w:r w:rsidR="006B6B4E" w:rsidRPr="00AF04B2">
        <w:rPr>
          <w:rFonts w:ascii="Times New Roman" w:hAnsi="Times New Roman" w:cs="Times New Roman"/>
          <w:sz w:val="18"/>
          <w:szCs w:val="18"/>
        </w:rPr>
        <w:t>,</w:t>
      </w:r>
    </w:p>
  </w:footnote>
  <w:footnote w:id="14">
    <w:p w14:paraId="1079A848" w14:textId="5663DAAB" w:rsidR="003610D6" w:rsidRPr="00AF04B2" w:rsidRDefault="003610D6" w:rsidP="00D527FE">
      <w:pPr>
        <w:pStyle w:val="FootnoteText"/>
        <w:rPr>
          <w:rFonts w:ascii="Times New Roman" w:hAnsi="Times New Roman" w:cs="Times New Roman"/>
          <w:sz w:val="18"/>
          <w:szCs w:val="18"/>
        </w:rPr>
      </w:pPr>
      <w:r w:rsidRPr="00AF04B2">
        <w:rPr>
          <w:rStyle w:val="FootnoteReference"/>
          <w:rFonts w:ascii="Times New Roman" w:hAnsi="Times New Roman" w:cs="Times New Roman"/>
          <w:sz w:val="18"/>
          <w:szCs w:val="18"/>
        </w:rPr>
        <w:footnoteRef/>
      </w:r>
      <w:r w:rsidRPr="00AF04B2">
        <w:rPr>
          <w:rFonts w:ascii="Times New Roman" w:hAnsi="Times New Roman" w:cs="Times New Roman"/>
          <w:sz w:val="18"/>
          <w:szCs w:val="18"/>
        </w:rPr>
        <w:t xml:space="preserve"> </w:t>
      </w:r>
      <w:r w:rsidR="00A32BAF" w:rsidRPr="00AF04B2">
        <w:rPr>
          <w:rFonts w:ascii="Times New Roman" w:hAnsi="Times New Roman" w:cs="Times New Roman"/>
          <w:sz w:val="18"/>
          <w:szCs w:val="18"/>
        </w:rPr>
        <w:t xml:space="preserve">https://education.nationalgeographic.org/resource/protestant-reformation </w:t>
      </w:r>
    </w:p>
  </w:footnote>
  <w:footnote w:id="15">
    <w:p w14:paraId="2C507BF5" w14:textId="58053103" w:rsidR="008039F5" w:rsidRPr="00AF04B2" w:rsidRDefault="008039F5" w:rsidP="00D527FE">
      <w:pPr>
        <w:pStyle w:val="FootnoteText"/>
        <w:rPr>
          <w:rFonts w:ascii="Times New Roman" w:hAnsi="Times New Roman" w:cs="Times New Roman"/>
          <w:sz w:val="18"/>
          <w:szCs w:val="18"/>
        </w:rPr>
      </w:pPr>
      <w:r w:rsidRPr="00AF04B2">
        <w:rPr>
          <w:rStyle w:val="FootnoteReference"/>
          <w:rFonts w:ascii="Times New Roman" w:hAnsi="Times New Roman" w:cs="Times New Roman"/>
          <w:sz w:val="18"/>
          <w:szCs w:val="18"/>
        </w:rPr>
        <w:footnoteRef/>
      </w:r>
      <w:r w:rsidRPr="00AF04B2">
        <w:rPr>
          <w:rFonts w:ascii="Times New Roman" w:hAnsi="Times New Roman" w:cs="Times New Roman"/>
          <w:sz w:val="18"/>
          <w:szCs w:val="18"/>
        </w:rPr>
        <w:t xml:space="preserve"> https://en.wikipedia.org/wiki/Five_solae</w:t>
      </w:r>
    </w:p>
  </w:footnote>
  <w:footnote w:id="16">
    <w:p w14:paraId="696990D2" w14:textId="5A0AC1F6" w:rsidR="00673C7A" w:rsidRPr="00AF04B2" w:rsidRDefault="00673C7A" w:rsidP="00D527FE">
      <w:pPr>
        <w:pStyle w:val="FootnoteText"/>
        <w:rPr>
          <w:rFonts w:ascii="Times New Roman" w:hAnsi="Times New Roman" w:cs="Times New Roman"/>
          <w:sz w:val="18"/>
          <w:szCs w:val="18"/>
        </w:rPr>
      </w:pPr>
      <w:r w:rsidRPr="00AF04B2">
        <w:rPr>
          <w:rStyle w:val="FootnoteReference"/>
          <w:rFonts w:ascii="Times New Roman" w:hAnsi="Times New Roman" w:cs="Times New Roman"/>
          <w:sz w:val="18"/>
          <w:szCs w:val="18"/>
        </w:rPr>
        <w:footnoteRef/>
      </w:r>
      <w:r w:rsidRPr="00AF04B2">
        <w:rPr>
          <w:rFonts w:ascii="Times New Roman" w:hAnsi="Times New Roman" w:cs="Times New Roman"/>
          <w:sz w:val="18"/>
          <w:szCs w:val="18"/>
        </w:rPr>
        <w:t xml:space="preserve"> </w:t>
      </w:r>
      <w:hyperlink r:id="rId1" w:history="1">
        <w:r w:rsidR="00BA2D5D" w:rsidRPr="00AF04B2">
          <w:rPr>
            <w:rStyle w:val="Hyperlink"/>
            <w:rFonts w:ascii="Times New Roman" w:hAnsi="Times New Roman" w:cs="Times New Roman"/>
            <w:color w:val="auto"/>
            <w:sz w:val="18"/>
            <w:szCs w:val="18"/>
          </w:rPr>
          <w:t>https://en.wikipedia.org/wiki/Martin_Luther</w:t>
        </w:r>
      </w:hyperlink>
    </w:p>
  </w:footnote>
  <w:footnote w:id="17">
    <w:p w14:paraId="6D8902ED" w14:textId="65D9E4B3" w:rsidR="00673C7A" w:rsidRPr="00AF04B2" w:rsidRDefault="00673C7A" w:rsidP="00D527FE">
      <w:pPr>
        <w:pStyle w:val="FootnoteText"/>
        <w:rPr>
          <w:rFonts w:ascii="Times New Roman" w:hAnsi="Times New Roman" w:cs="Times New Roman"/>
          <w:sz w:val="18"/>
          <w:szCs w:val="18"/>
        </w:rPr>
      </w:pPr>
      <w:r w:rsidRPr="00AF04B2">
        <w:rPr>
          <w:rStyle w:val="FootnoteReference"/>
          <w:rFonts w:ascii="Times New Roman" w:hAnsi="Times New Roman" w:cs="Times New Roman"/>
          <w:sz w:val="18"/>
          <w:szCs w:val="18"/>
        </w:rPr>
        <w:footnoteRef/>
      </w:r>
      <w:r w:rsidR="008A7F85" w:rsidRPr="00AF04B2">
        <w:rPr>
          <w:rFonts w:ascii="Times New Roman" w:hAnsi="Times New Roman" w:cs="Times New Roman"/>
          <w:sz w:val="18"/>
          <w:szCs w:val="18"/>
        </w:rPr>
        <w:t xml:space="preserve"> https://www.britannica.com/biography/John-Calvin</w:t>
      </w:r>
      <w:r w:rsidRPr="00AF04B2">
        <w:rPr>
          <w:rFonts w:ascii="Times New Roman" w:hAnsi="Times New Roman" w:cs="Times New Roman"/>
          <w:sz w:val="18"/>
          <w:szCs w:val="18"/>
        </w:rPr>
        <w:t xml:space="preserve"> </w:t>
      </w:r>
    </w:p>
  </w:footnote>
  <w:footnote w:id="18">
    <w:p w14:paraId="267F6193" w14:textId="49BF8D6F" w:rsidR="00673C7A" w:rsidRPr="00AF04B2" w:rsidRDefault="00673C7A" w:rsidP="00D527FE">
      <w:pPr>
        <w:pStyle w:val="FootnoteText"/>
        <w:rPr>
          <w:rFonts w:ascii="Times New Roman" w:hAnsi="Times New Roman" w:cs="Times New Roman"/>
          <w:sz w:val="18"/>
          <w:szCs w:val="18"/>
        </w:rPr>
      </w:pPr>
      <w:r w:rsidRPr="00AF04B2">
        <w:rPr>
          <w:rStyle w:val="FootnoteReference"/>
          <w:rFonts w:ascii="Times New Roman" w:hAnsi="Times New Roman" w:cs="Times New Roman"/>
          <w:sz w:val="18"/>
          <w:szCs w:val="18"/>
        </w:rPr>
        <w:footnoteRef/>
      </w:r>
      <w:r w:rsidRPr="00AF04B2">
        <w:rPr>
          <w:rFonts w:ascii="Times New Roman" w:hAnsi="Times New Roman" w:cs="Times New Roman"/>
          <w:sz w:val="18"/>
          <w:szCs w:val="18"/>
        </w:rPr>
        <w:t xml:space="preserve"> </w:t>
      </w:r>
      <w:r w:rsidR="00F01DCE" w:rsidRPr="00AF04B2">
        <w:rPr>
          <w:rFonts w:ascii="Times New Roman" w:hAnsi="Times New Roman" w:cs="Times New Roman"/>
          <w:sz w:val="18"/>
          <w:szCs w:val="18"/>
        </w:rPr>
        <w:t>https://www.britannica.com/biography/Huldrych-Zwingli.</w:t>
      </w:r>
    </w:p>
  </w:footnote>
  <w:footnote w:id="19">
    <w:p w14:paraId="3225060A" w14:textId="2DA3370F" w:rsidR="00673C7A" w:rsidRPr="00AF04B2" w:rsidRDefault="00673C7A" w:rsidP="00D527FE">
      <w:pPr>
        <w:pStyle w:val="FootnoteText"/>
        <w:rPr>
          <w:rFonts w:ascii="Times New Roman" w:hAnsi="Times New Roman" w:cs="Times New Roman"/>
          <w:sz w:val="18"/>
          <w:szCs w:val="18"/>
        </w:rPr>
      </w:pPr>
      <w:r w:rsidRPr="00AF04B2">
        <w:rPr>
          <w:rStyle w:val="FootnoteReference"/>
          <w:rFonts w:ascii="Times New Roman" w:hAnsi="Times New Roman" w:cs="Times New Roman"/>
          <w:sz w:val="18"/>
          <w:szCs w:val="18"/>
        </w:rPr>
        <w:footnoteRef/>
      </w:r>
      <w:r w:rsidRPr="00AF04B2">
        <w:rPr>
          <w:rFonts w:ascii="Times New Roman" w:hAnsi="Times New Roman" w:cs="Times New Roman"/>
          <w:sz w:val="18"/>
          <w:szCs w:val="18"/>
        </w:rPr>
        <w:t xml:space="preserve"> </w:t>
      </w:r>
      <w:r w:rsidR="00F01DCE" w:rsidRPr="00AF04B2">
        <w:rPr>
          <w:rFonts w:ascii="Times New Roman" w:hAnsi="Times New Roman" w:cs="Times New Roman"/>
          <w:sz w:val="18"/>
          <w:szCs w:val="18"/>
        </w:rPr>
        <w:t>https://www.britannica.com/biography/Henry-VIII-king-of-England.</w:t>
      </w:r>
    </w:p>
  </w:footnote>
  <w:footnote w:id="20">
    <w:p w14:paraId="4D73D63F" w14:textId="567B7EB3" w:rsidR="00D676BC" w:rsidRPr="00AF04B2" w:rsidRDefault="00D676BC" w:rsidP="00D527FE">
      <w:pPr>
        <w:pStyle w:val="FootnoteText"/>
        <w:rPr>
          <w:rFonts w:ascii="Times New Roman" w:hAnsi="Times New Roman" w:cs="Times New Roman"/>
          <w:sz w:val="18"/>
          <w:szCs w:val="18"/>
        </w:rPr>
      </w:pPr>
      <w:r w:rsidRPr="00AF04B2">
        <w:rPr>
          <w:rStyle w:val="FootnoteReference"/>
          <w:rFonts w:ascii="Times New Roman" w:hAnsi="Times New Roman" w:cs="Times New Roman"/>
          <w:sz w:val="18"/>
          <w:szCs w:val="18"/>
        </w:rPr>
        <w:footnoteRef/>
      </w:r>
      <w:r w:rsidRPr="00AF04B2">
        <w:rPr>
          <w:rFonts w:ascii="Times New Roman" w:hAnsi="Times New Roman" w:cs="Times New Roman"/>
          <w:sz w:val="18"/>
          <w:szCs w:val="18"/>
        </w:rPr>
        <w:t xml:space="preserve"> https://www.britannica.com/biography/John-Calvin</w:t>
      </w:r>
    </w:p>
  </w:footnote>
  <w:footnote w:id="21">
    <w:p w14:paraId="1B79A32C" w14:textId="6F7427BD" w:rsidR="00D676BC" w:rsidRPr="00AF04B2" w:rsidRDefault="00D676BC" w:rsidP="00D527FE">
      <w:pPr>
        <w:pStyle w:val="FootnoteText"/>
        <w:rPr>
          <w:rFonts w:ascii="Times New Roman" w:hAnsi="Times New Roman" w:cs="Times New Roman"/>
          <w:sz w:val="18"/>
          <w:szCs w:val="18"/>
          <w:lang w:val="en-IN"/>
        </w:rPr>
      </w:pPr>
      <w:r w:rsidRPr="00AF04B2">
        <w:rPr>
          <w:rStyle w:val="FootnoteReference"/>
          <w:rFonts w:ascii="Times New Roman" w:hAnsi="Times New Roman" w:cs="Times New Roman"/>
          <w:sz w:val="18"/>
          <w:szCs w:val="18"/>
        </w:rPr>
        <w:footnoteRef/>
      </w:r>
      <w:r w:rsidRPr="00AF04B2">
        <w:rPr>
          <w:rFonts w:ascii="Times New Roman" w:hAnsi="Times New Roman" w:cs="Times New Roman"/>
          <w:sz w:val="18"/>
          <w:szCs w:val="18"/>
        </w:rPr>
        <w:t xml:space="preserve"> https://en.wikipedia.org/wiki/Calvinism#Five_Points_of_Calvinism</w:t>
      </w:r>
    </w:p>
  </w:footnote>
  <w:footnote w:id="22">
    <w:p w14:paraId="7125F44F" w14:textId="2F16E4FE" w:rsidR="00790B84" w:rsidRPr="00AF04B2" w:rsidRDefault="00790B84" w:rsidP="00D527FE">
      <w:pPr>
        <w:pStyle w:val="FootnoteText"/>
        <w:rPr>
          <w:rFonts w:ascii="Times New Roman" w:hAnsi="Times New Roman" w:cs="Times New Roman"/>
          <w:sz w:val="18"/>
          <w:szCs w:val="18"/>
        </w:rPr>
      </w:pPr>
      <w:r w:rsidRPr="00AF04B2">
        <w:rPr>
          <w:rStyle w:val="FootnoteReference"/>
          <w:rFonts w:ascii="Times New Roman" w:hAnsi="Times New Roman" w:cs="Times New Roman"/>
          <w:sz w:val="18"/>
          <w:szCs w:val="18"/>
        </w:rPr>
        <w:footnoteRef/>
      </w:r>
      <w:r w:rsidRPr="00AF04B2">
        <w:rPr>
          <w:rFonts w:ascii="Times New Roman" w:hAnsi="Times New Roman" w:cs="Times New Roman"/>
          <w:sz w:val="18"/>
          <w:szCs w:val="18"/>
        </w:rPr>
        <w:t xml:space="preserve"> https://www.britannica.com/event/Edict-of-Nantes</w:t>
      </w:r>
    </w:p>
  </w:footnote>
  <w:footnote w:id="23">
    <w:p w14:paraId="1C2C7FFC" w14:textId="5136751E" w:rsidR="003D561F" w:rsidRPr="00AF04B2" w:rsidRDefault="003D561F" w:rsidP="00D527FE">
      <w:pPr>
        <w:pStyle w:val="FootnoteText"/>
        <w:rPr>
          <w:rFonts w:ascii="Times New Roman" w:hAnsi="Times New Roman" w:cs="Times New Roman"/>
          <w:sz w:val="18"/>
          <w:szCs w:val="18"/>
        </w:rPr>
      </w:pPr>
      <w:r w:rsidRPr="00AF04B2">
        <w:rPr>
          <w:rStyle w:val="FootnoteReference"/>
          <w:rFonts w:ascii="Times New Roman" w:hAnsi="Times New Roman" w:cs="Times New Roman"/>
          <w:sz w:val="18"/>
          <w:szCs w:val="18"/>
        </w:rPr>
        <w:footnoteRef/>
      </w:r>
      <w:r w:rsidRPr="00AF04B2">
        <w:rPr>
          <w:rFonts w:ascii="Times New Roman" w:hAnsi="Times New Roman" w:cs="Times New Roman"/>
          <w:sz w:val="18"/>
          <w:szCs w:val="18"/>
        </w:rPr>
        <w:t xml:space="preserve"> Saint Francis De Sales Edited by Aldo </w:t>
      </w:r>
      <w:proofErr w:type="spellStart"/>
      <w:r w:rsidRPr="00AF04B2">
        <w:rPr>
          <w:rFonts w:ascii="Times New Roman" w:hAnsi="Times New Roman" w:cs="Times New Roman"/>
          <w:sz w:val="18"/>
          <w:szCs w:val="18"/>
        </w:rPr>
        <w:t>Giraudo</w:t>
      </w:r>
      <w:proofErr w:type="spellEnd"/>
      <w:r w:rsidRPr="00AF04B2">
        <w:rPr>
          <w:rFonts w:ascii="Times New Roman" w:hAnsi="Times New Roman" w:cs="Times New Roman"/>
          <w:sz w:val="18"/>
          <w:szCs w:val="18"/>
        </w:rPr>
        <w:t xml:space="preserve">, author André RAVIER </w:t>
      </w:r>
      <w:proofErr w:type="spellStart"/>
      <w:r w:rsidRPr="00AF04B2">
        <w:rPr>
          <w:rFonts w:ascii="Times New Roman" w:hAnsi="Times New Roman" w:cs="Times New Roman"/>
          <w:sz w:val="18"/>
          <w:szCs w:val="18"/>
        </w:rPr>
        <w:t>s.j</w:t>
      </w:r>
      <w:proofErr w:type="spellEnd"/>
      <w:r w:rsidRPr="00AF04B2">
        <w:rPr>
          <w:rFonts w:ascii="Times New Roman" w:hAnsi="Times New Roman" w:cs="Times New Roman"/>
          <w:sz w:val="18"/>
          <w:szCs w:val="18"/>
        </w:rPr>
        <w:t>. Pg 99 &amp; 101</w:t>
      </w:r>
    </w:p>
  </w:footnote>
  <w:footnote w:id="24">
    <w:p w14:paraId="2EA011E2" w14:textId="28B9FB30" w:rsidR="0085506A" w:rsidRPr="00AF04B2" w:rsidRDefault="0085506A" w:rsidP="00D527FE">
      <w:pPr>
        <w:pStyle w:val="FootnoteText"/>
        <w:rPr>
          <w:rFonts w:ascii="Times New Roman" w:hAnsi="Times New Roman" w:cs="Times New Roman"/>
          <w:sz w:val="18"/>
          <w:szCs w:val="18"/>
        </w:rPr>
      </w:pPr>
      <w:r w:rsidRPr="00AF04B2">
        <w:rPr>
          <w:rStyle w:val="FootnoteReference"/>
          <w:rFonts w:ascii="Times New Roman" w:hAnsi="Times New Roman" w:cs="Times New Roman"/>
          <w:sz w:val="18"/>
          <w:szCs w:val="18"/>
        </w:rPr>
        <w:footnoteRef/>
      </w:r>
      <w:r w:rsidRPr="00AF04B2">
        <w:rPr>
          <w:rFonts w:ascii="Times New Roman" w:hAnsi="Times New Roman" w:cs="Times New Roman"/>
          <w:sz w:val="18"/>
          <w:szCs w:val="18"/>
        </w:rPr>
        <w:t xml:space="preserve"> </w:t>
      </w:r>
      <w:r w:rsidR="00D5032F" w:rsidRPr="00AF04B2">
        <w:rPr>
          <w:rFonts w:ascii="Times New Roman" w:hAnsi="Times New Roman" w:cs="Times New Roman"/>
          <w:sz w:val="18"/>
          <w:szCs w:val="18"/>
        </w:rPr>
        <w:t xml:space="preserve">Saint Francis De Sales </w:t>
      </w:r>
      <w:r w:rsidRPr="00AF04B2">
        <w:rPr>
          <w:rFonts w:ascii="Times New Roman" w:hAnsi="Times New Roman" w:cs="Times New Roman"/>
          <w:sz w:val="18"/>
          <w:szCs w:val="18"/>
        </w:rPr>
        <w:t xml:space="preserve">Edited by Aldo </w:t>
      </w:r>
      <w:proofErr w:type="spellStart"/>
      <w:r w:rsidRPr="00AF04B2">
        <w:rPr>
          <w:rFonts w:ascii="Times New Roman" w:hAnsi="Times New Roman" w:cs="Times New Roman"/>
          <w:sz w:val="18"/>
          <w:szCs w:val="18"/>
        </w:rPr>
        <w:t>Giraudo</w:t>
      </w:r>
      <w:proofErr w:type="spellEnd"/>
      <w:r w:rsidRPr="00AF04B2">
        <w:rPr>
          <w:rFonts w:ascii="Times New Roman" w:hAnsi="Times New Roman" w:cs="Times New Roman"/>
          <w:sz w:val="18"/>
          <w:szCs w:val="18"/>
        </w:rPr>
        <w:t xml:space="preserve">, author André RAVIER </w:t>
      </w:r>
      <w:proofErr w:type="spellStart"/>
      <w:r w:rsidRPr="00AF04B2">
        <w:rPr>
          <w:rFonts w:ascii="Times New Roman" w:hAnsi="Times New Roman" w:cs="Times New Roman"/>
          <w:sz w:val="18"/>
          <w:szCs w:val="18"/>
        </w:rPr>
        <w:t>s.j</w:t>
      </w:r>
      <w:proofErr w:type="spellEnd"/>
      <w:r w:rsidRPr="00AF04B2">
        <w:rPr>
          <w:rFonts w:ascii="Times New Roman" w:hAnsi="Times New Roman" w:cs="Times New Roman"/>
          <w:sz w:val="18"/>
          <w:szCs w:val="18"/>
        </w:rPr>
        <w:t>. Pg 71</w:t>
      </w:r>
    </w:p>
  </w:footnote>
  <w:footnote w:id="25">
    <w:p w14:paraId="16FC24BF" w14:textId="5625600A" w:rsidR="00E77C1A" w:rsidRPr="00AF04B2" w:rsidRDefault="00E77C1A" w:rsidP="00D527FE">
      <w:pPr>
        <w:pStyle w:val="FootnoteText"/>
        <w:rPr>
          <w:rFonts w:ascii="Times New Roman" w:hAnsi="Times New Roman" w:cs="Times New Roman"/>
          <w:sz w:val="18"/>
          <w:szCs w:val="18"/>
        </w:rPr>
      </w:pPr>
      <w:r w:rsidRPr="00AF04B2">
        <w:rPr>
          <w:rStyle w:val="FootnoteReference"/>
          <w:rFonts w:ascii="Times New Roman" w:hAnsi="Times New Roman" w:cs="Times New Roman"/>
          <w:sz w:val="18"/>
          <w:szCs w:val="18"/>
        </w:rPr>
        <w:footnoteRef/>
      </w:r>
      <w:r w:rsidRPr="00AF04B2">
        <w:rPr>
          <w:rFonts w:ascii="Times New Roman" w:hAnsi="Times New Roman" w:cs="Times New Roman"/>
          <w:sz w:val="18"/>
          <w:szCs w:val="18"/>
        </w:rPr>
        <w:t xml:space="preserve"> https://test-learnermedia.pantheonsite.io/series/art-through-time-a-global-view/conflict-and-</w:t>
      </w:r>
      <w:r w:rsidR="00D676BC" w:rsidRPr="00AF04B2">
        <w:rPr>
          <w:rFonts w:ascii="Times New Roman" w:hAnsi="Times New Roman" w:cs="Times New Roman"/>
          <w:sz w:val="18"/>
          <w:szCs w:val="18"/>
        </w:rPr>
        <w:t xml:space="preserve"> </w:t>
      </w:r>
      <w:r w:rsidRPr="00AF04B2">
        <w:rPr>
          <w:rFonts w:ascii="Times New Roman" w:hAnsi="Times New Roman" w:cs="Times New Roman"/>
          <w:sz w:val="18"/>
          <w:szCs w:val="18"/>
        </w:rPr>
        <w:t>resistance/</w:t>
      </w:r>
      <w:proofErr w:type="spellStart"/>
      <w:r w:rsidRPr="00AF04B2">
        <w:rPr>
          <w:rFonts w:ascii="Times New Roman" w:hAnsi="Times New Roman" w:cs="Times New Roman"/>
          <w:sz w:val="18"/>
          <w:szCs w:val="18"/>
        </w:rPr>
        <w:t>calvinist</w:t>
      </w:r>
      <w:proofErr w:type="spellEnd"/>
      <w:r w:rsidRPr="00AF04B2">
        <w:rPr>
          <w:rFonts w:ascii="Times New Roman" w:hAnsi="Times New Roman" w:cs="Times New Roman"/>
          <w:sz w:val="18"/>
          <w:szCs w:val="18"/>
        </w:rPr>
        <w:t>-iconoclasm/</w:t>
      </w:r>
    </w:p>
  </w:footnote>
  <w:footnote w:id="26">
    <w:p w14:paraId="50365165" w14:textId="52C0EAAC" w:rsidR="00FF4E4C" w:rsidRPr="00AF04B2" w:rsidRDefault="00FF4E4C" w:rsidP="00D527FE">
      <w:pPr>
        <w:pStyle w:val="FootnoteText"/>
        <w:rPr>
          <w:rFonts w:ascii="Times New Roman" w:hAnsi="Times New Roman" w:cs="Times New Roman"/>
          <w:sz w:val="18"/>
          <w:szCs w:val="18"/>
        </w:rPr>
      </w:pPr>
      <w:r w:rsidRPr="00AF04B2">
        <w:rPr>
          <w:rStyle w:val="FootnoteReference"/>
          <w:rFonts w:ascii="Times New Roman" w:hAnsi="Times New Roman" w:cs="Times New Roman"/>
          <w:sz w:val="18"/>
          <w:szCs w:val="18"/>
        </w:rPr>
        <w:footnoteRef/>
      </w:r>
      <w:r w:rsidRPr="00AF04B2">
        <w:rPr>
          <w:rFonts w:ascii="Times New Roman" w:hAnsi="Times New Roman" w:cs="Times New Roman"/>
          <w:sz w:val="18"/>
          <w:szCs w:val="18"/>
        </w:rPr>
        <w:t xml:space="preserve"> </w:t>
      </w:r>
      <w:r w:rsidR="00D5032F" w:rsidRPr="00AF04B2">
        <w:rPr>
          <w:rFonts w:ascii="Times New Roman" w:hAnsi="Times New Roman" w:cs="Times New Roman"/>
          <w:sz w:val="18"/>
          <w:szCs w:val="18"/>
        </w:rPr>
        <w:t xml:space="preserve">Saint Francis De Sales </w:t>
      </w:r>
      <w:r w:rsidRPr="00AF04B2">
        <w:rPr>
          <w:rFonts w:ascii="Times New Roman" w:hAnsi="Times New Roman" w:cs="Times New Roman"/>
          <w:sz w:val="18"/>
          <w:szCs w:val="18"/>
        </w:rPr>
        <w:t xml:space="preserve">Edited by Aldo </w:t>
      </w:r>
      <w:proofErr w:type="spellStart"/>
      <w:r w:rsidRPr="00AF04B2">
        <w:rPr>
          <w:rFonts w:ascii="Times New Roman" w:hAnsi="Times New Roman" w:cs="Times New Roman"/>
          <w:sz w:val="18"/>
          <w:szCs w:val="18"/>
        </w:rPr>
        <w:t>Giraudo</w:t>
      </w:r>
      <w:proofErr w:type="spellEnd"/>
      <w:r w:rsidRPr="00AF04B2">
        <w:rPr>
          <w:rFonts w:ascii="Times New Roman" w:hAnsi="Times New Roman" w:cs="Times New Roman"/>
          <w:sz w:val="18"/>
          <w:szCs w:val="18"/>
        </w:rPr>
        <w:t xml:space="preserve">, author André RAVIER </w:t>
      </w:r>
      <w:proofErr w:type="spellStart"/>
      <w:r w:rsidRPr="00AF04B2">
        <w:rPr>
          <w:rFonts w:ascii="Times New Roman" w:hAnsi="Times New Roman" w:cs="Times New Roman"/>
          <w:sz w:val="18"/>
          <w:szCs w:val="18"/>
        </w:rPr>
        <w:t>s.j</w:t>
      </w:r>
      <w:proofErr w:type="spellEnd"/>
      <w:r w:rsidRPr="00AF04B2">
        <w:rPr>
          <w:rFonts w:ascii="Times New Roman" w:hAnsi="Times New Roman" w:cs="Times New Roman"/>
          <w:sz w:val="18"/>
          <w:szCs w:val="18"/>
        </w:rPr>
        <w:t>. Pg 64</w:t>
      </w:r>
    </w:p>
  </w:footnote>
  <w:footnote w:id="27">
    <w:p w14:paraId="715E5B09" w14:textId="54475219" w:rsidR="00783C07" w:rsidRPr="00AF04B2" w:rsidRDefault="00783C07" w:rsidP="00D527FE">
      <w:pPr>
        <w:pStyle w:val="FootnoteText"/>
        <w:rPr>
          <w:rFonts w:ascii="Times New Roman" w:hAnsi="Times New Roman" w:cs="Times New Roman"/>
          <w:sz w:val="18"/>
          <w:szCs w:val="18"/>
        </w:rPr>
      </w:pPr>
      <w:r w:rsidRPr="00AF04B2">
        <w:rPr>
          <w:rStyle w:val="FootnoteReference"/>
          <w:rFonts w:ascii="Times New Roman" w:hAnsi="Times New Roman" w:cs="Times New Roman"/>
          <w:sz w:val="18"/>
          <w:szCs w:val="18"/>
        </w:rPr>
        <w:footnoteRef/>
      </w:r>
      <w:r w:rsidRPr="00AF04B2">
        <w:rPr>
          <w:rFonts w:ascii="Times New Roman" w:hAnsi="Times New Roman" w:cs="Times New Roman"/>
          <w:sz w:val="18"/>
          <w:szCs w:val="18"/>
        </w:rPr>
        <w:t xml:space="preserve"> Saint Francis De Sales Edited by Aldo </w:t>
      </w:r>
      <w:proofErr w:type="spellStart"/>
      <w:r w:rsidRPr="00AF04B2">
        <w:rPr>
          <w:rFonts w:ascii="Times New Roman" w:hAnsi="Times New Roman" w:cs="Times New Roman"/>
          <w:sz w:val="18"/>
          <w:szCs w:val="18"/>
        </w:rPr>
        <w:t>Giraudo</w:t>
      </w:r>
      <w:proofErr w:type="spellEnd"/>
      <w:r w:rsidRPr="00AF04B2">
        <w:rPr>
          <w:rFonts w:ascii="Times New Roman" w:hAnsi="Times New Roman" w:cs="Times New Roman"/>
          <w:sz w:val="18"/>
          <w:szCs w:val="18"/>
        </w:rPr>
        <w:t xml:space="preserve">, author André RAVIER </w:t>
      </w:r>
      <w:proofErr w:type="spellStart"/>
      <w:r w:rsidRPr="00AF04B2">
        <w:rPr>
          <w:rFonts w:ascii="Times New Roman" w:hAnsi="Times New Roman" w:cs="Times New Roman"/>
          <w:sz w:val="18"/>
          <w:szCs w:val="18"/>
        </w:rPr>
        <w:t>s.j</w:t>
      </w:r>
      <w:proofErr w:type="spellEnd"/>
      <w:r w:rsidRPr="00AF04B2">
        <w:rPr>
          <w:rFonts w:ascii="Times New Roman" w:hAnsi="Times New Roman" w:cs="Times New Roman"/>
          <w:sz w:val="18"/>
          <w:szCs w:val="18"/>
        </w:rPr>
        <w:t>. Pg 67-68.</w:t>
      </w:r>
    </w:p>
  </w:footnote>
  <w:footnote w:id="28">
    <w:p w14:paraId="7CC5A1E7" w14:textId="499FD388" w:rsidR="00E6060C" w:rsidRPr="00AF04B2" w:rsidRDefault="00E6060C" w:rsidP="00D527FE">
      <w:pPr>
        <w:pStyle w:val="FootnoteText"/>
        <w:rPr>
          <w:rFonts w:ascii="Times New Roman" w:hAnsi="Times New Roman" w:cs="Times New Roman"/>
          <w:sz w:val="18"/>
          <w:szCs w:val="18"/>
        </w:rPr>
      </w:pPr>
      <w:r w:rsidRPr="00AF04B2">
        <w:rPr>
          <w:rStyle w:val="FootnoteReference"/>
          <w:rFonts w:ascii="Times New Roman" w:hAnsi="Times New Roman" w:cs="Times New Roman"/>
          <w:sz w:val="18"/>
          <w:szCs w:val="18"/>
        </w:rPr>
        <w:footnoteRef/>
      </w:r>
      <w:r w:rsidRPr="00AF04B2">
        <w:rPr>
          <w:rFonts w:ascii="Times New Roman" w:hAnsi="Times New Roman" w:cs="Times New Roman"/>
          <w:sz w:val="18"/>
          <w:szCs w:val="18"/>
        </w:rPr>
        <w:t xml:space="preserve"> </w:t>
      </w:r>
      <w:r w:rsidR="00E34BE1">
        <w:rPr>
          <w:rFonts w:ascii="Times New Roman" w:hAnsi="Times New Roman" w:cs="Times New Roman"/>
          <w:sz w:val="18"/>
          <w:szCs w:val="18"/>
        </w:rPr>
        <w:t>Ibid.,</w:t>
      </w:r>
      <w:r w:rsidR="009B3274" w:rsidRPr="00AF04B2">
        <w:rPr>
          <w:rFonts w:ascii="Times New Roman" w:hAnsi="Times New Roman" w:cs="Times New Roman"/>
          <w:sz w:val="18"/>
          <w:szCs w:val="18"/>
        </w:rPr>
        <w:t xml:space="preserve"> </w:t>
      </w:r>
      <w:r w:rsidR="00E34BE1">
        <w:rPr>
          <w:rFonts w:ascii="Times New Roman" w:hAnsi="Times New Roman" w:cs="Times New Roman"/>
          <w:sz w:val="18"/>
          <w:szCs w:val="18"/>
        </w:rPr>
        <w:t>p.</w:t>
      </w:r>
      <w:r w:rsidR="009B3274" w:rsidRPr="00AF04B2">
        <w:rPr>
          <w:rFonts w:ascii="Times New Roman" w:hAnsi="Times New Roman" w:cs="Times New Roman"/>
          <w:sz w:val="18"/>
          <w:szCs w:val="18"/>
        </w:rPr>
        <w:t xml:space="preserve"> 99.</w:t>
      </w:r>
    </w:p>
  </w:footnote>
  <w:footnote w:id="29">
    <w:p w14:paraId="0BA5B95D" w14:textId="339DA097" w:rsidR="00FB30A6" w:rsidRPr="00AF04B2" w:rsidRDefault="00FB30A6" w:rsidP="00D527FE">
      <w:pPr>
        <w:pStyle w:val="FootnoteText"/>
        <w:rPr>
          <w:rFonts w:ascii="Times New Roman" w:hAnsi="Times New Roman" w:cs="Times New Roman"/>
          <w:sz w:val="18"/>
          <w:szCs w:val="18"/>
        </w:rPr>
      </w:pPr>
      <w:r w:rsidRPr="00AF04B2">
        <w:rPr>
          <w:rStyle w:val="FootnoteReference"/>
          <w:rFonts w:ascii="Times New Roman" w:hAnsi="Times New Roman" w:cs="Times New Roman"/>
          <w:sz w:val="18"/>
          <w:szCs w:val="18"/>
        </w:rPr>
        <w:footnoteRef/>
      </w:r>
      <w:r w:rsidRPr="00AF04B2">
        <w:rPr>
          <w:rFonts w:ascii="Times New Roman" w:hAnsi="Times New Roman" w:cs="Times New Roman"/>
          <w:sz w:val="18"/>
          <w:szCs w:val="18"/>
        </w:rPr>
        <w:t xml:space="preserve"> </w:t>
      </w:r>
      <w:r w:rsidR="00E34BE1">
        <w:rPr>
          <w:rFonts w:ascii="Times New Roman" w:hAnsi="Times New Roman" w:cs="Times New Roman"/>
          <w:sz w:val="18"/>
          <w:szCs w:val="18"/>
        </w:rPr>
        <w:t>Ibid.,</w:t>
      </w:r>
      <w:r w:rsidR="00E34BE1" w:rsidRPr="00AF04B2">
        <w:rPr>
          <w:rFonts w:ascii="Times New Roman" w:hAnsi="Times New Roman" w:cs="Times New Roman"/>
          <w:sz w:val="18"/>
          <w:szCs w:val="18"/>
        </w:rPr>
        <w:t xml:space="preserve"> </w:t>
      </w:r>
      <w:r w:rsidR="00E34BE1">
        <w:rPr>
          <w:rFonts w:ascii="Times New Roman" w:hAnsi="Times New Roman" w:cs="Times New Roman"/>
          <w:sz w:val="18"/>
          <w:szCs w:val="18"/>
        </w:rPr>
        <w:t>p.</w:t>
      </w:r>
      <w:r w:rsidRPr="00AF04B2">
        <w:rPr>
          <w:rFonts w:ascii="Times New Roman" w:hAnsi="Times New Roman" w:cs="Times New Roman"/>
          <w:sz w:val="18"/>
          <w:szCs w:val="18"/>
        </w:rPr>
        <w:t xml:space="preserve"> 47.</w:t>
      </w:r>
    </w:p>
  </w:footnote>
  <w:footnote w:id="30">
    <w:p w14:paraId="1716B93B" w14:textId="5FF48885" w:rsidR="0081616D" w:rsidRPr="00AF04B2" w:rsidRDefault="0081616D" w:rsidP="00D527FE">
      <w:pPr>
        <w:pStyle w:val="FootnoteText"/>
        <w:rPr>
          <w:rFonts w:ascii="Times New Roman" w:hAnsi="Times New Roman" w:cs="Times New Roman"/>
          <w:sz w:val="18"/>
          <w:szCs w:val="18"/>
        </w:rPr>
      </w:pPr>
      <w:r w:rsidRPr="00AF04B2">
        <w:rPr>
          <w:rStyle w:val="FootnoteReference"/>
          <w:rFonts w:ascii="Times New Roman" w:hAnsi="Times New Roman" w:cs="Times New Roman"/>
          <w:sz w:val="18"/>
          <w:szCs w:val="18"/>
        </w:rPr>
        <w:footnoteRef/>
      </w:r>
      <w:r w:rsidRPr="00AF04B2">
        <w:rPr>
          <w:rFonts w:ascii="Times New Roman" w:hAnsi="Times New Roman" w:cs="Times New Roman"/>
          <w:sz w:val="18"/>
          <w:szCs w:val="18"/>
        </w:rPr>
        <w:t xml:space="preserve"> </w:t>
      </w:r>
      <w:r w:rsidR="00E34BE1">
        <w:rPr>
          <w:rFonts w:ascii="Times New Roman" w:hAnsi="Times New Roman" w:cs="Times New Roman"/>
          <w:sz w:val="18"/>
          <w:szCs w:val="18"/>
        </w:rPr>
        <w:t>Ibid</w:t>
      </w:r>
      <w:r w:rsidR="00E34BE1">
        <w:rPr>
          <w:rFonts w:ascii="Times New Roman" w:hAnsi="Times New Roman" w:cs="Times New Roman"/>
          <w:sz w:val="18"/>
          <w:szCs w:val="18"/>
        </w:rPr>
        <w:t>., p.</w:t>
      </w:r>
      <w:r w:rsidRPr="00AF04B2">
        <w:rPr>
          <w:rFonts w:ascii="Times New Roman" w:hAnsi="Times New Roman" w:cs="Times New Roman"/>
          <w:sz w:val="18"/>
          <w:szCs w:val="18"/>
        </w:rPr>
        <w:t xml:space="preserve"> 63</w:t>
      </w:r>
      <w:r w:rsidR="00E34BE1">
        <w:rPr>
          <w:rFonts w:ascii="Times New Roman" w:hAnsi="Times New Roman" w:cs="Times New Roman"/>
          <w:sz w:val="18"/>
          <w:szCs w:val="18"/>
        </w:rPr>
        <w:t>.</w:t>
      </w:r>
    </w:p>
  </w:footnote>
  <w:footnote w:id="31">
    <w:p w14:paraId="1D8708B5" w14:textId="6BE034AE" w:rsidR="006A4378" w:rsidRPr="00AF04B2" w:rsidRDefault="006A4378" w:rsidP="00D527FE">
      <w:pPr>
        <w:pStyle w:val="FootnoteText"/>
        <w:rPr>
          <w:rFonts w:ascii="Times New Roman" w:hAnsi="Times New Roman" w:cs="Times New Roman"/>
          <w:sz w:val="18"/>
          <w:szCs w:val="18"/>
        </w:rPr>
      </w:pPr>
      <w:r w:rsidRPr="00AF04B2">
        <w:rPr>
          <w:rStyle w:val="FootnoteReference"/>
          <w:rFonts w:ascii="Times New Roman" w:hAnsi="Times New Roman" w:cs="Times New Roman"/>
          <w:sz w:val="18"/>
          <w:szCs w:val="18"/>
        </w:rPr>
        <w:footnoteRef/>
      </w:r>
      <w:r w:rsidRPr="00AF04B2">
        <w:rPr>
          <w:rFonts w:ascii="Times New Roman" w:hAnsi="Times New Roman" w:cs="Times New Roman"/>
          <w:sz w:val="18"/>
          <w:szCs w:val="18"/>
        </w:rPr>
        <w:t xml:space="preserve"> Saint Francis de Sales A formative Biography, by Antony </w:t>
      </w:r>
      <w:proofErr w:type="spellStart"/>
      <w:r w:rsidRPr="00AF04B2">
        <w:rPr>
          <w:rFonts w:ascii="Times New Roman" w:hAnsi="Times New Roman" w:cs="Times New Roman"/>
          <w:sz w:val="18"/>
          <w:szCs w:val="18"/>
        </w:rPr>
        <w:t>Mookenthottam</w:t>
      </w:r>
      <w:proofErr w:type="spellEnd"/>
      <w:r w:rsidRPr="00AF04B2">
        <w:rPr>
          <w:rFonts w:ascii="Times New Roman" w:hAnsi="Times New Roman" w:cs="Times New Roman"/>
          <w:sz w:val="18"/>
          <w:szCs w:val="18"/>
        </w:rPr>
        <w:t xml:space="preserve">, </w:t>
      </w:r>
      <w:proofErr w:type="spellStart"/>
      <w:r w:rsidRPr="00AF04B2">
        <w:rPr>
          <w:rFonts w:ascii="Times New Roman" w:hAnsi="Times New Roman" w:cs="Times New Roman"/>
          <w:sz w:val="18"/>
          <w:szCs w:val="18"/>
        </w:rPr>
        <w:t>msfs</w:t>
      </w:r>
      <w:proofErr w:type="spellEnd"/>
      <w:r w:rsidRPr="00AF04B2">
        <w:rPr>
          <w:rFonts w:ascii="Times New Roman" w:hAnsi="Times New Roman" w:cs="Times New Roman"/>
          <w:sz w:val="18"/>
          <w:szCs w:val="18"/>
        </w:rPr>
        <w:t>, 2003, p. 90</w:t>
      </w:r>
    </w:p>
  </w:footnote>
  <w:footnote w:id="32">
    <w:p w14:paraId="4F03A56B" w14:textId="4C699CF8" w:rsidR="00121889" w:rsidRPr="00AF04B2" w:rsidRDefault="00121889" w:rsidP="00D527FE">
      <w:pPr>
        <w:pStyle w:val="FootnoteText"/>
        <w:rPr>
          <w:rFonts w:ascii="Times New Roman" w:hAnsi="Times New Roman" w:cs="Times New Roman"/>
          <w:sz w:val="18"/>
          <w:szCs w:val="18"/>
        </w:rPr>
      </w:pPr>
      <w:r w:rsidRPr="00AF04B2">
        <w:rPr>
          <w:rStyle w:val="FootnoteReference"/>
          <w:rFonts w:ascii="Times New Roman" w:hAnsi="Times New Roman" w:cs="Times New Roman"/>
          <w:sz w:val="18"/>
          <w:szCs w:val="18"/>
        </w:rPr>
        <w:footnoteRef/>
      </w:r>
      <w:r w:rsidRPr="00AF04B2">
        <w:rPr>
          <w:rFonts w:ascii="Times New Roman" w:hAnsi="Times New Roman" w:cs="Times New Roman"/>
          <w:sz w:val="18"/>
          <w:szCs w:val="18"/>
        </w:rPr>
        <w:t xml:space="preserve"> </w:t>
      </w:r>
      <w:r w:rsidR="00B10011" w:rsidRPr="00AF04B2">
        <w:rPr>
          <w:rFonts w:ascii="Times New Roman" w:hAnsi="Times New Roman" w:cs="Times New Roman"/>
          <w:sz w:val="18"/>
          <w:szCs w:val="18"/>
        </w:rPr>
        <w:t>Saint Francis De Sales</w:t>
      </w:r>
      <w:r w:rsidRPr="00AF04B2">
        <w:rPr>
          <w:rFonts w:ascii="Times New Roman" w:hAnsi="Times New Roman" w:cs="Times New Roman"/>
          <w:sz w:val="18"/>
          <w:szCs w:val="18"/>
        </w:rPr>
        <w:t xml:space="preserve">: A Program of Integral Formation, by </w:t>
      </w:r>
      <w:proofErr w:type="spellStart"/>
      <w:r w:rsidR="00191A0A" w:rsidRPr="00AF04B2">
        <w:rPr>
          <w:rFonts w:ascii="Times New Roman" w:hAnsi="Times New Roman" w:cs="Times New Roman"/>
          <w:sz w:val="18"/>
          <w:szCs w:val="18"/>
        </w:rPr>
        <w:t>Morand</w:t>
      </w:r>
      <w:proofErr w:type="spellEnd"/>
      <w:r w:rsidR="00191A0A" w:rsidRPr="00AF04B2">
        <w:rPr>
          <w:rFonts w:ascii="Times New Roman" w:hAnsi="Times New Roman" w:cs="Times New Roman"/>
          <w:sz w:val="18"/>
          <w:szCs w:val="18"/>
        </w:rPr>
        <w:t xml:space="preserve"> Wirth</w:t>
      </w:r>
      <w:r w:rsidRPr="00AF04B2">
        <w:rPr>
          <w:rFonts w:ascii="Times New Roman" w:hAnsi="Times New Roman" w:cs="Times New Roman"/>
          <w:sz w:val="18"/>
          <w:szCs w:val="18"/>
        </w:rPr>
        <w:t xml:space="preserve">, LAS - </w:t>
      </w:r>
      <w:proofErr w:type="spellStart"/>
      <w:r w:rsidRPr="00AF04B2">
        <w:rPr>
          <w:rFonts w:ascii="Times New Roman" w:hAnsi="Times New Roman" w:cs="Times New Roman"/>
          <w:sz w:val="18"/>
          <w:szCs w:val="18"/>
        </w:rPr>
        <w:t>Libreria</w:t>
      </w:r>
      <w:proofErr w:type="spellEnd"/>
      <w:r w:rsidRPr="00AF04B2">
        <w:rPr>
          <w:rFonts w:ascii="Times New Roman" w:hAnsi="Times New Roman" w:cs="Times New Roman"/>
          <w:sz w:val="18"/>
          <w:szCs w:val="18"/>
        </w:rPr>
        <w:t xml:space="preserve"> Ateneo </w:t>
      </w:r>
      <w:proofErr w:type="spellStart"/>
      <w:r w:rsidRPr="00AF04B2">
        <w:rPr>
          <w:rFonts w:ascii="Times New Roman" w:hAnsi="Times New Roman" w:cs="Times New Roman"/>
          <w:sz w:val="18"/>
          <w:szCs w:val="18"/>
        </w:rPr>
        <w:t>Salesiano</w:t>
      </w:r>
      <w:proofErr w:type="spellEnd"/>
      <w:r w:rsidRPr="00AF04B2">
        <w:rPr>
          <w:rFonts w:ascii="Times New Roman" w:hAnsi="Times New Roman" w:cs="Times New Roman"/>
          <w:sz w:val="18"/>
          <w:szCs w:val="18"/>
        </w:rPr>
        <w:t xml:space="preserve">, </w:t>
      </w:r>
      <w:proofErr w:type="spellStart"/>
      <w:r w:rsidRPr="00AF04B2">
        <w:rPr>
          <w:rFonts w:ascii="Times New Roman" w:hAnsi="Times New Roman" w:cs="Times New Roman"/>
          <w:sz w:val="18"/>
          <w:szCs w:val="18"/>
        </w:rPr>
        <w:t>pg</w:t>
      </w:r>
      <w:proofErr w:type="spellEnd"/>
      <w:r w:rsidRPr="00AF04B2">
        <w:rPr>
          <w:rFonts w:ascii="Times New Roman" w:hAnsi="Times New Roman" w:cs="Times New Roman"/>
          <w:sz w:val="18"/>
          <w:szCs w:val="18"/>
        </w:rPr>
        <w:t xml:space="preserve"> 179-180</w:t>
      </w:r>
    </w:p>
  </w:footnote>
  <w:footnote w:id="33">
    <w:p w14:paraId="3AB13A96" w14:textId="1144389B" w:rsidR="00191A0A" w:rsidRPr="00AF04B2" w:rsidRDefault="00191A0A" w:rsidP="00D527FE">
      <w:pPr>
        <w:pStyle w:val="FootnoteText"/>
        <w:rPr>
          <w:rFonts w:ascii="Times New Roman" w:hAnsi="Times New Roman" w:cs="Times New Roman"/>
          <w:sz w:val="18"/>
          <w:szCs w:val="18"/>
        </w:rPr>
      </w:pPr>
      <w:r w:rsidRPr="00AF04B2">
        <w:rPr>
          <w:rStyle w:val="FootnoteReference"/>
          <w:rFonts w:ascii="Times New Roman" w:hAnsi="Times New Roman" w:cs="Times New Roman"/>
          <w:sz w:val="18"/>
          <w:szCs w:val="18"/>
        </w:rPr>
        <w:footnoteRef/>
      </w:r>
      <w:r w:rsidRPr="00AF04B2">
        <w:rPr>
          <w:rFonts w:ascii="Times New Roman" w:hAnsi="Times New Roman" w:cs="Times New Roman"/>
          <w:sz w:val="18"/>
          <w:szCs w:val="18"/>
        </w:rPr>
        <w:t xml:space="preserve"> Saint Francis de Sales A formative Biography, by Antony </w:t>
      </w:r>
      <w:proofErr w:type="spellStart"/>
      <w:r w:rsidRPr="00AF04B2">
        <w:rPr>
          <w:rFonts w:ascii="Times New Roman" w:hAnsi="Times New Roman" w:cs="Times New Roman"/>
          <w:sz w:val="18"/>
          <w:szCs w:val="18"/>
        </w:rPr>
        <w:t>Mookenthottam</w:t>
      </w:r>
      <w:proofErr w:type="spellEnd"/>
      <w:r w:rsidRPr="00AF04B2">
        <w:rPr>
          <w:rFonts w:ascii="Times New Roman" w:hAnsi="Times New Roman" w:cs="Times New Roman"/>
          <w:sz w:val="18"/>
          <w:szCs w:val="18"/>
        </w:rPr>
        <w:t xml:space="preserve">, </w:t>
      </w:r>
      <w:proofErr w:type="spellStart"/>
      <w:r w:rsidRPr="00AF04B2">
        <w:rPr>
          <w:rFonts w:ascii="Times New Roman" w:hAnsi="Times New Roman" w:cs="Times New Roman"/>
          <w:sz w:val="18"/>
          <w:szCs w:val="18"/>
        </w:rPr>
        <w:t>msfs</w:t>
      </w:r>
      <w:proofErr w:type="spellEnd"/>
      <w:r w:rsidRPr="00AF04B2">
        <w:rPr>
          <w:rFonts w:ascii="Times New Roman" w:hAnsi="Times New Roman" w:cs="Times New Roman"/>
          <w:sz w:val="18"/>
          <w:szCs w:val="18"/>
        </w:rPr>
        <w:t>, 2003, p. 87</w:t>
      </w:r>
    </w:p>
  </w:footnote>
  <w:footnote w:id="34">
    <w:p w14:paraId="6EBA4480" w14:textId="205F7BAE" w:rsidR="002A1A63" w:rsidRPr="00AF04B2" w:rsidRDefault="002A1A63" w:rsidP="00D527FE">
      <w:pPr>
        <w:pStyle w:val="FootnoteText"/>
        <w:rPr>
          <w:rFonts w:ascii="Times New Roman" w:hAnsi="Times New Roman" w:cs="Times New Roman"/>
          <w:sz w:val="18"/>
          <w:szCs w:val="18"/>
        </w:rPr>
      </w:pPr>
      <w:r w:rsidRPr="00AF04B2">
        <w:rPr>
          <w:rStyle w:val="FootnoteReference"/>
          <w:rFonts w:ascii="Times New Roman" w:hAnsi="Times New Roman" w:cs="Times New Roman"/>
          <w:sz w:val="18"/>
          <w:szCs w:val="18"/>
        </w:rPr>
        <w:footnoteRef/>
      </w:r>
      <w:r w:rsidRPr="00AF04B2">
        <w:rPr>
          <w:rFonts w:ascii="Times New Roman" w:hAnsi="Times New Roman" w:cs="Times New Roman"/>
          <w:sz w:val="18"/>
          <w:szCs w:val="18"/>
        </w:rPr>
        <w:t xml:space="preserve"> </w:t>
      </w:r>
      <w:r w:rsidR="00903CB8">
        <w:rPr>
          <w:rFonts w:ascii="Times New Roman" w:hAnsi="Times New Roman" w:cs="Times New Roman"/>
          <w:sz w:val="18"/>
          <w:szCs w:val="18"/>
        </w:rPr>
        <w:t>Ibid</w:t>
      </w:r>
      <w:r w:rsidR="00903CB8">
        <w:rPr>
          <w:rFonts w:ascii="Times New Roman" w:hAnsi="Times New Roman" w:cs="Times New Roman"/>
          <w:sz w:val="18"/>
          <w:szCs w:val="18"/>
        </w:rPr>
        <w:t>.</w:t>
      </w:r>
      <w:r w:rsidRPr="00AF04B2">
        <w:rPr>
          <w:rFonts w:ascii="Times New Roman" w:hAnsi="Times New Roman" w:cs="Times New Roman"/>
          <w:sz w:val="18"/>
          <w:szCs w:val="18"/>
        </w:rPr>
        <w:t>, p. 91</w:t>
      </w:r>
    </w:p>
  </w:footnote>
  <w:footnote w:id="35">
    <w:p w14:paraId="57FBEDBD" w14:textId="5D5BB8D4" w:rsidR="002038A3" w:rsidRPr="00AF04B2" w:rsidRDefault="002038A3" w:rsidP="00D527FE">
      <w:pPr>
        <w:pStyle w:val="FootnoteText"/>
        <w:rPr>
          <w:rFonts w:ascii="Times New Roman" w:hAnsi="Times New Roman" w:cs="Times New Roman"/>
          <w:sz w:val="18"/>
          <w:szCs w:val="18"/>
        </w:rPr>
      </w:pPr>
      <w:r w:rsidRPr="00AF04B2">
        <w:rPr>
          <w:rStyle w:val="FootnoteReference"/>
          <w:rFonts w:ascii="Times New Roman" w:hAnsi="Times New Roman" w:cs="Times New Roman"/>
          <w:sz w:val="18"/>
          <w:szCs w:val="18"/>
        </w:rPr>
        <w:footnoteRef/>
      </w:r>
      <w:r w:rsidRPr="00AF04B2">
        <w:rPr>
          <w:rFonts w:ascii="Times New Roman" w:hAnsi="Times New Roman" w:cs="Times New Roman"/>
          <w:sz w:val="18"/>
          <w:szCs w:val="18"/>
        </w:rPr>
        <w:t xml:space="preserve"> https://www.stfrancisdesales-church.org/St--Francis-de-Sales-Biography and https://sfdslenni.org/patron-saint</w:t>
      </w:r>
    </w:p>
  </w:footnote>
  <w:footnote w:id="36">
    <w:p w14:paraId="02B27B7E" w14:textId="62176400" w:rsidR="008219EF" w:rsidRPr="00AF04B2" w:rsidRDefault="008219EF" w:rsidP="00D527FE">
      <w:pPr>
        <w:pStyle w:val="FootnoteText"/>
        <w:rPr>
          <w:rFonts w:ascii="Times New Roman" w:hAnsi="Times New Roman" w:cs="Times New Roman"/>
          <w:sz w:val="18"/>
          <w:szCs w:val="18"/>
        </w:rPr>
      </w:pPr>
      <w:r w:rsidRPr="00AF04B2">
        <w:rPr>
          <w:rStyle w:val="FootnoteReference"/>
          <w:rFonts w:ascii="Times New Roman" w:hAnsi="Times New Roman" w:cs="Times New Roman"/>
          <w:sz w:val="18"/>
          <w:szCs w:val="18"/>
        </w:rPr>
        <w:footnoteRef/>
      </w:r>
      <w:r w:rsidRPr="00AF04B2">
        <w:rPr>
          <w:rFonts w:ascii="Times New Roman" w:hAnsi="Times New Roman" w:cs="Times New Roman"/>
          <w:sz w:val="18"/>
          <w:szCs w:val="18"/>
        </w:rPr>
        <w:t xml:space="preserve"> Saint Francis De Sales Edited by Aldo </w:t>
      </w:r>
      <w:proofErr w:type="spellStart"/>
      <w:r w:rsidRPr="00AF04B2">
        <w:rPr>
          <w:rFonts w:ascii="Times New Roman" w:hAnsi="Times New Roman" w:cs="Times New Roman"/>
          <w:sz w:val="18"/>
          <w:szCs w:val="18"/>
        </w:rPr>
        <w:t>Giraudo</w:t>
      </w:r>
      <w:proofErr w:type="spellEnd"/>
      <w:r w:rsidRPr="00AF04B2">
        <w:rPr>
          <w:rFonts w:ascii="Times New Roman" w:hAnsi="Times New Roman" w:cs="Times New Roman"/>
          <w:sz w:val="18"/>
          <w:szCs w:val="18"/>
        </w:rPr>
        <w:t xml:space="preserve">, author André RAVIER </w:t>
      </w:r>
      <w:proofErr w:type="spellStart"/>
      <w:r w:rsidRPr="00AF04B2">
        <w:rPr>
          <w:rFonts w:ascii="Times New Roman" w:hAnsi="Times New Roman" w:cs="Times New Roman"/>
          <w:sz w:val="18"/>
          <w:szCs w:val="18"/>
        </w:rPr>
        <w:t>s.j</w:t>
      </w:r>
      <w:proofErr w:type="spellEnd"/>
      <w:r w:rsidRPr="00AF04B2">
        <w:rPr>
          <w:rFonts w:ascii="Times New Roman" w:hAnsi="Times New Roman" w:cs="Times New Roman"/>
          <w:sz w:val="18"/>
          <w:szCs w:val="18"/>
        </w:rPr>
        <w:t xml:space="preserve">. </w:t>
      </w:r>
      <w:r w:rsidR="00C36A13" w:rsidRPr="00AF04B2">
        <w:rPr>
          <w:rFonts w:ascii="Times New Roman" w:hAnsi="Times New Roman" w:cs="Times New Roman"/>
          <w:sz w:val="18"/>
          <w:szCs w:val="18"/>
        </w:rPr>
        <w:t>p.</w:t>
      </w:r>
      <w:r w:rsidRPr="00AF04B2">
        <w:rPr>
          <w:rFonts w:ascii="Times New Roman" w:hAnsi="Times New Roman" w:cs="Times New Roman"/>
          <w:sz w:val="18"/>
          <w:szCs w:val="18"/>
        </w:rPr>
        <w:t xml:space="preserve"> 61</w:t>
      </w:r>
      <w:r w:rsidR="00C36A13" w:rsidRPr="00AF04B2">
        <w:rPr>
          <w:rFonts w:ascii="Times New Roman" w:hAnsi="Times New Roman" w:cs="Times New Roman"/>
          <w:sz w:val="18"/>
          <w:szCs w:val="18"/>
        </w:rPr>
        <w:t>,</w:t>
      </w:r>
    </w:p>
  </w:footnote>
  <w:footnote w:id="37">
    <w:p w14:paraId="6A5DDB09" w14:textId="37A3918D" w:rsidR="00EE5830" w:rsidRPr="00AF04B2" w:rsidRDefault="00EE5830" w:rsidP="00D527FE">
      <w:pPr>
        <w:pStyle w:val="FootnoteText"/>
        <w:rPr>
          <w:rFonts w:ascii="Times New Roman" w:hAnsi="Times New Roman" w:cs="Times New Roman"/>
          <w:sz w:val="18"/>
          <w:szCs w:val="18"/>
        </w:rPr>
      </w:pPr>
      <w:r w:rsidRPr="00AF04B2">
        <w:rPr>
          <w:rStyle w:val="FootnoteReference"/>
          <w:rFonts w:ascii="Times New Roman" w:hAnsi="Times New Roman" w:cs="Times New Roman"/>
          <w:sz w:val="18"/>
          <w:szCs w:val="18"/>
        </w:rPr>
        <w:footnoteRef/>
      </w:r>
      <w:r w:rsidRPr="00AF04B2">
        <w:rPr>
          <w:rFonts w:ascii="Times New Roman" w:hAnsi="Times New Roman" w:cs="Times New Roman"/>
          <w:sz w:val="18"/>
          <w:szCs w:val="18"/>
        </w:rPr>
        <w:t xml:space="preserve"> </w:t>
      </w:r>
      <w:r w:rsidR="00043270">
        <w:rPr>
          <w:rFonts w:ascii="Times New Roman" w:hAnsi="Times New Roman" w:cs="Times New Roman"/>
          <w:sz w:val="18"/>
          <w:szCs w:val="18"/>
        </w:rPr>
        <w:t>Ibid</w:t>
      </w:r>
      <w:r w:rsidR="00043270">
        <w:rPr>
          <w:rFonts w:ascii="Times New Roman" w:hAnsi="Times New Roman" w:cs="Times New Roman"/>
          <w:sz w:val="18"/>
          <w:szCs w:val="18"/>
        </w:rPr>
        <w:t xml:space="preserve">., </w:t>
      </w:r>
      <w:r w:rsidRPr="00AF04B2">
        <w:rPr>
          <w:rFonts w:ascii="Times New Roman" w:hAnsi="Times New Roman" w:cs="Times New Roman"/>
          <w:sz w:val="18"/>
          <w:szCs w:val="18"/>
        </w:rPr>
        <w:t>p. 85.</w:t>
      </w:r>
    </w:p>
  </w:footnote>
  <w:footnote w:id="38">
    <w:p w14:paraId="0F158432" w14:textId="38FDC1C0" w:rsidR="002126B1" w:rsidRPr="00AF04B2" w:rsidRDefault="002126B1" w:rsidP="00D527FE">
      <w:pPr>
        <w:autoSpaceDE w:val="0"/>
        <w:autoSpaceDN w:val="0"/>
        <w:adjustRightInd w:val="0"/>
        <w:spacing w:after="0" w:line="240" w:lineRule="auto"/>
        <w:rPr>
          <w:rFonts w:ascii="Times New Roman" w:hAnsi="Times New Roman" w:cs="Times New Roman"/>
          <w:sz w:val="18"/>
          <w:szCs w:val="18"/>
        </w:rPr>
      </w:pPr>
      <w:r w:rsidRPr="00AF04B2">
        <w:rPr>
          <w:rStyle w:val="FootnoteReference"/>
          <w:rFonts w:ascii="Times New Roman" w:hAnsi="Times New Roman" w:cs="Times New Roman"/>
          <w:sz w:val="18"/>
          <w:szCs w:val="18"/>
        </w:rPr>
        <w:footnoteRef/>
      </w:r>
      <w:r w:rsidRPr="00AF04B2">
        <w:rPr>
          <w:rFonts w:ascii="Times New Roman" w:hAnsi="Times New Roman" w:cs="Times New Roman"/>
          <w:sz w:val="18"/>
          <w:szCs w:val="18"/>
        </w:rPr>
        <w:t xml:space="preserve"> </w:t>
      </w:r>
      <w:r w:rsidR="00762EC2">
        <w:rPr>
          <w:rFonts w:ascii="Times New Roman" w:hAnsi="Times New Roman" w:cs="Times New Roman"/>
          <w:sz w:val="18"/>
          <w:szCs w:val="18"/>
        </w:rPr>
        <w:t>Ibid</w:t>
      </w:r>
      <w:r w:rsidR="00762EC2">
        <w:rPr>
          <w:rFonts w:ascii="Times New Roman" w:hAnsi="Times New Roman" w:cs="Times New Roman"/>
          <w:sz w:val="18"/>
          <w:szCs w:val="18"/>
        </w:rPr>
        <w:t>., p. 86.</w:t>
      </w:r>
    </w:p>
  </w:footnote>
  <w:footnote w:id="39">
    <w:p w14:paraId="5CE2F26E" w14:textId="04AE0D58" w:rsidR="00F26456" w:rsidRPr="00AF04B2" w:rsidRDefault="00F26456" w:rsidP="00D527FE">
      <w:pPr>
        <w:pStyle w:val="FootnoteText"/>
        <w:rPr>
          <w:rFonts w:ascii="Times New Roman" w:hAnsi="Times New Roman" w:cs="Times New Roman"/>
          <w:sz w:val="18"/>
          <w:szCs w:val="18"/>
        </w:rPr>
      </w:pPr>
      <w:r w:rsidRPr="00AF04B2">
        <w:rPr>
          <w:rStyle w:val="FootnoteReference"/>
          <w:rFonts w:ascii="Times New Roman" w:hAnsi="Times New Roman" w:cs="Times New Roman"/>
          <w:sz w:val="18"/>
          <w:szCs w:val="18"/>
        </w:rPr>
        <w:footnoteRef/>
      </w:r>
      <w:r w:rsidRPr="00AF04B2">
        <w:rPr>
          <w:rFonts w:ascii="Times New Roman" w:hAnsi="Times New Roman" w:cs="Times New Roman"/>
          <w:sz w:val="18"/>
          <w:szCs w:val="18"/>
        </w:rPr>
        <w:t xml:space="preserve"> The Pastoral Spirit of Saint Francis De Sales Relevant to our Times Book III, by </w:t>
      </w:r>
      <w:proofErr w:type="spellStart"/>
      <w:r w:rsidRPr="00AF04B2">
        <w:rPr>
          <w:rFonts w:ascii="Times New Roman" w:hAnsi="Times New Roman" w:cs="Times New Roman"/>
          <w:sz w:val="18"/>
          <w:szCs w:val="18"/>
        </w:rPr>
        <w:t>Midathada</w:t>
      </w:r>
      <w:proofErr w:type="spellEnd"/>
      <w:r w:rsidRPr="00AF04B2">
        <w:rPr>
          <w:rFonts w:ascii="Times New Roman" w:hAnsi="Times New Roman" w:cs="Times New Roman"/>
          <w:sz w:val="18"/>
          <w:szCs w:val="18"/>
        </w:rPr>
        <w:t xml:space="preserve"> </w:t>
      </w:r>
      <w:proofErr w:type="spellStart"/>
      <w:r w:rsidRPr="00AF04B2">
        <w:rPr>
          <w:rFonts w:ascii="Times New Roman" w:hAnsi="Times New Roman" w:cs="Times New Roman"/>
          <w:sz w:val="18"/>
          <w:szCs w:val="18"/>
        </w:rPr>
        <w:t>Mariadas</w:t>
      </w:r>
      <w:proofErr w:type="spellEnd"/>
      <w:r w:rsidRPr="00AF04B2">
        <w:rPr>
          <w:rFonts w:ascii="Times New Roman" w:hAnsi="Times New Roman" w:cs="Times New Roman"/>
          <w:sz w:val="18"/>
          <w:szCs w:val="18"/>
        </w:rPr>
        <w:t xml:space="preserve">, </w:t>
      </w:r>
      <w:proofErr w:type="spellStart"/>
      <w:r w:rsidRPr="00AF04B2">
        <w:rPr>
          <w:rFonts w:ascii="Times New Roman" w:hAnsi="Times New Roman" w:cs="Times New Roman"/>
          <w:sz w:val="18"/>
          <w:szCs w:val="18"/>
        </w:rPr>
        <w:t>msfs</w:t>
      </w:r>
      <w:proofErr w:type="spellEnd"/>
      <w:r w:rsidRPr="00AF04B2">
        <w:rPr>
          <w:rFonts w:ascii="Times New Roman" w:hAnsi="Times New Roman" w:cs="Times New Roman"/>
          <w:sz w:val="18"/>
          <w:szCs w:val="18"/>
        </w:rPr>
        <w:t xml:space="preserve"> SFS Publication, 1994, p. 17</w:t>
      </w:r>
    </w:p>
  </w:footnote>
  <w:footnote w:id="40">
    <w:p w14:paraId="0C06C976" w14:textId="77777777" w:rsidR="001F5929" w:rsidRPr="00AF04B2" w:rsidRDefault="001F5929" w:rsidP="00D527FE">
      <w:pPr>
        <w:pStyle w:val="FootnoteText"/>
        <w:rPr>
          <w:rFonts w:ascii="Times New Roman" w:hAnsi="Times New Roman" w:cs="Times New Roman"/>
          <w:sz w:val="18"/>
          <w:szCs w:val="18"/>
        </w:rPr>
      </w:pPr>
      <w:r w:rsidRPr="00AF04B2">
        <w:rPr>
          <w:rStyle w:val="FootnoteReference"/>
          <w:rFonts w:ascii="Times New Roman" w:hAnsi="Times New Roman" w:cs="Times New Roman"/>
          <w:sz w:val="18"/>
          <w:szCs w:val="18"/>
        </w:rPr>
        <w:footnoteRef/>
      </w:r>
      <w:r w:rsidRPr="00AF04B2">
        <w:rPr>
          <w:rFonts w:ascii="Times New Roman" w:hAnsi="Times New Roman" w:cs="Times New Roman"/>
          <w:sz w:val="18"/>
          <w:szCs w:val="18"/>
        </w:rPr>
        <w:t xml:space="preserve"> Saint Francis De Sales Edited by Aldo </w:t>
      </w:r>
      <w:proofErr w:type="spellStart"/>
      <w:r w:rsidRPr="00AF04B2">
        <w:rPr>
          <w:rFonts w:ascii="Times New Roman" w:hAnsi="Times New Roman" w:cs="Times New Roman"/>
          <w:sz w:val="18"/>
          <w:szCs w:val="18"/>
        </w:rPr>
        <w:t>Giraudo</w:t>
      </w:r>
      <w:proofErr w:type="spellEnd"/>
      <w:r w:rsidRPr="00AF04B2">
        <w:rPr>
          <w:rFonts w:ascii="Times New Roman" w:hAnsi="Times New Roman" w:cs="Times New Roman"/>
          <w:sz w:val="18"/>
          <w:szCs w:val="18"/>
        </w:rPr>
        <w:t xml:space="preserve">, author André RAVIER </w:t>
      </w:r>
      <w:proofErr w:type="spellStart"/>
      <w:r w:rsidRPr="00AF04B2">
        <w:rPr>
          <w:rFonts w:ascii="Times New Roman" w:hAnsi="Times New Roman" w:cs="Times New Roman"/>
          <w:sz w:val="18"/>
          <w:szCs w:val="18"/>
        </w:rPr>
        <w:t>s.j</w:t>
      </w:r>
      <w:proofErr w:type="spellEnd"/>
      <w:r w:rsidRPr="00AF04B2">
        <w:rPr>
          <w:rFonts w:ascii="Times New Roman" w:hAnsi="Times New Roman" w:cs="Times New Roman"/>
          <w:sz w:val="18"/>
          <w:szCs w:val="18"/>
        </w:rPr>
        <w:t>. p. 61,</w:t>
      </w:r>
    </w:p>
  </w:footnote>
  <w:footnote w:id="41">
    <w:p w14:paraId="18CFAA41" w14:textId="00CBBF28" w:rsidR="00474DC7" w:rsidRPr="00AF04B2" w:rsidRDefault="00474DC7" w:rsidP="00D527FE">
      <w:pPr>
        <w:pStyle w:val="FootnoteText"/>
        <w:rPr>
          <w:rFonts w:ascii="Times New Roman" w:hAnsi="Times New Roman" w:cs="Times New Roman"/>
          <w:sz w:val="18"/>
          <w:szCs w:val="18"/>
        </w:rPr>
      </w:pPr>
      <w:r w:rsidRPr="00AF04B2">
        <w:rPr>
          <w:rStyle w:val="FootnoteReference"/>
          <w:rFonts w:ascii="Times New Roman" w:hAnsi="Times New Roman" w:cs="Times New Roman"/>
          <w:sz w:val="18"/>
          <w:szCs w:val="18"/>
        </w:rPr>
        <w:footnoteRef/>
      </w:r>
      <w:r w:rsidRPr="00AF04B2">
        <w:rPr>
          <w:rFonts w:ascii="Times New Roman" w:hAnsi="Times New Roman" w:cs="Times New Roman"/>
          <w:sz w:val="18"/>
          <w:szCs w:val="18"/>
        </w:rPr>
        <w:t xml:space="preserve"> </w:t>
      </w:r>
      <w:r w:rsidR="001F5929" w:rsidRPr="00AF04B2">
        <w:rPr>
          <w:rFonts w:ascii="Times New Roman" w:hAnsi="Times New Roman" w:cs="Times New Roman"/>
          <w:sz w:val="18"/>
          <w:szCs w:val="18"/>
        </w:rPr>
        <w:t xml:space="preserve">Saint Francis De Sales Edited by Aldo </w:t>
      </w:r>
      <w:proofErr w:type="spellStart"/>
      <w:r w:rsidR="001F5929" w:rsidRPr="00AF04B2">
        <w:rPr>
          <w:rFonts w:ascii="Times New Roman" w:hAnsi="Times New Roman" w:cs="Times New Roman"/>
          <w:sz w:val="18"/>
          <w:szCs w:val="18"/>
        </w:rPr>
        <w:t>Giraudo</w:t>
      </w:r>
      <w:proofErr w:type="spellEnd"/>
      <w:r w:rsidR="001F5929" w:rsidRPr="00AF04B2">
        <w:rPr>
          <w:rFonts w:ascii="Times New Roman" w:hAnsi="Times New Roman" w:cs="Times New Roman"/>
          <w:sz w:val="18"/>
          <w:szCs w:val="18"/>
        </w:rPr>
        <w:t xml:space="preserve">, author André RAVIER </w:t>
      </w:r>
      <w:proofErr w:type="spellStart"/>
      <w:r w:rsidR="001F5929" w:rsidRPr="00AF04B2">
        <w:rPr>
          <w:rFonts w:ascii="Times New Roman" w:hAnsi="Times New Roman" w:cs="Times New Roman"/>
          <w:sz w:val="18"/>
          <w:szCs w:val="18"/>
        </w:rPr>
        <w:t>s.j</w:t>
      </w:r>
      <w:proofErr w:type="spellEnd"/>
      <w:r w:rsidR="001F5929" w:rsidRPr="00AF04B2">
        <w:rPr>
          <w:rFonts w:ascii="Times New Roman" w:hAnsi="Times New Roman" w:cs="Times New Roman"/>
          <w:sz w:val="18"/>
          <w:szCs w:val="18"/>
        </w:rPr>
        <w:t xml:space="preserve">. p </w:t>
      </w:r>
      <w:r w:rsidRPr="00AF04B2">
        <w:rPr>
          <w:rFonts w:ascii="Times New Roman" w:hAnsi="Times New Roman" w:cs="Times New Roman"/>
          <w:sz w:val="18"/>
          <w:szCs w:val="18"/>
        </w:rPr>
        <w:t>1</w:t>
      </w:r>
      <w:r w:rsidR="001F5929" w:rsidRPr="00AF04B2">
        <w:rPr>
          <w:rFonts w:ascii="Times New Roman" w:hAnsi="Times New Roman" w:cs="Times New Roman"/>
          <w:sz w:val="18"/>
          <w:szCs w:val="18"/>
        </w:rPr>
        <w:t>7-19 &amp; 79</w:t>
      </w:r>
      <w:r w:rsidR="00C36A13" w:rsidRPr="00AF04B2">
        <w:rPr>
          <w:rFonts w:ascii="Times New Roman" w:hAnsi="Times New Roman" w:cs="Times New Roman"/>
          <w:sz w:val="18"/>
          <w:szCs w:val="18"/>
        </w:rPr>
        <w:t>,</w:t>
      </w:r>
    </w:p>
  </w:footnote>
  <w:footnote w:id="42">
    <w:p w14:paraId="1470E2FC" w14:textId="1C1C686B" w:rsidR="00DF41D2" w:rsidRPr="00AF04B2" w:rsidRDefault="00DF41D2" w:rsidP="00D527FE">
      <w:pPr>
        <w:pStyle w:val="FootnoteText"/>
        <w:rPr>
          <w:rFonts w:ascii="Times New Roman" w:hAnsi="Times New Roman" w:cs="Times New Roman"/>
          <w:sz w:val="18"/>
          <w:szCs w:val="18"/>
          <w:lang w:val="en-IN"/>
        </w:rPr>
      </w:pPr>
      <w:r w:rsidRPr="00AF04B2">
        <w:rPr>
          <w:rStyle w:val="FootnoteReference"/>
          <w:rFonts w:ascii="Times New Roman" w:hAnsi="Times New Roman" w:cs="Times New Roman"/>
          <w:sz w:val="18"/>
          <w:szCs w:val="18"/>
        </w:rPr>
        <w:footnoteRef/>
      </w:r>
      <w:r w:rsidRPr="00AF04B2">
        <w:rPr>
          <w:rFonts w:ascii="Times New Roman" w:hAnsi="Times New Roman" w:cs="Times New Roman"/>
          <w:sz w:val="18"/>
          <w:szCs w:val="18"/>
        </w:rPr>
        <w:t xml:space="preserve"> Selected Letters, memoir of ‘839, p. 27-30</w:t>
      </w:r>
    </w:p>
  </w:footnote>
  <w:footnote w:id="43">
    <w:p w14:paraId="000E4209" w14:textId="3E87D50F" w:rsidR="00D527FE" w:rsidRPr="00AF04B2" w:rsidRDefault="00D527FE" w:rsidP="00D527FE">
      <w:pPr>
        <w:spacing w:after="0"/>
        <w:rPr>
          <w:rFonts w:ascii="Times New Roman" w:hAnsi="Times New Roman" w:cs="Times New Roman"/>
          <w:sz w:val="18"/>
          <w:szCs w:val="18"/>
        </w:rPr>
      </w:pPr>
      <w:r w:rsidRPr="00AF04B2">
        <w:rPr>
          <w:rStyle w:val="FootnoteReference"/>
          <w:rFonts w:ascii="Times New Roman" w:hAnsi="Times New Roman" w:cs="Times New Roman"/>
          <w:sz w:val="18"/>
          <w:szCs w:val="18"/>
        </w:rPr>
        <w:footnoteRef/>
      </w:r>
      <w:r w:rsidRPr="00AF04B2">
        <w:rPr>
          <w:rFonts w:ascii="Times New Roman" w:hAnsi="Times New Roman" w:cs="Times New Roman"/>
          <w:sz w:val="18"/>
          <w:szCs w:val="18"/>
        </w:rPr>
        <w:t xml:space="preserve"> </w:t>
      </w:r>
      <w:r w:rsidRPr="00AF04B2">
        <w:rPr>
          <w:rFonts w:ascii="Times New Roman" w:hAnsi="Times New Roman" w:cs="Times New Roman"/>
          <w:b/>
          <w:bCs/>
          <w:sz w:val="18"/>
          <w:szCs w:val="18"/>
        </w:rPr>
        <w:t xml:space="preserve">The Spirit of the Founder, Fr Peter Mary Mermier, </w:t>
      </w:r>
      <w:r w:rsidRPr="00AF04B2">
        <w:rPr>
          <w:rFonts w:ascii="Times New Roman" w:hAnsi="Times New Roman" w:cs="Times New Roman"/>
          <w:i/>
          <w:iCs/>
          <w:sz w:val="18"/>
          <w:szCs w:val="18"/>
        </w:rPr>
        <w:t>The Congregation’s Patrimony and Legacy</w:t>
      </w:r>
    </w:p>
    <w:p w14:paraId="3C4DB3B0" w14:textId="3E08015A" w:rsidR="00D527FE" w:rsidRPr="00AF04B2" w:rsidRDefault="00D527FE" w:rsidP="00D527FE">
      <w:pPr>
        <w:pStyle w:val="FootnoteText"/>
        <w:rPr>
          <w:rFonts w:ascii="Times New Roman" w:hAnsi="Times New Roman" w:cs="Times New Roman"/>
          <w:sz w:val="18"/>
          <w:szCs w:val="18"/>
          <w:lang w:val="en-IN"/>
        </w:rPr>
      </w:pPr>
    </w:p>
  </w:footnote>
  <w:footnote w:id="44">
    <w:p w14:paraId="3C5B5403" w14:textId="77777777" w:rsidR="002B27FF" w:rsidRPr="00AF04B2" w:rsidRDefault="002B27FF" w:rsidP="002B27FF">
      <w:pPr>
        <w:pStyle w:val="FootnoteText"/>
        <w:rPr>
          <w:rFonts w:ascii="Times New Roman" w:hAnsi="Times New Roman" w:cs="Times New Roman"/>
          <w:sz w:val="18"/>
          <w:szCs w:val="18"/>
        </w:rPr>
      </w:pPr>
      <w:r w:rsidRPr="00AF04B2">
        <w:rPr>
          <w:rStyle w:val="FootnoteReference"/>
          <w:rFonts w:ascii="Times New Roman" w:hAnsi="Times New Roman" w:cs="Times New Roman"/>
          <w:sz w:val="18"/>
          <w:szCs w:val="18"/>
        </w:rPr>
        <w:footnoteRef/>
      </w:r>
      <w:r w:rsidRPr="00AF04B2">
        <w:rPr>
          <w:rFonts w:ascii="Times New Roman" w:hAnsi="Times New Roman" w:cs="Times New Roman"/>
          <w:sz w:val="18"/>
          <w:szCs w:val="18"/>
        </w:rPr>
        <w:t xml:space="preserve"> Our MSFS Charism: Redefining it; integrating personal charism with the MSFS charism; articulating charism for display, fulfilment through charism, what does it mean to live our charism today.</w:t>
      </w:r>
    </w:p>
  </w:footnote>
  <w:footnote w:id="45">
    <w:p w14:paraId="16B2CB89" w14:textId="77777777" w:rsidR="002B27FF" w:rsidRPr="00AF04B2" w:rsidRDefault="002B27FF" w:rsidP="002B27FF">
      <w:pPr>
        <w:pStyle w:val="FootnoteText"/>
        <w:rPr>
          <w:rFonts w:ascii="Times New Roman" w:hAnsi="Times New Roman" w:cs="Times New Roman"/>
          <w:sz w:val="18"/>
          <w:szCs w:val="18"/>
        </w:rPr>
      </w:pPr>
      <w:r w:rsidRPr="00AF04B2">
        <w:rPr>
          <w:rStyle w:val="FootnoteReference"/>
          <w:rFonts w:ascii="Times New Roman" w:hAnsi="Times New Roman" w:cs="Times New Roman"/>
          <w:sz w:val="18"/>
          <w:szCs w:val="18"/>
        </w:rPr>
        <w:footnoteRef/>
      </w:r>
      <w:r w:rsidRPr="00AF04B2">
        <w:rPr>
          <w:rFonts w:ascii="Times New Roman" w:hAnsi="Times New Roman" w:cs="Times New Roman"/>
          <w:sz w:val="18"/>
          <w:szCs w:val="18"/>
        </w:rPr>
        <w:t xml:space="preserve"> Saint Francis de Sales A formative Biography, by Antony </w:t>
      </w:r>
      <w:proofErr w:type="spellStart"/>
      <w:r w:rsidRPr="00AF04B2">
        <w:rPr>
          <w:rFonts w:ascii="Times New Roman" w:hAnsi="Times New Roman" w:cs="Times New Roman"/>
          <w:sz w:val="18"/>
          <w:szCs w:val="18"/>
        </w:rPr>
        <w:t>Mookenthottam</w:t>
      </w:r>
      <w:proofErr w:type="spellEnd"/>
      <w:r w:rsidRPr="00AF04B2">
        <w:rPr>
          <w:rFonts w:ascii="Times New Roman" w:hAnsi="Times New Roman" w:cs="Times New Roman"/>
          <w:sz w:val="18"/>
          <w:szCs w:val="18"/>
        </w:rPr>
        <w:t xml:space="preserve">, </w:t>
      </w:r>
      <w:proofErr w:type="spellStart"/>
      <w:r w:rsidRPr="00AF04B2">
        <w:rPr>
          <w:rFonts w:ascii="Times New Roman" w:hAnsi="Times New Roman" w:cs="Times New Roman"/>
          <w:sz w:val="18"/>
          <w:szCs w:val="18"/>
        </w:rPr>
        <w:t>msfs</w:t>
      </w:r>
      <w:proofErr w:type="spellEnd"/>
      <w:r w:rsidRPr="00AF04B2">
        <w:rPr>
          <w:rFonts w:ascii="Times New Roman" w:hAnsi="Times New Roman" w:cs="Times New Roman"/>
          <w:sz w:val="18"/>
          <w:szCs w:val="18"/>
        </w:rPr>
        <w:t>, 2003, p. 11</w:t>
      </w:r>
    </w:p>
  </w:footnote>
  <w:footnote w:id="46">
    <w:p w14:paraId="64371571" w14:textId="7AB252C7" w:rsidR="002B27FF" w:rsidRPr="00AF04B2" w:rsidRDefault="002B27FF" w:rsidP="002B27FF">
      <w:pPr>
        <w:pStyle w:val="FootnoteText"/>
        <w:rPr>
          <w:rFonts w:ascii="Times New Roman" w:hAnsi="Times New Roman" w:cs="Times New Roman"/>
          <w:sz w:val="18"/>
          <w:szCs w:val="18"/>
        </w:rPr>
      </w:pPr>
      <w:r w:rsidRPr="00AF04B2">
        <w:rPr>
          <w:rStyle w:val="FootnoteReference"/>
          <w:rFonts w:ascii="Times New Roman" w:hAnsi="Times New Roman" w:cs="Times New Roman"/>
          <w:sz w:val="18"/>
          <w:szCs w:val="18"/>
        </w:rPr>
        <w:footnoteRef/>
      </w:r>
      <w:r w:rsidRPr="00AF04B2">
        <w:rPr>
          <w:rFonts w:ascii="Times New Roman" w:hAnsi="Times New Roman" w:cs="Times New Roman"/>
          <w:sz w:val="18"/>
          <w:szCs w:val="18"/>
        </w:rPr>
        <w:t xml:space="preserve"> Saint Francis De Sales: A Program of Integral Formation, by </w:t>
      </w:r>
      <w:proofErr w:type="spellStart"/>
      <w:r w:rsidRPr="00AF04B2">
        <w:rPr>
          <w:rFonts w:ascii="Times New Roman" w:hAnsi="Times New Roman" w:cs="Times New Roman"/>
          <w:sz w:val="18"/>
          <w:szCs w:val="18"/>
        </w:rPr>
        <w:t>Morand</w:t>
      </w:r>
      <w:proofErr w:type="spellEnd"/>
      <w:r w:rsidRPr="00AF04B2">
        <w:rPr>
          <w:rFonts w:ascii="Times New Roman" w:hAnsi="Times New Roman" w:cs="Times New Roman"/>
          <w:sz w:val="18"/>
          <w:szCs w:val="18"/>
        </w:rPr>
        <w:t xml:space="preserve"> Wirth, LAS - </w:t>
      </w:r>
      <w:proofErr w:type="spellStart"/>
      <w:r w:rsidRPr="00AF04B2">
        <w:rPr>
          <w:rFonts w:ascii="Times New Roman" w:hAnsi="Times New Roman" w:cs="Times New Roman"/>
          <w:sz w:val="18"/>
          <w:szCs w:val="18"/>
        </w:rPr>
        <w:t>Libreria</w:t>
      </w:r>
      <w:proofErr w:type="spellEnd"/>
      <w:r w:rsidRPr="00AF04B2">
        <w:rPr>
          <w:rFonts w:ascii="Times New Roman" w:hAnsi="Times New Roman" w:cs="Times New Roman"/>
          <w:sz w:val="18"/>
          <w:szCs w:val="18"/>
        </w:rPr>
        <w:t xml:space="preserve"> Ateneo </w:t>
      </w:r>
      <w:proofErr w:type="spellStart"/>
      <w:r w:rsidRPr="00AF04B2">
        <w:rPr>
          <w:rFonts w:ascii="Times New Roman" w:hAnsi="Times New Roman" w:cs="Times New Roman"/>
          <w:sz w:val="18"/>
          <w:szCs w:val="18"/>
        </w:rPr>
        <w:t>Salesiano</w:t>
      </w:r>
      <w:proofErr w:type="spellEnd"/>
      <w:r w:rsidRPr="00AF04B2">
        <w:rPr>
          <w:rFonts w:ascii="Times New Roman" w:hAnsi="Times New Roman" w:cs="Times New Roman"/>
          <w:sz w:val="18"/>
          <w:szCs w:val="18"/>
        </w:rPr>
        <w:t>, p</w:t>
      </w:r>
      <w:r w:rsidR="00E365A7">
        <w:rPr>
          <w:rFonts w:ascii="Times New Roman" w:hAnsi="Times New Roman" w:cs="Times New Roman"/>
          <w:sz w:val="18"/>
          <w:szCs w:val="18"/>
        </w:rPr>
        <w:t>.</w:t>
      </w:r>
      <w:r w:rsidRPr="00AF04B2">
        <w:rPr>
          <w:rFonts w:ascii="Times New Roman" w:hAnsi="Times New Roman" w:cs="Times New Roman"/>
          <w:sz w:val="18"/>
          <w:szCs w:val="18"/>
        </w:rPr>
        <w:t xml:space="preserve"> 13</w:t>
      </w:r>
    </w:p>
  </w:footnote>
  <w:footnote w:id="47">
    <w:p w14:paraId="303E859D" w14:textId="7192DD5F" w:rsidR="002B27FF" w:rsidRPr="00AF04B2" w:rsidRDefault="002B27FF" w:rsidP="002B27FF">
      <w:pPr>
        <w:pStyle w:val="FootnoteText"/>
        <w:rPr>
          <w:rFonts w:ascii="Times New Roman" w:hAnsi="Times New Roman" w:cs="Times New Roman"/>
          <w:sz w:val="18"/>
          <w:szCs w:val="18"/>
        </w:rPr>
      </w:pPr>
      <w:r w:rsidRPr="00AF04B2">
        <w:rPr>
          <w:rStyle w:val="FootnoteReference"/>
          <w:rFonts w:ascii="Times New Roman" w:hAnsi="Times New Roman" w:cs="Times New Roman"/>
          <w:sz w:val="18"/>
          <w:szCs w:val="18"/>
        </w:rPr>
        <w:footnoteRef/>
      </w:r>
      <w:r w:rsidRPr="00AF04B2">
        <w:rPr>
          <w:rFonts w:ascii="Times New Roman" w:hAnsi="Times New Roman" w:cs="Times New Roman"/>
          <w:sz w:val="18"/>
          <w:szCs w:val="18"/>
        </w:rPr>
        <w:t xml:space="preserve"> </w:t>
      </w:r>
      <w:r w:rsidR="00DD60E2" w:rsidRPr="00AF04B2">
        <w:rPr>
          <w:rFonts w:ascii="Times New Roman" w:hAnsi="Times New Roman" w:cs="Times New Roman"/>
          <w:sz w:val="18"/>
          <w:szCs w:val="18"/>
        </w:rPr>
        <w:t xml:space="preserve">Saint Francis De Sales: A Program of Integral Formation, by </w:t>
      </w:r>
      <w:proofErr w:type="spellStart"/>
      <w:r w:rsidR="00DD60E2" w:rsidRPr="00AF04B2">
        <w:rPr>
          <w:rFonts w:ascii="Times New Roman" w:hAnsi="Times New Roman" w:cs="Times New Roman"/>
          <w:sz w:val="18"/>
          <w:szCs w:val="18"/>
        </w:rPr>
        <w:t>Morand</w:t>
      </w:r>
      <w:proofErr w:type="spellEnd"/>
      <w:r w:rsidR="00DD60E2" w:rsidRPr="00AF04B2">
        <w:rPr>
          <w:rFonts w:ascii="Times New Roman" w:hAnsi="Times New Roman" w:cs="Times New Roman"/>
          <w:sz w:val="18"/>
          <w:szCs w:val="18"/>
        </w:rPr>
        <w:t xml:space="preserve"> Wirth, LAS - </w:t>
      </w:r>
      <w:proofErr w:type="spellStart"/>
      <w:r w:rsidR="00DD60E2" w:rsidRPr="00AF04B2">
        <w:rPr>
          <w:rFonts w:ascii="Times New Roman" w:hAnsi="Times New Roman" w:cs="Times New Roman"/>
          <w:sz w:val="18"/>
          <w:szCs w:val="18"/>
        </w:rPr>
        <w:t>Libreria</w:t>
      </w:r>
      <w:proofErr w:type="spellEnd"/>
      <w:r w:rsidR="00DD60E2" w:rsidRPr="00AF04B2">
        <w:rPr>
          <w:rFonts w:ascii="Times New Roman" w:hAnsi="Times New Roman" w:cs="Times New Roman"/>
          <w:sz w:val="18"/>
          <w:szCs w:val="18"/>
        </w:rPr>
        <w:t xml:space="preserve"> Ateneo </w:t>
      </w:r>
      <w:proofErr w:type="spellStart"/>
      <w:r w:rsidR="00DD60E2" w:rsidRPr="00AF04B2">
        <w:rPr>
          <w:rFonts w:ascii="Times New Roman" w:hAnsi="Times New Roman" w:cs="Times New Roman"/>
          <w:sz w:val="18"/>
          <w:szCs w:val="18"/>
        </w:rPr>
        <w:t>Salesiano</w:t>
      </w:r>
      <w:proofErr w:type="spellEnd"/>
      <w:r w:rsidR="00DD60E2" w:rsidRPr="00AF04B2">
        <w:rPr>
          <w:rFonts w:ascii="Times New Roman" w:hAnsi="Times New Roman" w:cs="Times New Roman"/>
          <w:sz w:val="18"/>
          <w:szCs w:val="18"/>
        </w:rPr>
        <w:t xml:space="preserve">, </w:t>
      </w:r>
      <w:r w:rsidRPr="00AF04B2">
        <w:rPr>
          <w:rFonts w:ascii="Times New Roman" w:hAnsi="Times New Roman" w:cs="Times New Roman"/>
          <w:sz w:val="18"/>
          <w:szCs w:val="18"/>
        </w:rPr>
        <w:t>pp. 17-18</w:t>
      </w:r>
    </w:p>
  </w:footnote>
  <w:footnote w:id="48">
    <w:p w14:paraId="6998B1A6" w14:textId="77777777" w:rsidR="002B27FF" w:rsidRPr="00AF04B2" w:rsidRDefault="002B27FF" w:rsidP="002B27FF">
      <w:pPr>
        <w:pStyle w:val="FootnoteText"/>
        <w:rPr>
          <w:rFonts w:ascii="Times New Roman" w:hAnsi="Times New Roman" w:cs="Times New Roman"/>
          <w:sz w:val="18"/>
          <w:szCs w:val="18"/>
        </w:rPr>
      </w:pPr>
      <w:r w:rsidRPr="00AF04B2">
        <w:rPr>
          <w:rStyle w:val="FootnoteReference"/>
          <w:rFonts w:ascii="Times New Roman" w:hAnsi="Times New Roman" w:cs="Times New Roman"/>
          <w:sz w:val="18"/>
          <w:szCs w:val="18"/>
        </w:rPr>
        <w:footnoteRef/>
      </w:r>
      <w:r w:rsidRPr="00AF04B2">
        <w:rPr>
          <w:rFonts w:ascii="Times New Roman" w:hAnsi="Times New Roman" w:cs="Times New Roman"/>
          <w:sz w:val="18"/>
          <w:szCs w:val="18"/>
        </w:rPr>
        <w:t xml:space="preserve"> Ibid.,</w:t>
      </w:r>
    </w:p>
  </w:footnote>
  <w:footnote w:id="49">
    <w:p w14:paraId="21E41070" w14:textId="77777777" w:rsidR="002B27FF" w:rsidRPr="00AF04B2" w:rsidRDefault="002B27FF" w:rsidP="002B27FF">
      <w:pPr>
        <w:pStyle w:val="FootnoteText"/>
        <w:rPr>
          <w:rFonts w:ascii="Times New Roman" w:hAnsi="Times New Roman" w:cs="Times New Roman"/>
          <w:sz w:val="18"/>
          <w:szCs w:val="18"/>
        </w:rPr>
      </w:pPr>
      <w:r w:rsidRPr="00AF04B2">
        <w:rPr>
          <w:rStyle w:val="FootnoteReference"/>
          <w:rFonts w:ascii="Times New Roman" w:hAnsi="Times New Roman" w:cs="Times New Roman"/>
          <w:sz w:val="18"/>
          <w:szCs w:val="18"/>
        </w:rPr>
        <w:footnoteRef/>
      </w:r>
      <w:r w:rsidRPr="00AF04B2">
        <w:rPr>
          <w:rFonts w:ascii="Times New Roman" w:hAnsi="Times New Roman" w:cs="Times New Roman"/>
          <w:sz w:val="18"/>
          <w:szCs w:val="18"/>
        </w:rPr>
        <w:t xml:space="preserve"> Ibid., p. 24</w:t>
      </w:r>
    </w:p>
  </w:footnote>
  <w:footnote w:id="50">
    <w:p w14:paraId="45575814" w14:textId="77777777" w:rsidR="002B27FF" w:rsidRPr="00AF04B2" w:rsidRDefault="002B27FF" w:rsidP="002B27FF">
      <w:pPr>
        <w:pStyle w:val="FootnoteText"/>
        <w:rPr>
          <w:rFonts w:ascii="Times New Roman" w:hAnsi="Times New Roman" w:cs="Times New Roman"/>
          <w:sz w:val="18"/>
          <w:szCs w:val="18"/>
        </w:rPr>
      </w:pPr>
      <w:r w:rsidRPr="00AF04B2">
        <w:rPr>
          <w:rStyle w:val="FootnoteReference"/>
          <w:rFonts w:ascii="Times New Roman" w:hAnsi="Times New Roman" w:cs="Times New Roman"/>
          <w:sz w:val="18"/>
          <w:szCs w:val="18"/>
        </w:rPr>
        <w:footnoteRef/>
      </w:r>
      <w:r w:rsidRPr="00AF04B2">
        <w:rPr>
          <w:rFonts w:ascii="Times New Roman" w:hAnsi="Times New Roman" w:cs="Times New Roman"/>
          <w:sz w:val="18"/>
          <w:szCs w:val="18"/>
        </w:rPr>
        <w:t xml:space="preserve"> Ibid., p 17-18</w:t>
      </w:r>
    </w:p>
  </w:footnote>
  <w:footnote w:id="51">
    <w:p w14:paraId="42DAC45E" w14:textId="1EA86D4E" w:rsidR="002B27FF" w:rsidRPr="00AF04B2" w:rsidRDefault="002B27FF" w:rsidP="002B27FF">
      <w:pPr>
        <w:pStyle w:val="FootnoteText"/>
        <w:rPr>
          <w:rFonts w:ascii="Times New Roman" w:hAnsi="Times New Roman" w:cs="Times New Roman"/>
          <w:sz w:val="18"/>
          <w:szCs w:val="18"/>
        </w:rPr>
      </w:pPr>
      <w:r w:rsidRPr="00AF04B2">
        <w:rPr>
          <w:rStyle w:val="FootnoteReference"/>
          <w:rFonts w:ascii="Times New Roman" w:hAnsi="Times New Roman" w:cs="Times New Roman"/>
          <w:sz w:val="18"/>
          <w:szCs w:val="18"/>
        </w:rPr>
        <w:footnoteRef/>
      </w:r>
      <w:r w:rsidRPr="00AF04B2">
        <w:rPr>
          <w:rFonts w:ascii="Times New Roman" w:hAnsi="Times New Roman" w:cs="Times New Roman"/>
          <w:sz w:val="18"/>
          <w:szCs w:val="18"/>
        </w:rPr>
        <w:t xml:space="preserve"> </w:t>
      </w:r>
      <w:r w:rsidR="00DD60E2" w:rsidRPr="00AF04B2">
        <w:rPr>
          <w:rFonts w:ascii="Times New Roman" w:hAnsi="Times New Roman" w:cs="Times New Roman"/>
          <w:sz w:val="18"/>
          <w:szCs w:val="18"/>
        </w:rPr>
        <w:t xml:space="preserve">Saint Francis De Sales: A Program of Integral Formation, by </w:t>
      </w:r>
      <w:proofErr w:type="spellStart"/>
      <w:r w:rsidR="00DD60E2" w:rsidRPr="00AF04B2">
        <w:rPr>
          <w:rFonts w:ascii="Times New Roman" w:hAnsi="Times New Roman" w:cs="Times New Roman"/>
          <w:sz w:val="18"/>
          <w:szCs w:val="18"/>
        </w:rPr>
        <w:t>Morand</w:t>
      </w:r>
      <w:proofErr w:type="spellEnd"/>
      <w:r w:rsidR="00DD60E2" w:rsidRPr="00AF04B2">
        <w:rPr>
          <w:rFonts w:ascii="Times New Roman" w:hAnsi="Times New Roman" w:cs="Times New Roman"/>
          <w:sz w:val="18"/>
          <w:szCs w:val="18"/>
        </w:rPr>
        <w:t xml:space="preserve"> Wirth, LAS - </w:t>
      </w:r>
      <w:proofErr w:type="spellStart"/>
      <w:r w:rsidR="00DD60E2" w:rsidRPr="00AF04B2">
        <w:rPr>
          <w:rFonts w:ascii="Times New Roman" w:hAnsi="Times New Roman" w:cs="Times New Roman"/>
          <w:sz w:val="18"/>
          <w:szCs w:val="18"/>
        </w:rPr>
        <w:t>Libreria</w:t>
      </w:r>
      <w:proofErr w:type="spellEnd"/>
      <w:r w:rsidR="00DD60E2" w:rsidRPr="00AF04B2">
        <w:rPr>
          <w:rFonts w:ascii="Times New Roman" w:hAnsi="Times New Roman" w:cs="Times New Roman"/>
          <w:sz w:val="18"/>
          <w:szCs w:val="18"/>
        </w:rPr>
        <w:t xml:space="preserve"> Ateneo </w:t>
      </w:r>
      <w:proofErr w:type="spellStart"/>
      <w:r w:rsidR="00DD60E2" w:rsidRPr="00AF04B2">
        <w:rPr>
          <w:rFonts w:ascii="Times New Roman" w:hAnsi="Times New Roman" w:cs="Times New Roman"/>
          <w:sz w:val="18"/>
          <w:szCs w:val="18"/>
        </w:rPr>
        <w:t>Salesiano</w:t>
      </w:r>
      <w:proofErr w:type="spellEnd"/>
      <w:r w:rsidR="00DD60E2" w:rsidRPr="00AF04B2">
        <w:rPr>
          <w:rFonts w:ascii="Times New Roman" w:hAnsi="Times New Roman" w:cs="Times New Roman"/>
          <w:sz w:val="18"/>
          <w:szCs w:val="18"/>
        </w:rPr>
        <w:t xml:space="preserve">, </w:t>
      </w:r>
      <w:r w:rsidRPr="00AF04B2">
        <w:rPr>
          <w:rFonts w:ascii="Times New Roman" w:hAnsi="Times New Roman" w:cs="Times New Roman"/>
          <w:sz w:val="18"/>
          <w:szCs w:val="18"/>
        </w:rPr>
        <w:t>p 23-25.</w:t>
      </w:r>
    </w:p>
  </w:footnote>
  <w:footnote w:id="52">
    <w:p w14:paraId="5DAC2077" w14:textId="2AF14311" w:rsidR="002B27FF" w:rsidRPr="00AF04B2" w:rsidRDefault="002B27FF" w:rsidP="002B27FF">
      <w:pPr>
        <w:pStyle w:val="FootnoteText"/>
        <w:rPr>
          <w:rFonts w:ascii="Times New Roman" w:hAnsi="Times New Roman" w:cs="Times New Roman"/>
          <w:sz w:val="18"/>
          <w:szCs w:val="18"/>
        </w:rPr>
      </w:pPr>
      <w:r w:rsidRPr="00AF04B2">
        <w:rPr>
          <w:rStyle w:val="FootnoteReference"/>
          <w:rFonts w:ascii="Times New Roman" w:hAnsi="Times New Roman" w:cs="Times New Roman"/>
          <w:sz w:val="18"/>
          <w:szCs w:val="18"/>
        </w:rPr>
        <w:footnoteRef/>
      </w:r>
      <w:r w:rsidRPr="00AF04B2">
        <w:rPr>
          <w:rFonts w:ascii="Times New Roman" w:hAnsi="Times New Roman" w:cs="Times New Roman"/>
          <w:sz w:val="18"/>
          <w:szCs w:val="18"/>
        </w:rPr>
        <w:t xml:space="preserve"> </w:t>
      </w:r>
      <w:r w:rsidR="00DD60E2">
        <w:rPr>
          <w:rFonts w:ascii="Times New Roman" w:hAnsi="Times New Roman" w:cs="Times New Roman"/>
          <w:sz w:val="18"/>
          <w:szCs w:val="18"/>
        </w:rPr>
        <w:t xml:space="preserve">Ibid., </w:t>
      </w:r>
      <w:r w:rsidRPr="00AF04B2">
        <w:rPr>
          <w:rFonts w:ascii="Times New Roman" w:hAnsi="Times New Roman" w:cs="Times New Roman"/>
          <w:sz w:val="18"/>
          <w:szCs w:val="18"/>
        </w:rPr>
        <w:t>p</w:t>
      </w:r>
      <w:r w:rsidR="00DD60E2">
        <w:rPr>
          <w:rFonts w:ascii="Times New Roman" w:hAnsi="Times New Roman" w:cs="Times New Roman"/>
          <w:sz w:val="18"/>
          <w:szCs w:val="18"/>
        </w:rPr>
        <w:t>.</w:t>
      </w:r>
      <w:r w:rsidRPr="00AF04B2">
        <w:rPr>
          <w:rFonts w:ascii="Times New Roman" w:hAnsi="Times New Roman" w:cs="Times New Roman"/>
          <w:sz w:val="18"/>
          <w:szCs w:val="18"/>
        </w:rPr>
        <w:t xml:space="preserve"> 25-27.</w:t>
      </w:r>
    </w:p>
  </w:footnote>
  <w:footnote w:id="53">
    <w:p w14:paraId="2F6658A9" w14:textId="77777777" w:rsidR="002B27FF" w:rsidRPr="00AF04B2" w:rsidRDefault="002B27FF" w:rsidP="002B27FF">
      <w:pPr>
        <w:pStyle w:val="FootnoteText"/>
        <w:rPr>
          <w:rFonts w:ascii="Times New Roman" w:hAnsi="Times New Roman" w:cs="Times New Roman"/>
          <w:sz w:val="18"/>
          <w:szCs w:val="18"/>
        </w:rPr>
      </w:pPr>
      <w:r w:rsidRPr="00AF04B2">
        <w:rPr>
          <w:rStyle w:val="FootnoteReference"/>
          <w:rFonts w:ascii="Times New Roman" w:hAnsi="Times New Roman" w:cs="Times New Roman"/>
          <w:sz w:val="18"/>
          <w:szCs w:val="18"/>
        </w:rPr>
        <w:footnoteRef/>
      </w:r>
      <w:r w:rsidRPr="00AF04B2">
        <w:rPr>
          <w:rFonts w:ascii="Times New Roman" w:hAnsi="Times New Roman" w:cs="Times New Roman"/>
          <w:sz w:val="18"/>
          <w:szCs w:val="18"/>
        </w:rPr>
        <w:t xml:space="preserve"> Ibid., p. 27-28.</w:t>
      </w:r>
    </w:p>
  </w:footnote>
  <w:footnote w:id="54">
    <w:p w14:paraId="046426A9" w14:textId="77777777" w:rsidR="002B27FF" w:rsidRPr="00AF04B2" w:rsidRDefault="002B27FF" w:rsidP="002B27FF">
      <w:pPr>
        <w:pStyle w:val="NormalWeb"/>
        <w:spacing w:before="0" w:beforeAutospacing="0" w:after="0" w:afterAutospacing="0"/>
        <w:jc w:val="both"/>
        <w:rPr>
          <w:sz w:val="18"/>
          <w:szCs w:val="18"/>
        </w:rPr>
      </w:pPr>
      <w:r w:rsidRPr="00AF04B2">
        <w:rPr>
          <w:rStyle w:val="FootnoteReference"/>
          <w:sz w:val="18"/>
          <w:szCs w:val="18"/>
        </w:rPr>
        <w:footnoteRef/>
      </w:r>
      <w:r w:rsidRPr="00AF04B2">
        <w:rPr>
          <w:sz w:val="18"/>
          <w:szCs w:val="18"/>
        </w:rPr>
        <w:t xml:space="preserve"> An Introduction to Salesian Anthropology Alexander T., OSFS</w:t>
      </w:r>
    </w:p>
    <w:p w14:paraId="112BDE04" w14:textId="77777777" w:rsidR="002B27FF" w:rsidRPr="00AF04B2" w:rsidRDefault="002B27FF" w:rsidP="002B27FF">
      <w:pPr>
        <w:pStyle w:val="FootnoteText"/>
        <w:rPr>
          <w:rFonts w:ascii="Times New Roman" w:hAnsi="Times New Roman" w:cs="Times New Roman"/>
          <w:sz w:val="18"/>
          <w:szCs w:val="18"/>
        </w:rPr>
      </w:pPr>
    </w:p>
  </w:footnote>
  <w:footnote w:id="55">
    <w:p w14:paraId="5AF0F0E8" w14:textId="77777777" w:rsidR="002B27FF" w:rsidRPr="00AF04B2" w:rsidRDefault="002B27FF" w:rsidP="002B27FF">
      <w:pPr>
        <w:pStyle w:val="FootnoteText"/>
        <w:rPr>
          <w:rFonts w:ascii="Times New Roman" w:hAnsi="Times New Roman" w:cs="Times New Roman"/>
          <w:sz w:val="18"/>
          <w:szCs w:val="18"/>
        </w:rPr>
      </w:pPr>
      <w:r w:rsidRPr="00AF04B2">
        <w:rPr>
          <w:rStyle w:val="FootnoteReference"/>
          <w:rFonts w:ascii="Times New Roman" w:hAnsi="Times New Roman" w:cs="Times New Roman"/>
          <w:sz w:val="18"/>
          <w:szCs w:val="18"/>
        </w:rPr>
        <w:footnoteRef/>
      </w:r>
      <w:r w:rsidRPr="00AF04B2">
        <w:rPr>
          <w:rFonts w:ascii="Times New Roman" w:hAnsi="Times New Roman" w:cs="Times New Roman"/>
          <w:sz w:val="18"/>
          <w:szCs w:val="18"/>
        </w:rPr>
        <w:t xml:space="preserve"> An Introduction to Salesian Anthropology Alexander T., OSFS.</w:t>
      </w:r>
    </w:p>
  </w:footnote>
  <w:footnote w:id="56">
    <w:p w14:paraId="6856C99F" w14:textId="77777777" w:rsidR="002B27FF" w:rsidRPr="00AF04B2" w:rsidRDefault="002B27FF" w:rsidP="002B27FF">
      <w:pPr>
        <w:pStyle w:val="FootnoteText"/>
        <w:rPr>
          <w:rFonts w:ascii="Times New Roman" w:hAnsi="Times New Roman" w:cs="Times New Roman"/>
          <w:sz w:val="18"/>
          <w:szCs w:val="18"/>
        </w:rPr>
      </w:pPr>
      <w:r w:rsidRPr="00AF04B2">
        <w:rPr>
          <w:rStyle w:val="FootnoteReference"/>
          <w:rFonts w:ascii="Times New Roman" w:hAnsi="Times New Roman" w:cs="Times New Roman"/>
          <w:sz w:val="18"/>
          <w:szCs w:val="18"/>
        </w:rPr>
        <w:footnoteRef/>
      </w:r>
      <w:r w:rsidRPr="00AF04B2">
        <w:rPr>
          <w:rFonts w:ascii="Times New Roman" w:hAnsi="Times New Roman" w:cs="Times New Roman"/>
          <w:sz w:val="18"/>
          <w:szCs w:val="18"/>
        </w:rPr>
        <w:t xml:space="preserve"> Saint Francis De Sales: A Program of Integral Formation, by </w:t>
      </w:r>
      <w:proofErr w:type="spellStart"/>
      <w:r w:rsidRPr="00AF04B2">
        <w:rPr>
          <w:rFonts w:ascii="Times New Roman" w:hAnsi="Times New Roman" w:cs="Times New Roman"/>
          <w:sz w:val="18"/>
          <w:szCs w:val="18"/>
        </w:rPr>
        <w:t>Morand</w:t>
      </w:r>
      <w:proofErr w:type="spellEnd"/>
      <w:r w:rsidRPr="00AF04B2">
        <w:rPr>
          <w:rFonts w:ascii="Times New Roman" w:hAnsi="Times New Roman" w:cs="Times New Roman"/>
          <w:sz w:val="18"/>
          <w:szCs w:val="18"/>
        </w:rPr>
        <w:t xml:space="preserve"> Wirth, LAS - </w:t>
      </w:r>
      <w:proofErr w:type="spellStart"/>
      <w:r w:rsidRPr="00AF04B2">
        <w:rPr>
          <w:rFonts w:ascii="Times New Roman" w:hAnsi="Times New Roman" w:cs="Times New Roman"/>
          <w:sz w:val="18"/>
          <w:szCs w:val="18"/>
        </w:rPr>
        <w:t>Libreria</w:t>
      </w:r>
      <w:proofErr w:type="spellEnd"/>
      <w:r w:rsidRPr="00AF04B2">
        <w:rPr>
          <w:rFonts w:ascii="Times New Roman" w:hAnsi="Times New Roman" w:cs="Times New Roman"/>
          <w:sz w:val="18"/>
          <w:szCs w:val="18"/>
        </w:rPr>
        <w:t xml:space="preserve"> Ateneo </w:t>
      </w:r>
      <w:proofErr w:type="spellStart"/>
      <w:r w:rsidRPr="00AF04B2">
        <w:rPr>
          <w:rFonts w:ascii="Times New Roman" w:hAnsi="Times New Roman" w:cs="Times New Roman"/>
          <w:sz w:val="18"/>
          <w:szCs w:val="18"/>
        </w:rPr>
        <w:t>Salesiano</w:t>
      </w:r>
      <w:proofErr w:type="spellEnd"/>
      <w:r w:rsidRPr="00AF04B2">
        <w:rPr>
          <w:rFonts w:ascii="Times New Roman" w:hAnsi="Times New Roman" w:cs="Times New Roman"/>
          <w:sz w:val="18"/>
          <w:szCs w:val="18"/>
        </w:rPr>
        <w:t>, p. 203</w:t>
      </w:r>
    </w:p>
  </w:footnote>
  <w:footnote w:id="57">
    <w:p w14:paraId="6481D4B1" w14:textId="77777777" w:rsidR="002B27FF" w:rsidRPr="00AF04B2" w:rsidRDefault="002B27FF" w:rsidP="002B27FF">
      <w:pPr>
        <w:autoSpaceDE w:val="0"/>
        <w:autoSpaceDN w:val="0"/>
        <w:adjustRightInd w:val="0"/>
        <w:spacing w:after="0" w:line="240" w:lineRule="auto"/>
        <w:rPr>
          <w:rFonts w:ascii="Times New Roman" w:hAnsi="Times New Roman" w:cs="Times New Roman"/>
          <w:sz w:val="18"/>
          <w:szCs w:val="18"/>
        </w:rPr>
      </w:pPr>
      <w:r w:rsidRPr="00AF04B2">
        <w:rPr>
          <w:rStyle w:val="FootnoteReference"/>
          <w:rFonts w:ascii="Times New Roman" w:hAnsi="Times New Roman" w:cs="Times New Roman"/>
          <w:sz w:val="18"/>
          <w:szCs w:val="18"/>
        </w:rPr>
        <w:footnoteRef/>
      </w:r>
      <w:r w:rsidRPr="00AF04B2">
        <w:rPr>
          <w:rFonts w:ascii="Times New Roman" w:hAnsi="Times New Roman" w:cs="Times New Roman"/>
          <w:sz w:val="18"/>
          <w:szCs w:val="18"/>
        </w:rPr>
        <w:t xml:space="preserve"> Treatise on the Love of God Book-10 Chapter-1</w:t>
      </w:r>
    </w:p>
  </w:footnote>
  <w:footnote w:id="58">
    <w:p w14:paraId="63C974C6" w14:textId="77777777" w:rsidR="002B27FF" w:rsidRPr="00AF04B2" w:rsidRDefault="002B27FF" w:rsidP="002B27FF">
      <w:pPr>
        <w:autoSpaceDE w:val="0"/>
        <w:autoSpaceDN w:val="0"/>
        <w:adjustRightInd w:val="0"/>
        <w:spacing w:after="0" w:line="240" w:lineRule="auto"/>
        <w:jc w:val="both"/>
        <w:rPr>
          <w:rFonts w:ascii="Times New Roman" w:hAnsi="Times New Roman" w:cs="Times New Roman"/>
          <w:sz w:val="18"/>
          <w:szCs w:val="18"/>
        </w:rPr>
      </w:pPr>
      <w:r w:rsidRPr="00AF04B2">
        <w:rPr>
          <w:rStyle w:val="FootnoteReference"/>
          <w:rFonts w:ascii="Times New Roman" w:hAnsi="Times New Roman" w:cs="Times New Roman"/>
          <w:sz w:val="18"/>
          <w:szCs w:val="18"/>
        </w:rPr>
        <w:footnoteRef/>
      </w:r>
      <w:r w:rsidRPr="00AF04B2">
        <w:rPr>
          <w:rFonts w:ascii="Times New Roman" w:hAnsi="Times New Roman" w:cs="Times New Roman"/>
          <w:sz w:val="18"/>
          <w:szCs w:val="18"/>
        </w:rPr>
        <w:t xml:space="preserve"> Introduction to the Devout Life Book-</w:t>
      </w:r>
      <w:r w:rsidRPr="00AF04B2">
        <w:rPr>
          <w:rFonts w:ascii="Times New Roman" w:eastAsia="MinionPro-Regular" w:hAnsi="Times New Roman" w:cs="Times New Roman"/>
          <w:sz w:val="18"/>
          <w:szCs w:val="18"/>
        </w:rPr>
        <w:t>3 Chapter-28</w:t>
      </w:r>
    </w:p>
  </w:footnote>
  <w:footnote w:id="59">
    <w:p w14:paraId="4291AE0A" w14:textId="77777777" w:rsidR="002B27FF" w:rsidRPr="00AF04B2" w:rsidRDefault="002B27FF" w:rsidP="002B27FF">
      <w:pPr>
        <w:pStyle w:val="FootnoteText"/>
        <w:rPr>
          <w:rFonts w:ascii="Times New Roman" w:hAnsi="Times New Roman" w:cs="Times New Roman"/>
          <w:sz w:val="18"/>
          <w:szCs w:val="18"/>
        </w:rPr>
      </w:pPr>
      <w:r w:rsidRPr="00AF04B2">
        <w:rPr>
          <w:rStyle w:val="FootnoteReference"/>
          <w:rFonts w:ascii="Times New Roman" w:hAnsi="Times New Roman" w:cs="Times New Roman"/>
          <w:sz w:val="18"/>
          <w:szCs w:val="18"/>
        </w:rPr>
        <w:footnoteRef/>
      </w:r>
      <w:r w:rsidRPr="00AF04B2">
        <w:rPr>
          <w:rFonts w:ascii="Times New Roman" w:hAnsi="Times New Roman" w:cs="Times New Roman"/>
          <w:sz w:val="18"/>
          <w:szCs w:val="18"/>
        </w:rPr>
        <w:t xml:space="preserve"> Letters Vol-10 p-151</w:t>
      </w:r>
    </w:p>
  </w:footnote>
  <w:footnote w:id="60">
    <w:p w14:paraId="69CE94DD" w14:textId="77777777" w:rsidR="002B27FF" w:rsidRPr="00AF04B2" w:rsidRDefault="002B27FF" w:rsidP="002B27FF">
      <w:pPr>
        <w:pStyle w:val="FootnoteText"/>
        <w:rPr>
          <w:rFonts w:ascii="Times New Roman" w:hAnsi="Times New Roman" w:cs="Times New Roman"/>
          <w:sz w:val="18"/>
          <w:szCs w:val="18"/>
        </w:rPr>
      </w:pPr>
      <w:r w:rsidRPr="00AF04B2">
        <w:rPr>
          <w:rStyle w:val="FootnoteReference"/>
          <w:rFonts w:ascii="Times New Roman" w:hAnsi="Times New Roman" w:cs="Times New Roman"/>
          <w:sz w:val="18"/>
          <w:szCs w:val="18"/>
        </w:rPr>
        <w:footnoteRef/>
      </w:r>
      <w:r w:rsidRPr="00AF04B2">
        <w:rPr>
          <w:rFonts w:ascii="Times New Roman" w:hAnsi="Times New Roman" w:cs="Times New Roman"/>
          <w:sz w:val="18"/>
          <w:szCs w:val="18"/>
        </w:rPr>
        <w:t xml:space="preserve"> Introduction to the Devout Life Book-1 Chapter-9</w:t>
      </w:r>
    </w:p>
  </w:footnote>
  <w:footnote w:id="61">
    <w:p w14:paraId="3531DD52" w14:textId="77777777" w:rsidR="002B27FF" w:rsidRPr="00AF04B2" w:rsidRDefault="002B27FF" w:rsidP="002B27FF">
      <w:pPr>
        <w:pStyle w:val="FootnoteText"/>
        <w:rPr>
          <w:rFonts w:ascii="Times New Roman" w:hAnsi="Times New Roman" w:cs="Times New Roman"/>
          <w:sz w:val="18"/>
          <w:szCs w:val="18"/>
        </w:rPr>
      </w:pPr>
      <w:r w:rsidRPr="00AF04B2">
        <w:rPr>
          <w:rStyle w:val="FootnoteReference"/>
          <w:rFonts w:ascii="Times New Roman" w:hAnsi="Times New Roman" w:cs="Times New Roman"/>
          <w:sz w:val="18"/>
          <w:szCs w:val="18"/>
        </w:rPr>
        <w:footnoteRef/>
      </w:r>
      <w:r w:rsidRPr="00AF04B2">
        <w:rPr>
          <w:rFonts w:ascii="Times New Roman" w:hAnsi="Times New Roman" w:cs="Times New Roman"/>
          <w:sz w:val="18"/>
          <w:szCs w:val="18"/>
        </w:rPr>
        <w:t xml:space="preserve"> Saint Francis De Sales: A Program of Integral Formation, by </w:t>
      </w:r>
      <w:proofErr w:type="spellStart"/>
      <w:r w:rsidRPr="00AF04B2">
        <w:rPr>
          <w:rFonts w:ascii="Times New Roman" w:hAnsi="Times New Roman" w:cs="Times New Roman"/>
          <w:sz w:val="18"/>
          <w:szCs w:val="18"/>
        </w:rPr>
        <w:t>Morand</w:t>
      </w:r>
      <w:proofErr w:type="spellEnd"/>
      <w:r w:rsidRPr="00AF04B2">
        <w:rPr>
          <w:rFonts w:ascii="Times New Roman" w:hAnsi="Times New Roman" w:cs="Times New Roman"/>
          <w:sz w:val="18"/>
          <w:szCs w:val="18"/>
        </w:rPr>
        <w:t xml:space="preserve"> Wirth, LAS - </w:t>
      </w:r>
      <w:proofErr w:type="spellStart"/>
      <w:r w:rsidRPr="00AF04B2">
        <w:rPr>
          <w:rFonts w:ascii="Times New Roman" w:hAnsi="Times New Roman" w:cs="Times New Roman"/>
          <w:sz w:val="18"/>
          <w:szCs w:val="18"/>
        </w:rPr>
        <w:t>Libreria</w:t>
      </w:r>
      <w:proofErr w:type="spellEnd"/>
      <w:r w:rsidRPr="00AF04B2">
        <w:rPr>
          <w:rFonts w:ascii="Times New Roman" w:hAnsi="Times New Roman" w:cs="Times New Roman"/>
          <w:sz w:val="18"/>
          <w:szCs w:val="18"/>
        </w:rPr>
        <w:t xml:space="preserve"> Ateneo </w:t>
      </w:r>
      <w:proofErr w:type="spellStart"/>
      <w:r w:rsidRPr="00AF04B2">
        <w:rPr>
          <w:rFonts w:ascii="Times New Roman" w:hAnsi="Times New Roman" w:cs="Times New Roman"/>
          <w:sz w:val="18"/>
          <w:szCs w:val="18"/>
        </w:rPr>
        <w:t>Salesiano</w:t>
      </w:r>
      <w:proofErr w:type="spellEnd"/>
      <w:r w:rsidRPr="00AF04B2">
        <w:rPr>
          <w:rFonts w:ascii="Times New Roman" w:hAnsi="Times New Roman" w:cs="Times New Roman"/>
          <w:sz w:val="18"/>
          <w:szCs w:val="18"/>
        </w:rPr>
        <w:t>, p. 41.</w:t>
      </w:r>
    </w:p>
  </w:footnote>
  <w:footnote w:id="62">
    <w:p w14:paraId="55045001" w14:textId="77777777" w:rsidR="002B27FF" w:rsidRPr="00AF04B2" w:rsidRDefault="002B27FF" w:rsidP="002B27FF">
      <w:pPr>
        <w:pStyle w:val="FootnoteText"/>
        <w:rPr>
          <w:rFonts w:ascii="Times New Roman" w:hAnsi="Times New Roman" w:cs="Times New Roman"/>
          <w:sz w:val="18"/>
          <w:szCs w:val="18"/>
        </w:rPr>
      </w:pPr>
      <w:r w:rsidRPr="00AF04B2">
        <w:rPr>
          <w:rStyle w:val="FootnoteReference"/>
          <w:rFonts w:ascii="Times New Roman" w:hAnsi="Times New Roman" w:cs="Times New Roman"/>
          <w:sz w:val="18"/>
          <w:szCs w:val="18"/>
        </w:rPr>
        <w:footnoteRef/>
      </w:r>
      <w:r w:rsidRPr="00AF04B2">
        <w:rPr>
          <w:rFonts w:ascii="Times New Roman" w:hAnsi="Times New Roman" w:cs="Times New Roman"/>
          <w:sz w:val="18"/>
          <w:szCs w:val="18"/>
        </w:rPr>
        <w:t xml:space="preserve"> Ibid., p.  51</w:t>
      </w:r>
    </w:p>
  </w:footnote>
  <w:footnote w:id="63">
    <w:p w14:paraId="217E1F91" w14:textId="77777777" w:rsidR="002B27FF" w:rsidRPr="00AF04B2" w:rsidRDefault="002B27FF" w:rsidP="002B27FF">
      <w:pPr>
        <w:pStyle w:val="FootnoteText"/>
        <w:rPr>
          <w:rFonts w:ascii="Times New Roman" w:hAnsi="Times New Roman" w:cs="Times New Roman"/>
          <w:sz w:val="18"/>
          <w:szCs w:val="18"/>
        </w:rPr>
      </w:pPr>
      <w:r w:rsidRPr="00AF04B2">
        <w:rPr>
          <w:rStyle w:val="FootnoteReference"/>
          <w:rFonts w:ascii="Times New Roman" w:hAnsi="Times New Roman" w:cs="Times New Roman"/>
          <w:sz w:val="18"/>
          <w:szCs w:val="18"/>
        </w:rPr>
        <w:footnoteRef/>
      </w:r>
      <w:r w:rsidRPr="00AF04B2">
        <w:rPr>
          <w:rFonts w:ascii="Times New Roman" w:hAnsi="Times New Roman" w:cs="Times New Roman"/>
          <w:sz w:val="18"/>
          <w:szCs w:val="18"/>
        </w:rPr>
        <w:t xml:space="preserve"> Ibid., p.  61</w:t>
      </w:r>
    </w:p>
  </w:footnote>
  <w:footnote w:id="64">
    <w:p w14:paraId="7E8DB20C" w14:textId="77777777" w:rsidR="002B27FF" w:rsidRPr="00AF04B2" w:rsidRDefault="002B27FF" w:rsidP="002B27FF">
      <w:pPr>
        <w:pStyle w:val="FootnoteText"/>
        <w:rPr>
          <w:rFonts w:ascii="Times New Roman" w:hAnsi="Times New Roman" w:cs="Times New Roman"/>
          <w:sz w:val="18"/>
          <w:szCs w:val="18"/>
        </w:rPr>
      </w:pPr>
      <w:r w:rsidRPr="00AF04B2">
        <w:rPr>
          <w:rStyle w:val="FootnoteReference"/>
          <w:rFonts w:ascii="Times New Roman" w:hAnsi="Times New Roman" w:cs="Times New Roman"/>
          <w:sz w:val="18"/>
          <w:szCs w:val="18"/>
        </w:rPr>
        <w:footnoteRef/>
      </w:r>
      <w:r w:rsidRPr="00AF04B2">
        <w:rPr>
          <w:rFonts w:ascii="Times New Roman" w:hAnsi="Times New Roman" w:cs="Times New Roman"/>
          <w:sz w:val="18"/>
          <w:szCs w:val="18"/>
        </w:rPr>
        <w:t xml:space="preserve"> Ibid., p.  69</w:t>
      </w:r>
    </w:p>
  </w:footnote>
  <w:footnote w:id="65">
    <w:p w14:paraId="3287480A" w14:textId="77777777" w:rsidR="008A623F" w:rsidRPr="00AF04B2" w:rsidRDefault="008A623F" w:rsidP="008A623F">
      <w:pPr>
        <w:pStyle w:val="FootnoteText"/>
        <w:rPr>
          <w:rFonts w:ascii="Times New Roman" w:hAnsi="Times New Roman" w:cs="Times New Roman"/>
          <w:sz w:val="18"/>
          <w:szCs w:val="18"/>
        </w:rPr>
      </w:pPr>
      <w:r w:rsidRPr="00AF04B2">
        <w:rPr>
          <w:rStyle w:val="FootnoteReference"/>
          <w:rFonts w:ascii="Times New Roman" w:hAnsi="Times New Roman" w:cs="Times New Roman"/>
          <w:sz w:val="18"/>
          <w:szCs w:val="18"/>
        </w:rPr>
        <w:footnoteRef/>
      </w:r>
      <w:r w:rsidRPr="00AF04B2">
        <w:rPr>
          <w:rFonts w:ascii="Times New Roman" w:hAnsi="Times New Roman" w:cs="Times New Roman"/>
          <w:sz w:val="18"/>
          <w:szCs w:val="18"/>
        </w:rPr>
        <w:t xml:space="preserve"> Ibid., p.  121</w:t>
      </w:r>
    </w:p>
  </w:footnote>
  <w:footnote w:id="66">
    <w:p w14:paraId="0AE36DB2" w14:textId="77777777" w:rsidR="008A623F" w:rsidRPr="00AF04B2" w:rsidRDefault="008A623F" w:rsidP="008A623F">
      <w:pPr>
        <w:pStyle w:val="FootnoteText"/>
        <w:rPr>
          <w:rFonts w:ascii="Times New Roman" w:hAnsi="Times New Roman" w:cs="Times New Roman"/>
          <w:sz w:val="18"/>
          <w:szCs w:val="18"/>
        </w:rPr>
      </w:pPr>
      <w:r w:rsidRPr="00AF04B2">
        <w:rPr>
          <w:rStyle w:val="FootnoteReference"/>
          <w:rFonts w:ascii="Times New Roman" w:hAnsi="Times New Roman" w:cs="Times New Roman"/>
          <w:sz w:val="18"/>
          <w:szCs w:val="18"/>
        </w:rPr>
        <w:footnoteRef/>
      </w:r>
      <w:r w:rsidRPr="00AF04B2">
        <w:rPr>
          <w:rFonts w:ascii="Times New Roman" w:hAnsi="Times New Roman" w:cs="Times New Roman"/>
          <w:sz w:val="18"/>
          <w:szCs w:val="18"/>
        </w:rPr>
        <w:t xml:space="preserve"> Ibid., p. 122-127</w:t>
      </w:r>
    </w:p>
  </w:footnote>
  <w:footnote w:id="67">
    <w:p w14:paraId="51F3F2C5" w14:textId="77777777" w:rsidR="008A623F" w:rsidRPr="00AF04B2" w:rsidRDefault="008A623F" w:rsidP="008A623F">
      <w:pPr>
        <w:pStyle w:val="FootnoteText"/>
        <w:rPr>
          <w:rFonts w:ascii="Times New Roman" w:hAnsi="Times New Roman" w:cs="Times New Roman"/>
          <w:sz w:val="18"/>
          <w:szCs w:val="18"/>
        </w:rPr>
      </w:pPr>
      <w:r w:rsidRPr="00AF04B2">
        <w:rPr>
          <w:rStyle w:val="FootnoteReference"/>
          <w:rFonts w:ascii="Times New Roman" w:hAnsi="Times New Roman" w:cs="Times New Roman"/>
          <w:sz w:val="18"/>
          <w:szCs w:val="18"/>
        </w:rPr>
        <w:footnoteRef/>
      </w:r>
      <w:r w:rsidRPr="00AF04B2">
        <w:rPr>
          <w:rFonts w:ascii="Times New Roman" w:hAnsi="Times New Roman" w:cs="Times New Roman"/>
          <w:sz w:val="18"/>
          <w:szCs w:val="18"/>
        </w:rPr>
        <w:t xml:space="preserve"> Saint Francis De Sales: A Program of Integral Formation, by </w:t>
      </w:r>
      <w:proofErr w:type="spellStart"/>
      <w:r w:rsidRPr="00AF04B2">
        <w:rPr>
          <w:rFonts w:ascii="Times New Roman" w:hAnsi="Times New Roman" w:cs="Times New Roman"/>
          <w:sz w:val="18"/>
          <w:szCs w:val="18"/>
        </w:rPr>
        <w:t>Morand</w:t>
      </w:r>
      <w:proofErr w:type="spellEnd"/>
      <w:r w:rsidRPr="00AF04B2">
        <w:rPr>
          <w:rFonts w:ascii="Times New Roman" w:hAnsi="Times New Roman" w:cs="Times New Roman"/>
          <w:sz w:val="18"/>
          <w:szCs w:val="18"/>
        </w:rPr>
        <w:t xml:space="preserve"> Wirth, LAS - </w:t>
      </w:r>
      <w:proofErr w:type="spellStart"/>
      <w:r w:rsidRPr="00AF04B2">
        <w:rPr>
          <w:rFonts w:ascii="Times New Roman" w:hAnsi="Times New Roman" w:cs="Times New Roman"/>
          <w:sz w:val="18"/>
          <w:szCs w:val="18"/>
        </w:rPr>
        <w:t>Libreria</w:t>
      </w:r>
      <w:proofErr w:type="spellEnd"/>
      <w:r w:rsidRPr="00AF04B2">
        <w:rPr>
          <w:rFonts w:ascii="Times New Roman" w:hAnsi="Times New Roman" w:cs="Times New Roman"/>
          <w:sz w:val="18"/>
          <w:szCs w:val="18"/>
        </w:rPr>
        <w:t xml:space="preserve"> Ateneo </w:t>
      </w:r>
      <w:proofErr w:type="spellStart"/>
      <w:r w:rsidRPr="00AF04B2">
        <w:rPr>
          <w:rFonts w:ascii="Times New Roman" w:hAnsi="Times New Roman" w:cs="Times New Roman"/>
          <w:sz w:val="18"/>
          <w:szCs w:val="18"/>
        </w:rPr>
        <w:t>Salesiano</w:t>
      </w:r>
      <w:proofErr w:type="spellEnd"/>
      <w:r w:rsidRPr="00AF04B2">
        <w:rPr>
          <w:rFonts w:ascii="Times New Roman" w:hAnsi="Times New Roman" w:cs="Times New Roman"/>
          <w:sz w:val="18"/>
          <w:szCs w:val="18"/>
        </w:rPr>
        <w:t>, p.  143</w:t>
      </w:r>
    </w:p>
  </w:footnote>
  <w:footnote w:id="68">
    <w:p w14:paraId="16B556BF" w14:textId="77777777" w:rsidR="008A623F" w:rsidRPr="00AF04B2" w:rsidRDefault="008A623F" w:rsidP="008A623F">
      <w:pPr>
        <w:pStyle w:val="FootnoteText"/>
        <w:rPr>
          <w:rFonts w:ascii="Times New Roman" w:hAnsi="Times New Roman" w:cs="Times New Roman"/>
          <w:sz w:val="18"/>
          <w:szCs w:val="18"/>
        </w:rPr>
      </w:pPr>
      <w:r w:rsidRPr="00AF04B2">
        <w:rPr>
          <w:rStyle w:val="FootnoteReference"/>
          <w:rFonts w:ascii="Times New Roman" w:hAnsi="Times New Roman" w:cs="Times New Roman"/>
          <w:sz w:val="18"/>
          <w:szCs w:val="18"/>
        </w:rPr>
        <w:footnoteRef/>
      </w:r>
      <w:r w:rsidRPr="00AF04B2">
        <w:rPr>
          <w:rFonts w:ascii="Times New Roman" w:hAnsi="Times New Roman" w:cs="Times New Roman"/>
          <w:sz w:val="18"/>
          <w:szCs w:val="18"/>
        </w:rPr>
        <w:t xml:space="preserve"> Ibid., p.  131</w:t>
      </w:r>
    </w:p>
  </w:footnote>
  <w:footnote w:id="69">
    <w:p w14:paraId="1CF4754A" w14:textId="77777777" w:rsidR="002B27FF" w:rsidRPr="00AF04B2" w:rsidRDefault="002B27FF" w:rsidP="002B27FF">
      <w:pPr>
        <w:pStyle w:val="FootnoteText"/>
        <w:rPr>
          <w:rFonts w:ascii="Times New Roman" w:hAnsi="Times New Roman" w:cs="Times New Roman"/>
          <w:sz w:val="18"/>
          <w:szCs w:val="18"/>
        </w:rPr>
      </w:pPr>
      <w:r w:rsidRPr="00AF04B2">
        <w:rPr>
          <w:rStyle w:val="FootnoteReference"/>
          <w:rFonts w:ascii="Times New Roman" w:hAnsi="Times New Roman" w:cs="Times New Roman"/>
          <w:sz w:val="18"/>
          <w:szCs w:val="18"/>
        </w:rPr>
        <w:footnoteRef/>
      </w:r>
      <w:r w:rsidRPr="00AF04B2">
        <w:rPr>
          <w:rFonts w:ascii="Times New Roman" w:hAnsi="Times New Roman" w:cs="Times New Roman"/>
          <w:sz w:val="18"/>
          <w:szCs w:val="18"/>
        </w:rPr>
        <w:t xml:space="preserve"> Saint Francis De Sales: A Program of Integral Formation, by </w:t>
      </w:r>
      <w:proofErr w:type="spellStart"/>
      <w:r w:rsidRPr="00AF04B2">
        <w:rPr>
          <w:rFonts w:ascii="Times New Roman" w:hAnsi="Times New Roman" w:cs="Times New Roman"/>
          <w:sz w:val="18"/>
          <w:szCs w:val="18"/>
        </w:rPr>
        <w:t>Morand</w:t>
      </w:r>
      <w:proofErr w:type="spellEnd"/>
      <w:r w:rsidRPr="00AF04B2">
        <w:rPr>
          <w:rFonts w:ascii="Times New Roman" w:hAnsi="Times New Roman" w:cs="Times New Roman"/>
          <w:sz w:val="18"/>
          <w:szCs w:val="18"/>
        </w:rPr>
        <w:t xml:space="preserve"> Wirth, LAS - </w:t>
      </w:r>
      <w:proofErr w:type="spellStart"/>
      <w:r w:rsidRPr="00AF04B2">
        <w:rPr>
          <w:rFonts w:ascii="Times New Roman" w:hAnsi="Times New Roman" w:cs="Times New Roman"/>
          <w:sz w:val="18"/>
          <w:szCs w:val="18"/>
        </w:rPr>
        <w:t>Libreria</w:t>
      </w:r>
      <w:proofErr w:type="spellEnd"/>
      <w:r w:rsidRPr="00AF04B2">
        <w:rPr>
          <w:rFonts w:ascii="Times New Roman" w:hAnsi="Times New Roman" w:cs="Times New Roman"/>
          <w:sz w:val="18"/>
          <w:szCs w:val="18"/>
        </w:rPr>
        <w:t xml:space="preserve"> Ateneo </w:t>
      </w:r>
      <w:proofErr w:type="spellStart"/>
      <w:r w:rsidRPr="00AF04B2">
        <w:rPr>
          <w:rFonts w:ascii="Times New Roman" w:hAnsi="Times New Roman" w:cs="Times New Roman"/>
          <w:sz w:val="18"/>
          <w:szCs w:val="18"/>
        </w:rPr>
        <w:t>Salesiano</w:t>
      </w:r>
      <w:proofErr w:type="spellEnd"/>
      <w:r w:rsidRPr="00AF04B2">
        <w:rPr>
          <w:rFonts w:ascii="Times New Roman" w:hAnsi="Times New Roman" w:cs="Times New Roman"/>
          <w:sz w:val="18"/>
          <w:szCs w:val="18"/>
        </w:rPr>
        <w:t>, p. 101.</w:t>
      </w:r>
    </w:p>
  </w:footnote>
  <w:footnote w:id="70">
    <w:p w14:paraId="63198BC2" w14:textId="77777777" w:rsidR="008E4DA6" w:rsidRPr="00AF04B2" w:rsidRDefault="008E4DA6" w:rsidP="008E4DA6">
      <w:pPr>
        <w:pStyle w:val="FootnoteText"/>
        <w:rPr>
          <w:rFonts w:ascii="Times New Roman" w:hAnsi="Times New Roman" w:cs="Times New Roman"/>
          <w:sz w:val="18"/>
          <w:szCs w:val="18"/>
        </w:rPr>
      </w:pPr>
      <w:r w:rsidRPr="00AF04B2">
        <w:rPr>
          <w:rStyle w:val="FootnoteReference"/>
          <w:rFonts w:ascii="Times New Roman" w:hAnsi="Times New Roman" w:cs="Times New Roman"/>
          <w:sz w:val="18"/>
          <w:szCs w:val="18"/>
        </w:rPr>
        <w:footnoteRef/>
      </w:r>
      <w:r w:rsidRPr="00AF04B2">
        <w:rPr>
          <w:rFonts w:ascii="Times New Roman" w:hAnsi="Times New Roman" w:cs="Times New Roman"/>
          <w:sz w:val="18"/>
          <w:szCs w:val="18"/>
        </w:rPr>
        <w:t xml:space="preserve"> Ibid., p. 163</w:t>
      </w:r>
    </w:p>
  </w:footnote>
  <w:footnote w:id="71">
    <w:p w14:paraId="5F4F3A36" w14:textId="16A63EF3" w:rsidR="002B27FF" w:rsidRPr="00AF04B2" w:rsidRDefault="002B27FF" w:rsidP="002B27FF">
      <w:pPr>
        <w:pStyle w:val="FootnoteText"/>
        <w:rPr>
          <w:rFonts w:ascii="Times New Roman" w:hAnsi="Times New Roman" w:cs="Times New Roman"/>
          <w:sz w:val="18"/>
          <w:szCs w:val="18"/>
        </w:rPr>
      </w:pPr>
      <w:r w:rsidRPr="00AF04B2">
        <w:rPr>
          <w:rStyle w:val="FootnoteReference"/>
          <w:rFonts w:ascii="Times New Roman" w:hAnsi="Times New Roman" w:cs="Times New Roman"/>
          <w:sz w:val="18"/>
          <w:szCs w:val="18"/>
        </w:rPr>
        <w:footnoteRef/>
      </w:r>
      <w:r w:rsidRPr="00AF04B2">
        <w:rPr>
          <w:rFonts w:ascii="Times New Roman" w:hAnsi="Times New Roman" w:cs="Times New Roman"/>
          <w:sz w:val="18"/>
          <w:szCs w:val="18"/>
        </w:rPr>
        <w:t xml:space="preserve"> Ibid., p. 151.</w:t>
      </w:r>
    </w:p>
  </w:footnote>
  <w:footnote w:id="72">
    <w:p w14:paraId="7D791044" w14:textId="66138A1C" w:rsidR="002B27FF" w:rsidRPr="00AF04B2" w:rsidRDefault="002B27FF" w:rsidP="002B27FF">
      <w:pPr>
        <w:pStyle w:val="FootnoteText"/>
        <w:rPr>
          <w:rFonts w:ascii="Times New Roman" w:hAnsi="Times New Roman" w:cs="Times New Roman"/>
          <w:sz w:val="18"/>
          <w:szCs w:val="18"/>
        </w:rPr>
      </w:pPr>
      <w:r w:rsidRPr="00AF04B2">
        <w:rPr>
          <w:rStyle w:val="FootnoteReference"/>
          <w:rFonts w:ascii="Times New Roman" w:hAnsi="Times New Roman" w:cs="Times New Roman"/>
          <w:sz w:val="18"/>
          <w:szCs w:val="18"/>
        </w:rPr>
        <w:footnoteRef/>
      </w:r>
      <w:r w:rsidRPr="00AF04B2">
        <w:rPr>
          <w:rFonts w:ascii="Times New Roman" w:hAnsi="Times New Roman" w:cs="Times New Roman"/>
          <w:sz w:val="18"/>
          <w:szCs w:val="18"/>
        </w:rPr>
        <w:t xml:space="preserve"> Ibid, p. </w:t>
      </w:r>
      <w:r w:rsidR="008E4DA6">
        <w:rPr>
          <w:rFonts w:ascii="Times New Roman" w:hAnsi="Times New Roman" w:cs="Times New Roman"/>
          <w:sz w:val="18"/>
          <w:szCs w:val="18"/>
        </w:rPr>
        <w:t xml:space="preserve"> </w:t>
      </w:r>
      <w:r w:rsidRPr="00AF04B2">
        <w:rPr>
          <w:rFonts w:ascii="Times New Roman" w:hAnsi="Times New Roman" w:cs="Times New Roman"/>
          <w:sz w:val="18"/>
          <w:szCs w:val="18"/>
        </w:rPr>
        <w:t>153</w:t>
      </w:r>
    </w:p>
  </w:footnote>
  <w:footnote w:id="73">
    <w:p w14:paraId="37B9601E" w14:textId="02C99D8A" w:rsidR="002B27FF" w:rsidRPr="00AF04B2" w:rsidRDefault="002B27FF" w:rsidP="002B27FF">
      <w:pPr>
        <w:pStyle w:val="FootnoteText"/>
        <w:rPr>
          <w:rFonts w:ascii="Times New Roman" w:hAnsi="Times New Roman" w:cs="Times New Roman"/>
          <w:sz w:val="18"/>
          <w:szCs w:val="18"/>
        </w:rPr>
      </w:pPr>
      <w:r w:rsidRPr="00AF04B2">
        <w:rPr>
          <w:rStyle w:val="FootnoteReference"/>
          <w:rFonts w:ascii="Times New Roman" w:hAnsi="Times New Roman" w:cs="Times New Roman"/>
          <w:sz w:val="18"/>
          <w:szCs w:val="18"/>
        </w:rPr>
        <w:footnoteRef/>
      </w:r>
      <w:r w:rsidRPr="00AF04B2">
        <w:rPr>
          <w:rFonts w:ascii="Times New Roman" w:hAnsi="Times New Roman" w:cs="Times New Roman"/>
          <w:sz w:val="18"/>
          <w:szCs w:val="18"/>
        </w:rPr>
        <w:t xml:space="preserve"> Ibid., p. 175</w:t>
      </w:r>
    </w:p>
  </w:footnote>
  <w:footnote w:id="74">
    <w:p w14:paraId="5DA9276D" w14:textId="0BAD5F86" w:rsidR="002B27FF" w:rsidRPr="00AF04B2" w:rsidRDefault="002B27FF" w:rsidP="002B27FF">
      <w:pPr>
        <w:pStyle w:val="FootnoteText"/>
        <w:rPr>
          <w:rFonts w:ascii="Times New Roman" w:hAnsi="Times New Roman" w:cs="Times New Roman"/>
          <w:sz w:val="18"/>
          <w:szCs w:val="18"/>
        </w:rPr>
      </w:pPr>
      <w:r w:rsidRPr="00AF04B2">
        <w:rPr>
          <w:rStyle w:val="FootnoteReference"/>
          <w:rFonts w:ascii="Times New Roman" w:hAnsi="Times New Roman" w:cs="Times New Roman"/>
          <w:sz w:val="18"/>
          <w:szCs w:val="18"/>
        </w:rPr>
        <w:footnoteRef/>
      </w:r>
      <w:r w:rsidRPr="00AF04B2">
        <w:rPr>
          <w:rFonts w:ascii="Times New Roman" w:hAnsi="Times New Roman" w:cs="Times New Roman"/>
          <w:sz w:val="18"/>
          <w:szCs w:val="18"/>
        </w:rPr>
        <w:t xml:space="preserve"> Ibid., p. 185</w:t>
      </w:r>
    </w:p>
  </w:footnote>
  <w:footnote w:id="75">
    <w:p w14:paraId="3D5A7A35" w14:textId="1536477D" w:rsidR="002B27FF" w:rsidRPr="00AF04B2" w:rsidRDefault="002B27FF" w:rsidP="002B27FF">
      <w:pPr>
        <w:pStyle w:val="FootnoteText"/>
        <w:rPr>
          <w:rFonts w:ascii="Times New Roman" w:hAnsi="Times New Roman" w:cs="Times New Roman"/>
          <w:sz w:val="18"/>
          <w:szCs w:val="18"/>
        </w:rPr>
      </w:pPr>
      <w:r w:rsidRPr="00AF04B2">
        <w:rPr>
          <w:rStyle w:val="FootnoteReference"/>
          <w:rFonts w:ascii="Times New Roman" w:hAnsi="Times New Roman" w:cs="Times New Roman"/>
          <w:sz w:val="18"/>
          <w:szCs w:val="18"/>
        </w:rPr>
        <w:footnoteRef/>
      </w:r>
      <w:r w:rsidRPr="00AF04B2">
        <w:rPr>
          <w:rFonts w:ascii="Times New Roman" w:hAnsi="Times New Roman" w:cs="Times New Roman"/>
          <w:sz w:val="18"/>
          <w:szCs w:val="18"/>
        </w:rPr>
        <w:t xml:space="preserve"> Ibid., p. 195</w:t>
      </w:r>
    </w:p>
  </w:footnote>
  <w:footnote w:id="76">
    <w:p w14:paraId="69ABD1D4" w14:textId="77777777" w:rsidR="00EF7184" w:rsidRPr="00AF04B2" w:rsidRDefault="00EF7184" w:rsidP="00EF7184">
      <w:pPr>
        <w:pStyle w:val="FootnoteText"/>
        <w:rPr>
          <w:rFonts w:ascii="Times New Roman" w:hAnsi="Times New Roman" w:cs="Times New Roman"/>
          <w:sz w:val="18"/>
          <w:szCs w:val="18"/>
        </w:rPr>
      </w:pPr>
      <w:r w:rsidRPr="00AF04B2">
        <w:rPr>
          <w:rStyle w:val="FootnoteReference"/>
          <w:rFonts w:ascii="Times New Roman" w:hAnsi="Times New Roman" w:cs="Times New Roman"/>
          <w:sz w:val="18"/>
          <w:szCs w:val="18"/>
        </w:rPr>
        <w:footnoteRef/>
      </w:r>
      <w:r w:rsidRPr="00AF04B2">
        <w:rPr>
          <w:rFonts w:ascii="Times New Roman" w:hAnsi="Times New Roman" w:cs="Times New Roman"/>
          <w:sz w:val="18"/>
          <w:szCs w:val="18"/>
        </w:rPr>
        <w:t xml:space="preserve"> Ibid., p.  111.</w:t>
      </w:r>
    </w:p>
  </w:footnote>
  <w:footnote w:id="77">
    <w:p w14:paraId="530F1586" w14:textId="77777777" w:rsidR="002B27FF" w:rsidRPr="00AF04B2" w:rsidRDefault="002B27FF" w:rsidP="002B27FF">
      <w:pPr>
        <w:pStyle w:val="FootnoteText"/>
        <w:rPr>
          <w:rFonts w:ascii="Times New Roman" w:hAnsi="Times New Roman" w:cs="Times New Roman"/>
          <w:sz w:val="18"/>
          <w:szCs w:val="18"/>
        </w:rPr>
      </w:pPr>
      <w:r w:rsidRPr="00AF04B2">
        <w:rPr>
          <w:rStyle w:val="FootnoteReference"/>
          <w:rFonts w:ascii="Times New Roman" w:hAnsi="Times New Roman" w:cs="Times New Roman"/>
          <w:sz w:val="18"/>
          <w:szCs w:val="18"/>
        </w:rPr>
        <w:footnoteRef/>
      </w:r>
      <w:r w:rsidRPr="00AF04B2">
        <w:rPr>
          <w:rFonts w:ascii="Times New Roman" w:hAnsi="Times New Roman" w:cs="Times New Roman"/>
          <w:sz w:val="18"/>
          <w:szCs w:val="18"/>
        </w:rPr>
        <w:t xml:space="preserve"> https://www.catholic.org/saints/saint.php?saint_id=51</w:t>
      </w:r>
    </w:p>
  </w:footnote>
  <w:footnote w:id="78">
    <w:p w14:paraId="04B9A075" w14:textId="77777777" w:rsidR="002B27FF" w:rsidRPr="00AF04B2" w:rsidRDefault="002B27FF" w:rsidP="002B27FF">
      <w:pPr>
        <w:pStyle w:val="FootnoteText"/>
        <w:rPr>
          <w:rFonts w:ascii="Times New Roman" w:hAnsi="Times New Roman" w:cs="Times New Roman"/>
          <w:sz w:val="18"/>
          <w:szCs w:val="18"/>
        </w:rPr>
      </w:pPr>
      <w:r w:rsidRPr="00AF04B2">
        <w:rPr>
          <w:rStyle w:val="FootnoteReference"/>
          <w:rFonts w:ascii="Times New Roman" w:hAnsi="Times New Roman" w:cs="Times New Roman"/>
          <w:sz w:val="18"/>
          <w:szCs w:val="18"/>
        </w:rPr>
        <w:footnoteRef/>
      </w:r>
      <w:r w:rsidRPr="00AF04B2">
        <w:rPr>
          <w:rFonts w:ascii="Times New Roman" w:hAnsi="Times New Roman" w:cs="Times New Roman"/>
          <w:sz w:val="18"/>
          <w:szCs w:val="18"/>
        </w:rPr>
        <w:t xml:space="preserve"> https://www.sfdsassociation.org/our-spirituality/the-real-story-on-st.-francis-de-sales.html</w:t>
      </w:r>
    </w:p>
  </w:footnote>
  <w:footnote w:id="79">
    <w:p w14:paraId="604D55C2" w14:textId="77777777" w:rsidR="002B27FF" w:rsidRPr="00AF04B2" w:rsidRDefault="002B27FF" w:rsidP="002B27FF">
      <w:pPr>
        <w:pStyle w:val="FootnoteText"/>
        <w:rPr>
          <w:rFonts w:ascii="Times New Roman" w:hAnsi="Times New Roman" w:cs="Times New Roman"/>
          <w:sz w:val="18"/>
          <w:szCs w:val="18"/>
        </w:rPr>
      </w:pPr>
      <w:r w:rsidRPr="00AF04B2">
        <w:rPr>
          <w:rStyle w:val="FootnoteReference"/>
          <w:rFonts w:ascii="Times New Roman" w:hAnsi="Times New Roman" w:cs="Times New Roman"/>
          <w:sz w:val="18"/>
          <w:szCs w:val="18"/>
        </w:rPr>
        <w:footnoteRef/>
      </w:r>
      <w:r w:rsidRPr="00AF04B2">
        <w:rPr>
          <w:rFonts w:ascii="Times New Roman" w:hAnsi="Times New Roman" w:cs="Times New Roman"/>
          <w:sz w:val="18"/>
          <w:szCs w:val="18"/>
        </w:rPr>
        <w:t xml:space="preserve"> https://www.infoans.org/en/sections/editorial/item/4758-st-francis-of-sales-communicator-pastor</w:t>
      </w:r>
    </w:p>
  </w:footnote>
  <w:footnote w:id="80">
    <w:p w14:paraId="11DFE898" w14:textId="77777777" w:rsidR="002B27FF" w:rsidRPr="00AF04B2" w:rsidRDefault="002B27FF" w:rsidP="002B27FF">
      <w:pPr>
        <w:pStyle w:val="FootnoteText"/>
        <w:rPr>
          <w:rFonts w:ascii="Times New Roman" w:hAnsi="Times New Roman" w:cs="Times New Roman"/>
          <w:sz w:val="18"/>
          <w:szCs w:val="18"/>
        </w:rPr>
      </w:pPr>
      <w:r w:rsidRPr="00AF04B2">
        <w:rPr>
          <w:rStyle w:val="FootnoteReference"/>
          <w:rFonts w:ascii="Times New Roman" w:hAnsi="Times New Roman" w:cs="Times New Roman"/>
          <w:sz w:val="18"/>
          <w:szCs w:val="18"/>
        </w:rPr>
        <w:footnoteRef/>
      </w:r>
      <w:r w:rsidRPr="00AF04B2">
        <w:rPr>
          <w:rFonts w:ascii="Times New Roman" w:hAnsi="Times New Roman" w:cs="Times New Roman"/>
          <w:sz w:val="18"/>
          <w:szCs w:val="18"/>
        </w:rPr>
        <w:t xml:space="preserve"> A man to heal differences: Essays and Talks on St. Francis De Sales, </w:t>
      </w:r>
      <w:proofErr w:type="spellStart"/>
      <w:r w:rsidRPr="00AF04B2">
        <w:rPr>
          <w:rFonts w:ascii="Times New Roman" w:hAnsi="Times New Roman" w:cs="Times New Roman"/>
          <w:sz w:val="18"/>
          <w:szCs w:val="18"/>
        </w:rPr>
        <w:t>Elishabeth</w:t>
      </w:r>
      <w:proofErr w:type="spellEnd"/>
      <w:r w:rsidRPr="00AF04B2">
        <w:rPr>
          <w:rFonts w:ascii="Times New Roman" w:hAnsi="Times New Roman" w:cs="Times New Roman"/>
          <w:sz w:val="18"/>
          <w:szCs w:val="18"/>
        </w:rPr>
        <w:t xml:space="preserve"> </w:t>
      </w:r>
      <w:proofErr w:type="spellStart"/>
      <w:r w:rsidRPr="00AF04B2">
        <w:rPr>
          <w:rFonts w:ascii="Times New Roman" w:hAnsi="Times New Roman" w:cs="Times New Roman"/>
          <w:sz w:val="18"/>
          <w:szCs w:val="18"/>
        </w:rPr>
        <w:t>Stopp</w:t>
      </w:r>
      <w:proofErr w:type="spellEnd"/>
      <w:r w:rsidRPr="00AF04B2">
        <w:rPr>
          <w:rFonts w:ascii="Times New Roman" w:hAnsi="Times New Roman" w:cs="Times New Roman"/>
          <w:sz w:val="18"/>
          <w:szCs w:val="18"/>
        </w:rPr>
        <w:t>, Saint Joseph’s University Press, Philadelphia, 1998. pp. 111-112.</w:t>
      </w:r>
    </w:p>
  </w:footnote>
  <w:footnote w:id="81">
    <w:p w14:paraId="55EABF06" w14:textId="77777777" w:rsidR="002B27FF" w:rsidRPr="00AF04B2" w:rsidRDefault="002B27FF" w:rsidP="002B27FF">
      <w:pPr>
        <w:pStyle w:val="FootnoteText"/>
        <w:rPr>
          <w:rFonts w:ascii="Times New Roman" w:hAnsi="Times New Roman" w:cs="Times New Roman"/>
          <w:sz w:val="18"/>
          <w:szCs w:val="18"/>
        </w:rPr>
      </w:pPr>
      <w:r w:rsidRPr="00AF04B2">
        <w:rPr>
          <w:rStyle w:val="FootnoteReference"/>
          <w:rFonts w:ascii="Times New Roman" w:hAnsi="Times New Roman" w:cs="Times New Roman"/>
          <w:sz w:val="18"/>
          <w:szCs w:val="18"/>
        </w:rPr>
        <w:footnoteRef/>
      </w:r>
      <w:r w:rsidRPr="00AF04B2">
        <w:rPr>
          <w:rFonts w:ascii="Times New Roman" w:hAnsi="Times New Roman" w:cs="Times New Roman"/>
          <w:sz w:val="18"/>
          <w:szCs w:val="18"/>
        </w:rPr>
        <w:t xml:space="preserve"> Ibid.,</w:t>
      </w:r>
    </w:p>
  </w:footnote>
  <w:footnote w:id="82">
    <w:p w14:paraId="29AF1EAD" w14:textId="77777777" w:rsidR="002B27FF" w:rsidRPr="00AF04B2" w:rsidRDefault="002B27FF" w:rsidP="002B27FF">
      <w:pPr>
        <w:pStyle w:val="FootnoteText"/>
        <w:rPr>
          <w:rFonts w:ascii="Times New Roman" w:hAnsi="Times New Roman" w:cs="Times New Roman"/>
          <w:sz w:val="18"/>
          <w:szCs w:val="18"/>
        </w:rPr>
      </w:pPr>
      <w:r w:rsidRPr="00AF04B2">
        <w:rPr>
          <w:rStyle w:val="FootnoteReference"/>
          <w:rFonts w:ascii="Times New Roman" w:hAnsi="Times New Roman" w:cs="Times New Roman"/>
          <w:sz w:val="18"/>
          <w:szCs w:val="18"/>
        </w:rPr>
        <w:footnoteRef/>
      </w:r>
      <w:r w:rsidRPr="00AF04B2">
        <w:rPr>
          <w:rFonts w:ascii="Times New Roman" w:hAnsi="Times New Roman" w:cs="Times New Roman"/>
          <w:sz w:val="18"/>
          <w:szCs w:val="18"/>
        </w:rPr>
        <w:t xml:space="preserve"> Ibid., p. 193</w:t>
      </w:r>
    </w:p>
  </w:footnote>
  <w:footnote w:id="83">
    <w:p w14:paraId="3E388FFD" w14:textId="77777777" w:rsidR="002B27FF" w:rsidRPr="00AF04B2" w:rsidRDefault="002B27FF" w:rsidP="002B27FF">
      <w:pPr>
        <w:pStyle w:val="FootnoteText"/>
        <w:rPr>
          <w:rFonts w:ascii="Times New Roman" w:hAnsi="Times New Roman" w:cs="Times New Roman"/>
          <w:sz w:val="18"/>
          <w:szCs w:val="18"/>
        </w:rPr>
      </w:pPr>
      <w:r w:rsidRPr="00AF04B2">
        <w:rPr>
          <w:rStyle w:val="FootnoteReference"/>
          <w:rFonts w:ascii="Times New Roman" w:hAnsi="Times New Roman" w:cs="Times New Roman"/>
          <w:sz w:val="18"/>
          <w:szCs w:val="18"/>
        </w:rPr>
        <w:footnoteRef/>
      </w:r>
      <w:r w:rsidRPr="00AF04B2">
        <w:rPr>
          <w:rFonts w:ascii="Times New Roman" w:hAnsi="Times New Roman" w:cs="Times New Roman"/>
          <w:sz w:val="18"/>
          <w:szCs w:val="18"/>
        </w:rPr>
        <w:t xml:space="preserve"> https://www.sfdsassociation.org/our-spirituality/the-real-story-on-st.-francis-de-sales.html</w:t>
      </w:r>
    </w:p>
  </w:footnote>
  <w:footnote w:id="84">
    <w:p w14:paraId="1AF8BF25" w14:textId="77777777" w:rsidR="002B27FF" w:rsidRPr="00AF04B2" w:rsidRDefault="002B27FF" w:rsidP="002B27FF">
      <w:pPr>
        <w:pStyle w:val="FootnoteText"/>
        <w:rPr>
          <w:rFonts w:ascii="Times New Roman" w:hAnsi="Times New Roman" w:cs="Times New Roman"/>
          <w:sz w:val="18"/>
          <w:szCs w:val="18"/>
        </w:rPr>
      </w:pPr>
      <w:r w:rsidRPr="00AF04B2">
        <w:rPr>
          <w:rStyle w:val="FootnoteReference"/>
          <w:rFonts w:ascii="Times New Roman" w:hAnsi="Times New Roman" w:cs="Times New Roman"/>
          <w:sz w:val="18"/>
          <w:szCs w:val="18"/>
        </w:rPr>
        <w:footnoteRef/>
      </w:r>
      <w:r w:rsidRPr="00AF04B2">
        <w:rPr>
          <w:rFonts w:ascii="Times New Roman" w:hAnsi="Times New Roman" w:cs="Times New Roman"/>
          <w:sz w:val="18"/>
          <w:szCs w:val="18"/>
        </w:rPr>
        <w:t xml:space="preserve"> St. Francis De Sales and the Bible, Anthony R </w:t>
      </w:r>
      <w:proofErr w:type="spellStart"/>
      <w:r w:rsidRPr="00AF04B2">
        <w:rPr>
          <w:rFonts w:ascii="Times New Roman" w:hAnsi="Times New Roman" w:cs="Times New Roman"/>
          <w:sz w:val="18"/>
          <w:szCs w:val="18"/>
        </w:rPr>
        <w:t>Ceresko</w:t>
      </w:r>
      <w:proofErr w:type="spellEnd"/>
      <w:r w:rsidRPr="00AF04B2">
        <w:rPr>
          <w:rFonts w:ascii="Times New Roman" w:hAnsi="Times New Roman" w:cs="Times New Roman"/>
          <w:sz w:val="18"/>
          <w:szCs w:val="18"/>
        </w:rPr>
        <w:t>, OSFS, SFS Publication, 2005, p.20</w:t>
      </w:r>
    </w:p>
  </w:footnote>
  <w:footnote w:id="85">
    <w:p w14:paraId="53C9A6F0" w14:textId="77777777" w:rsidR="002B27FF" w:rsidRPr="00AF04B2" w:rsidRDefault="002B27FF" w:rsidP="002B27FF">
      <w:pPr>
        <w:pStyle w:val="FootnoteText"/>
        <w:rPr>
          <w:rFonts w:ascii="Times New Roman" w:hAnsi="Times New Roman" w:cs="Times New Roman"/>
          <w:sz w:val="18"/>
          <w:szCs w:val="18"/>
        </w:rPr>
      </w:pPr>
      <w:r w:rsidRPr="00AF04B2">
        <w:rPr>
          <w:rStyle w:val="FootnoteReference"/>
          <w:rFonts w:ascii="Times New Roman" w:hAnsi="Times New Roman" w:cs="Times New Roman"/>
          <w:sz w:val="18"/>
          <w:szCs w:val="18"/>
        </w:rPr>
        <w:footnoteRef/>
      </w:r>
      <w:r w:rsidRPr="00AF04B2">
        <w:rPr>
          <w:rFonts w:ascii="Times New Roman" w:hAnsi="Times New Roman" w:cs="Times New Roman"/>
          <w:sz w:val="18"/>
          <w:szCs w:val="18"/>
        </w:rPr>
        <w:t xml:space="preserve"> https://www.sfdsassociation.org/our-spirituality/the-real-story-on-st.-francis-de-sales.html</w:t>
      </w:r>
    </w:p>
  </w:footnote>
  <w:footnote w:id="86">
    <w:p w14:paraId="7A161D60" w14:textId="77777777" w:rsidR="002B27FF" w:rsidRPr="00AF04B2" w:rsidRDefault="002B27FF" w:rsidP="002B27FF">
      <w:pPr>
        <w:pStyle w:val="FootnoteText"/>
        <w:rPr>
          <w:rFonts w:ascii="Times New Roman" w:hAnsi="Times New Roman" w:cs="Times New Roman"/>
          <w:sz w:val="18"/>
          <w:szCs w:val="18"/>
        </w:rPr>
      </w:pPr>
      <w:r w:rsidRPr="00AF04B2">
        <w:rPr>
          <w:rStyle w:val="FootnoteReference"/>
          <w:rFonts w:ascii="Times New Roman" w:hAnsi="Times New Roman" w:cs="Times New Roman"/>
          <w:sz w:val="18"/>
          <w:szCs w:val="18"/>
        </w:rPr>
        <w:footnoteRef/>
      </w:r>
      <w:r w:rsidRPr="00AF04B2">
        <w:rPr>
          <w:rFonts w:ascii="Times New Roman" w:hAnsi="Times New Roman" w:cs="Times New Roman"/>
          <w:sz w:val="18"/>
          <w:szCs w:val="18"/>
        </w:rPr>
        <w:t xml:space="preserve"> Introduction to Devout Life, Part III: The Practice of Virtue Chapter 1 &amp; 2, https://www.catholicity.com/devoutlife/</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E3234D"/>
    <w:multiLevelType w:val="hybridMultilevel"/>
    <w:tmpl w:val="EF88C8A8"/>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15DA7400"/>
    <w:multiLevelType w:val="hybridMultilevel"/>
    <w:tmpl w:val="0DCA5B4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480707D5"/>
    <w:multiLevelType w:val="hybridMultilevel"/>
    <w:tmpl w:val="36BE612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4E1C5BEB"/>
    <w:multiLevelType w:val="hybridMultilevel"/>
    <w:tmpl w:val="1A78EA5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7A6A09B2"/>
    <w:multiLevelType w:val="hybridMultilevel"/>
    <w:tmpl w:val="42B2FF04"/>
    <w:lvl w:ilvl="0" w:tplc="4009000F">
      <w:start w:val="1"/>
      <w:numFmt w:val="decimal"/>
      <w:lvlText w:val="%1."/>
      <w:lvlJc w:val="left"/>
      <w:pPr>
        <w:ind w:left="1440" w:hanging="360"/>
      </w:pPr>
    </w:lvl>
    <w:lvl w:ilvl="1" w:tplc="40090019">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5" w15:restartNumberingAfterBreak="0">
    <w:nsid w:val="7AAE4023"/>
    <w:multiLevelType w:val="hybridMultilevel"/>
    <w:tmpl w:val="62E2E3B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276909922">
    <w:abstractNumId w:val="1"/>
  </w:num>
  <w:num w:numId="2" w16cid:durableId="827524923">
    <w:abstractNumId w:val="0"/>
  </w:num>
  <w:num w:numId="3" w16cid:durableId="2000963498">
    <w:abstractNumId w:val="5"/>
  </w:num>
  <w:num w:numId="4" w16cid:durableId="1222593609">
    <w:abstractNumId w:val="3"/>
  </w:num>
  <w:num w:numId="5" w16cid:durableId="354312993">
    <w:abstractNumId w:val="2"/>
  </w:num>
  <w:num w:numId="6" w16cid:durableId="1801419638">
    <w:abstractNumId w:val="4"/>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DOzNDYwMTSzMDE2sjBR0lEKTi0uzszPAykwMqsFAP3Z1y0tAAAA"/>
  </w:docVars>
  <w:rsids>
    <w:rsidRoot w:val="00244CD6"/>
    <w:rsid w:val="00014EAA"/>
    <w:rsid w:val="00020C30"/>
    <w:rsid w:val="00032BAA"/>
    <w:rsid w:val="000330A4"/>
    <w:rsid w:val="00033349"/>
    <w:rsid w:val="00035CE3"/>
    <w:rsid w:val="00036D33"/>
    <w:rsid w:val="00043270"/>
    <w:rsid w:val="00051D0F"/>
    <w:rsid w:val="00052E41"/>
    <w:rsid w:val="00060360"/>
    <w:rsid w:val="00074D5E"/>
    <w:rsid w:val="00085729"/>
    <w:rsid w:val="000A457C"/>
    <w:rsid w:val="000A5BD3"/>
    <w:rsid w:val="000B1A72"/>
    <w:rsid w:val="000B7A31"/>
    <w:rsid w:val="000C2544"/>
    <w:rsid w:val="000C4793"/>
    <w:rsid w:val="000D395C"/>
    <w:rsid w:val="000E1F4A"/>
    <w:rsid w:val="000F64C2"/>
    <w:rsid w:val="00105100"/>
    <w:rsid w:val="00106333"/>
    <w:rsid w:val="001103D8"/>
    <w:rsid w:val="00121889"/>
    <w:rsid w:val="00124438"/>
    <w:rsid w:val="00143B44"/>
    <w:rsid w:val="00151CE2"/>
    <w:rsid w:val="0015292B"/>
    <w:rsid w:val="001540F9"/>
    <w:rsid w:val="001705AF"/>
    <w:rsid w:val="00170605"/>
    <w:rsid w:val="001719CA"/>
    <w:rsid w:val="00172BB4"/>
    <w:rsid w:val="0018563C"/>
    <w:rsid w:val="0019029F"/>
    <w:rsid w:val="00190D73"/>
    <w:rsid w:val="00191A0A"/>
    <w:rsid w:val="00193AB9"/>
    <w:rsid w:val="001A3FA5"/>
    <w:rsid w:val="001B10C1"/>
    <w:rsid w:val="001B28FB"/>
    <w:rsid w:val="001B3E70"/>
    <w:rsid w:val="001B58CD"/>
    <w:rsid w:val="001B596F"/>
    <w:rsid w:val="001C379F"/>
    <w:rsid w:val="001C4234"/>
    <w:rsid w:val="001C7591"/>
    <w:rsid w:val="001D2939"/>
    <w:rsid w:val="001D4900"/>
    <w:rsid w:val="001E0FA6"/>
    <w:rsid w:val="001E6BF9"/>
    <w:rsid w:val="001F5929"/>
    <w:rsid w:val="001F77AD"/>
    <w:rsid w:val="00202BF1"/>
    <w:rsid w:val="002038A3"/>
    <w:rsid w:val="002126B1"/>
    <w:rsid w:val="00213257"/>
    <w:rsid w:val="00213546"/>
    <w:rsid w:val="0021456C"/>
    <w:rsid w:val="00214F9F"/>
    <w:rsid w:val="002174EE"/>
    <w:rsid w:val="00220FC6"/>
    <w:rsid w:val="002250F5"/>
    <w:rsid w:val="00225AF9"/>
    <w:rsid w:val="00241616"/>
    <w:rsid w:val="0024286C"/>
    <w:rsid w:val="00243158"/>
    <w:rsid w:val="00243810"/>
    <w:rsid w:val="0024383D"/>
    <w:rsid w:val="00244114"/>
    <w:rsid w:val="00244CD6"/>
    <w:rsid w:val="00246C18"/>
    <w:rsid w:val="0024709A"/>
    <w:rsid w:val="0025207B"/>
    <w:rsid w:val="00255396"/>
    <w:rsid w:val="00255690"/>
    <w:rsid w:val="002702B1"/>
    <w:rsid w:val="0027033D"/>
    <w:rsid w:val="00270968"/>
    <w:rsid w:val="00284A09"/>
    <w:rsid w:val="00294074"/>
    <w:rsid w:val="002A0245"/>
    <w:rsid w:val="002A1A63"/>
    <w:rsid w:val="002A2522"/>
    <w:rsid w:val="002A6992"/>
    <w:rsid w:val="002A6F55"/>
    <w:rsid w:val="002B27FF"/>
    <w:rsid w:val="002B742F"/>
    <w:rsid w:val="002C0C04"/>
    <w:rsid w:val="002C2A37"/>
    <w:rsid w:val="002C5569"/>
    <w:rsid w:val="002E22F5"/>
    <w:rsid w:val="002F03AB"/>
    <w:rsid w:val="002F2FFC"/>
    <w:rsid w:val="002F3C48"/>
    <w:rsid w:val="002F7C01"/>
    <w:rsid w:val="003105E6"/>
    <w:rsid w:val="00313328"/>
    <w:rsid w:val="00313F4F"/>
    <w:rsid w:val="003278B9"/>
    <w:rsid w:val="003349B6"/>
    <w:rsid w:val="00351608"/>
    <w:rsid w:val="003610D6"/>
    <w:rsid w:val="00377067"/>
    <w:rsid w:val="00377AB7"/>
    <w:rsid w:val="00377BD7"/>
    <w:rsid w:val="00383905"/>
    <w:rsid w:val="00384E13"/>
    <w:rsid w:val="00397DAD"/>
    <w:rsid w:val="003A1125"/>
    <w:rsid w:val="003A463E"/>
    <w:rsid w:val="003A5B6A"/>
    <w:rsid w:val="003B2F8E"/>
    <w:rsid w:val="003B632D"/>
    <w:rsid w:val="003C556B"/>
    <w:rsid w:val="003C626B"/>
    <w:rsid w:val="003D423B"/>
    <w:rsid w:val="003D561F"/>
    <w:rsid w:val="003E15F0"/>
    <w:rsid w:val="003E5B70"/>
    <w:rsid w:val="003F08EB"/>
    <w:rsid w:val="003F0B8C"/>
    <w:rsid w:val="003F1000"/>
    <w:rsid w:val="00405038"/>
    <w:rsid w:val="0040543C"/>
    <w:rsid w:val="00413C7C"/>
    <w:rsid w:val="00413E71"/>
    <w:rsid w:val="00416112"/>
    <w:rsid w:val="00427845"/>
    <w:rsid w:val="00437249"/>
    <w:rsid w:val="0043759B"/>
    <w:rsid w:val="00440932"/>
    <w:rsid w:val="004443F7"/>
    <w:rsid w:val="00447BFF"/>
    <w:rsid w:val="00451A8B"/>
    <w:rsid w:val="00454825"/>
    <w:rsid w:val="0046375B"/>
    <w:rsid w:val="00470A66"/>
    <w:rsid w:val="00474DC7"/>
    <w:rsid w:val="00482BF9"/>
    <w:rsid w:val="004852DB"/>
    <w:rsid w:val="0049311F"/>
    <w:rsid w:val="00494F44"/>
    <w:rsid w:val="00497998"/>
    <w:rsid w:val="004A754C"/>
    <w:rsid w:val="004B1807"/>
    <w:rsid w:val="004B30D6"/>
    <w:rsid w:val="004B7C85"/>
    <w:rsid w:val="004C0CAF"/>
    <w:rsid w:val="004D3CC9"/>
    <w:rsid w:val="004D5260"/>
    <w:rsid w:val="004D56F8"/>
    <w:rsid w:val="004E2BA0"/>
    <w:rsid w:val="004E2EB9"/>
    <w:rsid w:val="004E2FA5"/>
    <w:rsid w:val="004E3A90"/>
    <w:rsid w:val="004F004A"/>
    <w:rsid w:val="004F1E13"/>
    <w:rsid w:val="0050681E"/>
    <w:rsid w:val="0051253B"/>
    <w:rsid w:val="00513712"/>
    <w:rsid w:val="00517342"/>
    <w:rsid w:val="00517598"/>
    <w:rsid w:val="00525AF7"/>
    <w:rsid w:val="00525F6C"/>
    <w:rsid w:val="005263AE"/>
    <w:rsid w:val="00527636"/>
    <w:rsid w:val="00532D9D"/>
    <w:rsid w:val="005334F4"/>
    <w:rsid w:val="005426B3"/>
    <w:rsid w:val="00544E98"/>
    <w:rsid w:val="00552E37"/>
    <w:rsid w:val="0055358B"/>
    <w:rsid w:val="0055596F"/>
    <w:rsid w:val="00556199"/>
    <w:rsid w:val="00560875"/>
    <w:rsid w:val="0056723E"/>
    <w:rsid w:val="0056772D"/>
    <w:rsid w:val="00567E27"/>
    <w:rsid w:val="00570EB3"/>
    <w:rsid w:val="00575E74"/>
    <w:rsid w:val="00584DC8"/>
    <w:rsid w:val="00586C01"/>
    <w:rsid w:val="00592E8E"/>
    <w:rsid w:val="005A2818"/>
    <w:rsid w:val="005C6E8D"/>
    <w:rsid w:val="005D220D"/>
    <w:rsid w:val="005D2701"/>
    <w:rsid w:val="005E1474"/>
    <w:rsid w:val="005E26BE"/>
    <w:rsid w:val="005F1828"/>
    <w:rsid w:val="005F31A9"/>
    <w:rsid w:val="005F51F5"/>
    <w:rsid w:val="006156DC"/>
    <w:rsid w:val="00621082"/>
    <w:rsid w:val="00621803"/>
    <w:rsid w:val="0062529B"/>
    <w:rsid w:val="00630C60"/>
    <w:rsid w:val="006354CB"/>
    <w:rsid w:val="0063732C"/>
    <w:rsid w:val="006404BF"/>
    <w:rsid w:val="00644341"/>
    <w:rsid w:val="00650BBD"/>
    <w:rsid w:val="006572D0"/>
    <w:rsid w:val="006704AE"/>
    <w:rsid w:val="00673C7A"/>
    <w:rsid w:val="006828F6"/>
    <w:rsid w:val="00685D54"/>
    <w:rsid w:val="00690A9A"/>
    <w:rsid w:val="00692AB4"/>
    <w:rsid w:val="006A07DC"/>
    <w:rsid w:val="006A4378"/>
    <w:rsid w:val="006A587C"/>
    <w:rsid w:val="006B4C01"/>
    <w:rsid w:val="006B6B4E"/>
    <w:rsid w:val="006C1216"/>
    <w:rsid w:val="006C138E"/>
    <w:rsid w:val="006C3968"/>
    <w:rsid w:val="006C5538"/>
    <w:rsid w:val="006C623E"/>
    <w:rsid w:val="006C62E0"/>
    <w:rsid w:val="006C7666"/>
    <w:rsid w:val="006D5A72"/>
    <w:rsid w:val="006F0BEA"/>
    <w:rsid w:val="006F23AF"/>
    <w:rsid w:val="0070206D"/>
    <w:rsid w:val="007065A1"/>
    <w:rsid w:val="00707ADD"/>
    <w:rsid w:val="00714A08"/>
    <w:rsid w:val="0072437E"/>
    <w:rsid w:val="00726697"/>
    <w:rsid w:val="00747380"/>
    <w:rsid w:val="00751DA6"/>
    <w:rsid w:val="00762EC2"/>
    <w:rsid w:val="007718EE"/>
    <w:rsid w:val="00772EC6"/>
    <w:rsid w:val="00783C07"/>
    <w:rsid w:val="00787A27"/>
    <w:rsid w:val="00790B84"/>
    <w:rsid w:val="007A17FF"/>
    <w:rsid w:val="007B0F53"/>
    <w:rsid w:val="007B67ED"/>
    <w:rsid w:val="007C5556"/>
    <w:rsid w:val="007C5E8F"/>
    <w:rsid w:val="007C65C6"/>
    <w:rsid w:val="007C6769"/>
    <w:rsid w:val="007D23FF"/>
    <w:rsid w:val="007F3E39"/>
    <w:rsid w:val="007F748E"/>
    <w:rsid w:val="00801144"/>
    <w:rsid w:val="008039F5"/>
    <w:rsid w:val="008108E1"/>
    <w:rsid w:val="008136AC"/>
    <w:rsid w:val="0081616D"/>
    <w:rsid w:val="008219EF"/>
    <w:rsid w:val="008241D1"/>
    <w:rsid w:val="00826277"/>
    <w:rsid w:val="0083444F"/>
    <w:rsid w:val="00842B6B"/>
    <w:rsid w:val="008458DF"/>
    <w:rsid w:val="008504CC"/>
    <w:rsid w:val="0085506A"/>
    <w:rsid w:val="00860032"/>
    <w:rsid w:val="00862A4A"/>
    <w:rsid w:val="0086335B"/>
    <w:rsid w:val="008726A8"/>
    <w:rsid w:val="00877B30"/>
    <w:rsid w:val="00880720"/>
    <w:rsid w:val="00882FE9"/>
    <w:rsid w:val="00890D3E"/>
    <w:rsid w:val="00897D80"/>
    <w:rsid w:val="008A1913"/>
    <w:rsid w:val="008A43E5"/>
    <w:rsid w:val="008A623F"/>
    <w:rsid w:val="008A7091"/>
    <w:rsid w:val="008A7F85"/>
    <w:rsid w:val="008B0E63"/>
    <w:rsid w:val="008B18AD"/>
    <w:rsid w:val="008B259D"/>
    <w:rsid w:val="008C0F62"/>
    <w:rsid w:val="008D3453"/>
    <w:rsid w:val="008E4DA6"/>
    <w:rsid w:val="008E76D7"/>
    <w:rsid w:val="008F1E27"/>
    <w:rsid w:val="008F6A4E"/>
    <w:rsid w:val="009000B5"/>
    <w:rsid w:val="0090359A"/>
    <w:rsid w:val="00903972"/>
    <w:rsid w:val="00903CB8"/>
    <w:rsid w:val="009068F1"/>
    <w:rsid w:val="00912995"/>
    <w:rsid w:val="00916DBD"/>
    <w:rsid w:val="0092153F"/>
    <w:rsid w:val="0092361B"/>
    <w:rsid w:val="009275B1"/>
    <w:rsid w:val="00930DA9"/>
    <w:rsid w:val="00934F16"/>
    <w:rsid w:val="00952208"/>
    <w:rsid w:val="009524F7"/>
    <w:rsid w:val="0096355A"/>
    <w:rsid w:val="009663F8"/>
    <w:rsid w:val="0097051F"/>
    <w:rsid w:val="00974899"/>
    <w:rsid w:val="009771F6"/>
    <w:rsid w:val="009778A7"/>
    <w:rsid w:val="009826DE"/>
    <w:rsid w:val="00983539"/>
    <w:rsid w:val="00987B90"/>
    <w:rsid w:val="00993FD2"/>
    <w:rsid w:val="009952E0"/>
    <w:rsid w:val="009A2E18"/>
    <w:rsid w:val="009B3274"/>
    <w:rsid w:val="009C258D"/>
    <w:rsid w:val="009C3612"/>
    <w:rsid w:val="009D3286"/>
    <w:rsid w:val="009D399E"/>
    <w:rsid w:val="009D7B1A"/>
    <w:rsid w:val="009E3583"/>
    <w:rsid w:val="009F0331"/>
    <w:rsid w:val="009F2800"/>
    <w:rsid w:val="009F34CF"/>
    <w:rsid w:val="009F3821"/>
    <w:rsid w:val="009F43FF"/>
    <w:rsid w:val="00A00B6F"/>
    <w:rsid w:val="00A0198C"/>
    <w:rsid w:val="00A11764"/>
    <w:rsid w:val="00A11D0A"/>
    <w:rsid w:val="00A16305"/>
    <w:rsid w:val="00A17335"/>
    <w:rsid w:val="00A23887"/>
    <w:rsid w:val="00A23FBC"/>
    <w:rsid w:val="00A24D4A"/>
    <w:rsid w:val="00A251C2"/>
    <w:rsid w:val="00A32BAF"/>
    <w:rsid w:val="00A352AA"/>
    <w:rsid w:val="00A41F2D"/>
    <w:rsid w:val="00A44E3D"/>
    <w:rsid w:val="00A4706C"/>
    <w:rsid w:val="00A523D9"/>
    <w:rsid w:val="00A55D3F"/>
    <w:rsid w:val="00A5759D"/>
    <w:rsid w:val="00A60BF2"/>
    <w:rsid w:val="00A634FE"/>
    <w:rsid w:val="00A6531B"/>
    <w:rsid w:val="00A66494"/>
    <w:rsid w:val="00A7064C"/>
    <w:rsid w:val="00A728A5"/>
    <w:rsid w:val="00A73AA3"/>
    <w:rsid w:val="00A74A2D"/>
    <w:rsid w:val="00A80127"/>
    <w:rsid w:val="00A817CB"/>
    <w:rsid w:val="00A857A8"/>
    <w:rsid w:val="00A85E06"/>
    <w:rsid w:val="00A97F8F"/>
    <w:rsid w:val="00AA15EA"/>
    <w:rsid w:val="00AA3B22"/>
    <w:rsid w:val="00AB029C"/>
    <w:rsid w:val="00AB1AAD"/>
    <w:rsid w:val="00AC362E"/>
    <w:rsid w:val="00AC745C"/>
    <w:rsid w:val="00AD2C3E"/>
    <w:rsid w:val="00AD53DB"/>
    <w:rsid w:val="00AD66C0"/>
    <w:rsid w:val="00AE3D26"/>
    <w:rsid w:val="00AF04B2"/>
    <w:rsid w:val="00AF2E73"/>
    <w:rsid w:val="00B10011"/>
    <w:rsid w:val="00B15763"/>
    <w:rsid w:val="00B16EBC"/>
    <w:rsid w:val="00B255DC"/>
    <w:rsid w:val="00B30D25"/>
    <w:rsid w:val="00B3316A"/>
    <w:rsid w:val="00B342FF"/>
    <w:rsid w:val="00B5554F"/>
    <w:rsid w:val="00B62522"/>
    <w:rsid w:val="00B6330E"/>
    <w:rsid w:val="00B6753E"/>
    <w:rsid w:val="00B71B96"/>
    <w:rsid w:val="00B972B5"/>
    <w:rsid w:val="00BA2399"/>
    <w:rsid w:val="00BA2498"/>
    <w:rsid w:val="00BA2D5D"/>
    <w:rsid w:val="00BB2FD6"/>
    <w:rsid w:val="00BC32BD"/>
    <w:rsid w:val="00BD0EB3"/>
    <w:rsid w:val="00BD4C92"/>
    <w:rsid w:val="00BD7982"/>
    <w:rsid w:val="00BE164C"/>
    <w:rsid w:val="00BE4C12"/>
    <w:rsid w:val="00BE524B"/>
    <w:rsid w:val="00BF2BC1"/>
    <w:rsid w:val="00BF4A0E"/>
    <w:rsid w:val="00C060BE"/>
    <w:rsid w:val="00C15F9D"/>
    <w:rsid w:val="00C21757"/>
    <w:rsid w:val="00C23267"/>
    <w:rsid w:val="00C233AC"/>
    <w:rsid w:val="00C36A13"/>
    <w:rsid w:val="00C44AE4"/>
    <w:rsid w:val="00C51A6C"/>
    <w:rsid w:val="00C551DC"/>
    <w:rsid w:val="00C55C8F"/>
    <w:rsid w:val="00C56888"/>
    <w:rsid w:val="00C61982"/>
    <w:rsid w:val="00C63E02"/>
    <w:rsid w:val="00C74458"/>
    <w:rsid w:val="00C81CC0"/>
    <w:rsid w:val="00C8738F"/>
    <w:rsid w:val="00C90526"/>
    <w:rsid w:val="00C90C57"/>
    <w:rsid w:val="00CA2DD8"/>
    <w:rsid w:val="00CA5637"/>
    <w:rsid w:val="00CA76F4"/>
    <w:rsid w:val="00CB0EA1"/>
    <w:rsid w:val="00CB24AC"/>
    <w:rsid w:val="00CB3C45"/>
    <w:rsid w:val="00CB4659"/>
    <w:rsid w:val="00CC34C1"/>
    <w:rsid w:val="00CC3AF4"/>
    <w:rsid w:val="00CC5B98"/>
    <w:rsid w:val="00CE2D15"/>
    <w:rsid w:val="00CE6BBD"/>
    <w:rsid w:val="00D17CB0"/>
    <w:rsid w:val="00D20A4E"/>
    <w:rsid w:val="00D22C1A"/>
    <w:rsid w:val="00D24694"/>
    <w:rsid w:val="00D35294"/>
    <w:rsid w:val="00D41C8A"/>
    <w:rsid w:val="00D42E73"/>
    <w:rsid w:val="00D44F76"/>
    <w:rsid w:val="00D467FD"/>
    <w:rsid w:val="00D5032F"/>
    <w:rsid w:val="00D506E7"/>
    <w:rsid w:val="00D527FE"/>
    <w:rsid w:val="00D56026"/>
    <w:rsid w:val="00D566B3"/>
    <w:rsid w:val="00D63A11"/>
    <w:rsid w:val="00D676BC"/>
    <w:rsid w:val="00D744B5"/>
    <w:rsid w:val="00D87F9D"/>
    <w:rsid w:val="00D95080"/>
    <w:rsid w:val="00DB1A45"/>
    <w:rsid w:val="00DB56C2"/>
    <w:rsid w:val="00DB7C03"/>
    <w:rsid w:val="00DC398C"/>
    <w:rsid w:val="00DC47FB"/>
    <w:rsid w:val="00DD32A1"/>
    <w:rsid w:val="00DD60E2"/>
    <w:rsid w:val="00DE1C85"/>
    <w:rsid w:val="00DE367E"/>
    <w:rsid w:val="00DF045A"/>
    <w:rsid w:val="00DF1A02"/>
    <w:rsid w:val="00DF2696"/>
    <w:rsid w:val="00DF41D2"/>
    <w:rsid w:val="00DF63AC"/>
    <w:rsid w:val="00E144A4"/>
    <w:rsid w:val="00E25638"/>
    <w:rsid w:val="00E27EB6"/>
    <w:rsid w:val="00E31100"/>
    <w:rsid w:val="00E34BE1"/>
    <w:rsid w:val="00E365A7"/>
    <w:rsid w:val="00E4087B"/>
    <w:rsid w:val="00E43745"/>
    <w:rsid w:val="00E60126"/>
    <w:rsid w:val="00E6060C"/>
    <w:rsid w:val="00E62967"/>
    <w:rsid w:val="00E62DC0"/>
    <w:rsid w:val="00E67E16"/>
    <w:rsid w:val="00E77C1A"/>
    <w:rsid w:val="00E81430"/>
    <w:rsid w:val="00E82EB9"/>
    <w:rsid w:val="00E863CF"/>
    <w:rsid w:val="00E90B08"/>
    <w:rsid w:val="00E919D4"/>
    <w:rsid w:val="00EB0437"/>
    <w:rsid w:val="00EB3626"/>
    <w:rsid w:val="00EC248F"/>
    <w:rsid w:val="00ED1E5E"/>
    <w:rsid w:val="00ED3778"/>
    <w:rsid w:val="00EE0D1A"/>
    <w:rsid w:val="00EE11B2"/>
    <w:rsid w:val="00EE5830"/>
    <w:rsid w:val="00EE6E74"/>
    <w:rsid w:val="00EF22FC"/>
    <w:rsid w:val="00EF7184"/>
    <w:rsid w:val="00EF74B6"/>
    <w:rsid w:val="00F01DCE"/>
    <w:rsid w:val="00F0353D"/>
    <w:rsid w:val="00F06B49"/>
    <w:rsid w:val="00F100C1"/>
    <w:rsid w:val="00F13363"/>
    <w:rsid w:val="00F14213"/>
    <w:rsid w:val="00F26456"/>
    <w:rsid w:val="00F26D02"/>
    <w:rsid w:val="00F416F6"/>
    <w:rsid w:val="00F53BEF"/>
    <w:rsid w:val="00F60A01"/>
    <w:rsid w:val="00F63C06"/>
    <w:rsid w:val="00F72C36"/>
    <w:rsid w:val="00F765F5"/>
    <w:rsid w:val="00F8155E"/>
    <w:rsid w:val="00F839F4"/>
    <w:rsid w:val="00F90971"/>
    <w:rsid w:val="00F967FD"/>
    <w:rsid w:val="00FA20E4"/>
    <w:rsid w:val="00FA2BF2"/>
    <w:rsid w:val="00FA427C"/>
    <w:rsid w:val="00FA4E80"/>
    <w:rsid w:val="00FB00FE"/>
    <w:rsid w:val="00FB30A6"/>
    <w:rsid w:val="00FC10E7"/>
    <w:rsid w:val="00FD2323"/>
    <w:rsid w:val="00FD448A"/>
    <w:rsid w:val="00FD7D43"/>
    <w:rsid w:val="00FE5E6A"/>
    <w:rsid w:val="00FE644A"/>
    <w:rsid w:val="00FF0228"/>
    <w:rsid w:val="00FF1FB6"/>
    <w:rsid w:val="00FF4E4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8FCCA0"/>
  <w15:chartTrackingRefBased/>
  <w15:docId w15:val="{EE43CB68-18A0-45C8-85E7-8788E0CF64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1A8B"/>
  </w:style>
  <w:style w:type="paragraph" w:styleId="Heading1">
    <w:name w:val="heading 1"/>
    <w:basedOn w:val="Normal"/>
    <w:link w:val="Heading1Char"/>
    <w:uiPriority w:val="9"/>
    <w:qFormat/>
    <w:rsid w:val="00A41F2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3">
    <w:name w:val="heading 3"/>
    <w:basedOn w:val="Normal"/>
    <w:next w:val="Normal"/>
    <w:link w:val="Heading3Char"/>
    <w:uiPriority w:val="9"/>
    <w:semiHidden/>
    <w:unhideWhenUsed/>
    <w:qFormat/>
    <w:rsid w:val="004D56F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244CD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unhideWhenUsed/>
    <w:rsid w:val="004E2BA0"/>
    <w:rPr>
      <w:color w:val="0563C1" w:themeColor="hyperlink"/>
      <w:u w:val="single"/>
    </w:rPr>
  </w:style>
  <w:style w:type="character" w:styleId="UnresolvedMention">
    <w:name w:val="Unresolved Mention"/>
    <w:basedOn w:val="DefaultParagraphFont"/>
    <w:uiPriority w:val="99"/>
    <w:semiHidden/>
    <w:unhideWhenUsed/>
    <w:rsid w:val="004E2BA0"/>
    <w:rPr>
      <w:color w:val="605E5C"/>
      <w:shd w:val="clear" w:color="auto" w:fill="E1DFDD"/>
    </w:rPr>
  </w:style>
  <w:style w:type="paragraph" w:styleId="ListParagraph">
    <w:name w:val="List Paragraph"/>
    <w:basedOn w:val="Normal"/>
    <w:uiPriority w:val="34"/>
    <w:qFormat/>
    <w:rsid w:val="00EB0437"/>
    <w:pPr>
      <w:ind w:left="720"/>
      <w:contextualSpacing/>
    </w:pPr>
  </w:style>
  <w:style w:type="paragraph" w:styleId="FootnoteText">
    <w:name w:val="footnote text"/>
    <w:basedOn w:val="Normal"/>
    <w:link w:val="FootnoteTextChar"/>
    <w:uiPriority w:val="99"/>
    <w:semiHidden/>
    <w:unhideWhenUsed/>
    <w:rsid w:val="00A352AA"/>
    <w:pPr>
      <w:spacing w:after="0" w:line="240" w:lineRule="auto"/>
    </w:pPr>
    <w:rPr>
      <w:sz w:val="20"/>
      <w:szCs w:val="20"/>
      <w:lang w:val="en-US"/>
    </w:rPr>
  </w:style>
  <w:style w:type="character" w:customStyle="1" w:styleId="FootnoteTextChar">
    <w:name w:val="Footnote Text Char"/>
    <w:basedOn w:val="DefaultParagraphFont"/>
    <w:link w:val="FootnoteText"/>
    <w:uiPriority w:val="99"/>
    <w:semiHidden/>
    <w:rsid w:val="00A352AA"/>
    <w:rPr>
      <w:sz w:val="20"/>
      <w:szCs w:val="20"/>
      <w:lang w:val="en-US"/>
    </w:rPr>
  </w:style>
  <w:style w:type="character" w:styleId="FootnoteReference">
    <w:name w:val="footnote reference"/>
    <w:basedOn w:val="DefaultParagraphFont"/>
    <w:uiPriority w:val="99"/>
    <w:semiHidden/>
    <w:unhideWhenUsed/>
    <w:rsid w:val="00A352AA"/>
    <w:rPr>
      <w:vertAlign w:val="superscript"/>
    </w:rPr>
  </w:style>
  <w:style w:type="paragraph" w:styleId="Header">
    <w:name w:val="header"/>
    <w:basedOn w:val="Normal"/>
    <w:link w:val="HeaderChar"/>
    <w:uiPriority w:val="99"/>
    <w:unhideWhenUsed/>
    <w:rsid w:val="00C8738F"/>
    <w:pPr>
      <w:tabs>
        <w:tab w:val="center" w:pos="4513"/>
        <w:tab w:val="right" w:pos="9026"/>
      </w:tabs>
      <w:spacing w:after="0" w:line="240" w:lineRule="auto"/>
    </w:pPr>
  </w:style>
  <w:style w:type="character" w:customStyle="1" w:styleId="HeaderChar">
    <w:name w:val="Header Char"/>
    <w:basedOn w:val="DefaultParagraphFont"/>
    <w:link w:val="Header"/>
    <w:uiPriority w:val="99"/>
    <w:rsid w:val="00C8738F"/>
  </w:style>
  <w:style w:type="paragraph" w:styleId="Footer">
    <w:name w:val="footer"/>
    <w:basedOn w:val="Normal"/>
    <w:link w:val="FooterChar"/>
    <w:uiPriority w:val="99"/>
    <w:unhideWhenUsed/>
    <w:rsid w:val="00C8738F"/>
    <w:pPr>
      <w:tabs>
        <w:tab w:val="center" w:pos="4513"/>
        <w:tab w:val="right" w:pos="9026"/>
      </w:tabs>
      <w:spacing w:after="0" w:line="240" w:lineRule="auto"/>
    </w:pPr>
  </w:style>
  <w:style w:type="character" w:customStyle="1" w:styleId="FooterChar">
    <w:name w:val="Footer Char"/>
    <w:basedOn w:val="DefaultParagraphFont"/>
    <w:link w:val="Footer"/>
    <w:uiPriority w:val="99"/>
    <w:rsid w:val="00C8738F"/>
  </w:style>
  <w:style w:type="character" w:customStyle="1" w:styleId="Heading1Char">
    <w:name w:val="Heading 1 Char"/>
    <w:basedOn w:val="DefaultParagraphFont"/>
    <w:link w:val="Heading1"/>
    <w:uiPriority w:val="9"/>
    <w:rsid w:val="00A41F2D"/>
    <w:rPr>
      <w:rFonts w:ascii="Times New Roman" w:eastAsia="Times New Roman" w:hAnsi="Times New Roman" w:cs="Times New Roman"/>
      <w:b/>
      <w:bCs/>
      <w:kern w:val="36"/>
      <w:sz w:val="48"/>
      <w:szCs w:val="48"/>
      <w:lang w:eastAsia="en-IN"/>
    </w:rPr>
  </w:style>
  <w:style w:type="character" w:customStyle="1" w:styleId="Heading3Char">
    <w:name w:val="Heading 3 Char"/>
    <w:basedOn w:val="DefaultParagraphFont"/>
    <w:link w:val="Heading3"/>
    <w:uiPriority w:val="9"/>
    <w:semiHidden/>
    <w:rsid w:val="004D56F8"/>
    <w:rPr>
      <w:rFonts w:asciiTheme="majorHAnsi" w:eastAsiaTheme="majorEastAsia" w:hAnsiTheme="majorHAnsi" w:cstheme="majorBidi"/>
      <w:color w:val="1F3763" w:themeColor="accent1" w:themeShade="7F"/>
      <w:sz w:val="24"/>
      <w:szCs w:val="24"/>
    </w:rPr>
  </w:style>
  <w:style w:type="character" w:customStyle="1" w:styleId="mw-headline">
    <w:name w:val="mw-headline"/>
    <w:basedOn w:val="DefaultParagraphFont"/>
    <w:rsid w:val="004D56F8"/>
  </w:style>
  <w:style w:type="character" w:customStyle="1" w:styleId="mw-editsection">
    <w:name w:val="mw-editsection"/>
    <w:basedOn w:val="DefaultParagraphFont"/>
    <w:rsid w:val="004D56F8"/>
  </w:style>
  <w:style w:type="character" w:customStyle="1" w:styleId="mw-editsection-bracket">
    <w:name w:val="mw-editsection-bracket"/>
    <w:basedOn w:val="DefaultParagraphFont"/>
    <w:rsid w:val="004D56F8"/>
  </w:style>
  <w:style w:type="character" w:customStyle="1" w:styleId="muitypography-root">
    <w:name w:val="muitypography-root"/>
    <w:basedOn w:val="DefaultParagraphFont"/>
    <w:rsid w:val="002B27F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510038">
      <w:bodyDiv w:val="1"/>
      <w:marLeft w:val="0"/>
      <w:marRight w:val="0"/>
      <w:marTop w:val="0"/>
      <w:marBottom w:val="0"/>
      <w:divBdr>
        <w:top w:val="none" w:sz="0" w:space="0" w:color="auto"/>
        <w:left w:val="none" w:sz="0" w:space="0" w:color="auto"/>
        <w:bottom w:val="none" w:sz="0" w:space="0" w:color="auto"/>
        <w:right w:val="none" w:sz="0" w:space="0" w:color="auto"/>
      </w:divBdr>
    </w:div>
    <w:div w:id="49428760">
      <w:bodyDiv w:val="1"/>
      <w:marLeft w:val="0"/>
      <w:marRight w:val="0"/>
      <w:marTop w:val="0"/>
      <w:marBottom w:val="0"/>
      <w:divBdr>
        <w:top w:val="none" w:sz="0" w:space="0" w:color="auto"/>
        <w:left w:val="none" w:sz="0" w:space="0" w:color="auto"/>
        <w:bottom w:val="none" w:sz="0" w:space="0" w:color="auto"/>
        <w:right w:val="none" w:sz="0" w:space="0" w:color="auto"/>
      </w:divBdr>
      <w:divsChild>
        <w:div w:id="1360742642">
          <w:marLeft w:val="0"/>
          <w:marRight w:val="0"/>
          <w:marTop w:val="0"/>
          <w:marBottom w:val="0"/>
          <w:divBdr>
            <w:top w:val="single" w:sz="2" w:space="0" w:color="auto"/>
            <w:left w:val="single" w:sz="2" w:space="0" w:color="auto"/>
            <w:bottom w:val="single" w:sz="6" w:space="0" w:color="auto"/>
            <w:right w:val="single" w:sz="2" w:space="0" w:color="auto"/>
          </w:divBdr>
          <w:divsChild>
            <w:div w:id="2059010771">
              <w:marLeft w:val="0"/>
              <w:marRight w:val="0"/>
              <w:marTop w:val="100"/>
              <w:marBottom w:val="100"/>
              <w:divBdr>
                <w:top w:val="single" w:sz="2" w:space="0" w:color="D9D9E3"/>
                <w:left w:val="single" w:sz="2" w:space="0" w:color="D9D9E3"/>
                <w:bottom w:val="single" w:sz="2" w:space="0" w:color="D9D9E3"/>
                <w:right w:val="single" w:sz="2" w:space="0" w:color="D9D9E3"/>
              </w:divBdr>
              <w:divsChild>
                <w:div w:id="617638559">
                  <w:marLeft w:val="0"/>
                  <w:marRight w:val="0"/>
                  <w:marTop w:val="0"/>
                  <w:marBottom w:val="0"/>
                  <w:divBdr>
                    <w:top w:val="single" w:sz="2" w:space="0" w:color="D9D9E3"/>
                    <w:left w:val="single" w:sz="2" w:space="0" w:color="D9D9E3"/>
                    <w:bottom w:val="single" w:sz="2" w:space="0" w:color="D9D9E3"/>
                    <w:right w:val="single" w:sz="2" w:space="0" w:color="D9D9E3"/>
                  </w:divBdr>
                  <w:divsChild>
                    <w:div w:id="1707293301">
                      <w:marLeft w:val="0"/>
                      <w:marRight w:val="0"/>
                      <w:marTop w:val="0"/>
                      <w:marBottom w:val="0"/>
                      <w:divBdr>
                        <w:top w:val="single" w:sz="2" w:space="0" w:color="D9D9E3"/>
                        <w:left w:val="single" w:sz="2" w:space="0" w:color="D9D9E3"/>
                        <w:bottom w:val="single" w:sz="2" w:space="0" w:color="D9D9E3"/>
                        <w:right w:val="single" w:sz="2" w:space="0" w:color="D9D9E3"/>
                      </w:divBdr>
                      <w:divsChild>
                        <w:div w:id="19985286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894458454">
          <w:marLeft w:val="0"/>
          <w:marRight w:val="0"/>
          <w:marTop w:val="0"/>
          <w:marBottom w:val="0"/>
          <w:divBdr>
            <w:top w:val="single" w:sz="2" w:space="0" w:color="auto"/>
            <w:left w:val="single" w:sz="2" w:space="0" w:color="auto"/>
            <w:bottom w:val="single" w:sz="6" w:space="0" w:color="auto"/>
            <w:right w:val="single" w:sz="2" w:space="0" w:color="auto"/>
          </w:divBdr>
          <w:divsChild>
            <w:div w:id="1432705307">
              <w:marLeft w:val="0"/>
              <w:marRight w:val="0"/>
              <w:marTop w:val="100"/>
              <w:marBottom w:val="100"/>
              <w:divBdr>
                <w:top w:val="single" w:sz="2" w:space="0" w:color="D9D9E3"/>
                <w:left w:val="single" w:sz="2" w:space="0" w:color="D9D9E3"/>
                <w:bottom w:val="single" w:sz="2" w:space="0" w:color="D9D9E3"/>
                <w:right w:val="single" w:sz="2" w:space="0" w:color="D9D9E3"/>
              </w:divBdr>
              <w:divsChild>
                <w:div w:id="1587348666">
                  <w:marLeft w:val="0"/>
                  <w:marRight w:val="0"/>
                  <w:marTop w:val="0"/>
                  <w:marBottom w:val="0"/>
                  <w:divBdr>
                    <w:top w:val="single" w:sz="2" w:space="0" w:color="D9D9E3"/>
                    <w:left w:val="single" w:sz="2" w:space="0" w:color="D9D9E3"/>
                    <w:bottom w:val="single" w:sz="2" w:space="0" w:color="D9D9E3"/>
                    <w:right w:val="single" w:sz="2" w:space="0" w:color="D9D9E3"/>
                  </w:divBdr>
                  <w:divsChild>
                    <w:div w:id="2139834235">
                      <w:marLeft w:val="0"/>
                      <w:marRight w:val="0"/>
                      <w:marTop w:val="0"/>
                      <w:marBottom w:val="0"/>
                      <w:divBdr>
                        <w:top w:val="single" w:sz="2" w:space="0" w:color="D9D9E3"/>
                        <w:left w:val="single" w:sz="2" w:space="0" w:color="D9D9E3"/>
                        <w:bottom w:val="single" w:sz="2" w:space="0" w:color="D9D9E3"/>
                        <w:right w:val="single" w:sz="2" w:space="0" w:color="D9D9E3"/>
                      </w:divBdr>
                      <w:divsChild>
                        <w:div w:id="747313070">
                          <w:marLeft w:val="0"/>
                          <w:marRight w:val="0"/>
                          <w:marTop w:val="0"/>
                          <w:marBottom w:val="0"/>
                          <w:divBdr>
                            <w:top w:val="single" w:sz="2" w:space="0" w:color="D9D9E3"/>
                            <w:left w:val="single" w:sz="2" w:space="0" w:color="D9D9E3"/>
                            <w:bottom w:val="single" w:sz="2" w:space="0" w:color="D9D9E3"/>
                            <w:right w:val="single" w:sz="2" w:space="0" w:color="D9D9E3"/>
                          </w:divBdr>
                          <w:divsChild>
                            <w:div w:id="2141283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55521285">
      <w:bodyDiv w:val="1"/>
      <w:marLeft w:val="0"/>
      <w:marRight w:val="0"/>
      <w:marTop w:val="0"/>
      <w:marBottom w:val="0"/>
      <w:divBdr>
        <w:top w:val="none" w:sz="0" w:space="0" w:color="auto"/>
        <w:left w:val="none" w:sz="0" w:space="0" w:color="auto"/>
        <w:bottom w:val="none" w:sz="0" w:space="0" w:color="auto"/>
        <w:right w:val="none" w:sz="0" w:space="0" w:color="auto"/>
      </w:divBdr>
    </w:div>
    <w:div w:id="95103307">
      <w:bodyDiv w:val="1"/>
      <w:marLeft w:val="0"/>
      <w:marRight w:val="0"/>
      <w:marTop w:val="0"/>
      <w:marBottom w:val="0"/>
      <w:divBdr>
        <w:top w:val="none" w:sz="0" w:space="0" w:color="auto"/>
        <w:left w:val="none" w:sz="0" w:space="0" w:color="auto"/>
        <w:bottom w:val="none" w:sz="0" w:space="0" w:color="auto"/>
        <w:right w:val="none" w:sz="0" w:space="0" w:color="auto"/>
      </w:divBdr>
      <w:divsChild>
        <w:div w:id="264927425">
          <w:marLeft w:val="0"/>
          <w:marRight w:val="0"/>
          <w:marTop w:val="0"/>
          <w:marBottom w:val="0"/>
          <w:divBdr>
            <w:top w:val="single" w:sz="2" w:space="0" w:color="auto"/>
            <w:left w:val="single" w:sz="2" w:space="0" w:color="auto"/>
            <w:bottom w:val="single" w:sz="6" w:space="0" w:color="auto"/>
            <w:right w:val="single" w:sz="2" w:space="0" w:color="auto"/>
          </w:divBdr>
          <w:divsChild>
            <w:div w:id="676275693">
              <w:marLeft w:val="0"/>
              <w:marRight w:val="0"/>
              <w:marTop w:val="100"/>
              <w:marBottom w:val="100"/>
              <w:divBdr>
                <w:top w:val="single" w:sz="2" w:space="0" w:color="D9D9E3"/>
                <w:left w:val="single" w:sz="2" w:space="0" w:color="D9D9E3"/>
                <w:bottom w:val="single" w:sz="2" w:space="0" w:color="D9D9E3"/>
                <w:right w:val="single" w:sz="2" w:space="0" w:color="D9D9E3"/>
              </w:divBdr>
              <w:divsChild>
                <w:div w:id="394478374">
                  <w:marLeft w:val="0"/>
                  <w:marRight w:val="0"/>
                  <w:marTop w:val="0"/>
                  <w:marBottom w:val="0"/>
                  <w:divBdr>
                    <w:top w:val="single" w:sz="2" w:space="0" w:color="D9D9E3"/>
                    <w:left w:val="single" w:sz="2" w:space="0" w:color="D9D9E3"/>
                    <w:bottom w:val="single" w:sz="2" w:space="0" w:color="D9D9E3"/>
                    <w:right w:val="single" w:sz="2" w:space="0" w:color="D9D9E3"/>
                  </w:divBdr>
                  <w:divsChild>
                    <w:div w:id="279260877">
                      <w:marLeft w:val="0"/>
                      <w:marRight w:val="0"/>
                      <w:marTop w:val="0"/>
                      <w:marBottom w:val="0"/>
                      <w:divBdr>
                        <w:top w:val="single" w:sz="2" w:space="0" w:color="D9D9E3"/>
                        <w:left w:val="single" w:sz="2" w:space="0" w:color="D9D9E3"/>
                        <w:bottom w:val="single" w:sz="2" w:space="0" w:color="D9D9E3"/>
                        <w:right w:val="single" w:sz="2" w:space="0" w:color="D9D9E3"/>
                      </w:divBdr>
                      <w:divsChild>
                        <w:div w:id="17991771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828329876">
          <w:marLeft w:val="0"/>
          <w:marRight w:val="0"/>
          <w:marTop w:val="0"/>
          <w:marBottom w:val="0"/>
          <w:divBdr>
            <w:top w:val="single" w:sz="2" w:space="0" w:color="auto"/>
            <w:left w:val="single" w:sz="2" w:space="0" w:color="auto"/>
            <w:bottom w:val="single" w:sz="6" w:space="0" w:color="auto"/>
            <w:right w:val="single" w:sz="2" w:space="0" w:color="auto"/>
          </w:divBdr>
          <w:divsChild>
            <w:div w:id="1545410439">
              <w:marLeft w:val="0"/>
              <w:marRight w:val="0"/>
              <w:marTop w:val="100"/>
              <w:marBottom w:val="100"/>
              <w:divBdr>
                <w:top w:val="single" w:sz="2" w:space="0" w:color="D9D9E3"/>
                <w:left w:val="single" w:sz="2" w:space="0" w:color="D9D9E3"/>
                <w:bottom w:val="single" w:sz="2" w:space="0" w:color="D9D9E3"/>
                <w:right w:val="single" w:sz="2" w:space="0" w:color="D9D9E3"/>
              </w:divBdr>
              <w:divsChild>
                <w:div w:id="9140982">
                  <w:marLeft w:val="0"/>
                  <w:marRight w:val="0"/>
                  <w:marTop w:val="0"/>
                  <w:marBottom w:val="0"/>
                  <w:divBdr>
                    <w:top w:val="single" w:sz="2" w:space="0" w:color="D9D9E3"/>
                    <w:left w:val="single" w:sz="2" w:space="0" w:color="D9D9E3"/>
                    <w:bottom w:val="single" w:sz="2" w:space="0" w:color="D9D9E3"/>
                    <w:right w:val="single" w:sz="2" w:space="0" w:color="D9D9E3"/>
                  </w:divBdr>
                  <w:divsChild>
                    <w:div w:id="201982806">
                      <w:marLeft w:val="0"/>
                      <w:marRight w:val="0"/>
                      <w:marTop w:val="0"/>
                      <w:marBottom w:val="0"/>
                      <w:divBdr>
                        <w:top w:val="single" w:sz="2" w:space="0" w:color="D9D9E3"/>
                        <w:left w:val="single" w:sz="2" w:space="0" w:color="D9D9E3"/>
                        <w:bottom w:val="single" w:sz="2" w:space="0" w:color="D9D9E3"/>
                        <w:right w:val="single" w:sz="2" w:space="0" w:color="D9D9E3"/>
                      </w:divBdr>
                      <w:divsChild>
                        <w:div w:id="633559240">
                          <w:marLeft w:val="0"/>
                          <w:marRight w:val="0"/>
                          <w:marTop w:val="0"/>
                          <w:marBottom w:val="0"/>
                          <w:divBdr>
                            <w:top w:val="single" w:sz="2" w:space="0" w:color="D9D9E3"/>
                            <w:left w:val="single" w:sz="2" w:space="0" w:color="D9D9E3"/>
                            <w:bottom w:val="single" w:sz="2" w:space="0" w:color="D9D9E3"/>
                            <w:right w:val="single" w:sz="2" w:space="0" w:color="D9D9E3"/>
                          </w:divBdr>
                          <w:divsChild>
                            <w:div w:id="5751717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02263386">
      <w:bodyDiv w:val="1"/>
      <w:marLeft w:val="0"/>
      <w:marRight w:val="0"/>
      <w:marTop w:val="0"/>
      <w:marBottom w:val="0"/>
      <w:divBdr>
        <w:top w:val="none" w:sz="0" w:space="0" w:color="auto"/>
        <w:left w:val="none" w:sz="0" w:space="0" w:color="auto"/>
        <w:bottom w:val="none" w:sz="0" w:space="0" w:color="auto"/>
        <w:right w:val="none" w:sz="0" w:space="0" w:color="auto"/>
      </w:divBdr>
    </w:div>
    <w:div w:id="224410947">
      <w:bodyDiv w:val="1"/>
      <w:marLeft w:val="0"/>
      <w:marRight w:val="0"/>
      <w:marTop w:val="0"/>
      <w:marBottom w:val="0"/>
      <w:divBdr>
        <w:top w:val="none" w:sz="0" w:space="0" w:color="auto"/>
        <w:left w:val="none" w:sz="0" w:space="0" w:color="auto"/>
        <w:bottom w:val="none" w:sz="0" w:space="0" w:color="auto"/>
        <w:right w:val="none" w:sz="0" w:space="0" w:color="auto"/>
      </w:divBdr>
    </w:div>
    <w:div w:id="226451707">
      <w:bodyDiv w:val="1"/>
      <w:marLeft w:val="0"/>
      <w:marRight w:val="0"/>
      <w:marTop w:val="0"/>
      <w:marBottom w:val="0"/>
      <w:divBdr>
        <w:top w:val="none" w:sz="0" w:space="0" w:color="auto"/>
        <w:left w:val="none" w:sz="0" w:space="0" w:color="auto"/>
        <w:bottom w:val="none" w:sz="0" w:space="0" w:color="auto"/>
        <w:right w:val="none" w:sz="0" w:space="0" w:color="auto"/>
      </w:divBdr>
    </w:div>
    <w:div w:id="238557926">
      <w:bodyDiv w:val="1"/>
      <w:marLeft w:val="0"/>
      <w:marRight w:val="0"/>
      <w:marTop w:val="0"/>
      <w:marBottom w:val="0"/>
      <w:divBdr>
        <w:top w:val="none" w:sz="0" w:space="0" w:color="auto"/>
        <w:left w:val="none" w:sz="0" w:space="0" w:color="auto"/>
        <w:bottom w:val="none" w:sz="0" w:space="0" w:color="auto"/>
        <w:right w:val="none" w:sz="0" w:space="0" w:color="auto"/>
      </w:divBdr>
      <w:divsChild>
        <w:div w:id="103505627">
          <w:marLeft w:val="0"/>
          <w:marRight w:val="0"/>
          <w:marTop w:val="0"/>
          <w:marBottom w:val="0"/>
          <w:divBdr>
            <w:top w:val="single" w:sz="2" w:space="0" w:color="auto"/>
            <w:left w:val="single" w:sz="2" w:space="0" w:color="auto"/>
            <w:bottom w:val="single" w:sz="6" w:space="0" w:color="auto"/>
            <w:right w:val="single" w:sz="2" w:space="0" w:color="auto"/>
          </w:divBdr>
          <w:divsChild>
            <w:div w:id="1704985880">
              <w:marLeft w:val="0"/>
              <w:marRight w:val="0"/>
              <w:marTop w:val="100"/>
              <w:marBottom w:val="100"/>
              <w:divBdr>
                <w:top w:val="single" w:sz="2" w:space="0" w:color="D9D9E3"/>
                <w:left w:val="single" w:sz="2" w:space="0" w:color="D9D9E3"/>
                <w:bottom w:val="single" w:sz="2" w:space="0" w:color="D9D9E3"/>
                <w:right w:val="single" w:sz="2" w:space="0" w:color="D9D9E3"/>
              </w:divBdr>
              <w:divsChild>
                <w:div w:id="834105137">
                  <w:marLeft w:val="0"/>
                  <w:marRight w:val="0"/>
                  <w:marTop w:val="0"/>
                  <w:marBottom w:val="0"/>
                  <w:divBdr>
                    <w:top w:val="single" w:sz="2" w:space="0" w:color="D9D9E3"/>
                    <w:left w:val="single" w:sz="2" w:space="0" w:color="D9D9E3"/>
                    <w:bottom w:val="single" w:sz="2" w:space="0" w:color="D9D9E3"/>
                    <w:right w:val="single" w:sz="2" w:space="0" w:color="D9D9E3"/>
                  </w:divBdr>
                  <w:divsChild>
                    <w:div w:id="1150950703">
                      <w:marLeft w:val="0"/>
                      <w:marRight w:val="0"/>
                      <w:marTop w:val="0"/>
                      <w:marBottom w:val="0"/>
                      <w:divBdr>
                        <w:top w:val="single" w:sz="2" w:space="0" w:color="D9D9E3"/>
                        <w:left w:val="single" w:sz="2" w:space="0" w:color="D9D9E3"/>
                        <w:bottom w:val="single" w:sz="2" w:space="0" w:color="D9D9E3"/>
                        <w:right w:val="single" w:sz="2" w:space="0" w:color="D9D9E3"/>
                      </w:divBdr>
                      <w:divsChild>
                        <w:div w:id="530879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563373638">
          <w:marLeft w:val="0"/>
          <w:marRight w:val="0"/>
          <w:marTop w:val="0"/>
          <w:marBottom w:val="0"/>
          <w:divBdr>
            <w:top w:val="single" w:sz="2" w:space="0" w:color="auto"/>
            <w:left w:val="single" w:sz="2" w:space="0" w:color="auto"/>
            <w:bottom w:val="single" w:sz="6" w:space="0" w:color="auto"/>
            <w:right w:val="single" w:sz="2" w:space="0" w:color="auto"/>
          </w:divBdr>
          <w:divsChild>
            <w:div w:id="1921258898">
              <w:marLeft w:val="0"/>
              <w:marRight w:val="0"/>
              <w:marTop w:val="100"/>
              <w:marBottom w:val="100"/>
              <w:divBdr>
                <w:top w:val="single" w:sz="2" w:space="0" w:color="D9D9E3"/>
                <w:left w:val="single" w:sz="2" w:space="0" w:color="D9D9E3"/>
                <w:bottom w:val="single" w:sz="2" w:space="0" w:color="D9D9E3"/>
                <w:right w:val="single" w:sz="2" w:space="0" w:color="D9D9E3"/>
              </w:divBdr>
              <w:divsChild>
                <w:div w:id="359017331">
                  <w:marLeft w:val="0"/>
                  <w:marRight w:val="0"/>
                  <w:marTop w:val="0"/>
                  <w:marBottom w:val="0"/>
                  <w:divBdr>
                    <w:top w:val="single" w:sz="2" w:space="0" w:color="D9D9E3"/>
                    <w:left w:val="single" w:sz="2" w:space="0" w:color="D9D9E3"/>
                    <w:bottom w:val="single" w:sz="2" w:space="0" w:color="D9D9E3"/>
                    <w:right w:val="single" w:sz="2" w:space="0" w:color="D9D9E3"/>
                  </w:divBdr>
                  <w:divsChild>
                    <w:div w:id="864320321">
                      <w:marLeft w:val="0"/>
                      <w:marRight w:val="0"/>
                      <w:marTop w:val="0"/>
                      <w:marBottom w:val="0"/>
                      <w:divBdr>
                        <w:top w:val="single" w:sz="2" w:space="0" w:color="D9D9E3"/>
                        <w:left w:val="single" w:sz="2" w:space="0" w:color="D9D9E3"/>
                        <w:bottom w:val="single" w:sz="2" w:space="0" w:color="D9D9E3"/>
                        <w:right w:val="single" w:sz="2" w:space="0" w:color="D9D9E3"/>
                      </w:divBdr>
                      <w:divsChild>
                        <w:div w:id="1330215879">
                          <w:marLeft w:val="0"/>
                          <w:marRight w:val="0"/>
                          <w:marTop w:val="0"/>
                          <w:marBottom w:val="0"/>
                          <w:divBdr>
                            <w:top w:val="single" w:sz="2" w:space="0" w:color="D9D9E3"/>
                            <w:left w:val="single" w:sz="2" w:space="0" w:color="D9D9E3"/>
                            <w:bottom w:val="single" w:sz="2" w:space="0" w:color="D9D9E3"/>
                            <w:right w:val="single" w:sz="2" w:space="0" w:color="D9D9E3"/>
                          </w:divBdr>
                          <w:divsChild>
                            <w:div w:id="16346042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89347257">
          <w:marLeft w:val="0"/>
          <w:marRight w:val="0"/>
          <w:marTop w:val="0"/>
          <w:marBottom w:val="0"/>
          <w:divBdr>
            <w:top w:val="single" w:sz="2" w:space="0" w:color="auto"/>
            <w:left w:val="single" w:sz="2" w:space="0" w:color="auto"/>
            <w:bottom w:val="single" w:sz="6" w:space="0" w:color="auto"/>
            <w:right w:val="single" w:sz="2" w:space="0" w:color="auto"/>
          </w:divBdr>
          <w:divsChild>
            <w:div w:id="187988422">
              <w:marLeft w:val="0"/>
              <w:marRight w:val="0"/>
              <w:marTop w:val="100"/>
              <w:marBottom w:val="100"/>
              <w:divBdr>
                <w:top w:val="single" w:sz="2" w:space="0" w:color="D9D9E3"/>
                <w:left w:val="single" w:sz="2" w:space="0" w:color="D9D9E3"/>
                <w:bottom w:val="single" w:sz="2" w:space="0" w:color="D9D9E3"/>
                <w:right w:val="single" w:sz="2" w:space="0" w:color="D9D9E3"/>
              </w:divBdr>
              <w:divsChild>
                <w:div w:id="1933584456">
                  <w:marLeft w:val="0"/>
                  <w:marRight w:val="0"/>
                  <w:marTop w:val="0"/>
                  <w:marBottom w:val="0"/>
                  <w:divBdr>
                    <w:top w:val="single" w:sz="2" w:space="0" w:color="D9D9E3"/>
                    <w:left w:val="single" w:sz="2" w:space="0" w:color="D9D9E3"/>
                    <w:bottom w:val="single" w:sz="2" w:space="0" w:color="D9D9E3"/>
                    <w:right w:val="single" w:sz="2" w:space="0" w:color="D9D9E3"/>
                  </w:divBdr>
                  <w:divsChild>
                    <w:div w:id="11178752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584807786">
                  <w:marLeft w:val="0"/>
                  <w:marRight w:val="0"/>
                  <w:marTop w:val="0"/>
                  <w:marBottom w:val="0"/>
                  <w:divBdr>
                    <w:top w:val="single" w:sz="2" w:space="0" w:color="D9D9E3"/>
                    <w:left w:val="single" w:sz="2" w:space="0" w:color="D9D9E3"/>
                    <w:bottom w:val="single" w:sz="2" w:space="0" w:color="D9D9E3"/>
                    <w:right w:val="single" w:sz="2" w:space="0" w:color="D9D9E3"/>
                  </w:divBdr>
                  <w:divsChild>
                    <w:div w:id="1670136564">
                      <w:marLeft w:val="0"/>
                      <w:marRight w:val="0"/>
                      <w:marTop w:val="0"/>
                      <w:marBottom w:val="0"/>
                      <w:divBdr>
                        <w:top w:val="single" w:sz="2" w:space="0" w:color="D9D9E3"/>
                        <w:left w:val="single" w:sz="2" w:space="0" w:color="D9D9E3"/>
                        <w:bottom w:val="single" w:sz="2" w:space="0" w:color="D9D9E3"/>
                        <w:right w:val="single" w:sz="2" w:space="0" w:color="D9D9E3"/>
                      </w:divBdr>
                      <w:divsChild>
                        <w:div w:id="17764360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284925791">
          <w:marLeft w:val="0"/>
          <w:marRight w:val="0"/>
          <w:marTop w:val="0"/>
          <w:marBottom w:val="0"/>
          <w:divBdr>
            <w:top w:val="single" w:sz="2" w:space="0" w:color="auto"/>
            <w:left w:val="single" w:sz="2" w:space="0" w:color="auto"/>
            <w:bottom w:val="single" w:sz="6" w:space="0" w:color="auto"/>
            <w:right w:val="single" w:sz="2" w:space="0" w:color="auto"/>
          </w:divBdr>
          <w:divsChild>
            <w:div w:id="1759253951">
              <w:marLeft w:val="0"/>
              <w:marRight w:val="0"/>
              <w:marTop w:val="100"/>
              <w:marBottom w:val="100"/>
              <w:divBdr>
                <w:top w:val="single" w:sz="2" w:space="0" w:color="D9D9E3"/>
                <w:left w:val="single" w:sz="2" w:space="0" w:color="D9D9E3"/>
                <w:bottom w:val="single" w:sz="2" w:space="0" w:color="D9D9E3"/>
                <w:right w:val="single" w:sz="2" w:space="0" w:color="D9D9E3"/>
              </w:divBdr>
              <w:divsChild>
                <w:div w:id="2113628987">
                  <w:marLeft w:val="0"/>
                  <w:marRight w:val="0"/>
                  <w:marTop w:val="0"/>
                  <w:marBottom w:val="0"/>
                  <w:divBdr>
                    <w:top w:val="single" w:sz="2" w:space="0" w:color="D9D9E3"/>
                    <w:left w:val="single" w:sz="2" w:space="0" w:color="D9D9E3"/>
                    <w:bottom w:val="single" w:sz="2" w:space="0" w:color="D9D9E3"/>
                    <w:right w:val="single" w:sz="2" w:space="0" w:color="D9D9E3"/>
                  </w:divBdr>
                  <w:divsChild>
                    <w:div w:id="477311396">
                      <w:marLeft w:val="0"/>
                      <w:marRight w:val="0"/>
                      <w:marTop w:val="0"/>
                      <w:marBottom w:val="0"/>
                      <w:divBdr>
                        <w:top w:val="single" w:sz="2" w:space="0" w:color="D9D9E3"/>
                        <w:left w:val="single" w:sz="2" w:space="0" w:color="D9D9E3"/>
                        <w:bottom w:val="single" w:sz="2" w:space="0" w:color="D9D9E3"/>
                        <w:right w:val="single" w:sz="2" w:space="0" w:color="D9D9E3"/>
                      </w:divBdr>
                      <w:divsChild>
                        <w:div w:id="828447186">
                          <w:marLeft w:val="0"/>
                          <w:marRight w:val="0"/>
                          <w:marTop w:val="0"/>
                          <w:marBottom w:val="0"/>
                          <w:divBdr>
                            <w:top w:val="single" w:sz="2" w:space="0" w:color="D9D9E3"/>
                            <w:left w:val="single" w:sz="2" w:space="0" w:color="D9D9E3"/>
                            <w:bottom w:val="single" w:sz="2" w:space="0" w:color="D9D9E3"/>
                            <w:right w:val="single" w:sz="2" w:space="0" w:color="D9D9E3"/>
                          </w:divBdr>
                          <w:divsChild>
                            <w:div w:id="5064076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78991057">
      <w:bodyDiv w:val="1"/>
      <w:marLeft w:val="0"/>
      <w:marRight w:val="0"/>
      <w:marTop w:val="0"/>
      <w:marBottom w:val="0"/>
      <w:divBdr>
        <w:top w:val="none" w:sz="0" w:space="0" w:color="auto"/>
        <w:left w:val="none" w:sz="0" w:space="0" w:color="auto"/>
        <w:bottom w:val="none" w:sz="0" w:space="0" w:color="auto"/>
        <w:right w:val="none" w:sz="0" w:space="0" w:color="auto"/>
      </w:divBdr>
    </w:div>
    <w:div w:id="295794909">
      <w:bodyDiv w:val="1"/>
      <w:marLeft w:val="0"/>
      <w:marRight w:val="0"/>
      <w:marTop w:val="0"/>
      <w:marBottom w:val="0"/>
      <w:divBdr>
        <w:top w:val="none" w:sz="0" w:space="0" w:color="auto"/>
        <w:left w:val="none" w:sz="0" w:space="0" w:color="auto"/>
        <w:bottom w:val="none" w:sz="0" w:space="0" w:color="auto"/>
        <w:right w:val="none" w:sz="0" w:space="0" w:color="auto"/>
      </w:divBdr>
    </w:div>
    <w:div w:id="297927953">
      <w:bodyDiv w:val="1"/>
      <w:marLeft w:val="0"/>
      <w:marRight w:val="0"/>
      <w:marTop w:val="0"/>
      <w:marBottom w:val="0"/>
      <w:divBdr>
        <w:top w:val="none" w:sz="0" w:space="0" w:color="auto"/>
        <w:left w:val="none" w:sz="0" w:space="0" w:color="auto"/>
        <w:bottom w:val="none" w:sz="0" w:space="0" w:color="auto"/>
        <w:right w:val="none" w:sz="0" w:space="0" w:color="auto"/>
      </w:divBdr>
    </w:div>
    <w:div w:id="395398891">
      <w:bodyDiv w:val="1"/>
      <w:marLeft w:val="0"/>
      <w:marRight w:val="0"/>
      <w:marTop w:val="0"/>
      <w:marBottom w:val="0"/>
      <w:divBdr>
        <w:top w:val="none" w:sz="0" w:space="0" w:color="auto"/>
        <w:left w:val="none" w:sz="0" w:space="0" w:color="auto"/>
        <w:bottom w:val="none" w:sz="0" w:space="0" w:color="auto"/>
        <w:right w:val="none" w:sz="0" w:space="0" w:color="auto"/>
      </w:divBdr>
      <w:divsChild>
        <w:div w:id="1910580787">
          <w:marLeft w:val="0"/>
          <w:marRight w:val="0"/>
          <w:marTop w:val="0"/>
          <w:marBottom w:val="0"/>
          <w:divBdr>
            <w:top w:val="single" w:sz="2" w:space="0" w:color="D9D9E3"/>
            <w:left w:val="single" w:sz="2" w:space="0" w:color="D9D9E3"/>
            <w:bottom w:val="single" w:sz="2" w:space="0" w:color="D9D9E3"/>
            <w:right w:val="single" w:sz="2" w:space="0" w:color="D9D9E3"/>
          </w:divBdr>
          <w:divsChild>
            <w:div w:id="542670396">
              <w:marLeft w:val="0"/>
              <w:marRight w:val="0"/>
              <w:marTop w:val="0"/>
              <w:marBottom w:val="0"/>
              <w:divBdr>
                <w:top w:val="single" w:sz="2" w:space="0" w:color="D9D9E3"/>
                <w:left w:val="single" w:sz="2" w:space="0" w:color="D9D9E3"/>
                <w:bottom w:val="single" w:sz="2" w:space="0" w:color="D9D9E3"/>
                <w:right w:val="single" w:sz="2" w:space="0" w:color="D9D9E3"/>
              </w:divBdr>
              <w:divsChild>
                <w:div w:id="1618834351">
                  <w:marLeft w:val="0"/>
                  <w:marRight w:val="0"/>
                  <w:marTop w:val="0"/>
                  <w:marBottom w:val="0"/>
                  <w:divBdr>
                    <w:top w:val="single" w:sz="2" w:space="0" w:color="D9D9E3"/>
                    <w:left w:val="single" w:sz="2" w:space="0" w:color="D9D9E3"/>
                    <w:bottom w:val="single" w:sz="2" w:space="0" w:color="D9D9E3"/>
                    <w:right w:val="single" w:sz="2" w:space="0" w:color="D9D9E3"/>
                  </w:divBdr>
                  <w:divsChild>
                    <w:div w:id="1585145485">
                      <w:marLeft w:val="0"/>
                      <w:marRight w:val="0"/>
                      <w:marTop w:val="0"/>
                      <w:marBottom w:val="0"/>
                      <w:divBdr>
                        <w:top w:val="single" w:sz="2" w:space="0" w:color="D9D9E3"/>
                        <w:left w:val="single" w:sz="2" w:space="0" w:color="D9D9E3"/>
                        <w:bottom w:val="single" w:sz="2" w:space="0" w:color="D9D9E3"/>
                        <w:right w:val="single" w:sz="2" w:space="0" w:color="D9D9E3"/>
                      </w:divBdr>
                      <w:divsChild>
                        <w:div w:id="719131421">
                          <w:marLeft w:val="0"/>
                          <w:marRight w:val="0"/>
                          <w:marTop w:val="0"/>
                          <w:marBottom w:val="0"/>
                          <w:divBdr>
                            <w:top w:val="single" w:sz="2" w:space="0" w:color="auto"/>
                            <w:left w:val="single" w:sz="2" w:space="0" w:color="auto"/>
                            <w:bottom w:val="single" w:sz="6" w:space="0" w:color="auto"/>
                            <w:right w:val="single" w:sz="2" w:space="0" w:color="auto"/>
                          </w:divBdr>
                          <w:divsChild>
                            <w:div w:id="2090927072">
                              <w:marLeft w:val="0"/>
                              <w:marRight w:val="0"/>
                              <w:marTop w:val="100"/>
                              <w:marBottom w:val="100"/>
                              <w:divBdr>
                                <w:top w:val="single" w:sz="2" w:space="0" w:color="D9D9E3"/>
                                <w:left w:val="single" w:sz="2" w:space="0" w:color="D9D9E3"/>
                                <w:bottom w:val="single" w:sz="2" w:space="0" w:color="D9D9E3"/>
                                <w:right w:val="single" w:sz="2" w:space="0" w:color="D9D9E3"/>
                              </w:divBdr>
                              <w:divsChild>
                                <w:div w:id="2117215848">
                                  <w:marLeft w:val="0"/>
                                  <w:marRight w:val="0"/>
                                  <w:marTop w:val="0"/>
                                  <w:marBottom w:val="0"/>
                                  <w:divBdr>
                                    <w:top w:val="single" w:sz="2" w:space="0" w:color="D9D9E3"/>
                                    <w:left w:val="single" w:sz="2" w:space="0" w:color="D9D9E3"/>
                                    <w:bottom w:val="single" w:sz="2" w:space="0" w:color="D9D9E3"/>
                                    <w:right w:val="single" w:sz="2" w:space="0" w:color="D9D9E3"/>
                                  </w:divBdr>
                                  <w:divsChild>
                                    <w:div w:id="1864904754">
                                      <w:marLeft w:val="0"/>
                                      <w:marRight w:val="0"/>
                                      <w:marTop w:val="0"/>
                                      <w:marBottom w:val="0"/>
                                      <w:divBdr>
                                        <w:top w:val="single" w:sz="2" w:space="0" w:color="D9D9E3"/>
                                        <w:left w:val="single" w:sz="2" w:space="0" w:color="D9D9E3"/>
                                        <w:bottom w:val="single" w:sz="2" w:space="0" w:color="D9D9E3"/>
                                        <w:right w:val="single" w:sz="2" w:space="0" w:color="D9D9E3"/>
                                      </w:divBdr>
                                      <w:divsChild>
                                        <w:div w:id="1554196612">
                                          <w:marLeft w:val="0"/>
                                          <w:marRight w:val="0"/>
                                          <w:marTop w:val="0"/>
                                          <w:marBottom w:val="0"/>
                                          <w:divBdr>
                                            <w:top w:val="single" w:sz="2" w:space="0" w:color="D9D9E3"/>
                                            <w:left w:val="single" w:sz="2" w:space="0" w:color="D9D9E3"/>
                                            <w:bottom w:val="single" w:sz="2" w:space="0" w:color="D9D9E3"/>
                                            <w:right w:val="single" w:sz="2" w:space="0" w:color="D9D9E3"/>
                                          </w:divBdr>
                                          <w:divsChild>
                                            <w:div w:id="159196025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21252065">
          <w:marLeft w:val="0"/>
          <w:marRight w:val="0"/>
          <w:marTop w:val="0"/>
          <w:marBottom w:val="0"/>
          <w:divBdr>
            <w:top w:val="none" w:sz="0" w:space="0" w:color="auto"/>
            <w:left w:val="none" w:sz="0" w:space="0" w:color="auto"/>
            <w:bottom w:val="none" w:sz="0" w:space="0" w:color="auto"/>
            <w:right w:val="none" w:sz="0" w:space="0" w:color="auto"/>
          </w:divBdr>
        </w:div>
      </w:divsChild>
    </w:div>
    <w:div w:id="477722315">
      <w:bodyDiv w:val="1"/>
      <w:marLeft w:val="0"/>
      <w:marRight w:val="0"/>
      <w:marTop w:val="0"/>
      <w:marBottom w:val="0"/>
      <w:divBdr>
        <w:top w:val="none" w:sz="0" w:space="0" w:color="auto"/>
        <w:left w:val="none" w:sz="0" w:space="0" w:color="auto"/>
        <w:bottom w:val="none" w:sz="0" w:space="0" w:color="auto"/>
        <w:right w:val="none" w:sz="0" w:space="0" w:color="auto"/>
      </w:divBdr>
    </w:div>
    <w:div w:id="516818837">
      <w:bodyDiv w:val="1"/>
      <w:marLeft w:val="0"/>
      <w:marRight w:val="0"/>
      <w:marTop w:val="0"/>
      <w:marBottom w:val="0"/>
      <w:divBdr>
        <w:top w:val="none" w:sz="0" w:space="0" w:color="auto"/>
        <w:left w:val="none" w:sz="0" w:space="0" w:color="auto"/>
        <w:bottom w:val="none" w:sz="0" w:space="0" w:color="auto"/>
        <w:right w:val="none" w:sz="0" w:space="0" w:color="auto"/>
      </w:divBdr>
    </w:div>
    <w:div w:id="732046903">
      <w:bodyDiv w:val="1"/>
      <w:marLeft w:val="0"/>
      <w:marRight w:val="0"/>
      <w:marTop w:val="0"/>
      <w:marBottom w:val="0"/>
      <w:divBdr>
        <w:top w:val="none" w:sz="0" w:space="0" w:color="auto"/>
        <w:left w:val="none" w:sz="0" w:space="0" w:color="auto"/>
        <w:bottom w:val="none" w:sz="0" w:space="0" w:color="auto"/>
        <w:right w:val="none" w:sz="0" w:space="0" w:color="auto"/>
      </w:divBdr>
    </w:div>
    <w:div w:id="758524009">
      <w:bodyDiv w:val="1"/>
      <w:marLeft w:val="0"/>
      <w:marRight w:val="0"/>
      <w:marTop w:val="0"/>
      <w:marBottom w:val="0"/>
      <w:divBdr>
        <w:top w:val="none" w:sz="0" w:space="0" w:color="auto"/>
        <w:left w:val="none" w:sz="0" w:space="0" w:color="auto"/>
        <w:bottom w:val="none" w:sz="0" w:space="0" w:color="auto"/>
        <w:right w:val="none" w:sz="0" w:space="0" w:color="auto"/>
      </w:divBdr>
    </w:div>
    <w:div w:id="850607051">
      <w:bodyDiv w:val="1"/>
      <w:marLeft w:val="0"/>
      <w:marRight w:val="0"/>
      <w:marTop w:val="0"/>
      <w:marBottom w:val="0"/>
      <w:divBdr>
        <w:top w:val="none" w:sz="0" w:space="0" w:color="auto"/>
        <w:left w:val="none" w:sz="0" w:space="0" w:color="auto"/>
        <w:bottom w:val="none" w:sz="0" w:space="0" w:color="auto"/>
        <w:right w:val="none" w:sz="0" w:space="0" w:color="auto"/>
      </w:divBdr>
      <w:divsChild>
        <w:div w:id="219171602">
          <w:marLeft w:val="0"/>
          <w:marRight w:val="0"/>
          <w:marTop w:val="0"/>
          <w:marBottom w:val="0"/>
          <w:divBdr>
            <w:top w:val="single" w:sz="2" w:space="0" w:color="auto"/>
            <w:left w:val="single" w:sz="2" w:space="0" w:color="auto"/>
            <w:bottom w:val="single" w:sz="6" w:space="0" w:color="auto"/>
            <w:right w:val="single" w:sz="2" w:space="0" w:color="auto"/>
          </w:divBdr>
          <w:divsChild>
            <w:div w:id="1174032086">
              <w:marLeft w:val="0"/>
              <w:marRight w:val="0"/>
              <w:marTop w:val="100"/>
              <w:marBottom w:val="100"/>
              <w:divBdr>
                <w:top w:val="single" w:sz="2" w:space="0" w:color="D9D9E3"/>
                <w:left w:val="single" w:sz="2" w:space="0" w:color="D9D9E3"/>
                <w:bottom w:val="single" w:sz="2" w:space="0" w:color="D9D9E3"/>
                <w:right w:val="single" w:sz="2" w:space="0" w:color="D9D9E3"/>
              </w:divBdr>
              <w:divsChild>
                <w:div w:id="2076120404">
                  <w:marLeft w:val="0"/>
                  <w:marRight w:val="0"/>
                  <w:marTop w:val="0"/>
                  <w:marBottom w:val="0"/>
                  <w:divBdr>
                    <w:top w:val="single" w:sz="2" w:space="0" w:color="D9D9E3"/>
                    <w:left w:val="single" w:sz="2" w:space="0" w:color="D9D9E3"/>
                    <w:bottom w:val="single" w:sz="2" w:space="0" w:color="D9D9E3"/>
                    <w:right w:val="single" w:sz="2" w:space="0" w:color="D9D9E3"/>
                  </w:divBdr>
                  <w:divsChild>
                    <w:div w:id="1229803035">
                      <w:marLeft w:val="0"/>
                      <w:marRight w:val="0"/>
                      <w:marTop w:val="0"/>
                      <w:marBottom w:val="0"/>
                      <w:divBdr>
                        <w:top w:val="single" w:sz="2" w:space="0" w:color="D9D9E3"/>
                        <w:left w:val="single" w:sz="2" w:space="0" w:color="D9D9E3"/>
                        <w:bottom w:val="single" w:sz="2" w:space="0" w:color="D9D9E3"/>
                        <w:right w:val="single" w:sz="2" w:space="0" w:color="D9D9E3"/>
                      </w:divBdr>
                      <w:divsChild>
                        <w:div w:id="18694446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848056041">
          <w:marLeft w:val="0"/>
          <w:marRight w:val="0"/>
          <w:marTop w:val="0"/>
          <w:marBottom w:val="0"/>
          <w:divBdr>
            <w:top w:val="single" w:sz="2" w:space="0" w:color="auto"/>
            <w:left w:val="single" w:sz="2" w:space="0" w:color="auto"/>
            <w:bottom w:val="single" w:sz="6" w:space="0" w:color="auto"/>
            <w:right w:val="single" w:sz="2" w:space="0" w:color="auto"/>
          </w:divBdr>
          <w:divsChild>
            <w:div w:id="548033061">
              <w:marLeft w:val="0"/>
              <w:marRight w:val="0"/>
              <w:marTop w:val="100"/>
              <w:marBottom w:val="100"/>
              <w:divBdr>
                <w:top w:val="single" w:sz="2" w:space="0" w:color="D9D9E3"/>
                <w:left w:val="single" w:sz="2" w:space="0" w:color="D9D9E3"/>
                <w:bottom w:val="single" w:sz="2" w:space="0" w:color="D9D9E3"/>
                <w:right w:val="single" w:sz="2" w:space="0" w:color="D9D9E3"/>
              </w:divBdr>
              <w:divsChild>
                <w:div w:id="959259928">
                  <w:marLeft w:val="0"/>
                  <w:marRight w:val="0"/>
                  <w:marTop w:val="0"/>
                  <w:marBottom w:val="0"/>
                  <w:divBdr>
                    <w:top w:val="single" w:sz="2" w:space="0" w:color="D9D9E3"/>
                    <w:left w:val="single" w:sz="2" w:space="0" w:color="D9D9E3"/>
                    <w:bottom w:val="single" w:sz="2" w:space="0" w:color="D9D9E3"/>
                    <w:right w:val="single" w:sz="2" w:space="0" w:color="D9D9E3"/>
                  </w:divBdr>
                  <w:divsChild>
                    <w:div w:id="1758482886">
                      <w:marLeft w:val="0"/>
                      <w:marRight w:val="0"/>
                      <w:marTop w:val="0"/>
                      <w:marBottom w:val="0"/>
                      <w:divBdr>
                        <w:top w:val="single" w:sz="2" w:space="0" w:color="D9D9E3"/>
                        <w:left w:val="single" w:sz="2" w:space="0" w:color="D9D9E3"/>
                        <w:bottom w:val="single" w:sz="2" w:space="0" w:color="D9D9E3"/>
                        <w:right w:val="single" w:sz="2" w:space="0" w:color="D9D9E3"/>
                      </w:divBdr>
                      <w:divsChild>
                        <w:div w:id="879174081">
                          <w:marLeft w:val="0"/>
                          <w:marRight w:val="0"/>
                          <w:marTop w:val="0"/>
                          <w:marBottom w:val="0"/>
                          <w:divBdr>
                            <w:top w:val="single" w:sz="2" w:space="0" w:color="D9D9E3"/>
                            <w:left w:val="single" w:sz="2" w:space="0" w:color="D9D9E3"/>
                            <w:bottom w:val="single" w:sz="2" w:space="0" w:color="D9D9E3"/>
                            <w:right w:val="single" w:sz="2" w:space="0" w:color="D9D9E3"/>
                          </w:divBdr>
                          <w:divsChild>
                            <w:div w:id="14592986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874348482">
      <w:bodyDiv w:val="1"/>
      <w:marLeft w:val="0"/>
      <w:marRight w:val="0"/>
      <w:marTop w:val="0"/>
      <w:marBottom w:val="0"/>
      <w:divBdr>
        <w:top w:val="none" w:sz="0" w:space="0" w:color="auto"/>
        <w:left w:val="none" w:sz="0" w:space="0" w:color="auto"/>
        <w:bottom w:val="none" w:sz="0" w:space="0" w:color="auto"/>
        <w:right w:val="none" w:sz="0" w:space="0" w:color="auto"/>
      </w:divBdr>
      <w:divsChild>
        <w:div w:id="1455247780">
          <w:marLeft w:val="0"/>
          <w:marRight w:val="0"/>
          <w:marTop w:val="0"/>
          <w:marBottom w:val="0"/>
          <w:divBdr>
            <w:top w:val="single" w:sz="2" w:space="0" w:color="auto"/>
            <w:left w:val="single" w:sz="2" w:space="0" w:color="auto"/>
            <w:bottom w:val="single" w:sz="6" w:space="0" w:color="auto"/>
            <w:right w:val="single" w:sz="2" w:space="0" w:color="auto"/>
          </w:divBdr>
          <w:divsChild>
            <w:div w:id="591858681">
              <w:marLeft w:val="0"/>
              <w:marRight w:val="0"/>
              <w:marTop w:val="100"/>
              <w:marBottom w:val="100"/>
              <w:divBdr>
                <w:top w:val="single" w:sz="2" w:space="0" w:color="D9D9E3"/>
                <w:left w:val="single" w:sz="2" w:space="0" w:color="D9D9E3"/>
                <w:bottom w:val="single" w:sz="2" w:space="0" w:color="D9D9E3"/>
                <w:right w:val="single" w:sz="2" w:space="0" w:color="D9D9E3"/>
              </w:divBdr>
              <w:divsChild>
                <w:div w:id="739719243">
                  <w:marLeft w:val="0"/>
                  <w:marRight w:val="0"/>
                  <w:marTop w:val="0"/>
                  <w:marBottom w:val="0"/>
                  <w:divBdr>
                    <w:top w:val="single" w:sz="2" w:space="0" w:color="D9D9E3"/>
                    <w:left w:val="single" w:sz="2" w:space="0" w:color="D9D9E3"/>
                    <w:bottom w:val="single" w:sz="2" w:space="0" w:color="D9D9E3"/>
                    <w:right w:val="single" w:sz="2" w:space="0" w:color="D9D9E3"/>
                  </w:divBdr>
                  <w:divsChild>
                    <w:div w:id="213350489">
                      <w:marLeft w:val="0"/>
                      <w:marRight w:val="0"/>
                      <w:marTop w:val="0"/>
                      <w:marBottom w:val="0"/>
                      <w:divBdr>
                        <w:top w:val="single" w:sz="2" w:space="0" w:color="D9D9E3"/>
                        <w:left w:val="single" w:sz="2" w:space="0" w:color="D9D9E3"/>
                        <w:bottom w:val="single" w:sz="2" w:space="0" w:color="D9D9E3"/>
                        <w:right w:val="single" w:sz="2" w:space="0" w:color="D9D9E3"/>
                      </w:divBdr>
                      <w:divsChild>
                        <w:div w:id="97802577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456533773">
          <w:marLeft w:val="0"/>
          <w:marRight w:val="0"/>
          <w:marTop w:val="0"/>
          <w:marBottom w:val="0"/>
          <w:divBdr>
            <w:top w:val="single" w:sz="2" w:space="0" w:color="auto"/>
            <w:left w:val="single" w:sz="2" w:space="0" w:color="auto"/>
            <w:bottom w:val="single" w:sz="6" w:space="0" w:color="auto"/>
            <w:right w:val="single" w:sz="2" w:space="0" w:color="auto"/>
          </w:divBdr>
          <w:divsChild>
            <w:div w:id="1063941155">
              <w:marLeft w:val="0"/>
              <w:marRight w:val="0"/>
              <w:marTop w:val="100"/>
              <w:marBottom w:val="100"/>
              <w:divBdr>
                <w:top w:val="single" w:sz="2" w:space="0" w:color="D9D9E3"/>
                <w:left w:val="single" w:sz="2" w:space="0" w:color="D9D9E3"/>
                <w:bottom w:val="single" w:sz="2" w:space="0" w:color="D9D9E3"/>
                <w:right w:val="single" w:sz="2" w:space="0" w:color="D9D9E3"/>
              </w:divBdr>
              <w:divsChild>
                <w:div w:id="1011686086">
                  <w:marLeft w:val="0"/>
                  <w:marRight w:val="0"/>
                  <w:marTop w:val="0"/>
                  <w:marBottom w:val="0"/>
                  <w:divBdr>
                    <w:top w:val="single" w:sz="2" w:space="0" w:color="D9D9E3"/>
                    <w:left w:val="single" w:sz="2" w:space="0" w:color="D9D9E3"/>
                    <w:bottom w:val="single" w:sz="2" w:space="0" w:color="D9D9E3"/>
                    <w:right w:val="single" w:sz="2" w:space="0" w:color="D9D9E3"/>
                  </w:divBdr>
                  <w:divsChild>
                    <w:div w:id="560335167">
                      <w:marLeft w:val="0"/>
                      <w:marRight w:val="0"/>
                      <w:marTop w:val="0"/>
                      <w:marBottom w:val="0"/>
                      <w:divBdr>
                        <w:top w:val="single" w:sz="2" w:space="0" w:color="D9D9E3"/>
                        <w:left w:val="single" w:sz="2" w:space="0" w:color="D9D9E3"/>
                        <w:bottom w:val="single" w:sz="2" w:space="0" w:color="D9D9E3"/>
                        <w:right w:val="single" w:sz="2" w:space="0" w:color="D9D9E3"/>
                      </w:divBdr>
                      <w:divsChild>
                        <w:div w:id="1439446274">
                          <w:marLeft w:val="0"/>
                          <w:marRight w:val="0"/>
                          <w:marTop w:val="0"/>
                          <w:marBottom w:val="0"/>
                          <w:divBdr>
                            <w:top w:val="single" w:sz="2" w:space="0" w:color="D9D9E3"/>
                            <w:left w:val="single" w:sz="2" w:space="0" w:color="D9D9E3"/>
                            <w:bottom w:val="single" w:sz="2" w:space="0" w:color="D9D9E3"/>
                            <w:right w:val="single" w:sz="2" w:space="0" w:color="D9D9E3"/>
                          </w:divBdr>
                          <w:divsChild>
                            <w:div w:id="15081366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06643927">
      <w:bodyDiv w:val="1"/>
      <w:marLeft w:val="0"/>
      <w:marRight w:val="0"/>
      <w:marTop w:val="0"/>
      <w:marBottom w:val="0"/>
      <w:divBdr>
        <w:top w:val="none" w:sz="0" w:space="0" w:color="auto"/>
        <w:left w:val="none" w:sz="0" w:space="0" w:color="auto"/>
        <w:bottom w:val="none" w:sz="0" w:space="0" w:color="auto"/>
        <w:right w:val="none" w:sz="0" w:space="0" w:color="auto"/>
      </w:divBdr>
    </w:div>
    <w:div w:id="970356505">
      <w:bodyDiv w:val="1"/>
      <w:marLeft w:val="0"/>
      <w:marRight w:val="0"/>
      <w:marTop w:val="0"/>
      <w:marBottom w:val="0"/>
      <w:divBdr>
        <w:top w:val="none" w:sz="0" w:space="0" w:color="auto"/>
        <w:left w:val="none" w:sz="0" w:space="0" w:color="auto"/>
        <w:bottom w:val="none" w:sz="0" w:space="0" w:color="auto"/>
        <w:right w:val="none" w:sz="0" w:space="0" w:color="auto"/>
      </w:divBdr>
    </w:div>
    <w:div w:id="1031035892">
      <w:bodyDiv w:val="1"/>
      <w:marLeft w:val="0"/>
      <w:marRight w:val="0"/>
      <w:marTop w:val="0"/>
      <w:marBottom w:val="0"/>
      <w:divBdr>
        <w:top w:val="none" w:sz="0" w:space="0" w:color="auto"/>
        <w:left w:val="none" w:sz="0" w:space="0" w:color="auto"/>
        <w:bottom w:val="none" w:sz="0" w:space="0" w:color="auto"/>
        <w:right w:val="none" w:sz="0" w:space="0" w:color="auto"/>
      </w:divBdr>
      <w:divsChild>
        <w:div w:id="1565945714">
          <w:marLeft w:val="0"/>
          <w:marRight w:val="0"/>
          <w:marTop w:val="0"/>
          <w:marBottom w:val="0"/>
          <w:divBdr>
            <w:top w:val="single" w:sz="2" w:space="0" w:color="auto"/>
            <w:left w:val="single" w:sz="2" w:space="0" w:color="auto"/>
            <w:bottom w:val="single" w:sz="6" w:space="0" w:color="auto"/>
            <w:right w:val="single" w:sz="2" w:space="0" w:color="auto"/>
          </w:divBdr>
          <w:divsChild>
            <w:div w:id="2005159527">
              <w:marLeft w:val="0"/>
              <w:marRight w:val="0"/>
              <w:marTop w:val="100"/>
              <w:marBottom w:val="100"/>
              <w:divBdr>
                <w:top w:val="single" w:sz="2" w:space="0" w:color="D9D9E3"/>
                <w:left w:val="single" w:sz="2" w:space="0" w:color="D9D9E3"/>
                <w:bottom w:val="single" w:sz="2" w:space="0" w:color="D9D9E3"/>
                <w:right w:val="single" w:sz="2" w:space="0" w:color="D9D9E3"/>
              </w:divBdr>
              <w:divsChild>
                <w:div w:id="1434323388">
                  <w:marLeft w:val="0"/>
                  <w:marRight w:val="0"/>
                  <w:marTop w:val="0"/>
                  <w:marBottom w:val="0"/>
                  <w:divBdr>
                    <w:top w:val="single" w:sz="2" w:space="0" w:color="D9D9E3"/>
                    <w:left w:val="single" w:sz="2" w:space="0" w:color="D9D9E3"/>
                    <w:bottom w:val="single" w:sz="2" w:space="0" w:color="D9D9E3"/>
                    <w:right w:val="single" w:sz="2" w:space="0" w:color="D9D9E3"/>
                  </w:divBdr>
                  <w:divsChild>
                    <w:div w:id="1448428134">
                      <w:marLeft w:val="0"/>
                      <w:marRight w:val="0"/>
                      <w:marTop w:val="0"/>
                      <w:marBottom w:val="0"/>
                      <w:divBdr>
                        <w:top w:val="single" w:sz="2" w:space="0" w:color="D9D9E3"/>
                        <w:left w:val="single" w:sz="2" w:space="0" w:color="D9D9E3"/>
                        <w:bottom w:val="single" w:sz="2" w:space="0" w:color="D9D9E3"/>
                        <w:right w:val="single" w:sz="2" w:space="0" w:color="D9D9E3"/>
                      </w:divBdr>
                      <w:divsChild>
                        <w:div w:id="3084789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52967614">
          <w:marLeft w:val="0"/>
          <w:marRight w:val="0"/>
          <w:marTop w:val="0"/>
          <w:marBottom w:val="0"/>
          <w:divBdr>
            <w:top w:val="single" w:sz="2" w:space="0" w:color="auto"/>
            <w:left w:val="single" w:sz="2" w:space="0" w:color="auto"/>
            <w:bottom w:val="single" w:sz="6" w:space="0" w:color="auto"/>
            <w:right w:val="single" w:sz="2" w:space="0" w:color="auto"/>
          </w:divBdr>
          <w:divsChild>
            <w:div w:id="1510559287">
              <w:marLeft w:val="0"/>
              <w:marRight w:val="0"/>
              <w:marTop w:val="100"/>
              <w:marBottom w:val="100"/>
              <w:divBdr>
                <w:top w:val="single" w:sz="2" w:space="0" w:color="D9D9E3"/>
                <w:left w:val="single" w:sz="2" w:space="0" w:color="D9D9E3"/>
                <w:bottom w:val="single" w:sz="2" w:space="0" w:color="D9D9E3"/>
                <w:right w:val="single" w:sz="2" w:space="0" w:color="D9D9E3"/>
              </w:divBdr>
              <w:divsChild>
                <w:div w:id="706878808">
                  <w:marLeft w:val="0"/>
                  <w:marRight w:val="0"/>
                  <w:marTop w:val="0"/>
                  <w:marBottom w:val="0"/>
                  <w:divBdr>
                    <w:top w:val="single" w:sz="2" w:space="0" w:color="D9D9E3"/>
                    <w:left w:val="single" w:sz="2" w:space="0" w:color="D9D9E3"/>
                    <w:bottom w:val="single" w:sz="2" w:space="0" w:color="D9D9E3"/>
                    <w:right w:val="single" w:sz="2" w:space="0" w:color="D9D9E3"/>
                  </w:divBdr>
                  <w:divsChild>
                    <w:div w:id="421993351">
                      <w:marLeft w:val="0"/>
                      <w:marRight w:val="0"/>
                      <w:marTop w:val="0"/>
                      <w:marBottom w:val="0"/>
                      <w:divBdr>
                        <w:top w:val="single" w:sz="2" w:space="0" w:color="D9D9E3"/>
                        <w:left w:val="single" w:sz="2" w:space="0" w:color="D9D9E3"/>
                        <w:bottom w:val="single" w:sz="2" w:space="0" w:color="D9D9E3"/>
                        <w:right w:val="single" w:sz="2" w:space="0" w:color="D9D9E3"/>
                      </w:divBdr>
                      <w:divsChild>
                        <w:div w:id="290940355">
                          <w:marLeft w:val="0"/>
                          <w:marRight w:val="0"/>
                          <w:marTop w:val="0"/>
                          <w:marBottom w:val="0"/>
                          <w:divBdr>
                            <w:top w:val="single" w:sz="2" w:space="0" w:color="D9D9E3"/>
                            <w:left w:val="single" w:sz="2" w:space="0" w:color="D9D9E3"/>
                            <w:bottom w:val="single" w:sz="2" w:space="0" w:color="D9D9E3"/>
                            <w:right w:val="single" w:sz="2" w:space="0" w:color="D9D9E3"/>
                          </w:divBdr>
                          <w:divsChild>
                            <w:div w:id="13521025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043865892">
      <w:bodyDiv w:val="1"/>
      <w:marLeft w:val="0"/>
      <w:marRight w:val="0"/>
      <w:marTop w:val="0"/>
      <w:marBottom w:val="0"/>
      <w:divBdr>
        <w:top w:val="none" w:sz="0" w:space="0" w:color="auto"/>
        <w:left w:val="none" w:sz="0" w:space="0" w:color="auto"/>
        <w:bottom w:val="none" w:sz="0" w:space="0" w:color="auto"/>
        <w:right w:val="none" w:sz="0" w:space="0" w:color="auto"/>
      </w:divBdr>
    </w:div>
    <w:div w:id="1095399864">
      <w:bodyDiv w:val="1"/>
      <w:marLeft w:val="0"/>
      <w:marRight w:val="0"/>
      <w:marTop w:val="0"/>
      <w:marBottom w:val="0"/>
      <w:divBdr>
        <w:top w:val="none" w:sz="0" w:space="0" w:color="auto"/>
        <w:left w:val="none" w:sz="0" w:space="0" w:color="auto"/>
        <w:bottom w:val="none" w:sz="0" w:space="0" w:color="auto"/>
        <w:right w:val="none" w:sz="0" w:space="0" w:color="auto"/>
      </w:divBdr>
    </w:div>
    <w:div w:id="1161853706">
      <w:bodyDiv w:val="1"/>
      <w:marLeft w:val="0"/>
      <w:marRight w:val="0"/>
      <w:marTop w:val="0"/>
      <w:marBottom w:val="0"/>
      <w:divBdr>
        <w:top w:val="none" w:sz="0" w:space="0" w:color="auto"/>
        <w:left w:val="none" w:sz="0" w:space="0" w:color="auto"/>
        <w:bottom w:val="none" w:sz="0" w:space="0" w:color="auto"/>
        <w:right w:val="none" w:sz="0" w:space="0" w:color="auto"/>
      </w:divBdr>
    </w:div>
    <w:div w:id="1418599045">
      <w:bodyDiv w:val="1"/>
      <w:marLeft w:val="0"/>
      <w:marRight w:val="0"/>
      <w:marTop w:val="0"/>
      <w:marBottom w:val="0"/>
      <w:divBdr>
        <w:top w:val="none" w:sz="0" w:space="0" w:color="auto"/>
        <w:left w:val="none" w:sz="0" w:space="0" w:color="auto"/>
        <w:bottom w:val="none" w:sz="0" w:space="0" w:color="auto"/>
        <w:right w:val="none" w:sz="0" w:space="0" w:color="auto"/>
      </w:divBdr>
    </w:div>
    <w:div w:id="1508785875">
      <w:bodyDiv w:val="1"/>
      <w:marLeft w:val="0"/>
      <w:marRight w:val="0"/>
      <w:marTop w:val="0"/>
      <w:marBottom w:val="0"/>
      <w:divBdr>
        <w:top w:val="none" w:sz="0" w:space="0" w:color="auto"/>
        <w:left w:val="none" w:sz="0" w:space="0" w:color="auto"/>
        <w:bottom w:val="none" w:sz="0" w:space="0" w:color="auto"/>
        <w:right w:val="none" w:sz="0" w:space="0" w:color="auto"/>
      </w:divBdr>
    </w:div>
    <w:div w:id="1544442849">
      <w:bodyDiv w:val="1"/>
      <w:marLeft w:val="0"/>
      <w:marRight w:val="0"/>
      <w:marTop w:val="0"/>
      <w:marBottom w:val="0"/>
      <w:divBdr>
        <w:top w:val="none" w:sz="0" w:space="0" w:color="auto"/>
        <w:left w:val="none" w:sz="0" w:space="0" w:color="auto"/>
        <w:bottom w:val="none" w:sz="0" w:space="0" w:color="auto"/>
        <w:right w:val="none" w:sz="0" w:space="0" w:color="auto"/>
      </w:divBdr>
    </w:div>
    <w:div w:id="1692950130">
      <w:bodyDiv w:val="1"/>
      <w:marLeft w:val="0"/>
      <w:marRight w:val="0"/>
      <w:marTop w:val="0"/>
      <w:marBottom w:val="0"/>
      <w:divBdr>
        <w:top w:val="none" w:sz="0" w:space="0" w:color="auto"/>
        <w:left w:val="none" w:sz="0" w:space="0" w:color="auto"/>
        <w:bottom w:val="none" w:sz="0" w:space="0" w:color="auto"/>
        <w:right w:val="none" w:sz="0" w:space="0" w:color="auto"/>
      </w:divBdr>
    </w:div>
    <w:div w:id="1713385792">
      <w:bodyDiv w:val="1"/>
      <w:marLeft w:val="0"/>
      <w:marRight w:val="0"/>
      <w:marTop w:val="0"/>
      <w:marBottom w:val="0"/>
      <w:divBdr>
        <w:top w:val="none" w:sz="0" w:space="0" w:color="auto"/>
        <w:left w:val="none" w:sz="0" w:space="0" w:color="auto"/>
        <w:bottom w:val="none" w:sz="0" w:space="0" w:color="auto"/>
        <w:right w:val="none" w:sz="0" w:space="0" w:color="auto"/>
      </w:divBdr>
    </w:div>
    <w:div w:id="1810439503">
      <w:bodyDiv w:val="1"/>
      <w:marLeft w:val="0"/>
      <w:marRight w:val="0"/>
      <w:marTop w:val="0"/>
      <w:marBottom w:val="0"/>
      <w:divBdr>
        <w:top w:val="none" w:sz="0" w:space="0" w:color="auto"/>
        <w:left w:val="none" w:sz="0" w:space="0" w:color="auto"/>
        <w:bottom w:val="none" w:sz="0" w:space="0" w:color="auto"/>
        <w:right w:val="none" w:sz="0" w:space="0" w:color="auto"/>
      </w:divBdr>
    </w:div>
    <w:div w:id="1811094180">
      <w:bodyDiv w:val="1"/>
      <w:marLeft w:val="0"/>
      <w:marRight w:val="0"/>
      <w:marTop w:val="0"/>
      <w:marBottom w:val="0"/>
      <w:divBdr>
        <w:top w:val="none" w:sz="0" w:space="0" w:color="auto"/>
        <w:left w:val="none" w:sz="0" w:space="0" w:color="auto"/>
        <w:bottom w:val="none" w:sz="0" w:space="0" w:color="auto"/>
        <w:right w:val="none" w:sz="0" w:space="0" w:color="auto"/>
      </w:divBdr>
    </w:div>
    <w:div w:id="1844052099">
      <w:bodyDiv w:val="1"/>
      <w:marLeft w:val="0"/>
      <w:marRight w:val="0"/>
      <w:marTop w:val="0"/>
      <w:marBottom w:val="0"/>
      <w:divBdr>
        <w:top w:val="none" w:sz="0" w:space="0" w:color="auto"/>
        <w:left w:val="none" w:sz="0" w:space="0" w:color="auto"/>
        <w:bottom w:val="none" w:sz="0" w:space="0" w:color="auto"/>
        <w:right w:val="none" w:sz="0" w:space="0" w:color="auto"/>
      </w:divBdr>
      <w:divsChild>
        <w:div w:id="1404983997">
          <w:marLeft w:val="0"/>
          <w:marRight w:val="0"/>
          <w:marTop w:val="0"/>
          <w:marBottom w:val="0"/>
          <w:divBdr>
            <w:top w:val="single" w:sz="2" w:space="0" w:color="auto"/>
            <w:left w:val="single" w:sz="2" w:space="0" w:color="auto"/>
            <w:bottom w:val="single" w:sz="6" w:space="0" w:color="auto"/>
            <w:right w:val="single" w:sz="2" w:space="0" w:color="auto"/>
          </w:divBdr>
          <w:divsChild>
            <w:div w:id="34548301">
              <w:marLeft w:val="0"/>
              <w:marRight w:val="0"/>
              <w:marTop w:val="100"/>
              <w:marBottom w:val="100"/>
              <w:divBdr>
                <w:top w:val="single" w:sz="2" w:space="0" w:color="D9D9E3"/>
                <w:left w:val="single" w:sz="2" w:space="0" w:color="D9D9E3"/>
                <w:bottom w:val="single" w:sz="2" w:space="0" w:color="D9D9E3"/>
                <w:right w:val="single" w:sz="2" w:space="0" w:color="D9D9E3"/>
              </w:divBdr>
              <w:divsChild>
                <w:div w:id="1273322693">
                  <w:marLeft w:val="0"/>
                  <w:marRight w:val="0"/>
                  <w:marTop w:val="0"/>
                  <w:marBottom w:val="0"/>
                  <w:divBdr>
                    <w:top w:val="single" w:sz="2" w:space="0" w:color="D9D9E3"/>
                    <w:left w:val="single" w:sz="2" w:space="0" w:color="D9D9E3"/>
                    <w:bottom w:val="single" w:sz="2" w:space="0" w:color="D9D9E3"/>
                    <w:right w:val="single" w:sz="2" w:space="0" w:color="D9D9E3"/>
                  </w:divBdr>
                  <w:divsChild>
                    <w:div w:id="177165079">
                      <w:marLeft w:val="0"/>
                      <w:marRight w:val="0"/>
                      <w:marTop w:val="0"/>
                      <w:marBottom w:val="0"/>
                      <w:divBdr>
                        <w:top w:val="single" w:sz="2" w:space="0" w:color="D9D9E3"/>
                        <w:left w:val="single" w:sz="2" w:space="0" w:color="D9D9E3"/>
                        <w:bottom w:val="single" w:sz="2" w:space="0" w:color="D9D9E3"/>
                        <w:right w:val="single" w:sz="2" w:space="0" w:color="D9D9E3"/>
                      </w:divBdr>
                      <w:divsChild>
                        <w:div w:id="21434949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852716996">
          <w:marLeft w:val="0"/>
          <w:marRight w:val="0"/>
          <w:marTop w:val="0"/>
          <w:marBottom w:val="0"/>
          <w:divBdr>
            <w:top w:val="single" w:sz="2" w:space="0" w:color="auto"/>
            <w:left w:val="single" w:sz="2" w:space="0" w:color="auto"/>
            <w:bottom w:val="single" w:sz="6" w:space="0" w:color="auto"/>
            <w:right w:val="single" w:sz="2" w:space="0" w:color="auto"/>
          </w:divBdr>
          <w:divsChild>
            <w:div w:id="1982340815">
              <w:marLeft w:val="0"/>
              <w:marRight w:val="0"/>
              <w:marTop w:val="100"/>
              <w:marBottom w:val="100"/>
              <w:divBdr>
                <w:top w:val="single" w:sz="2" w:space="0" w:color="D9D9E3"/>
                <w:left w:val="single" w:sz="2" w:space="0" w:color="D9D9E3"/>
                <w:bottom w:val="single" w:sz="2" w:space="0" w:color="D9D9E3"/>
                <w:right w:val="single" w:sz="2" w:space="0" w:color="D9D9E3"/>
              </w:divBdr>
              <w:divsChild>
                <w:div w:id="434253977">
                  <w:marLeft w:val="0"/>
                  <w:marRight w:val="0"/>
                  <w:marTop w:val="0"/>
                  <w:marBottom w:val="0"/>
                  <w:divBdr>
                    <w:top w:val="single" w:sz="2" w:space="0" w:color="D9D9E3"/>
                    <w:left w:val="single" w:sz="2" w:space="0" w:color="D9D9E3"/>
                    <w:bottom w:val="single" w:sz="2" w:space="0" w:color="D9D9E3"/>
                    <w:right w:val="single" w:sz="2" w:space="0" w:color="D9D9E3"/>
                  </w:divBdr>
                  <w:divsChild>
                    <w:div w:id="448595552">
                      <w:marLeft w:val="0"/>
                      <w:marRight w:val="0"/>
                      <w:marTop w:val="0"/>
                      <w:marBottom w:val="0"/>
                      <w:divBdr>
                        <w:top w:val="single" w:sz="2" w:space="0" w:color="D9D9E3"/>
                        <w:left w:val="single" w:sz="2" w:space="0" w:color="D9D9E3"/>
                        <w:bottom w:val="single" w:sz="2" w:space="0" w:color="D9D9E3"/>
                        <w:right w:val="single" w:sz="2" w:space="0" w:color="D9D9E3"/>
                      </w:divBdr>
                      <w:divsChild>
                        <w:div w:id="1214468199">
                          <w:marLeft w:val="0"/>
                          <w:marRight w:val="0"/>
                          <w:marTop w:val="0"/>
                          <w:marBottom w:val="0"/>
                          <w:divBdr>
                            <w:top w:val="single" w:sz="2" w:space="0" w:color="D9D9E3"/>
                            <w:left w:val="single" w:sz="2" w:space="0" w:color="D9D9E3"/>
                            <w:bottom w:val="single" w:sz="2" w:space="0" w:color="D9D9E3"/>
                            <w:right w:val="single" w:sz="2" w:space="0" w:color="D9D9E3"/>
                          </w:divBdr>
                          <w:divsChild>
                            <w:div w:id="14526711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914701108">
      <w:bodyDiv w:val="1"/>
      <w:marLeft w:val="0"/>
      <w:marRight w:val="0"/>
      <w:marTop w:val="0"/>
      <w:marBottom w:val="0"/>
      <w:divBdr>
        <w:top w:val="none" w:sz="0" w:space="0" w:color="auto"/>
        <w:left w:val="none" w:sz="0" w:space="0" w:color="auto"/>
        <w:bottom w:val="none" w:sz="0" w:space="0" w:color="auto"/>
        <w:right w:val="none" w:sz="0" w:space="0" w:color="auto"/>
      </w:divBdr>
    </w:div>
    <w:div w:id="1984893937">
      <w:bodyDiv w:val="1"/>
      <w:marLeft w:val="0"/>
      <w:marRight w:val="0"/>
      <w:marTop w:val="0"/>
      <w:marBottom w:val="0"/>
      <w:divBdr>
        <w:top w:val="none" w:sz="0" w:space="0" w:color="auto"/>
        <w:left w:val="none" w:sz="0" w:space="0" w:color="auto"/>
        <w:bottom w:val="none" w:sz="0" w:space="0" w:color="auto"/>
        <w:right w:val="none" w:sz="0" w:space="0" w:color="auto"/>
      </w:divBdr>
      <w:divsChild>
        <w:div w:id="783159225">
          <w:marLeft w:val="0"/>
          <w:marRight w:val="0"/>
          <w:marTop w:val="0"/>
          <w:marBottom w:val="0"/>
          <w:divBdr>
            <w:top w:val="single" w:sz="2" w:space="0" w:color="auto"/>
            <w:left w:val="single" w:sz="2" w:space="0" w:color="auto"/>
            <w:bottom w:val="single" w:sz="6" w:space="0" w:color="auto"/>
            <w:right w:val="single" w:sz="2" w:space="0" w:color="auto"/>
          </w:divBdr>
          <w:divsChild>
            <w:div w:id="374277498">
              <w:marLeft w:val="0"/>
              <w:marRight w:val="0"/>
              <w:marTop w:val="100"/>
              <w:marBottom w:val="100"/>
              <w:divBdr>
                <w:top w:val="single" w:sz="2" w:space="0" w:color="D9D9E3"/>
                <w:left w:val="single" w:sz="2" w:space="0" w:color="D9D9E3"/>
                <w:bottom w:val="single" w:sz="2" w:space="0" w:color="D9D9E3"/>
                <w:right w:val="single" w:sz="2" w:space="0" w:color="D9D9E3"/>
              </w:divBdr>
              <w:divsChild>
                <w:div w:id="1085804048">
                  <w:marLeft w:val="0"/>
                  <w:marRight w:val="0"/>
                  <w:marTop w:val="0"/>
                  <w:marBottom w:val="0"/>
                  <w:divBdr>
                    <w:top w:val="single" w:sz="2" w:space="0" w:color="D9D9E3"/>
                    <w:left w:val="single" w:sz="2" w:space="0" w:color="D9D9E3"/>
                    <w:bottom w:val="single" w:sz="2" w:space="0" w:color="D9D9E3"/>
                    <w:right w:val="single" w:sz="2" w:space="0" w:color="D9D9E3"/>
                  </w:divBdr>
                  <w:divsChild>
                    <w:div w:id="2025355384">
                      <w:marLeft w:val="0"/>
                      <w:marRight w:val="0"/>
                      <w:marTop w:val="0"/>
                      <w:marBottom w:val="0"/>
                      <w:divBdr>
                        <w:top w:val="single" w:sz="2" w:space="0" w:color="D9D9E3"/>
                        <w:left w:val="single" w:sz="2" w:space="0" w:color="D9D9E3"/>
                        <w:bottom w:val="single" w:sz="2" w:space="0" w:color="D9D9E3"/>
                        <w:right w:val="single" w:sz="2" w:space="0" w:color="D9D9E3"/>
                      </w:divBdr>
                      <w:divsChild>
                        <w:div w:id="8225433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822765459">
          <w:marLeft w:val="0"/>
          <w:marRight w:val="0"/>
          <w:marTop w:val="0"/>
          <w:marBottom w:val="0"/>
          <w:divBdr>
            <w:top w:val="single" w:sz="2" w:space="0" w:color="auto"/>
            <w:left w:val="single" w:sz="2" w:space="0" w:color="auto"/>
            <w:bottom w:val="single" w:sz="6" w:space="0" w:color="auto"/>
            <w:right w:val="single" w:sz="2" w:space="0" w:color="auto"/>
          </w:divBdr>
          <w:divsChild>
            <w:div w:id="1282686002">
              <w:marLeft w:val="0"/>
              <w:marRight w:val="0"/>
              <w:marTop w:val="100"/>
              <w:marBottom w:val="100"/>
              <w:divBdr>
                <w:top w:val="single" w:sz="2" w:space="0" w:color="D9D9E3"/>
                <w:left w:val="single" w:sz="2" w:space="0" w:color="D9D9E3"/>
                <w:bottom w:val="single" w:sz="2" w:space="0" w:color="D9D9E3"/>
                <w:right w:val="single" w:sz="2" w:space="0" w:color="D9D9E3"/>
              </w:divBdr>
              <w:divsChild>
                <w:div w:id="2028405492">
                  <w:marLeft w:val="0"/>
                  <w:marRight w:val="0"/>
                  <w:marTop w:val="0"/>
                  <w:marBottom w:val="0"/>
                  <w:divBdr>
                    <w:top w:val="single" w:sz="2" w:space="0" w:color="D9D9E3"/>
                    <w:left w:val="single" w:sz="2" w:space="0" w:color="D9D9E3"/>
                    <w:bottom w:val="single" w:sz="2" w:space="0" w:color="D9D9E3"/>
                    <w:right w:val="single" w:sz="2" w:space="0" w:color="D9D9E3"/>
                  </w:divBdr>
                  <w:divsChild>
                    <w:div w:id="785655207">
                      <w:marLeft w:val="0"/>
                      <w:marRight w:val="0"/>
                      <w:marTop w:val="0"/>
                      <w:marBottom w:val="0"/>
                      <w:divBdr>
                        <w:top w:val="single" w:sz="2" w:space="0" w:color="D9D9E3"/>
                        <w:left w:val="single" w:sz="2" w:space="0" w:color="D9D9E3"/>
                        <w:bottom w:val="single" w:sz="2" w:space="0" w:color="D9D9E3"/>
                        <w:right w:val="single" w:sz="2" w:space="0" w:color="D9D9E3"/>
                      </w:divBdr>
                      <w:divsChild>
                        <w:div w:id="255871202">
                          <w:marLeft w:val="0"/>
                          <w:marRight w:val="0"/>
                          <w:marTop w:val="0"/>
                          <w:marBottom w:val="0"/>
                          <w:divBdr>
                            <w:top w:val="single" w:sz="2" w:space="0" w:color="D9D9E3"/>
                            <w:left w:val="single" w:sz="2" w:space="0" w:color="D9D9E3"/>
                            <w:bottom w:val="single" w:sz="2" w:space="0" w:color="D9D9E3"/>
                            <w:right w:val="single" w:sz="2" w:space="0" w:color="D9D9E3"/>
                          </w:divBdr>
                          <w:divsChild>
                            <w:div w:id="7587966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s://en.wikipedia.org/wiki/Martin_Luth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4CF919-005C-4DB3-A3E2-D51A346AC9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244</TotalTime>
  <Pages>25</Pages>
  <Words>12582</Words>
  <Characters>71723</Characters>
  <Application>Microsoft Office Word</Application>
  <DocSecurity>0</DocSecurity>
  <Lines>597</Lines>
  <Paragraphs>168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 A</dc:creator>
  <cp:keywords/>
  <dc:description/>
  <cp:lastModifiedBy>W A</cp:lastModifiedBy>
  <cp:revision>41</cp:revision>
  <dcterms:created xsi:type="dcterms:W3CDTF">2023-01-10T14:49:00Z</dcterms:created>
  <dcterms:modified xsi:type="dcterms:W3CDTF">2023-01-11T15:21:00Z</dcterms:modified>
</cp:coreProperties>
</file>