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ED5B9" w14:textId="77777777" w:rsidR="009C4A8A" w:rsidRDefault="00000000">
      <w:pPr>
        <w:spacing w:before="1200" w:after="60"/>
        <w:jc w:val="center"/>
      </w:pPr>
      <w:r>
        <w:rPr>
          <w:b/>
          <w:bCs/>
          <w:color w:val="1F3864"/>
          <w:sz w:val="40"/>
          <w:szCs w:val="40"/>
        </w:rPr>
        <w:t>MORNING STAR REGIONAL SEMINARY</w:t>
      </w:r>
    </w:p>
    <w:p w14:paraId="7F59F1A5" w14:textId="77777777" w:rsidR="009C4A8A" w:rsidRDefault="00000000">
      <w:pPr>
        <w:spacing w:after="40"/>
        <w:jc w:val="center"/>
      </w:pPr>
      <w:r>
        <w:rPr>
          <w:sz w:val="24"/>
          <w:szCs w:val="24"/>
        </w:rPr>
        <w:t>Barrackpore, West Bengal, 700 121</w:t>
      </w:r>
    </w:p>
    <w:p w14:paraId="3898462C" w14:textId="77777777" w:rsidR="009C4A8A" w:rsidRDefault="00000000">
      <w:pPr>
        <w:spacing w:after="400"/>
        <w:jc w:val="center"/>
      </w:pPr>
      <w:r>
        <w:rPr>
          <w:i/>
          <w:iCs/>
          <w:sz w:val="24"/>
          <w:szCs w:val="24"/>
        </w:rPr>
        <w:t>A Pontifical Institute of Theology</w:t>
      </w:r>
    </w:p>
    <w:p w14:paraId="44C8C9F2" w14:textId="77777777" w:rsidR="009C4A8A" w:rsidRDefault="00000000">
      <w:pPr>
        <w:spacing w:after="80"/>
        <w:jc w:val="center"/>
      </w:pPr>
      <w:r>
        <w:rPr>
          <w:b/>
          <w:bCs/>
          <w:color w:val="7B2C2C"/>
          <w:sz w:val="48"/>
          <w:szCs w:val="48"/>
        </w:rPr>
        <w:t>ORIENTATION PROGRAMME</w:t>
      </w:r>
    </w:p>
    <w:p w14:paraId="65F81916" w14:textId="77777777" w:rsidR="009C4A8A" w:rsidRDefault="00000000">
      <w:pPr>
        <w:spacing w:after="200"/>
        <w:jc w:val="center"/>
      </w:pPr>
      <w:r>
        <w:rPr>
          <w:b/>
          <w:bCs/>
          <w:color w:val="7B2C2C"/>
          <w:sz w:val="36"/>
          <w:szCs w:val="36"/>
        </w:rPr>
        <w:t>FOR FIRST-YEAR THEOLOGIANS</w:t>
      </w:r>
    </w:p>
    <w:p w14:paraId="79E74877" w14:textId="77777777" w:rsidR="009C4A8A" w:rsidRDefault="00000000">
      <w:pPr>
        <w:spacing w:after="40"/>
        <w:jc w:val="center"/>
      </w:pPr>
      <w:r>
        <w:rPr>
          <w:sz w:val="26"/>
          <w:szCs w:val="26"/>
        </w:rPr>
        <w:t>Bachelor of Theology (</w:t>
      </w:r>
      <w:proofErr w:type="spellStart"/>
      <w:r>
        <w:rPr>
          <w:sz w:val="26"/>
          <w:szCs w:val="26"/>
        </w:rPr>
        <w:t>BTh</w:t>
      </w:r>
      <w:proofErr w:type="spellEnd"/>
      <w:r>
        <w:rPr>
          <w:sz w:val="26"/>
          <w:szCs w:val="26"/>
        </w:rPr>
        <w:t>) Programme</w:t>
      </w:r>
    </w:p>
    <w:p w14:paraId="38D3F784" w14:textId="77777777" w:rsidR="009C4A8A" w:rsidRDefault="00000000">
      <w:pPr>
        <w:spacing w:after="500"/>
        <w:jc w:val="center"/>
      </w:pPr>
      <w:r>
        <w:rPr>
          <w:sz w:val="26"/>
          <w:szCs w:val="26"/>
        </w:rPr>
        <w:t>Academic Year 2026 to 2027</w:t>
      </w:r>
    </w:p>
    <w:p w14:paraId="36CB4737" w14:textId="77777777" w:rsidR="009C4A8A" w:rsidRDefault="00000000">
      <w:pPr>
        <w:spacing w:after="60"/>
        <w:jc w:val="center"/>
      </w:pPr>
      <w:r>
        <w:rPr>
          <w:b/>
          <w:bCs/>
          <w:i/>
          <w:iCs/>
          <w:color w:val="8A6D1D"/>
          <w:sz w:val="26"/>
          <w:szCs w:val="26"/>
        </w:rPr>
        <w:t>Featuring the Morning Star Theology Championship</w:t>
      </w:r>
    </w:p>
    <w:p w14:paraId="2F77CEAA" w14:textId="77777777" w:rsidR="009C4A8A" w:rsidRDefault="00000000">
      <w:pPr>
        <w:spacing w:after="500"/>
        <w:jc w:val="center"/>
      </w:pPr>
      <w:r>
        <w:rPr>
          <w:i/>
          <w:iCs/>
          <w:sz w:val="24"/>
          <w:szCs w:val="24"/>
        </w:rPr>
        <w:t>A Two-Day Team Competition in Doing Theology from Everyday Life</w:t>
      </w:r>
    </w:p>
    <w:p w14:paraId="224026C0" w14:textId="77777777" w:rsidR="009C4A8A" w:rsidRDefault="00000000">
      <w:pPr>
        <w:spacing w:after="40"/>
        <w:jc w:val="center"/>
      </w:pPr>
      <w:r>
        <w:rPr>
          <w:sz w:val="24"/>
          <w:szCs w:val="24"/>
        </w:rPr>
        <w:t>Prepared by</w:t>
      </w:r>
    </w:p>
    <w:p w14:paraId="121B692C" w14:textId="41F7F21B" w:rsidR="009C4A8A" w:rsidRDefault="00000000">
      <w:pPr>
        <w:spacing w:after="40"/>
        <w:jc w:val="center"/>
      </w:pPr>
      <w:r>
        <w:rPr>
          <w:b/>
          <w:bCs/>
          <w:sz w:val="28"/>
          <w:szCs w:val="28"/>
        </w:rPr>
        <w:t>William Anthony, MSFS</w:t>
      </w:r>
    </w:p>
    <w:p w14:paraId="409E7328" w14:textId="77777777" w:rsidR="009C4A8A" w:rsidRDefault="00000000">
      <w:pPr>
        <w:spacing w:after="300"/>
        <w:jc w:val="center"/>
      </w:pPr>
      <w:r>
        <w:rPr>
          <w:sz w:val="24"/>
          <w:szCs w:val="24"/>
        </w:rPr>
        <w:t>Morning Star Regional Seminary, Barrackpore</w:t>
      </w:r>
    </w:p>
    <w:p w14:paraId="19B4ABE3" w14:textId="77777777" w:rsidR="009C4A8A" w:rsidRDefault="00000000">
      <w:pPr>
        <w:spacing w:after="120"/>
        <w:jc w:val="center"/>
      </w:pPr>
      <w:r>
        <w:rPr>
          <w:i/>
          <w:iCs/>
          <w:sz w:val="24"/>
          <w:szCs w:val="24"/>
        </w:rPr>
        <w:t xml:space="preserve">Two-Day </w:t>
      </w:r>
      <w:proofErr w:type="gramStart"/>
      <w:r>
        <w:rPr>
          <w:i/>
          <w:iCs/>
          <w:sz w:val="24"/>
          <w:szCs w:val="24"/>
        </w:rPr>
        <w:t>Intensive  ·</w:t>
      </w:r>
      <w:proofErr w:type="gramEnd"/>
      <w:r>
        <w:rPr>
          <w:i/>
          <w:iCs/>
          <w:sz w:val="24"/>
          <w:szCs w:val="24"/>
        </w:rPr>
        <w:t xml:space="preserve">  Ten </w:t>
      </w:r>
      <w:proofErr w:type="gramStart"/>
      <w:r>
        <w:rPr>
          <w:i/>
          <w:iCs/>
          <w:sz w:val="24"/>
          <w:szCs w:val="24"/>
        </w:rPr>
        <w:t>Sessions  ·</w:t>
      </w:r>
      <w:proofErr w:type="gramEnd"/>
      <w:r>
        <w:rPr>
          <w:i/>
          <w:iCs/>
          <w:sz w:val="24"/>
          <w:szCs w:val="24"/>
        </w:rPr>
        <w:t xml:space="preserve">  8:30 AM to 12:45 PM Daily</w:t>
      </w:r>
    </w:p>
    <w:p w14:paraId="4332DB96" w14:textId="77777777" w:rsidR="009C4A8A" w:rsidRDefault="00000000">
      <w:r>
        <w:br w:type="page"/>
      </w:r>
    </w:p>
    <w:p w14:paraId="111EE535" w14:textId="77777777" w:rsidR="009C4A8A" w:rsidRDefault="00000000">
      <w:pPr>
        <w:pStyle w:val="Heading1"/>
      </w:pPr>
      <w:r>
        <w:lastRenderedPageBreak/>
        <w:t>A WORD TO THE FACILITATOR</w:t>
      </w:r>
    </w:p>
    <w:p w14:paraId="694BE251" w14:textId="77777777" w:rsidR="009C4A8A" w:rsidRDefault="00000000">
      <w:pPr>
        <w:spacing w:after="120" w:line="276" w:lineRule="auto"/>
      </w:pPr>
      <w:r>
        <w:rPr>
          <w:b/>
          <w:bCs/>
        </w:rPr>
        <w:t>How to Use These Notes:</w:t>
      </w:r>
      <w:r>
        <w:t xml:space="preserve"> Each session note contains: (a) objectives, (b) a time breakdown, (c) full content with illustrations, (d) the game or challenge with complete rules, (e) discussion questions, and (f) a closing prayer. You do not need to cover every word. Choose what fits your group. Always begin with the icebreaker or game; it is not </w:t>
      </w:r>
      <w:proofErr w:type="gramStart"/>
      <w:r>
        <w:t>decoration,</w:t>
      </w:r>
      <w:proofErr w:type="gramEnd"/>
      <w:r>
        <w:t xml:space="preserve"> it is the theological method.</w:t>
      </w:r>
    </w:p>
    <w:p w14:paraId="1F3622E2" w14:textId="77777777" w:rsidR="009C4A8A" w:rsidRDefault="00000000">
      <w:pPr>
        <w:spacing w:after="120" w:line="276" w:lineRule="auto"/>
      </w:pPr>
      <w:r>
        <w:rPr>
          <w:b/>
          <w:bCs/>
        </w:rPr>
        <w:t>The Golden Rule of This Programme:</w:t>
      </w:r>
      <w:r>
        <w:t xml:space="preserve"> Students speak more than the professor. Your job is to facilitate, provoke, and name what is already there. These men have lived theology in their regency. You are not filling empty vessels. You are naming what God has already poured in.</w:t>
      </w:r>
    </w:p>
    <w:p w14:paraId="7AE4E954" w14:textId="77777777" w:rsidR="009C4A8A" w:rsidRDefault="00000000">
      <w:pPr>
        <w:spacing w:after="120" w:line="276" w:lineRule="auto"/>
      </w:pPr>
      <w:r>
        <w:rPr>
          <w:b/>
          <w:bCs/>
        </w:rPr>
        <w:t>On Humour:</w:t>
      </w:r>
      <w:r>
        <w:t xml:space="preserve"> Theology that cannot laugh has not fully understood grace. Use humour generously. The jokes in these notes are signposted with a smiling face. Add your own. A classroom where no one laughs is a classroom where no one is truly present.</w:t>
      </w:r>
    </w:p>
    <w:p w14:paraId="3AD82251" w14:textId="77777777" w:rsidR="009C4A8A" w:rsidRDefault="00000000">
      <w:pPr>
        <w:spacing w:after="120" w:line="276" w:lineRule="auto"/>
      </w:pPr>
      <w:r>
        <w:rPr>
          <w:b/>
          <w:bCs/>
        </w:rPr>
        <w:t>On Competition:</w:t>
      </w:r>
      <w:r>
        <w:t xml:space="preserve"> This edition of the programme is built around the Morning Star Theology Championship, a running team competition that spans all ten sessions. The competition exists to serve the learning, never the reverse. If a game is producing anxiety instead of energy, slow it down. If a team is far behind, quietly engineer opportunities for them to score. The Championship rules follow the master schedule below. One session, the Living Library in Session 7, is deliberately excluded from all scoring; the reason is explained there.</w:t>
      </w:r>
    </w:p>
    <w:p w14:paraId="10A95F5C" w14:textId="77777777" w:rsidR="009C4A8A" w:rsidRDefault="009C4A8A">
      <w:pPr>
        <w:spacing w:after="80"/>
      </w:pP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18A5AF93"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4CBC0F68" w14:textId="77777777" w:rsidR="009C4A8A" w:rsidRDefault="00000000">
            <w:pPr>
              <w:spacing w:after="120" w:line="276" w:lineRule="auto"/>
            </w:pPr>
            <w:r>
              <w:rPr>
                <w:b/>
                <w:bCs/>
              </w:rPr>
              <w:t>PEDAGOGICAL FOUNDATIONS</w:t>
            </w:r>
          </w:p>
          <w:p w14:paraId="65A7F174" w14:textId="77777777" w:rsidR="009C4A8A" w:rsidRDefault="00000000">
            <w:pPr>
              <w:pStyle w:val="ListParagraph"/>
              <w:numPr>
                <w:ilvl w:val="0"/>
                <w:numId w:val="2"/>
              </w:numPr>
              <w:spacing w:after="80" w:line="276" w:lineRule="auto"/>
            </w:pPr>
            <w:r>
              <w:rPr>
                <w:b/>
                <w:bCs/>
              </w:rPr>
              <w:t>FABC Pastoral Cycle:</w:t>
            </w:r>
            <w:r>
              <w:t xml:space="preserve"> Begin with experience, move to social analysis, then to theological reflection, then to pastoral action.</w:t>
            </w:r>
          </w:p>
          <w:p w14:paraId="76E6E5D3" w14:textId="77777777" w:rsidR="009C4A8A" w:rsidRDefault="00000000">
            <w:pPr>
              <w:pStyle w:val="ListParagraph"/>
              <w:numPr>
                <w:ilvl w:val="0"/>
                <w:numId w:val="2"/>
              </w:numPr>
              <w:spacing w:after="80" w:line="276" w:lineRule="auto"/>
            </w:pPr>
            <w:r>
              <w:rPr>
                <w:b/>
                <w:bCs/>
              </w:rPr>
              <w:t>Vatican II (</w:t>
            </w:r>
            <w:proofErr w:type="spellStart"/>
            <w:r>
              <w:rPr>
                <w:b/>
                <w:bCs/>
              </w:rPr>
              <w:t>Optatam</w:t>
            </w:r>
            <w:proofErr w:type="spellEnd"/>
            <w:r>
              <w:rPr>
                <w:b/>
                <w:bCs/>
              </w:rPr>
              <w:t xml:space="preserve"> Totius 11):</w:t>
            </w:r>
            <w:r>
              <w:t xml:space="preserve"> Disciplines must harmoniously open the student to the mystery of Christ.</w:t>
            </w:r>
          </w:p>
          <w:p w14:paraId="130BC511" w14:textId="77777777" w:rsidR="009C4A8A" w:rsidRDefault="00000000">
            <w:pPr>
              <w:pStyle w:val="ListParagraph"/>
              <w:numPr>
                <w:ilvl w:val="0"/>
                <w:numId w:val="2"/>
              </w:numPr>
              <w:spacing w:after="80" w:line="276" w:lineRule="auto"/>
            </w:pPr>
            <w:r>
              <w:rPr>
                <w:b/>
                <w:bCs/>
              </w:rPr>
              <w:t>Indian Gurukul Tradition:</w:t>
            </w:r>
            <w:r>
              <w:t xml:space="preserve"> The professor is an acharya, a guide who walks with the student, not just an information-dispenser.</w:t>
            </w:r>
          </w:p>
          <w:p w14:paraId="4593E8EE" w14:textId="77777777" w:rsidR="009C4A8A" w:rsidRDefault="00000000">
            <w:pPr>
              <w:pStyle w:val="ListParagraph"/>
              <w:numPr>
                <w:ilvl w:val="0"/>
                <w:numId w:val="2"/>
              </w:numPr>
              <w:spacing w:after="80" w:line="276" w:lineRule="auto"/>
            </w:pPr>
            <w:r>
              <w:rPr>
                <w:b/>
                <w:bCs/>
              </w:rPr>
              <w:t>Soares-Prabhu Method:</w:t>
            </w:r>
            <w:r>
              <w:t xml:space="preserve"> Biblical and contextual; earth the text in the cry of the people.</w:t>
            </w:r>
          </w:p>
          <w:p w14:paraId="565BBE70" w14:textId="77777777" w:rsidR="009C4A8A" w:rsidRDefault="00000000">
            <w:pPr>
              <w:pStyle w:val="ListParagraph"/>
              <w:numPr>
                <w:ilvl w:val="0"/>
                <w:numId w:val="2"/>
              </w:numPr>
              <w:spacing w:after="80" w:line="276" w:lineRule="auto"/>
            </w:pPr>
            <w:r>
              <w:rPr>
                <w:b/>
                <w:bCs/>
              </w:rPr>
              <w:t>Active Learning Research:</w:t>
            </w:r>
            <w:r>
              <w:t xml:space="preserve"> Adults retain what they do, argue, build, and present far better than what they merely hear. Every session therefore has a doing element with real stakes.</w:t>
            </w:r>
          </w:p>
        </w:tc>
      </w:tr>
    </w:tbl>
    <w:p w14:paraId="274D488F" w14:textId="77777777" w:rsidR="009C4A8A" w:rsidRDefault="00000000">
      <w:r>
        <w:br w:type="page"/>
      </w:r>
    </w:p>
    <w:p w14:paraId="5AE56B97" w14:textId="77777777" w:rsidR="009C4A8A" w:rsidRDefault="00000000">
      <w:pPr>
        <w:pStyle w:val="Heading1"/>
      </w:pPr>
      <w:r>
        <w:lastRenderedPageBreak/>
        <w:t>MASTER TWO-DAY SCHEDULE</w:t>
      </w:r>
    </w:p>
    <w:p w14:paraId="2E5D714C" w14:textId="77777777" w:rsidR="009C4A8A" w:rsidRDefault="00000000">
      <w:pPr>
        <w:spacing w:after="120" w:line="276" w:lineRule="auto"/>
      </w:pPr>
      <w:r>
        <w:t>Ten sessions of forty-five minutes each (the final session of each day runs forty minutes), with a short five-minute turnaround between sessions and a twenty-minute tea break from 10:55 to 11:15.</w:t>
      </w:r>
    </w:p>
    <w:p w14:paraId="51D04A99" w14:textId="77777777" w:rsidR="009C4A8A" w:rsidRDefault="00000000">
      <w:pPr>
        <w:pStyle w:val="Heading2"/>
      </w:pPr>
      <w:r>
        <w:t>DAY ONE: Foundation. Who Are We and What Is Theology?</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750"/>
        <w:gridCol w:w="1650"/>
        <w:gridCol w:w="5626"/>
      </w:tblGrid>
      <w:tr w:rsidR="009C4A8A" w14:paraId="16770A54" w14:textId="77777777">
        <w:tblPrEx>
          <w:tblCellMar>
            <w:top w:w="0" w:type="dxa"/>
            <w:bottom w:w="0" w:type="dxa"/>
          </w:tblCellMar>
        </w:tblPrEx>
        <w:trPr>
          <w:tblHeader/>
        </w:trPr>
        <w:tc>
          <w:tcPr>
            <w:tcW w:w="1750" w:type="dxa"/>
            <w:shd w:val="clear" w:color="auto" w:fill="1F3864"/>
            <w:tcMar>
              <w:top w:w="90" w:type="dxa"/>
              <w:left w:w="140" w:type="dxa"/>
              <w:bottom w:w="90" w:type="dxa"/>
              <w:right w:w="140" w:type="dxa"/>
            </w:tcMar>
            <w:vAlign w:val="center"/>
          </w:tcPr>
          <w:p w14:paraId="3ECAAF31" w14:textId="77777777" w:rsidR="009C4A8A" w:rsidRDefault="00000000">
            <w:pPr>
              <w:spacing w:line="260" w:lineRule="auto"/>
            </w:pPr>
            <w:r>
              <w:rPr>
                <w:b/>
                <w:bCs/>
                <w:color w:val="FFFFFF"/>
              </w:rPr>
              <w:t>Time</w:t>
            </w:r>
          </w:p>
        </w:tc>
        <w:tc>
          <w:tcPr>
            <w:tcW w:w="1650" w:type="dxa"/>
            <w:shd w:val="clear" w:color="auto" w:fill="1F3864"/>
            <w:tcMar>
              <w:top w:w="90" w:type="dxa"/>
              <w:left w:w="140" w:type="dxa"/>
              <w:bottom w:w="90" w:type="dxa"/>
              <w:right w:w="140" w:type="dxa"/>
            </w:tcMar>
            <w:vAlign w:val="center"/>
          </w:tcPr>
          <w:p w14:paraId="00AFBBF4" w14:textId="77777777" w:rsidR="009C4A8A" w:rsidRDefault="00000000">
            <w:pPr>
              <w:spacing w:line="260" w:lineRule="auto"/>
            </w:pPr>
            <w:r>
              <w:rPr>
                <w:b/>
                <w:bCs/>
                <w:color w:val="FFFFFF"/>
              </w:rPr>
              <w:t>Session</w:t>
            </w:r>
          </w:p>
        </w:tc>
        <w:tc>
          <w:tcPr>
            <w:tcW w:w="5626" w:type="dxa"/>
            <w:shd w:val="clear" w:color="auto" w:fill="1F3864"/>
            <w:tcMar>
              <w:top w:w="90" w:type="dxa"/>
              <w:left w:w="140" w:type="dxa"/>
              <w:bottom w:w="90" w:type="dxa"/>
              <w:right w:w="140" w:type="dxa"/>
            </w:tcMar>
            <w:vAlign w:val="center"/>
          </w:tcPr>
          <w:p w14:paraId="70CA2840" w14:textId="77777777" w:rsidR="009C4A8A" w:rsidRDefault="00000000">
            <w:pPr>
              <w:spacing w:line="260" w:lineRule="auto"/>
            </w:pPr>
            <w:r>
              <w:rPr>
                <w:b/>
                <w:bCs/>
                <w:color w:val="FFFFFF"/>
              </w:rPr>
              <w:t>Theme and Challenge</w:t>
            </w:r>
          </w:p>
        </w:tc>
      </w:tr>
      <w:tr w:rsidR="009C4A8A" w14:paraId="1FC9B984" w14:textId="77777777">
        <w:tblPrEx>
          <w:tblCellMar>
            <w:top w:w="0" w:type="dxa"/>
            <w:bottom w:w="0" w:type="dxa"/>
          </w:tblCellMar>
        </w:tblPrEx>
        <w:tc>
          <w:tcPr>
            <w:tcW w:w="1750" w:type="dxa"/>
            <w:tcMar>
              <w:top w:w="90" w:type="dxa"/>
              <w:left w:w="140" w:type="dxa"/>
              <w:bottom w:w="90" w:type="dxa"/>
              <w:right w:w="140" w:type="dxa"/>
            </w:tcMar>
            <w:vAlign w:val="center"/>
          </w:tcPr>
          <w:p w14:paraId="6FD3E6E5" w14:textId="77777777" w:rsidR="009C4A8A" w:rsidRDefault="00000000">
            <w:pPr>
              <w:spacing w:line="260" w:lineRule="auto"/>
            </w:pPr>
            <w:r>
              <w:t>8:30 - 9:15</w:t>
            </w:r>
          </w:p>
        </w:tc>
        <w:tc>
          <w:tcPr>
            <w:tcW w:w="1650" w:type="dxa"/>
            <w:tcMar>
              <w:top w:w="90" w:type="dxa"/>
              <w:left w:w="140" w:type="dxa"/>
              <w:bottom w:w="90" w:type="dxa"/>
              <w:right w:w="140" w:type="dxa"/>
            </w:tcMar>
            <w:vAlign w:val="center"/>
          </w:tcPr>
          <w:p w14:paraId="2F4DC9BE" w14:textId="77777777" w:rsidR="009C4A8A" w:rsidRDefault="00000000">
            <w:pPr>
              <w:spacing w:line="260" w:lineRule="auto"/>
            </w:pPr>
            <w:r>
              <w:t>SESSION 1</w:t>
            </w:r>
          </w:p>
        </w:tc>
        <w:tc>
          <w:tcPr>
            <w:tcW w:w="5626" w:type="dxa"/>
            <w:tcMar>
              <w:top w:w="90" w:type="dxa"/>
              <w:left w:w="140" w:type="dxa"/>
              <w:bottom w:w="90" w:type="dxa"/>
              <w:right w:w="140" w:type="dxa"/>
            </w:tcMar>
            <w:vAlign w:val="center"/>
          </w:tcPr>
          <w:p w14:paraId="56413CE3" w14:textId="77777777" w:rsidR="009C4A8A" w:rsidRDefault="00000000">
            <w:pPr>
              <w:spacing w:line="260" w:lineRule="auto"/>
            </w:pPr>
            <w:r>
              <w:t xml:space="preserve">Welcome, </w:t>
            </w:r>
            <w:proofErr w:type="gramStart"/>
            <w:r>
              <w:t>Ice-Breaking</w:t>
            </w:r>
            <w:proofErr w:type="gramEnd"/>
            <w:r>
              <w:t xml:space="preserve">, Team Formation, and Championship Launch. </w:t>
            </w:r>
            <w:r>
              <w:rPr>
                <w:i/>
                <w:iCs/>
              </w:rPr>
              <w:t>Games: Human Bingo; My Name, My Place, My People's Pain</w:t>
            </w:r>
          </w:p>
        </w:tc>
      </w:tr>
      <w:tr w:rsidR="009C4A8A" w14:paraId="39C88249" w14:textId="77777777">
        <w:tblPrEx>
          <w:tblCellMar>
            <w:top w:w="0" w:type="dxa"/>
            <w:bottom w:w="0" w:type="dxa"/>
          </w:tblCellMar>
        </w:tblPrEx>
        <w:tc>
          <w:tcPr>
            <w:tcW w:w="1750" w:type="dxa"/>
            <w:tcMar>
              <w:top w:w="90" w:type="dxa"/>
              <w:left w:w="140" w:type="dxa"/>
              <w:bottom w:w="90" w:type="dxa"/>
              <w:right w:w="140" w:type="dxa"/>
            </w:tcMar>
            <w:vAlign w:val="center"/>
          </w:tcPr>
          <w:p w14:paraId="18DEC9C2" w14:textId="77777777" w:rsidR="009C4A8A" w:rsidRDefault="00000000">
            <w:pPr>
              <w:spacing w:line="260" w:lineRule="auto"/>
            </w:pPr>
            <w:r>
              <w:t>9:20 - 10:05</w:t>
            </w:r>
          </w:p>
        </w:tc>
        <w:tc>
          <w:tcPr>
            <w:tcW w:w="1650" w:type="dxa"/>
            <w:tcMar>
              <w:top w:w="90" w:type="dxa"/>
              <w:left w:w="140" w:type="dxa"/>
              <w:bottom w:w="90" w:type="dxa"/>
              <w:right w:w="140" w:type="dxa"/>
            </w:tcMar>
            <w:vAlign w:val="center"/>
          </w:tcPr>
          <w:p w14:paraId="35EED1EC" w14:textId="77777777" w:rsidR="009C4A8A" w:rsidRDefault="00000000">
            <w:pPr>
              <w:spacing w:line="260" w:lineRule="auto"/>
            </w:pPr>
            <w:r>
              <w:t>SESSION 2</w:t>
            </w:r>
          </w:p>
        </w:tc>
        <w:tc>
          <w:tcPr>
            <w:tcW w:w="5626" w:type="dxa"/>
            <w:tcMar>
              <w:top w:w="90" w:type="dxa"/>
              <w:left w:w="140" w:type="dxa"/>
              <w:bottom w:w="90" w:type="dxa"/>
              <w:right w:w="140" w:type="dxa"/>
            </w:tcMar>
            <w:vAlign w:val="center"/>
          </w:tcPr>
          <w:p w14:paraId="25F81849" w14:textId="77777777" w:rsidR="009C4A8A" w:rsidRDefault="00000000">
            <w:pPr>
              <w:spacing w:line="260" w:lineRule="auto"/>
            </w:pPr>
            <w:r>
              <w:t xml:space="preserve">What Is Philosophy and What Did Regency Teach You? </w:t>
            </w:r>
            <w:r>
              <w:rPr>
                <w:i/>
                <w:iCs/>
              </w:rPr>
              <w:t>Challenge 1: The Question Harvest</w:t>
            </w:r>
          </w:p>
        </w:tc>
      </w:tr>
      <w:tr w:rsidR="009C4A8A" w14:paraId="0C58E871" w14:textId="77777777">
        <w:tblPrEx>
          <w:tblCellMar>
            <w:top w:w="0" w:type="dxa"/>
            <w:bottom w:w="0" w:type="dxa"/>
          </w:tblCellMar>
        </w:tblPrEx>
        <w:tc>
          <w:tcPr>
            <w:tcW w:w="1750" w:type="dxa"/>
            <w:tcMar>
              <w:top w:w="90" w:type="dxa"/>
              <w:left w:w="140" w:type="dxa"/>
              <w:bottom w:w="90" w:type="dxa"/>
              <w:right w:w="140" w:type="dxa"/>
            </w:tcMar>
            <w:vAlign w:val="center"/>
          </w:tcPr>
          <w:p w14:paraId="5C3AF539" w14:textId="77777777" w:rsidR="009C4A8A" w:rsidRDefault="00000000">
            <w:pPr>
              <w:spacing w:line="260" w:lineRule="auto"/>
            </w:pPr>
            <w:r>
              <w:t>10:10 - 10:55</w:t>
            </w:r>
          </w:p>
        </w:tc>
        <w:tc>
          <w:tcPr>
            <w:tcW w:w="1650" w:type="dxa"/>
            <w:tcMar>
              <w:top w:w="90" w:type="dxa"/>
              <w:left w:w="140" w:type="dxa"/>
              <w:bottom w:w="90" w:type="dxa"/>
              <w:right w:w="140" w:type="dxa"/>
            </w:tcMar>
            <w:vAlign w:val="center"/>
          </w:tcPr>
          <w:p w14:paraId="5CDE6937" w14:textId="77777777" w:rsidR="009C4A8A" w:rsidRDefault="00000000">
            <w:pPr>
              <w:spacing w:line="260" w:lineRule="auto"/>
            </w:pPr>
            <w:r>
              <w:t>SESSION 3</w:t>
            </w:r>
          </w:p>
        </w:tc>
        <w:tc>
          <w:tcPr>
            <w:tcW w:w="5626" w:type="dxa"/>
            <w:tcMar>
              <w:top w:w="90" w:type="dxa"/>
              <w:left w:w="140" w:type="dxa"/>
              <w:bottom w:w="90" w:type="dxa"/>
              <w:right w:w="140" w:type="dxa"/>
            </w:tcMar>
            <w:vAlign w:val="center"/>
          </w:tcPr>
          <w:p w14:paraId="5B775731" w14:textId="77777777" w:rsidR="009C4A8A" w:rsidRDefault="00000000">
            <w:pPr>
              <w:spacing w:line="260" w:lineRule="auto"/>
            </w:pPr>
            <w:r>
              <w:t xml:space="preserve">What Is Theology? Definition, History, Significance. </w:t>
            </w:r>
            <w:r>
              <w:rPr>
                <w:i/>
                <w:iCs/>
              </w:rPr>
              <w:t>Challenge 2: The Timeline Race</w:t>
            </w:r>
          </w:p>
        </w:tc>
      </w:tr>
      <w:tr w:rsidR="009C4A8A" w14:paraId="50C17A7C" w14:textId="77777777">
        <w:tblPrEx>
          <w:tblCellMar>
            <w:top w:w="0" w:type="dxa"/>
            <w:bottom w:w="0" w:type="dxa"/>
          </w:tblCellMar>
        </w:tblPrEx>
        <w:tc>
          <w:tcPr>
            <w:tcW w:w="1750" w:type="dxa"/>
            <w:tcMar>
              <w:top w:w="90" w:type="dxa"/>
              <w:left w:w="140" w:type="dxa"/>
              <w:bottom w:w="90" w:type="dxa"/>
              <w:right w:w="140" w:type="dxa"/>
            </w:tcMar>
            <w:vAlign w:val="center"/>
          </w:tcPr>
          <w:p w14:paraId="49D9F145" w14:textId="77777777" w:rsidR="009C4A8A" w:rsidRDefault="00000000">
            <w:pPr>
              <w:spacing w:line="260" w:lineRule="auto"/>
            </w:pPr>
            <w:r>
              <w:t>10:55 - 11:15</w:t>
            </w:r>
          </w:p>
        </w:tc>
        <w:tc>
          <w:tcPr>
            <w:tcW w:w="1650" w:type="dxa"/>
            <w:tcMar>
              <w:top w:w="90" w:type="dxa"/>
              <w:left w:w="140" w:type="dxa"/>
              <w:bottom w:w="90" w:type="dxa"/>
              <w:right w:w="140" w:type="dxa"/>
            </w:tcMar>
            <w:vAlign w:val="center"/>
          </w:tcPr>
          <w:p w14:paraId="4909C313" w14:textId="77777777" w:rsidR="009C4A8A" w:rsidRDefault="00000000">
            <w:pPr>
              <w:spacing w:line="260" w:lineRule="auto"/>
            </w:pPr>
            <w:r>
              <w:t>TEA BREAK</w:t>
            </w:r>
          </w:p>
        </w:tc>
        <w:tc>
          <w:tcPr>
            <w:tcW w:w="5626" w:type="dxa"/>
            <w:tcMar>
              <w:top w:w="90" w:type="dxa"/>
              <w:left w:w="140" w:type="dxa"/>
              <w:bottom w:w="90" w:type="dxa"/>
              <w:right w:w="140" w:type="dxa"/>
            </w:tcMar>
            <w:vAlign w:val="center"/>
          </w:tcPr>
          <w:p w14:paraId="168D9608" w14:textId="77777777" w:rsidR="009C4A8A" w:rsidRDefault="00000000">
            <w:pPr>
              <w:spacing w:line="260" w:lineRule="auto"/>
            </w:pPr>
            <w:r>
              <w:t>Scoreboard update on display</w:t>
            </w:r>
          </w:p>
        </w:tc>
      </w:tr>
      <w:tr w:rsidR="009C4A8A" w14:paraId="6E32DE8F" w14:textId="77777777">
        <w:tblPrEx>
          <w:tblCellMar>
            <w:top w:w="0" w:type="dxa"/>
            <w:bottom w:w="0" w:type="dxa"/>
          </w:tblCellMar>
        </w:tblPrEx>
        <w:tc>
          <w:tcPr>
            <w:tcW w:w="1750" w:type="dxa"/>
            <w:tcMar>
              <w:top w:w="90" w:type="dxa"/>
              <w:left w:w="140" w:type="dxa"/>
              <w:bottom w:w="90" w:type="dxa"/>
              <w:right w:w="140" w:type="dxa"/>
            </w:tcMar>
            <w:vAlign w:val="center"/>
          </w:tcPr>
          <w:p w14:paraId="2984CF20" w14:textId="77777777" w:rsidR="009C4A8A" w:rsidRDefault="00000000">
            <w:pPr>
              <w:spacing w:line="260" w:lineRule="auto"/>
            </w:pPr>
            <w:r>
              <w:t>11:15 - 12:00</w:t>
            </w:r>
          </w:p>
        </w:tc>
        <w:tc>
          <w:tcPr>
            <w:tcW w:w="1650" w:type="dxa"/>
            <w:tcMar>
              <w:top w:w="90" w:type="dxa"/>
              <w:left w:w="140" w:type="dxa"/>
              <w:bottom w:w="90" w:type="dxa"/>
              <w:right w:w="140" w:type="dxa"/>
            </w:tcMar>
            <w:vAlign w:val="center"/>
          </w:tcPr>
          <w:p w14:paraId="670ABD90" w14:textId="77777777" w:rsidR="009C4A8A" w:rsidRDefault="00000000">
            <w:pPr>
              <w:spacing w:line="260" w:lineRule="auto"/>
            </w:pPr>
            <w:r>
              <w:t>SESSION 4</w:t>
            </w:r>
          </w:p>
        </w:tc>
        <w:tc>
          <w:tcPr>
            <w:tcW w:w="5626" w:type="dxa"/>
            <w:tcMar>
              <w:top w:w="90" w:type="dxa"/>
              <w:left w:w="140" w:type="dxa"/>
              <w:bottom w:w="90" w:type="dxa"/>
              <w:right w:w="140" w:type="dxa"/>
            </w:tcMar>
            <w:vAlign w:val="center"/>
          </w:tcPr>
          <w:p w14:paraId="22172D55" w14:textId="77777777" w:rsidR="009C4A8A" w:rsidRDefault="00000000">
            <w:pPr>
              <w:spacing w:line="260" w:lineRule="auto"/>
            </w:pPr>
            <w:r>
              <w:t xml:space="preserve">Who Is a Theologian? Identity, Work, and Vocation. </w:t>
            </w:r>
            <w:r>
              <w:rPr>
                <w:i/>
                <w:iCs/>
              </w:rPr>
              <w:t>Challenge 3: Hero or Villain Quiz</w:t>
            </w:r>
          </w:p>
        </w:tc>
      </w:tr>
      <w:tr w:rsidR="009C4A8A" w14:paraId="29C2CE4F" w14:textId="77777777">
        <w:tblPrEx>
          <w:tblCellMar>
            <w:top w:w="0" w:type="dxa"/>
            <w:bottom w:w="0" w:type="dxa"/>
          </w:tblCellMar>
        </w:tblPrEx>
        <w:tc>
          <w:tcPr>
            <w:tcW w:w="1750" w:type="dxa"/>
            <w:tcMar>
              <w:top w:w="90" w:type="dxa"/>
              <w:left w:w="140" w:type="dxa"/>
              <w:bottom w:w="90" w:type="dxa"/>
              <w:right w:w="140" w:type="dxa"/>
            </w:tcMar>
            <w:vAlign w:val="center"/>
          </w:tcPr>
          <w:p w14:paraId="3090F522" w14:textId="77777777" w:rsidR="009C4A8A" w:rsidRDefault="00000000">
            <w:pPr>
              <w:spacing w:line="260" w:lineRule="auto"/>
            </w:pPr>
            <w:r>
              <w:t>12:05 - 12:45</w:t>
            </w:r>
          </w:p>
        </w:tc>
        <w:tc>
          <w:tcPr>
            <w:tcW w:w="1650" w:type="dxa"/>
            <w:tcMar>
              <w:top w:w="90" w:type="dxa"/>
              <w:left w:w="140" w:type="dxa"/>
              <w:bottom w:w="90" w:type="dxa"/>
              <w:right w:w="140" w:type="dxa"/>
            </w:tcMar>
            <w:vAlign w:val="center"/>
          </w:tcPr>
          <w:p w14:paraId="4418E375" w14:textId="77777777" w:rsidR="009C4A8A" w:rsidRDefault="00000000">
            <w:pPr>
              <w:spacing w:line="260" w:lineRule="auto"/>
            </w:pPr>
            <w:r>
              <w:t>SESSION 5</w:t>
            </w:r>
          </w:p>
        </w:tc>
        <w:tc>
          <w:tcPr>
            <w:tcW w:w="5626" w:type="dxa"/>
            <w:tcMar>
              <w:top w:w="90" w:type="dxa"/>
              <w:left w:w="140" w:type="dxa"/>
              <w:bottom w:w="90" w:type="dxa"/>
              <w:right w:w="140" w:type="dxa"/>
            </w:tcMar>
            <w:vAlign w:val="center"/>
          </w:tcPr>
          <w:p w14:paraId="09DACBA2" w14:textId="77777777" w:rsidR="009C4A8A" w:rsidRDefault="00000000">
            <w:pPr>
              <w:spacing w:line="260" w:lineRule="auto"/>
            </w:pPr>
            <w:r>
              <w:t xml:space="preserve">The Gospel in the News: Doing Theology from Today's Newspaper. </w:t>
            </w:r>
            <w:r>
              <w:rPr>
                <w:i/>
                <w:iCs/>
              </w:rPr>
              <w:t>Challenge 4: Newsroom Theology</w:t>
            </w:r>
          </w:p>
        </w:tc>
      </w:tr>
    </w:tbl>
    <w:p w14:paraId="317178FA" w14:textId="77777777" w:rsidR="009C4A8A" w:rsidRDefault="009C4A8A">
      <w:pPr>
        <w:spacing w:after="80"/>
      </w:pPr>
    </w:p>
    <w:p w14:paraId="693AE536" w14:textId="77777777" w:rsidR="009C4A8A" w:rsidRDefault="00000000">
      <w:pPr>
        <w:pStyle w:val="Heading2"/>
      </w:pPr>
      <w:r>
        <w:t xml:space="preserve">DAY TWO: Context and Practice. India as Locus </w:t>
      </w:r>
      <w:proofErr w:type="spellStart"/>
      <w:r>
        <w:t>Theologicus</w:t>
      </w:r>
      <w:proofErr w:type="spellEnd"/>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750"/>
        <w:gridCol w:w="1650"/>
        <w:gridCol w:w="5626"/>
      </w:tblGrid>
      <w:tr w:rsidR="009C4A8A" w14:paraId="4DC18CB2" w14:textId="77777777">
        <w:tblPrEx>
          <w:tblCellMar>
            <w:top w:w="0" w:type="dxa"/>
            <w:bottom w:w="0" w:type="dxa"/>
          </w:tblCellMar>
        </w:tblPrEx>
        <w:trPr>
          <w:tblHeader/>
        </w:trPr>
        <w:tc>
          <w:tcPr>
            <w:tcW w:w="1750" w:type="dxa"/>
            <w:shd w:val="clear" w:color="auto" w:fill="1F3864"/>
            <w:tcMar>
              <w:top w:w="90" w:type="dxa"/>
              <w:left w:w="140" w:type="dxa"/>
              <w:bottom w:w="90" w:type="dxa"/>
              <w:right w:w="140" w:type="dxa"/>
            </w:tcMar>
            <w:vAlign w:val="center"/>
          </w:tcPr>
          <w:p w14:paraId="13783305" w14:textId="77777777" w:rsidR="009C4A8A" w:rsidRDefault="00000000">
            <w:pPr>
              <w:spacing w:line="260" w:lineRule="auto"/>
            </w:pPr>
            <w:r>
              <w:rPr>
                <w:b/>
                <w:bCs/>
                <w:color w:val="FFFFFF"/>
              </w:rPr>
              <w:t>Time</w:t>
            </w:r>
          </w:p>
        </w:tc>
        <w:tc>
          <w:tcPr>
            <w:tcW w:w="1650" w:type="dxa"/>
            <w:shd w:val="clear" w:color="auto" w:fill="1F3864"/>
            <w:tcMar>
              <w:top w:w="90" w:type="dxa"/>
              <w:left w:w="140" w:type="dxa"/>
              <w:bottom w:w="90" w:type="dxa"/>
              <w:right w:w="140" w:type="dxa"/>
            </w:tcMar>
            <w:vAlign w:val="center"/>
          </w:tcPr>
          <w:p w14:paraId="0549F799" w14:textId="77777777" w:rsidR="009C4A8A" w:rsidRDefault="00000000">
            <w:pPr>
              <w:spacing w:line="260" w:lineRule="auto"/>
            </w:pPr>
            <w:r>
              <w:rPr>
                <w:b/>
                <w:bCs/>
                <w:color w:val="FFFFFF"/>
              </w:rPr>
              <w:t>Session</w:t>
            </w:r>
          </w:p>
        </w:tc>
        <w:tc>
          <w:tcPr>
            <w:tcW w:w="5626" w:type="dxa"/>
            <w:shd w:val="clear" w:color="auto" w:fill="1F3864"/>
            <w:tcMar>
              <w:top w:w="90" w:type="dxa"/>
              <w:left w:w="140" w:type="dxa"/>
              <w:bottom w:w="90" w:type="dxa"/>
              <w:right w:w="140" w:type="dxa"/>
            </w:tcMar>
            <w:vAlign w:val="center"/>
          </w:tcPr>
          <w:p w14:paraId="01AC6594" w14:textId="77777777" w:rsidR="009C4A8A" w:rsidRDefault="00000000">
            <w:pPr>
              <w:spacing w:line="260" w:lineRule="auto"/>
            </w:pPr>
            <w:r>
              <w:rPr>
                <w:b/>
                <w:bCs/>
                <w:color w:val="FFFFFF"/>
              </w:rPr>
              <w:t>Theme and Challenge</w:t>
            </w:r>
          </w:p>
        </w:tc>
      </w:tr>
      <w:tr w:rsidR="009C4A8A" w14:paraId="07E66072" w14:textId="77777777">
        <w:tblPrEx>
          <w:tblCellMar>
            <w:top w:w="0" w:type="dxa"/>
            <w:bottom w:w="0" w:type="dxa"/>
          </w:tblCellMar>
        </w:tblPrEx>
        <w:tc>
          <w:tcPr>
            <w:tcW w:w="1750" w:type="dxa"/>
            <w:tcMar>
              <w:top w:w="90" w:type="dxa"/>
              <w:left w:w="140" w:type="dxa"/>
              <w:bottom w:w="90" w:type="dxa"/>
              <w:right w:w="140" w:type="dxa"/>
            </w:tcMar>
            <w:vAlign w:val="center"/>
          </w:tcPr>
          <w:p w14:paraId="153F6FC5" w14:textId="77777777" w:rsidR="009C4A8A" w:rsidRDefault="00000000">
            <w:pPr>
              <w:spacing w:line="260" w:lineRule="auto"/>
            </w:pPr>
            <w:r>
              <w:t>8:30 - 9:15</w:t>
            </w:r>
          </w:p>
        </w:tc>
        <w:tc>
          <w:tcPr>
            <w:tcW w:w="1650" w:type="dxa"/>
            <w:tcMar>
              <w:top w:w="90" w:type="dxa"/>
              <w:left w:w="140" w:type="dxa"/>
              <w:bottom w:w="90" w:type="dxa"/>
              <w:right w:w="140" w:type="dxa"/>
            </w:tcMar>
            <w:vAlign w:val="center"/>
          </w:tcPr>
          <w:p w14:paraId="3DAFA0A6" w14:textId="77777777" w:rsidR="009C4A8A" w:rsidRDefault="00000000">
            <w:pPr>
              <w:spacing w:line="260" w:lineRule="auto"/>
            </w:pPr>
            <w:r>
              <w:t>SESSION 6</w:t>
            </w:r>
          </w:p>
        </w:tc>
        <w:tc>
          <w:tcPr>
            <w:tcW w:w="5626" w:type="dxa"/>
            <w:tcMar>
              <w:top w:w="90" w:type="dxa"/>
              <w:left w:w="140" w:type="dxa"/>
              <w:bottom w:w="90" w:type="dxa"/>
              <w:right w:w="140" w:type="dxa"/>
            </w:tcMar>
            <w:vAlign w:val="center"/>
          </w:tcPr>
          <w:p w14:paraId="15B2D01B" w14:textId="77777777" w:rsidR="009C4A8A" w:rsidRDefault="00000000">
            <w:pPr>
              <w:spacing w:line="260" w:lineRule="auto"/>
            </w:pPr>
            <w:r>
              <w:t xml:space="preserve">The Indian Context: An Interactive Exploration. </w:t>
            </w:r>
            <w:r>
              <w:rPr>
                <w:i/>
                <w:iCs/>
              </w:rPr>
              <w:t>Challenge 5: Signs of the Times Rapid Fire</w:t>
            </w:r>
          </w:p>
        </w:tc>
      </w:tr>
      <w:tr w:rsidR="009C4A8A" w14:paraId="10C20FCC" w14:textId="77777777">
        <w:tblPrEx>
          <w:tblCellMar>
            <w:top w:w="0" w:type="dxa"/>
            <w:bottom w:w="0" w:type="dxa"/>
          </w:tblCellMar>
        </w:tblPrEx>
        <w:tc>
          <w:tcPr>
            <w:tcW w:w="1750" w:type="dxa"/>
            <w:tcMar>
              <w:top w:w="90" w:type="dxa"/>
              <w:left w:w="140" w:type="dxa"/>
              <w:bottom w:w="90" w:type="dxa"/>
              <w:right w:w="140" w:type="dxa"/>
            </w:tcMar>
            <w:vAlign w:val="center"/>
          </w:tcPr>
          <w:p w14:paraId="2C0EB794" w14:textId="77777777" w:rsidR="009C4A8A" w:rsidRDefault="00000000">
            <w:pPr>
              <w:spacing w:line="260" w:lineRule="auto"/>
            </w:pPr>
            <w:r>
              <w:t>9:20 - 10:05</w:t>
            </w:r>
          </w:p>
        </w:tc>
        <w:tc>
          <w:tcPr>
            <w:tcW w:w="1650" w:type="dxa"/>
            <w:tcMar>
              <w:top w:w="90" w:type="dxa"/>
              <w:left w:w="140" w:type="dxa"/>
              <w:bottom w:w="90" w:type="dxa"/>
              <w:right w:w="140" w:type="dxa"/>
            </w:tcMar>
            <w:vAlign w:val="center"/>
          </w:tcPr>
          <w:p w14:paraId="4BA56B27" w14:textId="77777777" w:rsidR="009C4A8A" w:rsidRDefault="00000000">
            <w:pPr>
              <w:spacing w:line="260" w:lineRule="auto"/>
            </w:pPr>
            <w:r>
              <w:t>SESSION 7</w:t>
            </w:r>
          </w:p>
        </w:tc>
        <w:tc>
          <w:tcPr>
            <w:tcW w:w="5626" w:type="dxa"/>
            <w:tcMar>
              <w:top w:w="90" w:type="dxa"/>
              <w:left w:w="140" w:type="dxa"/>
              <w:bottom w:w="90" w:type="dxa"/>
              <w:right w:w="140" w:type="dxa"/>
            </w:tcMar>
            <w:vAlign w:val="center"/>
          </w:tcPr>
          <w:p w14:paraId="240C8E76" w14:textId="77777777" w:rsidR="009C4A8A" w:rsidRDefault="00000000">
            <w:pPr>
              <w:spacing w:line="260" w:lineRule="auto"/>
            </w:pPr>
            <w:r>
              <w:t xml:space="preserve">Theology from the Margins: Dalit, Tribal, and Adivasi Voices. </w:t>
            </w:r>
            <w:r>
              <w:rPr>
                <w:i/>
                <w:iCs/>
              </w:rPr>
              <w:t>The Living Library (unscored, sacred)</w:t>
            </w:r>
          </w:p>
        </w:tc>
      </w:tr>
      <w:tr w:rsidR="009C4A8A" w14:paraId="6B4888C7" w14:textId="77777777">
        <w:tblPrEx>
          <w:tblCellMar>
            <w:top w:w="0" w:type="dxa"/>
            <w:bottom w:w="0" w:type="dxa"/>
          </w:tblCellMar>
        </w:tblPrEx>
        <w:tc>
          <w:tcPr>
            <w:tcW w:w="1750" w:type="dxa"/>
            <w:tcMar>
              <w:top w:w="90" w:type="dxa"/>
              <w:left w:w="140" w:type="dxa"/>
              <w:bottom w:w="90" w:type="dxa"/>
              <w:right w:w="140" w:type="dxa"/>
            </w:tcMar>
            <w:vAlign w:val="center"/>
          </w:tcPr>
          <w:p w14:paraId="7FE4D128" w14:textId="77777777" w:rsidR="009C4A8A" w:rsidRDefault="00000000">
            <w:pPr>
              <w:spacing w:line="260" w:lineRule="auto"/>
            </w:pPr>
            <w:r>
              <w:t>10:10 - 10:55</w:t>
            </w:r>
          </w:p>
        </w:tc>
        <w:tc>
          <w:tcPr>
            <w:tcW w:w="1650" w:type="dxa"/>
            <w:tcMar>
              <w:top w:w="90" w:type="dxa"/>
              <w:left w:w="140" w:type="dxa"/>
              <w:bottom w:w="90" w:type="dxa"/>
              <w:right w:w="140" w:type="dxa"/>
            </w:tcMar>
            <w:vAlign w:val="center"/>
          </w:tcPr>
          <w:p w14:paraId="0838F9C0" w14:textId="77777777" w:rsidR="009C4A8A" w:rsidRDefault="00000000">
            <w:pPr>
              <w:spacing w:line="260" w:lineRule="auto"/>
            </w:pPr>
            <w:r>
              <w:t>SESSION 8</w:t>
            </w:r>
          </w:p>
        </w:tc>
        <w:tc>
          <w:tcPr>
            <w:tcW w:w="5626" w:type="dxa"/>
            <w:tcMar>
              <w:top w:w="90" w:type="dxa"/>
              <w:left w:w="140" w:type="dxa"/>
              <w:bottom w:w="90" w:type="dxa"/>
              <w:right w:w="140" w:type="dxa"/>
            </w:tcMar>
            <w:vAlign w:val="center"/>
          </w:tcPr>
          <w:p w14:paraId="0CD1E4F0" w14:textId="77777777" w:rsidR="009C4A8A" w:rsidRDefault="00000000">
            <w:pPr>
              <w:spacing w:line="260" w:lineRule="auto"/>
            </w:pPr>
            <w:r>
              <w:t xml:space="preserve">How to Theologize and Study: Method and Discipline. </w:t>
            </w:r>
            <w:r>
              <w:rPr>
                <w:i/>
                <w:iCs/>
              </w:rPr>
              <w:t>Challenge 6: The Method Scramble Relay</w:t>
            </w:r>
          </w:p>
        </w:tc>
      </w:tr>
      <w:tr w:rsidR="009C4A8A" w14:paraId="68D21A31" w14:textId="77777777">
        <w:tblPrEx>
          <w:tblCellMar>
            <w:top w:w="0" w:type="dxa"/>
            <w:bottom w:w="0" w:type="dxa"/>
          </w:tblCellMar>
        </w:tblPrEx>
        <w:tc>
          <w:tcPr>
            <w:tcW w:w="1750" w:type="dxa"/>
            <w:tcMar>
              <w:top w:w="90" w:type="dxa"/>
              <w:left w:w="140" w:type="dxa"/>
              <w:bottom w:w="90" w:type="dxa"/>
              <w:right w:w="140" w:type="dxa"/>
            </w:tcMar>
            <w:vAlign w:val="center"/>
          </w:tcPr>
          <w:p w14:paraId="58B41FF8" w14:textId="77777777" w:rsidR="009C4A8A" w:rsidRDefault="00000000">
            <w:pPr>
              <w:spacing w:line="260" w:lineRule="auto"/>
            </w:pPr>
            <w:r>
              <w:t>10:55 - 11:15</w:t>
            </w:r>
          </w:p>
        </w:tc>
        <w:tc>
          <w:tcPr>
            <w:tcW w:w="1650" w:type="dxa"/>
            <w:tcMar>
              <w:top w:w="90" w:type="dxa"/>
              <w:left w:w="140" w:type="dxa"/>
              <w:bottom w:w="90" w:type="dxa"/>
              <w:right w:w="140" w:type="dxa"/>
            </w:tcMar>
            <w:vAlign w:val="center"/>
          </w:tcPr>
          <w:p w14:paraId="113B59AB" w14:textId="77777777" w:rsidR="009C4A8A" w:rsidRDefault="00000000">
            <w:pPr>
              <w:spacing w:line="260" w:lineRule="auto"/>
            </w:pPr>
            <w:r>
              <w:t>TEA BREAK</w:t>
            </w:r>
          </w:p>
        </w:tc>
        <w:tc>
          <w:tcPr>
            <w:tcW w:w="5626" w:type="dxa"/>
            <w:tcMar>
              <w:top w:w="90" w:type="dxa"/>
              <w:left w:w="140" w:type="dxa"/>
              <w:bottom w:w="90" w:type="dxa"/>
              <w:right w:w="140" w:type="dxa"/>
            </w:tcMar>
            <w:vAlign w:val="center"/>
          </w:tcPr>
          <w:p w14:paraId="2CEBB02B" w14:textId="77777777" w:rsidR="009C4A8A" w:rsidRDefault="00000000">
            <w:pPr>
              <w:spacing w:line="260" w:lineRule="auto"/>
            </w:pPr>
            <w:r>
              <w:t>Scoreboard update; tribunal cases distributed</w:t>
            </w:r>
          </w:p>
        </w:tc>
      </w:tr>
      <w:tr w:rsidR="009C4A8A" w14:paraId="04ADCC34" w14:textId="77777777">
        <w:tblPrEx>
          <w:tblCellMar>
            <w:top w:w="0" w:type="dxa"/>
            <w:bottom w:w="0" w:type="dxa"/>
          </w:tblCellMar>
        </w:tblPrEx>
        <w:tc>
          <w:tcPr>
            <w:tcW w:w="1750" w:type="dxa"/>
            <w:tcMar>
              <w:top w:w="90" w:type="dxa"/>
              <w:left w:w="140" w:type="dxa"/>
              <w:bottom w:w="90" w:type="dxa"/>
              <w:right w:w="140" w:type="dxa"/>
            </w:tcMar>
            <w:vAlign w:val="center"/>
          </w:tcPr>
          <w:p w14:paraId="5F43A8F5" w14:textId="77777777" w:rsidR="009C4A8A" w:rsidRDefault="00000000">
            <w:pPr>
              <w:spacing w:line="260" w:lineRule="auto"/>
            </w:pPr>
            <w:r>
              <w:t>11:15 - 12:00</w:t>
            </w:r>
          </w:p>
        </w:tc>
        <w:tc>
          <w:tcPr>
            <w:tcW w:w="1650" w:type="dxa"/>
            <w:tcMar>
              <w:top w:w="90" w:type="dxa"/>
              <w:left w:w="140" w:type="dxa"/>
              <w:bottom w:w="90" w:type="dxa"/>
              <w:right w:w="140" w:type="dxa"/>
            </w:tcMar>
            <w:vAlign w:val="center"/>
          </w:tcPr>
          <w:p w14:paraId="41B5B311" w14:textId="77777777" w:rsidR="009C4A8A" w:rsidRDefault="00000000">
            <w:pPr>
              <w:spacing w:line="260" w:lineRule="auto"/>
            </w:pPr>
            <w:r>
              <w:t>SESSION 9</w:t>
            </w:r>
          </w:p>
        </w:tc>
        <w:tc>
          <w:tcPr>
            <w:tcW w:w="5626" w:type="dxa"/>
            <w:tcMar>
              <w:top w:w="90" w:type="dxa"/>
              <w:left w:w="140" w:type="dxa"/>
              <w:bottom w:w="90" w:type="dxa"/>
              <w:right w:w="140" w:type="dxa"/>
            </w:tcMar>
            <w:vAlign w:val="center"/>
          </w:tcPr>
          <w:p w14:paraId="72A37AE0" w14:textId="77777777" w:rsidR="009C4A8A" w:rsidRDefault="00000000">
            <w:pPr>
              <w:spacing w:line="260" w:lineRule="auto"/>
            </w:pPr>
            <w:r>
              <w:t xml:space="preserve">The Pastoral Case Tribunal: Applying Theology to Real Cases. </w:t>
            </w:r>
            <w:r>
              <w:rPr>
                <w:i/>
                <w:iCs/>
              </w:rPr>
              <w:t>Challenge 7: The Tribunal</w:t>
            </w:r>
          </w:p>
        </w:tc>
      </w:tr>
      <w:tr w:rsidR="009C4A8A" w14:paraId="74A17B99" w14:textId="77777777">
        <w:tblPrEx>
          <w:tblCellMar>
            <w:top w:w="0" w:type="dxa"/>
            <w:bottom w:w="0" w:type="dxa"/>
          </w:tblCellMar>
        </w:tblPrEx>
        <w:tc>
          <w:tcPr>
            <w:tcW w:w="1750" w:type="dxa"/>
            <w:tcMar>
              <w:top w:w="90" w:type="dxa"/>
              <w:left w:w="140" w:type="dxa"/>
              <w:bottom w:w="90" w:type="dxa"/>
              <w:right w:w="140" w:type="dxa"/>
            </w:tcMar>
            <w:vAlign w:val="center"/>
          </w:tcPr>
          <w:p w14:paraId="1A7F9EDD" w14:textId="77777777" w:rsidR="009C4A8A" w:rsidRDefault="00000000">
            <w:pPr>
              <w:spacing w:line="260" w:lineRule="auto"/>
            </w:pPr>
            <w:r>
              <w:t>12:05 - 12:45</w:t>
            </w:r>
          </w:p>
        </w:tc>
        <w:tc>
          <w:tcPr>
            <w:tcW w:w="1650" w:type="dxa"/>
            <w:tcMar>
              <w:top w:w="90" w:type="dxa"/>
              <w:left w:w="140" w:type="dxa"/>
              <w:bottom w:w="90" w:type="dxa"/>
              <w:right w:w="140" w:type="dxa"/>
            </w:tcMar>
            <w:vAlign w:val="center"/>
          </w:tcPr>
          <w:p w14:paraId="2CFE5210" w14:textId="77777777" w:rsidR="009C4A8A" w:rsidRDefault="00000000">
            <w:pPr>
              <w:spacing w:line="260" w:lineRule="auto"/>
            </w:pPr>
            <w:r>
              <w:t>SESSION 10</w:t>
            </w:r>
          </w:p>
        </w:tc>
        <w:tc>
          <w:tcPr>
            <w:tcW w:w="5626" w:type="dxa"/>
            <w:tcMar>
              <w:top w:w="90" w:type="dxa"/>
              <w:left w:w="140" w:type="dxa"/>
              <w:bottom w:w="90" w:type="dxa"/>
              <w:right w:w="140" w:type="dxa"/>
            </w:tcMar>
            <w:vAlign w:val="center"/>
          </w:tcPr>
          <w:p w14:paraId="339EF81F" w14:textId="77777777" w:rsidR="009C4A8A" w:rsidRDefault="00000000">
            <w:pPr>
              <w:spacing w:line="260" w:lineRule="auto"/>
            </w:pPr>
            <w:r>
              <w:t xml:space="preserve">Grand Finale: Theology on the Bus, Commitment Ceremony, and the Morning Star Shield. </w:t>
            </w:r>
            <w:r>
              <w:rPr>
                <w:i/>
                <w:iCs/>
              </w:rPr>
              <w:t>Challenge 8: The Bus Pitch</w:t>
            </w:r>
          </w:p>
        </w:tc>
      </w:tr>
    </w:tbl>
    <w:p w14:paraId="720FA194" w14:textId="77777777" w:rsidR="009C4A8A" w:rsidRDefault="00000000">
      <w:r>
        <w:br w:type="page"/>
      </w:r>
    </w:p>
    <w:p w14:paraId="5CB6947D" w14:textId="77777777" w:rsidR="009C4A8A" w:rsidRDefault="00000000">
      <w:pPr>
        <w:pStyle w:val="Heading1"/>
      </w:pPr>
      <w:r>
        <w:lastRenderedPageBreak/>
        <w:t>THE MORNING STAR THEOLOGY CHAMPIONSHIP</w:t>
      </w:r>
    </w:p>
    <w:p w14:paraId="636B64A3" w14:textId="77777777" w:rsidR="009C4A8A" w:rsidRDefault="00000000">
      <w:pPr>
        <w:spacing w:after="120" w:line="276" w:lineRule="auto"/>
      </w:pPr>
      <w:r>
        <w:t xml:space="preserve">The Championship is the competitive spine of the two days. Every game and challenge </w:t>
      </w:r>
      <w:proofErr w:type="gramStart"/>
      <w:r>
        <w:t>feeds</w:t>
      </w:r>
      <w:proofErr w:type="gramEnd"/>
      <w:r>
        <w:t xml:space="preserve"> one running score, displayed publicly on a chart-paper scoreboard from Session 1 onward. It transforms the orientation from a series of lectures into a shared contest in which theology itself is the playing field.</w:t>
      </w:r>
    </w:p>
    <w:p w14:paraId="2A00AA44" w14:textId="77777777" w:rsidR="009C4A8A" w:rsidRDefault="00000000">
      <w:pPr>
        <w:pStyle w:val="Heading2"/>
      </w:pPr>
      <w:r>
        <w:t>Team Formation</w:t>
      </w:r>
    </w:p>
    <w:p w14:paraId="7690BF80" w14:textId="77777777" w:rsidR="009C4A8A" w:rsidRDefault="00000000">
      <w:pPr>
        <w:spacing w:after="120" w:line="276" w:lineRule="auto"/>
      </w:pPr>
      <w:r>
        <w:t xml:space="preserve">In Session 1, divide the class into </w:t>
      </w:r>
      <w:r>
        <w:rPr>
          <w:b/>
          <w:bCs/>
        </w:rPr>
        <w:t>five or six teams of five to six students each</w:t>
      </w:r>
      <w:r>
        <w:t xml:space="preserve"> (adjust for your actual numbers; three teams of four work for a small batch, eight teams of six for a large one). Deliberately mix teams by diocese, language, and region; the diversity is itself a lesson in catholicity.</w:t>
      </w:r>
    </w:p>
    <w:p w14:paraId="2A0F98AC" w14:textId="77777777" w:rsidR="009C4A8A" w:rsidRDefault="00000000">
      <w:pPr>
        <w:spacing w:after="120" w:line="276" w:lineRule="auto"/>
      </w:pPr>
      <w:r>
        <w:t>Each team takes the name of an Indian or Asian theologian. Suggested names, with one line the facilitator can read aloud when assigning them:</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2400"/>
        <w:gridCol w:w="6626"/>
      </w:tblGrid>
      <w:tr w:rsidR="009C4A8A" w14:paraId="0C64D6FA" w14:textId="77777777">
        <w:tblPrEx>
          <w:tblCellMar>
            <w:top w:w="0" w:type="dxa"/>
            <w:bottom w:w="0" w:type="dxa"/>
          </w:tblCellMar>
        </w:tblPrEx>
        <w:trPr>
          <w:tblHeader/>
        </w:trPr>
        <w:tc>
          <w:tcPr>
            <w:tcW w:w="2400" w:type="dxa"/>
            <w:shd w:val="clear" w:color="auto" w:fill="1F3864"/>
            <w:tcMar>
              <w:top w:w="90" w:type="dxa"/>
              <w:left w:w="140" w:type="dxa"/>
              <w:bottom w:w="90" w:type="dxa"/>
              <w:right w:w="140" w:type="dxa"/>
            </w:tcMar>
            <w:vAlign w:val="center"/>
          </w:tcPr>
          <w:p w14:paraId="3360CC09" w14:textId="77777777" w:rsidR="009C4A8A" w:rsidRDefault="00000000">
            <w:pPr>
              <w:spacing w:line="260" w:lineRule="auto"/>
            </w:pPr>
            <w:r>
              <w:rPr>
                <w:b/>
                <w:bCs/>
                <w:color w:val="FFFFFF"/>
              </w:rPr>
              <w:t>Team Name</w:t>
            </w:r>
          </w:p>
        </w:tc>
        <w:tc>
          <w:tcPr>
            <w:tcW w:w="6626" w:type="dxa"/>
            <w:shd w:val="clear" w:color="auto" w:fill="1F3864"/>
            <w:tcMar>
              <w:top w:w="90" w:type="dxa"/>
              <w:left w:w="140" w:type="dxa"/>
              <w:bottom w:w="90" w:type="dxa"/>
              <w:right w:w="140" w:type="dxa"/>
            </w:tcMar>
            <w:vAlign w:val="center"/>
          </w:tcPr>
          <w:p w14:paraId="23804F09" w14:textId="77777777" w:rsidR="009C4A8A" w:rsidRDefault="00000000">
            <w:pPr>
              <w:spacing w:line="260" w:lineRule="auto"/>
            </w:pPr>
            <w:r>
              <w:rPr>
                <w:b/>
                <w:bCs/>
                <w:color w:val="FFFFFF"/>
              </w:rPr>
              <w:t>Who He Was</w:t>
            </w:r>
          </w:p>
        </w:tc>
      </w:tr>
      <w:tr w:rsidR="009C4A8A" w14:paraId="46C85130" w14:textId="77777777">
        <w:tblPrEx>
          <w:tblCellMar>
            <w:top w:w="0" w:type="dxa"/>
            <w:bottom w:w="0" w:type="dxa"/>
          </w:tblCellMar>
        </w:tblPrEx>
        <w:tc>
          <w:tcPr>
            <w:tcW w:w="2400" w:type="dxa"/>
            <w:tcMar>
              <w:top w:w="90" w:type="dxa"/>
              <w:left w:w="140" w:type="dxa"/>
              <w:bottom w:w="90" w:type="dxa"/>
              <w:right w:w="140" w:type="dxa"/>
            </w:tcMar>
            <w:vAlign w:val="center"/>
          </w:tcPr>
          <w:p w14:paraId="1397EBF8" w14:textId="77777777" w:rsidR="009C4A8A" w:rsidRDefault="00000000">
            <w:pPr>
              <w:spacing w:line="260" w:lineRule="auto"/>
            </w:pPr>
            <w:r>
              <w:t>Team Soares-Prabhu</w:t>
            </w:r>
          </w:p>
        </w:tc>
        <w:tc>
          <w:tcPr>
            <w:tcW w:w="6626" w:type="dxa"/>
            <w:tcMar>
              <w:top w:w="90" w:type="dxa"/>
              <w:left w:w="140" w:type="dxa"/>
              <w:bottom w:w="90" w:type="dxa"/>
              <w:right w:w="140" w:type="dxa"/>
            </w:tcMar>
            <w:vAlign w:val="center"/>
          </w:tcPr>
          <w:p w14:paraId="464456F2" w14:textId="77777777" w:rsidR="009C4A8A" w:rsidRDefault="00000000">
            <w:pPr>
              <w:spacing w:line="260" w:lineRule="auto"/>
            </w:pPr>
            <w:r>
              <w:t>George Soares-Prabhu SJ (1929 to 1996), biblical scholar of Pune who read the Gospel with the eyes of the Indian poor.</w:t>
            </w:r>
          </w:p>
        </w:tc>
      </w:tr>
      <w:tr w:rsidR="009C4A8A" w14:paraId="1AD0A1C8" w14:textId="77777777">
        <w:tblPrEx>
          <w:tblCellMar>
            <w:top w:w="0" w:type="dxa"/>
            <w:bottom w:w="0" w:type="dxa"/>
          </w:tblCellMar>
        </w:tblPrEx>
        <w:tc>
          <w:tcPr>
            <w:tcW w:w="2400" w:type="dxa"/>
            <w:tcMar>
              <w:top w:w="90" w:type="dxa"/>
              <w:left w:w="140" w:type="dxa"/>
              <w:bottom w:w="90" w:type="dxa"/>
              <w:right w:w="140" w:type="dxa"/>
            </w:tcMar>
            <w:vAlign w:val="center"/>
          </w:tcPr>
          <w:p w14:paraId="0DDF7F06" w14:textId="77777777" w:rsidR="009C4A8A" w:rsidRDefault="00000000">
            <w:pPr>
              <w:spacing w:line="260" w:lineRule="auto"/>
            </w:pPr>
            <w:r>
              <w:t>Team Rayan</w:t>
            </w:r>
          </w:p>
        </w:tc>
        <w:tc>
          <w:tcPr>
            <w:tcW w:w="6626" w:type="dxa"/>
            <w:tcMar>
              <w:top w:w="90" w:type="dxa"/>
              <w:left w:w="140" w:type="dxa"/>
              <w:bottom w:w="90" w:type="dxa"/>
              <w:right w:w="140" w:type="dxa"/>
            </w:tcMar>
            <w:vAlign w:val="center"/>
          </w:tcPr>
          <w:p w14:paraId="5218C1D3" w14:textId="77777777" w:rsidR="009C4A8A" w:rsidRDefault="00000000">
            <w:pPr>
              <w:spacing w:line="260" w:lineRule="auto"/>
            </w:pPr>
            <w:r>
              <w:t>Samuel Rayan SJ (1920 to 2019), theologian of the Spirit who found God in every struggle for justice.</w:t>
            </w:r>
          </w:p>
        </w:tc>
      </w:tr>
      <w:tr w:rsidR="009C4A8A" w14:paraId="0CC7F851" w14:textId="77777777">
        <w:tblPrEx>
          <w:tblCellMar>
            <w:top w:w="0" w:type="dxa"/>
            <w:bottom w:w="0" w:type="dxa"/>
          </w:tblCellMar>
        </w:tblPrEx>
        <w:tc>
          <w:tcPr>
            <w:tcW w:w="2400" w:type="dxa"/>
            <w:tcMar>
              <w:top w:w="90" w:type="dxa"/>
              <w:left w:w="140" w:type="dxa"/>
              <w:bottom w:w="90" w:type="dxa"/>
              <w:right w:w="140" w:type="dxa"/>
            </w:tcMar>
            <w:vAlign w:val="center"/>
          </w:tcPr>
          <w:p w14:paraId="50DB3F3C" w14:textId="77777777" w:rsidR="009C4A8A" w:rsidRDefault="00000000">
            <w:pPr>
              <w:spacing w:line="260" w:lineRule="auto"/>
            </w:pPr>
            <w:r>
              <w:t>Team Wilfred</w:t>
            </w:r>
          </w:p>
        </w:tc>
        <w:tc>
          <w:tcPr>
            <w:tcW w:w="6626" w:type="dxa"/>
            <w:tcMar>
              <w:top w:w="90" w:type="dxa"/>
              <w:left w:w="140" w:type="dxa"/>
              <w:bottom w:w="90" w:type="dxa"/>
              <w:right w:w="140" w:type="dxa"/>
            </w:tcMar>
            <w:vAlign w:val="center"/>
          </w:tcPr>
          <w:p w14:paraId="0615C8E0" w14:textId="77777777" w:rsidR="009C4A8A" w:rsidRDefault="00000000">
            <w:pPr>
              <w:spacing w:line="260" w:lineRule="auto"/>
            </w:pPr>
            <w:r>
              <w:t>Felix Wilfred (b. 1948), pioneer of Asian public theology and long-time voice of the FABC.</w:t>
            </w:r>
          </w:p>
        </w:tc>
      </w:tr>
      <w:tr w:rsidR="009C4A8A" w14:paraId="2F691B08" w14:textId="77777777">
        <w:tblPrEx>
          <w:tblCellMar>
            <w:top w:w="0" w:type="dxa"/>
            <w:bottom w:w="0" w:type="dxa"/>
          </w:tblCellMar>
        </w:tblPrEx>
        <w:tc>
          <w:tcPr>
            <w:tcW w:w="2400" w:type="dxa"/>
            <w:tcMar>
              <w:top w:w="90" w:type="dxa"/>
              <w:left w:w="140" w:type="dxa"/>
              <w:bottom w:w="90" w:type="dxa"/>
              <w:right w:w="140" w:type="dxa"/>
            </w:tcMar>
            <w:vAlign w:val="center"/>
          </w:tcPr>
          <w:p w14:paraId="6E8E0514" w14:textId="77777777" w:rsidR="009C4A8A" w:rsidRDefault="00000000">
            <w:pPr>
              <w:spacing w:line="260" w:lineRule="auto"/>
            </w:pPr>
            <w:r>
              <w:t>Team Nirmal</w:t>
            </w:r>
          </w:p>
        </w:tc>
        <w:tc>
          <w:tcPr>
            <w:tcW w:w="6626" w:type="dxa"/>
            <w:tcMar>
              <w:top w:w="90" w:type="dxa"/>
              <w:left w:w="140" w:type="dxa"/>
              <w:bottom w:w="90" w:type="dxa"/>
              <w:right w:w="140" w:type="dxa"/>
            </w:tcMar>
            <w:vAlign w:val="center"/>
          </w:tcPr>
          <w:p w14:paraId="5965BF4F" w14:textId="77777777" w:rsidR="009C4A8A" w:rsidRDefault="00000000">
            <w:pPr>
              <w:spacing w:line="260" w:lineRule="auto"/>
            </w:pPr>
            <w:r>
              <w:t>Arvind P. Nirmal (1936 to 1995), founding father of Dalit theology.</w:t>
            </w:r>
          </w:p>
        </w:tc>
      </w:tr>
      <w:tr w:rsidR="009C4A8A" w14:paraId="370BC1A6" w14:textId="77777777">
        <w:tblPrEx>
          <w:tblCellMar>
            <w:top w:w="0" w:type="dxa"/>
            <w:bottom w:w="0" w:type="dxa"/>
          </w:tblCellMar>
        </w:tblPrEx>
        <w:tc>
          <w:tcPr>
            <w:tcW w:w="2400" w:type="dxa"/>
            <w:tcMar>
              <w:top w:w="90" w:type="dxa"/>
              <w:left w:w="140" w:type="dxa"/>
              <w:bottom w:w="90" w:type="dxa"/>
              <w:right w:w="140" w:type="dxa"/>
            </w:tcMar>
            <w:vAlign w:val="center"/>
          </w:tcPr>
          <w:p w14:paraId="6E3ED9DF" w14:textId="77777777" w:rsidR="009C4A8A" w:rsidRDefault="00000000">
            <w:pPr>
              <w:spacing w:line="260" w:lineRule="auto"/>
            </w:pPr>
            <w:r>
              <w:t xml:space="preserve">Team </w:t>
            </w:r>
            <w:proofErr w:type="spellStart"/>
            <w:r>
              <w:t>Amaladoss</w:t>
            </w:r>
            <w:proofErr w:type="spellEnd"/>
          </w:p>
        </w:tc>
        <w:tc>
          <w:tcPr>
            <w:tcW w:w="6626" w:type="dxa"/>
            <w:tcMar>
              <w:top w:w="90" w:type="dxa"/>
              <w:left w:w="140" w:type="dxa"/>
              <w:bottom w:w="90" w:type="dxa"/>
              <w:right w:w="140" w:type="dxa"/>
            </w:tcMar>
            <w:vAlign w:val="center"/>
          </w:tcPr>
          <w:p w14:paraId="7C39234A" w14:textId="77777777" w:rsidR="009C4A8A" w:rsidRDefault="00000000">
            <w:pPr>
              <w:spacing w:line="260" w:lineRule="auto"/>
            </w:pPr>
            <w:r>
              <w:t>Michael Amaladoss SJ (b. 1936), theologian of inculturation and interreligious dialogue.</w:t>
            </w:r>
          </w:p>
        </w:tc>
      </w:tr>
      <w:tr w:rsidR="009C4A8A" w14:paraId="5155DA43" w14:textId="77777777">
        <w:tblPrEx>
          <w:tblCellMar>
            <w:top w:w="0" w:type="dxa"/>
            <w:bottom w:w="0" w:type="dxa"/>
          </w:tblCellMar>
        </w:tblPrEx>
        <w:tc>
          <w:tcPr>
            <w:tcW w:w="2400" w:type="dxa"/>
            <w:tcMar>
              <w:top w:w="90" w:type="dxa"/>
              <w:left w:w="140" w:type="dxa"/>
              <w:bottom w:w="90" w:type="dxa"/>
              <w:right w:w="140" w:type="dxa"/>
            </w:tcMar>
            <w:vAlign w:val="center"/>
          </w:tcPr>
          <w:p w14:paraId="5910C935" w14:textId="77777777" w:rsidR="009C4A8A" w:rsidRDefault="00000000">
            <w:pPr>
              <w:spacing w:line="260" w:lineRule="auto"/>
            </w:pPr>
            <w:r>
              <w:t xml:space="preserve">Team </w:t>
            </w:r>
            <w:proofErr w:type="spellStart"/>
            <w:r>
              <w:t>Chenchiah</w:t>
            </w:r>
            <w:proofErr w:type="spellEnd"/>
          </w:p>
        </w:tc>
        <w:tc>
          <w:tcPr>
            <w:tcW w:w="6626" w:type="dxa"/>
            <w:tcMar>
              <w:top w:w="90" w:type="dxa"/>
              <w:left w:w="140" w:type="dxa"/>
              <w:bottom w:w="90" w:type="dxa"/>
              <w:right w:w="140" w:type="dxa"/>
            </w:tcMar>
            <w:vAlign w:val="center"/>
          </w:tcPr>
          <w:p w14:paraId="7403D02A" w14:textId="77777777" w:rsidR="009C4A8A" w:rsidRDefault="00000000">
            <w:pPr>
              <w:spacing w:line="260" w:lineRule="auto"/>
            </w:pPr>
            <w:proofErr w:type="spellStart"/>
            <w:r>
              <w:t>Pandipeddi</w:t>
            </w:r>
            <w:proofErr w:type="spellEnd"/>
            <w:r>
              <w:t xml:space="preserve"> </w:t>
            </w:r>
            <w:proofErr w:type="spellStart"/>
            <w:r>
              <w:t>Chenchiah</w:t>
            </w:r>
            <w:proofErr w:type="spellEnd"/>
            <w:r>
              <w:t xml:space="preserve"> (1886 to 1959), lay Christian thinker of the Rethinking Christianity movement in Madras.</w:t>
            </w:r>
          </w:p>
        </w:tc>
      </w:tr>
    </w:tbl>
    <w:p w14:paraId="65A311AE" w14:textId="77777777" w:rsidR="009C4A8A" w:rsidRDefault="009C4A8A">
      <w:pPr>
        <w:spacing w:after="80"/>
      </w:pPr>
    </w:p>
    <w:p w14:paraId="3BEA3C25" w14:textId="77777777" w:rsidR="009C4A8A" w:rsidRDefault="00000000">
      <w:pPr>
        <w:spacing w:after="120" w:line="276" w:lineRule="auto"/>
      </w:pPr>
      <w:r>
        <w:t xml:space="preserve">Each team immediately elects a </w:t>
      </w:r>
      <w:r>
        <w:rPr>
          <w:b/>
          <w:bCs/>
        </w:rPr>
        <w:t>captain</w:t>
      </w:r>
      <w:r>
        <w:t xml:space="preserve"> (spokesperson), a </w:t>
      </w:r>
      <w:r>
        <w:rPr>
          <w:b/>
          <w:bCs/>
        </w:rPr>
        <w:t>scribe</w:t>
      </w:r>
      <w:r>
        <w:t xml:space="preserve"> (writer), and a </w:t>
      </w:r>
      <w:r>
        <w:rPr>
          <w:b/>
          <w:bCs/>
        </w:rPr>
        <w:t>timekeeper</w:t>
      </w:r>
      <w:r>
        <w:t>. Roles must rotate on Day Two so more students lead.</w:t>
      </w:r>
    </w:p>
    <w:p w14:paraId="24121B8E" w14:textId="77777777" w:rsidR="009C4A8A" w:rsidRDefault="00000000">
      <w:pPr>
        <w:pStyle w:val="Heading2"/>
      </w:pPr>
      <w:r>
        <w:t>Scoring System</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5400"/>
        <w:gridCol w:w="3626"/>
      </w:tblGrid>
      <w:tr w:rsidR="009C4A8A" w14:paraId="02ED9735" w14:textId="77777777">
        <w:tblPrEx>
          <w:tblCellMar>
            <w:top w:w="0" w:type="dxa"/>
            <w:bottom w:w="0" w:type="dxa"/>
          </w:tblCellMar>
        </w:tblPrEx>
        <w:trPr>
          <w:tblHeader/>
        </w:trPr>
        <w:tc>
          <w:tcPr>
            <w:tcW w:w="5400" w:type="dxa"/>
            <w:shd w:val="clear" w:color="auto" w:fill="1F3864"/>
            <w:tcMar>
              <w:top w:w="90" w:type="dxa"/>
              <w:left w:w="140" w:type="dxa"/>
              <w:bottom w:w="90" w:type="dxa"/>
              <w:right w:w="140" w:type="dxa"/>
            </w:tcMar>
            <w:vAlign w:val="center"/>
          </w:tcPr>
          <w:p w14:paraId="65B7CE55" w14:textId="77777777" w:rsidR="009C4A8A" w:rsidRDefault="00000000">
            <w:pPr>
              <w:spacing w:line="260" w:lineRule="auto"/>
            </w:pPr>
            <w:r>
              <w:rPr>
                <w:b/>
                <w:bCs/>
                <w:color w:val="FFFFFF"/>
              </w:rPr>
              <w:t>Placing in a Challenge</w:t>
            </w:r>
          </w:p>
        </w:tc>
        <w:tc>
          <w:tcPr>
            <w:tcW w:w="3626" w:type="dxa"/>
            <w:shd w:val="clear" w:color="auto" w:fill="1F3864"/>
            <w:tcMar>
              <w:top w:w="90" w:type="dxa"/>
              <w:left w:w="140" w:type="dxa"/>
              <w:bottom w:w="90" w:type="dxa"/>
              <w:right w:w="140" w:type="dxa"/>
            </w:tcMar>
            <w:vAlign w:val="center"/>
          </w:tcPr>
          <w:p w14:paraId="5773721D" w14:textId="77777777" w:rsidR="009C4A8A" w:rsidRDefault="00000000">
            <w:pPr>
              <w:spacing w:line="260" w:lineRule="auto"/>
            </w:pPr>
            <w:r>
              <w:rPr>
                <w:b/>
                <w:bCs/>
                <w:color w:val="FFFFFF"/>
              </w:rPr>
              <w:t>Points</w:t>
            </w:r>
          </w:p>
        </w:tc>
      </w:tr>
      <w:tr w:rsidR="009C4A8A" w14:paraId="068AC291" w14:textId="77777777">
        <w:tblPrEx>
          <w:tblCellMar>
            <w:top w:w="0" w:type="dxa"/>
            <w:bottom w:w="0" w:type="dxa"/>
          </w:tblCellMar>
        </w:tblPrEx>
        <w:tc>
          <w:tcPr>
            <w:tcW w:w="5400" w:type="dxa"/>
            <w:tcMar>
              <w:top w:w="90" w:type="dxa"/>
              <w:left w:w="140" w:type="dxa"/>
              <w:bottom w:w="90" w:type="dxa"/>
              <w:right w:w="140" w:type="dxa"/>
            </w:tcMar>
            <w:vAlign w:val="center"/>
          </w:tcPr>
          <w:p w14:paraId="6FCE8978" w14:textId="77777777" w:rsidR="009C4A8A" w:rsidRDefault="00000000">
            <w:pPr>
              <w:spacing w:line="260" w:lineRule="auto"/>
            </w:pPr>
            <w:r>
              <w:t>First place</w:t>
            </w:r>
          </w:p>
        </w:tc>
        <w:tc>
          <w:tcPr>
            <w:tcW w:w="3626" w:type="dxa"/>
            <w:tcMar>
              <w:top w:w="90" w:type="dxa"/>
              <w:left w:w="140" w:type="dxa"/>
              <w:bottom w:w="90" w:type="dxa"/>
              <w:right w:w="140" w:type="dxa"/>
            </w:tcMar>
            <w:vAlign w:val="center"/>
          </w:tcPr>
          <w:p w14:paraId="617CA9CB" w14:textId="77777777" w:rsidR="009C4A8A" w:rsidRDefault="00000000">
            <w:pPr>
              <w:spacing w:line="260" w:lineRule="auto"/>
            </w:pPr>
            <w:r>
              <w:t>20</w:t>
            </w:r>
          </w:p>
        </w:tc>
      </w:tr>
      <w:tr w:rsidR="009C4A8A" w14:paraId="0D2E016B" w14:textId="77777777">
        <w:tblPrEx>
          <w:tblCellMar>
            <w:top w:w="0" w:type="dxa"/>
            <w:bottom w:w="0" w:type="dxa"/>
          </w:tblCellMar>
        </w:tblPrEx>
        <w:tc>
          <w:tcPr>
            <w:tcW w:w="5400" w:type="dxa"/>
            <w:tcMar>
              <w:top w:w="90" w:type="dxa"/>
              <w:left w:w="140" w:type="dxa"/>
              <w:bottom w:w="90" w:type="dxa"/>
              <w:right w:w="140" w:type="dxa"/>
            </w:tcMar>
            <w:vAlign w:val="center"/>
          </w:tcPr>
          <w:p w14:paraId="1456E4C8" w14:textId="77777777" w:rsidR="009C4A8A" w:rsidRDefault="00000000">
            <w:pPr>
              <w:spacing w:line="260" w:lineRule="auto"/>
            </w:pPr>
            <w:r>
              <w:t>Second place</w:t>
            </w:r>
          </w:p>
        </w:tc>
        <w:tc>
          <w:tcPr>
            <w:tcW w:w="3626" w:type="dxa"/>
            <w:tcMar>
              <w:top w:w="90" w:type="dxa"/>
              <w:left w:w="140" w:type="dxa"/>
              <w:bottom w:w="90" w:type="dxa"/>
              <w:right w:w="140" w:type="dxa"/>
            </w:tcMar>
            <w:vAlign w:val="center"/>
          </w:tcPr>
          <w:p w14:paraId="649397A8" w14:textId="77777777" w:rsidR="009C4A8A" w:rsidRDefault="00000000">
            <w:pPr>
              <w:spacing w:line="260" w:lineRule="auto"/>
            </w:pPr>
            <w:r>
              <w:t>15</w:t>
            </w:r>
          </w:p>
        </w:tc>
      </w:tr>
      <w:tr w:rsidR="009C4A8A" w14:paraId="7BD5C251" w14:textId="77777777">
        <w:tblPrEx>
          <w:tblCellMar>
            <w:top w:w="0" w:type="dxa"/>
            <w:bottom w:w="0" w:type="dxa"/>
          </w:tblCellMar>
        </w:tblPrEx>
        <w:tc>
          <w:tcPr>
            <w:tcW w:w="5400" w:type="dxa"/>
            <w:tcMar>
              <w:top w:w="90" w:type="dxa"/>
              <w:left w:w="140" w:type="dxa"/>
              <w:bottom w:w="90" w:type="dxa"/>
              <w:right w:w="140" w:type="dxa"/>
            </w:tcMar>
            <w:vAlign w:val="center"/>
          </w:tcPr>
          <w:p w14:paraId="38F9233D" w14:textId="77777777" w:rsidR="009C4A8A" w:rsidRDefault="00000000">
            <w:pPr>
              <w:spacing w:line="260" w:lineRule="auto"/>
            </w:pPr>
            <w:r>
              <w:t>Third place</w:t>
            </w:r>
          </w:p>
        </w:tc>
        <w:tc>
          <w:tcPr>
            <w:tcW w:w="3626" w:type="dxa"/>
            <w:tcMar>
              <w:top w:w="90" w:type="dxa"/>
              <w:left w:w="140" w:type="dxa"/>
              <w:bottom w:w="90" w:type="dxa"/>
              <w:right w:w="140" w:type="dxa"/>
            </w:tcMar>
            <w:vAlign w:val="center"/>
          </w:tcPr>
          <w:p w14:paraId="48C9ABEF" w14:textId="77777777" w:rsidR="009C4A8A" w:rsidRDefault="00000000">
            <w:pPr>
              <w:spacing w:line="260" w:lineRule="auto"/>
            </w:pPr>
            <w:r>
              <w:t>10</w:t>
            </w:r>
          </w:p>
        </w:tc>
      </w:tr>
      <w:tr w:rsidR="009C4A8A" w14:paraId="32CE480D" w14:textId="77777777">
        <w:tblPrEx>
          <w:tblCellMar>
            <w:top w:w="0" w:type="dxa"/>
            <w:bottom w:w="0" w:type="dxa"/>
          </w:tblCellMar>
        </w:tblPrEx>
        <w:tc>
          <w:tcPr>
            <w:tcW w:w="5400" w:type="dxa"/>
            <w:tcMar>
              <w:top w:w="90" w:type="dxa"/>
              <w:left w:w="140" w:type="dxa"/>
              <w:bottom w:w="90" w:type="dxa"/>
              <w:right w:w="140" w:type="dxa"/>
            </w:tcMar>
            <w:vAlign w:val="center"/>
          </w:tcPr>
          <w:p w14:paraId="528C9D1A" w14:textId="77777777" w:rsidR="009C4A8A" w:rsidRDefault="00000000">
            <w:pPr>
              <w:spacing w:line="260" w:lineRule="auto"/>
            </w:pPr>
            <w:r>
              <w:t>All other teams that complete the challenge</w:t>
            </w:r>
          </w:p>
        </w:tc>
        <w:tc>
          <w:tcPr>
            <w:tcW w:w="3626" w:type="dxa"/>
            <w:tcMar>
              <w:top w:w="90" w:type="dxa"/>
              <w:left w:w="140" w:type="dxa"/>
              <w:bottom w:w="90" w:type="dxa"/>
              <w:right w:w="140" w:type="dxa"/>
            </w:tcMar>
            <w:vAlign w:val="center"/>
          </w:tcPr>
          <w:p w14:paraId="7773DC10" w14:textId="77777777" w:rsidR="009C4A8A" w:rsidRDefault="00000000">
            <w:pPr>
              <w:spacing w:line="260" w:lineRule="auto"/>
            </w:pPr>
            <w:r>
              <w:t>5</w:t>
            </w:r>
          </w:p>
        </w:tc>
      </w:tr>
      <w:tr w:rsidR="009C4A8A" w14:paraId="737B1E7D" w14:textId="77777777">
        <w:tblPrEx>
          <w:tblCellMar>
            <w:top w:w="0" w:type="dxa"/>
            <w:bottom w:w="0" w:type="dxa"/>
          </w:tblCellMar>
        </w:tblPrEx>
        <w:tc>
          <w:tcPr>
            <w:tcW w:w="5400" w:type="dxa"/>
            <w:tcMar>
              <w:top w:w="90" w:type="dxa"/>
              <w:left w:w="140" w:type="dxa"/>
              <w:bottom w:w="90" w:type="dxa"/>
              <w:right w:w="140" w:type="dxa"/>
            </w:tcMar>
            <w:vAlign w:val="center"/>
          </w:tcPr>
          <w:p w14:paraId="2EAEE67A" w14:textId="77777777" w:rsidR="009C4A8A" w:rsidRDefault="00000000">
            <w:pPr>
              <w:spacing w:line="260" w:lineRule="auto"/>
            </w:pPr>
            <w:r>
              <w:t>Golden Question token (see below)</w:t>
            </w:r>
          </w:p>
        </w:tc>
        <w:tc>
          <w:tcPr>
            <w:tcW w:w="3626" w:type="dxa"/>
            <w:tcMar>
              <w:top w:w="90" w:type="dxa"/>
              <w:left w:w="140" w:type="dxa"/>
              <w:bottom w:w="90" w:type="dxa"/>
              <w:right w:w="140" w:type="dxa"/>
            </w:tcMar>
            <w:vAlign w:val="center"/>
          </w:tcPr>
          <w:p w14:paraId="06CCA24D" w14:textId="77777777" w:rsidR="009C4A8A" w:rsidRDefault="00000000">
            <w:pPr>
              <w:spacing w:line="260" w:lineRule="auto"/>
            </w:pPr>
            <w:r>
              <w:t>5 each</w:t>
            </w:r>
          </w:p>
        </w:tc>
      </w:tr>
    </w:tbl>
    <w:p w14:paraId="554D9C4B" w14:textId="77777777" w:rsidR="009C4A8A" w:rsidRDefault="009C4A8A">
      <w:pPr>
        <w:spacing w:after="80"/>
      </w:pPr>
    </w:p>
    <w:p w14:paraId="1D71BEE4" w14:textId="77777777" w:rsidR="009C4A8A" w:rsidRDefault="00000000">
      <w:pPr>
        <w:spacing w:after="120" w:line="276" w:lineRule="auto"/>
      </w:pPr>
      <w:r>
        <w:rPr>
          <w:b/>
          <w:bCs/>
        </w:rPr>
        <w:lastRenderedPageBreak/>
        <w:t>The Golden Question Token.</w:t>
      </w:r>
      <w:r>
        <w:t xml:space="preserve"> Prepare fifteen to twenty small gold-coloured paper tokens. At any moment during any session, the facilitator may award a token to a student who asks a genuinely penetrating theological question or makes an insight that lifts the whole discussion. Announce it aloud: </w:t>
      </w:r>
      <w:r>
        <w:rPr>
          <w:i/>
          <w:iCs/>
        </w:rPr>
        <w:t>“That is a Golden Question. Five points to Team Rayan.”</w:t>
      </w:r>
      <w:r>
        <w:t xml:space="preserve"> This keeps the discussion segments as competitive and alive as the games, and it rewards exactly the habit the </w:t>
      </w:r>
      <w:proofErr w:type="spellStart"/>
      <w:r>
        <w:t>BTh</w:t>
      </w:r>
      <w:proofErr w:type="spellEnd"/>
      <w:r>
        <w:t xml:space="preserve"> programme most wants to form: the habit of asking real questions.</w:t>
      </w:r>
    </w:p>
    <w:p w14:paraId="2FB4FBE8" w14:textId="77777777" w:rsidR="009C4A8A" w:rsidRDefault="00000000">
      <w:pPr>
        <w:spacing w:after="120" w:line="276" w:lineRule="auto"/>
      </w:pPr>
      <w:r>
        <w:rPr>
          <w:b/>
          <w:bCs/>
        </w:rPr>
        <w:t>The Scoreboard.</w:t>
      </w:r>
      <w:r>
        <w:t xml:space="preserve"> One large chart paper, visible throughout, with team names across the top and challenges down the side. Appoint one non-competing scorekeeper if a deacon or senior student is available; </w:t>
      </w:r>
      <w:proofErr w:type="gramStart"/>
      <w:r>
        <w:t>otherwise</w:t>
      </w:r>
      <w:proofErr w:type="gramEnd"/>
      <w:r>
        <w:t xml:space="preserve"> the facilitator updates it at each break. Update it dramatically. Suspense is pedagogy.</w:t>
      </w:r>
    </w:p>
    <w:p w14:paraId="4D30CD45" w14:textId="77777777" w:rsidR="009C4A8A" w:rsidRDefault="00000000">
      <w:pPr>
        <w:pStyle w:val="Heading2"/>
      </w:pPr>
      <w:r>
        <w:t>The Prize</w:t>
      </w:r>
    </w:p>
    <w:p w14:paraId="643FAFAC" w14:textId="77777777" w:rsidR="009C4A8A" w:rsidRDefault="00000000">
      <w:pPr>
        <w:spacing w:after="120" w:line="276" w:lineRule="auto"/>
      </w:pPr>
      <w:r>
        <w:t xml:space="preserve">The winning team receives the </w:t>
      </w:r>
      <w:r>
        <w:rPr>
          <w:b/>
          <w:bCs/>
        </w:rPr>
        <w:t>Morning Star Shield</w:t>
      </w:r>
      <w:r>
        <w:t>, which can be a simple wooden or cardboard shield prepared in advance, held by the winning team for the year and displayed in the study hall, plus one small book each (a suggestion: a pocket edition of the Gospels or a copy of a Soares-Prabhu essay collection). Every participant receives his signed commitment card back at the end of Year One, as described in Session 10.</w:t>
      </w:r>
    </w:p>
    <w:p w14:paraId="7A4350FE" w14:textId="77777777" w:rsidR="009C4A8A" w:rsidRDefault="00000000">
      <w:pPr>
        <w:pStyle w:val="Heading2"/>
      </w:pPr>
      <w:r>
        <w:t>Ground Rules to Announce in Session 1</w:t>
      </w:r>
    </w:p>
    <w:p w14:paraId="0387159D" w14:textId="77777777" w:rsidR="009C4A8A" w:rsidRDefault="00000000">
      <w:pPr>
        <w:pStyle w:val="ListParagraph"/>
        <w:numPr>
          <w:ilvl w:val="0"/>
          <w:numId w:val="2"/>
        </w:numPr>
        <w:spacing w:after="80" w:line="276" w:lineRule="auto"/>
      </w:pPr>
      <w:r>
        <w:t>Every answer offered in a challenge must be defensible. Bluffing costs nothing, but the facilitator may ask any team to justify an answer before awarding points.</w:t>
      </w:r>
    </w:p>
    <w:p w14:paraId="7054ECE4" w14:textId="77777777" w:rsidR="009C4A8A" w:rsidRDefault="00000000">
      <w:pPr>
        <w:pStyle w:val="ListParagraph"/>
        <w:numPr>
          <w:ilvl w:val="0"/>
          <w:numId w:val="2"/>
        </w:numPr>
        <w:spacing w:after="80" w:line="276" w:lineRule="auto"/>
      </w:pPr>
      <w:r>
        <w:t>Mockery of another team costs five points. Charity is not optional, even in competition.</w:t>
      </w:r>
    </w:p>
    <w:p w14:paraId="0510E443" w14:textId="77777777" w:rsidR="009C4A8A" w:rsidRDefault="00000000">
      <w:pPr>
        <w:pStyle w:val="ListParagraph"/>
        <w:numPr>
          <w:ilvl w:val="0"/>
          <w:numId w:val="2"/>
        </w:numPr>
        <w:spacing w:after="80" w:line="276" w:lineRule="auto"/>
      </w:pPr>
      <w:r>
        <w:t>The facilitator is the final referee. Appeals are welcome; sulking is not.</w:t>
      </w:r>
    </w:p>
    <w:p w14:paraId="74119483" w14:textId="77777777" w:rsidR="009C4A8A" w:rsidRDefault="00000000">
      <w:pPr>
        <w:pStyle w:val="ListParagraph"/>
        <w:numPr>
          <w:ilvl w:val="0"/>
          <w:numId w:val="2"/>
        </w:numPr>
        <w:spacing w:after="80" w:line="276" w:lineRule="auto"/>
      </w:pPr>
      <w:r>
        <w:t>One activity, the Living Library in Session 7, is outside the competition entirely. When we listen to the suffering of our brothers, nobody scores.</w:t>
      </w:r>
    </w:p>
    <w:p w14:paraId="617B4BF1" w14:textId="77777777" w:rsidR="009C4A8A" w:rsidRDefault="00000000">
      <w:r>
        <w:br w:type="page"/>
      </w:r>
    </w:p>
    <w:p w14:paraId="521D3B2F" w14:textId="77777777" w:rsidR="009C4A8A" w:rsidRDefault="00000000">
      <w:pPr>
        <w:pStyle w:val="Heading1"/>
      </w:pPr>
      <w:r>
        <w:lastRenderedPageBreak/>
        <w:t>DAY ONE</w:t>
      </w:r>
    </w:p>
    <w:p w14:paraId="467463B9" w14:textId="77777777" w:rsidR="009C4A8A" w:rsidRDefault="00000000">
      <w:pPr>
        <w:spacing w:after="200" w:line="276" w:lineRule="auto"/>
      </w:pPr>
      <w:r>
        <w:rPr>
          <w:b/>
          <w:bCs/>
        </w:rPr>
        <w:t>FOUNDATION: WHO ARE WE AND WHAT IS THEOLOGY?</w:t>
      </w:r>
    </w:p>
    <w:p w14:paraId="7A228E63" w14:textId="77777777" w:rsidR="009C4A8A" w:rsidRDefault="00000000">
      <w:pPr>
        <w:pStyle w:val="Heading2"/>
        <w:spacing w:before="280" w:after="80"/>
      </w:pPr>
      <w:r>
        <w:t xml:space="preserve">SESSION 1: Welcome, </w:t>
      </w:r>
      <w:proofErr w:type="gramStart"/>
      <w:r>
        <w:t>Ice-Breaking</w:t>
      </w:r>
      <w:proofErr w:type="gramEnd"/>
      <w:r>
        <w:t>, Team Formation, and Championship Launch</w:t>
      </w:r>
    </w:p>
    <w:p w14:paraId="1ABD7888" w14:textId="77777777" w:rsidR="009C4A8A" w:rsidRDefault="00000000">
      <w:pPr>
        <w:spacing w:after="140" w:line="276" w:lineRule="auto"/>
      </w:pPr>
      <w:r>
        <w:rPr>
          <w:b/>
          <w:bCs/>
        </w:rPr>
        <w:t>Timing:</w:t>
      </w:r>
      <w:r>
        <w:t xml:space="preserve"> 8:30 to 9:15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01850257"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1C5C9F4" w14:textId="77777777" w:rsidR="009C4A8A" w:rsidRDefault="00000000">
            <w:pPr>
              <w:spacing w:after="100" w:line="276" w:lineRule="auto"/>
            </w:pPr>
            <w:r>
              <w:rPr>
                <w:b/>
                <w:bCs/>
              </w:rPr>
              <w:t>OBJECTIVES</w:t>
            </w:r>
          </w:p>
          <w:p w14:paraId="4BE17998" w14:textId="77777777" w:rsidR="009C4A8A" w:rsidRDefault="00000000">
            <w:pPr>
              <w:pStyle w:val="ListParagraph"/>
              <w:numPr>
                <w:ilvl w:val="0"/>
                <w:numId w:val="2"/>
              </w:numPr>
              <w:spacing w:after="80" w:line="276" w:lineRule="auto"/>
            </w:pPr>
            <w:r>
              <w:t>Ensure every student has spoken aloud and met at least eight classmates within the first thirty minutes</w:t>
            </w:r>
          </w:p>
          <w:p w14:paraId="2402A20C" w14:textId="77777777" w:rsidR="009C4A8A" w:rsidRDefault="00000000">
            <w:pPr>
              <w:pStyle w:val="ListParagraph"/>
              <w:numPr>
                <w:ilvl w:val="0"/>
                <w:numId w:val="2"/>
              </w:numPr>
              <w:spacing w:after="80" w:line="276" w:lineRule="auto"/>
            </w:pPr>
            <w:r>
              <w:t>Surface the diversity of tribal, Dalit, urban, and rural contexts in the room</w:t>
            </w:r>
          </w:p>
          <w:p w14:paraId="140F7A6F" w14:textId="77777777" w:rsidR="009C4A8A" w:rsidRDefault="00000000">
            <w:pPr>
              <w:pStyle w:val="ListParagraph"/>
              <w:numPr>
                <w:ilvl w:val="0"/>
                <w:numId w:val="2"/>
              </w:numPr>
              <w:spacing w:after="80" w:line="276" w:lineRule="auto"/>
            </w:pPr>
            <w:r>
              <w:t>Establish that theology begins with life, not books</w:t>
            </w:r>
          </w:p>
          <w:p w14:paraId="30D8A029" w14:textId="77777777" w:rsidR="009C4A8A" w:rsidRDefault="00000000">
            <w:pPr>
              <w:pStyle w:val="ListParagraph"/>
              <w:numPr>
                <w:ilvl w:val="0"/>
                <w:numId w:val="2"/>
              </w:numPr>
              <w:spacing w:after="80" w:line="276" w:lineRule="auto"/>
            </w:pPr>
            <w:r>
              <w:t>Form the Championship teams and launch the two-day competition</w:t>
            </w:r>
          </w:p>
        </w:tc>
      </w:tr>
    </w:tbl>
    <w:p w14:paraId="66B774FB" w14:textId="77777777" w:rsidR="009C4A8A" w:rsidRDefault="009C4A8A">
      <w:pPr>
        <w:spacing w:after="80"/>
      </w:pPr>
    </w:p>
    <w:p w14:paraId="270FB5ED"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60A3B4C8"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20C303E4"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7478FD8B" w14:textId="77777777" w:rsidR="009C4A8A" w:rsidRDefault="00000000">
            <w:pPr>
              <w:spacing w:line="260" w:lineRule="auto"/>
            </w:pPr>
            <w:r>
              <w:rPr>
                <w:b/>
                <w:bCs/>
                <w:color w:val="FFFFFF"/>
              </w:rPr>
              <w:t>Activity</w:t>
            </w:r>
          </w:p>
        </w:tc>
      </w:tr>
      <w:tr w:rsidR="009C4A8A" w14:paraId="5BA37FF7" w14:textId="77777777">
        <w:tblPrEx>
          <w:tblCellMar>
            <w:top w:w="0" w:type="dxa"/>
            <w:bottom w:w="0" w:type="dxa"/>
          </w:tblCellMar>
        </w:tblPrEx>
        <w:tc>
          <w:tcPr>
            <w:tcW w:w="1900" w:type="dxa"/>
            <w:tcMar>
              <w:top w:w="90" w:type="dxa"/>
              <w:left w:w="140" w:type="dxa"/>
              <w:bottom w:w="90" w:type="dxa"/>
              <w:right w:w="140" w:type="dxa"/>
            </w:tcMar>
            <w:vAlign w:val="center"/>
          </w:tcPr>
          <w:p w14:paraId="035B3D18" w14:textId="77777777" w:rsidR="009C4A8A" w:rsidRDefault="00000000">
            <w:pPr>
              <w:spacing w:line="260" w:lineRule="auto"/>
            </w:pPr>
            <w:r>
              <w:t>0:00 - 0:04</w:t>
            </w:r>
          </w:p>
        </w:tc>
        <w:tc>
          <w:tcPr>
            <w:tcW w:w="7126" w:type="dxa"/>
            <w:tcMar>
              <w:top w:w="90" w:type="dxa"/>
              <w:left w:w="140" w:type="dxa"/>
              <w:bottom w:w="90" w:type="dxa"/>
              <w:right w:w="140" w:type="dxa"/>
            </w:tcMar>
            <w:vAlign w:val="center"/>
          </w:tcPr>
          <w:p w14:paraId="5E436C6D" w14:textId="77777777" w:rsidR="009C4A8A" w:rsidRDefault="00000000">
            <w:pPr>
              <w:spacing w:line="260" w:lineRule="auto"/>
            </w:pPr>
            <w:r>
              <w:t>Welcome, opening prayer (Veni Creator Spiritus, one verse), and the promise of the two days</w:t>
            </w:r>
          </w:p>
        </w:tc>
      </w:tr>
      <w:tr w:rsidR="009C4A8A" w14:paraId="214BAC59" w14:textId="77777777">
        <w:tblPrEx>
          <w:tblCellMar>
            <w:top w:w="0" w:type="dxa"/>
            <w:bottom w:w="0" w:type="dxa"/>
          </w:tblCellMar>
        </w:tblPrEx>
        <w:tc>
          <w:tcPr>
            <w:tcW w:w="1900" w:type="dxa"/>
            <w:tcMar>
              <w:top w:w="90" w:type="dxa"/>
              <w:left w:w="140" w:type="dxa"/>
              <w:bottom w:w="90" w:type="dxa"/>
              <w:right w:w="140" w:type="dxa"/>
            </w:tcMar>
            <w:vAlign w:val="center"/>
          </w:tcPr>
          <w:p w14:paraId="2A7115ED" w14:textId="77777777" w:rsidR="009C4A8A" w:rsidRDefault="00000000">
            <w:pPr>
              <w:spacing w:line="260" w:lineRule="auto"/>
            </w:pPr>
            <w:r>
              <w:t>0:04 - 0:16</w:t>
            </w:r>
          </w:p>
        </w:tc>
        <w:tc>
          <w:tcPr>
            <w:tcW w:w="7126" w:type="dxa"/>
            <w:tcMar>
              <w:top w:w="90" w:type="dxa"/>
              <w:left w:w="140" w:type="dxa"/>
              <w:bottom w:w="90" w:type="dxa"/>
              <w:right w:w="140" w:type="dxa"/>
            </w:tcMar>
            <w:vAlign w:val="center"/>
          </w:tcPr>
          <w:p w14:paraId="4F62EDDA" w14:textId="77777777" w:rsidR="009C4A8A" w:rsidRDefault="00000000">
            <w:pPr>
              <w:spacing w:line="260" w:lineRule="auto"/>
            </w:pPr>
            <w:r>
              <w:t>Game: Human Bingo (whole class, moving)</w:t>
            </w:r>
          </w:p>
        </w:tc>
      </w:tr>
      <w:tr w:rsidR="009C4A8A" w14:paraId="33793081" w14:textId="77777777">
        <w:tblPrEx>
          <w:tblCellMar>
            <w:top w:w="0" w:type="dxa"/>
            <w:bottom w:w="0" w:type="dxa"/>
          </w:tblCellMar>
        </w:tblPrEx>
        <w:tc>
          <w:tcPr>
            <w:tcW w:w="1900" w:type="dxa"/>
            <w:tcMar>
              <w:top w:w="90" w:type="dxa"/>
              <w:left w:w="140" w:type="dxa"/>
              <w:bottom w:w="90" w:type="dxa"/>
              <w:right w:w="140" w:type="dxa"/>
            </w:tcMar>
            <w:vAlign w:val="center"/>
          </w:tcPr>
          <w:p w14:paraId="6F1F983D" w14:textId="77777777" w:rsidR="009C4A8A" w:rsidRDefault="00000000">
            <w:pPr>
              <w:spacing w:line="260" w:lineRule="auto"/>
            </w:pPr>
            <w:r>
              <w:t>0:16 - 0:26</w:t>
            </w:r>
          </w:p>
        </w:tc>
        <w:tc>
          <w:tcPr>
            <w:tcW w:w="7126" w:type="dxa"/>
            <w:tcMar>
              <w:top w:w="90" w:type="dxa"/>
              <w:left w:w="140" w:type="dxa"/>
              <w:bottom w:w="90" w:type="dxa"/>
              <w:right w:w="140" w:type="dxa"/>
            </w:tcMar>
            <w:vAlign w:val="center"/>
          </w:tcPr>
          <w:p w14:paraId="2A20480F" w14:textId="77777777" w:rsidR="009C4A8A" w:rsidRDefault="00000000">
            <w:pPr>
              <w:spacing w:line="260" w:lineRule="auto"/>
            </w:pPr>
            <w:r>
              <w:t>Game: My Name, My Place, My People's Pain (whole class, standing)</w:t>
            </w:r>
          </w:p>
        </w:tc>
      </w:tr>
      <w:tr w:rsidR="009C4A8A" w14:paraId="77C5249F" w14:textId="77777777">
        <w:tblPrEx>
          <w:tblCellMar>
            <w:top w:w="0" w:type="dxa"/>
            <w:bottom w:w="0" w:type="dxa"/>
          </w:tblCellMar>
        </w:tblPrEx>
        <w:tc>
          <w:tcPr>
            <w:tcW w:w="1900" w:type="dxa"/>
            <w:tcMar>
              <w:top w:w="90" w:type="dxa"/>
              <w:left w:w="140" w:type="dxa"/>
              <w:bottom w:w="90" w:type="dxa"/>
              <w:right w:w="140" w:type="dxa"/>
            </w:tcMar>
            <w:vAlign w:val="center"/>
          </w:tcPr>
          <w:p w14:paraId="4B46A286" w14:textId="77777777" w:rsidR="009C4A8A" w:rsidRDefault="00000000">
            <w:pPr>
              <w:spacing w:line="260" w:lineRule="auto"/>
            </w:pPr>
            <w:r>
              <w:t>0:26 - 0:33</w:t>
            </w:r>
          </w:p>
        </w:tc>
        <w:tc>
          <w:tcPr>
            <w:tcW w:w="7126" w:type="dxa"/>
            <w:tcMar>
              <w:top w:w="90" w:type="dxa"/>
              <w:left w:w="140" w:type="dxa"/>
              <w:bottom w:w="90" w:type="dxa"/>
              <w:right w:w="140" w:type="dxa"/>
            </w:tcMar>
            <w:vAlign w:val="center"/>
          </w:tcPr>
          <w:p w14:paraId="6FD5CA77" w14:textId="77777777" w:rsidR="009C4A8A" w:rsidRDefault="00000000">
            <w:pPr>
              <w:spacing w:line="260" w:lineRule="auto"/>
            </w:pPr>
            <w:r>
              <w:t>Core input: Theology begins with life</w:t>
            </w:r>
          </w:p>
        </w:tc>
      </w:tr>
      <w:tr w:rsidR="009C4A8A" w14:paraId="690345BE" w14:textId="77777777">
        <w:tblPrEx>
          <w:tblCellMar>
            <w:top w:w="0" w:type="dxa"/>
            <w:bottom w:w="0" w:type="dxa"/>
          </w:tblCellMar>
        </w:tblPrEx>
        <w:tc>
          <w:tcPr>
            <w:tcW w:w="1900" w:type="dxa"/>
            <w:tcMar>
              <w:top w:w="90" w:type="dxa"/>
              <w:left w:w="140" w:type="dxa"/>
              <w:bottom w:w="90" w:type="dxa"/>
              <w:right w:w="140" w:type="dxa"/>
            </w:tcMar>
            <w:vAlign w:val="center"/>
          </w:tcPr>
          <w:p w14:paraId="611AEF75" w14:textId="77777777" w:rsidR="009C4A8A" w:rsidRDefault="00000000">
            <w:pPr>
              <w:spacing w:line="260" w:lineRule="auto"/>
            </w:pPr>
            <w:r>
              <w:t>0:33 - 0:42</w:t>
            </w:r>
          </w:p>
        </w:tc>
        <w:tc>
          <w:tcPr>
            <w:tcW w:w="7126" w:type="dxa"/>
            <w:tcMar>
              <w:top w:w="90" w:type="dxa"/>
              <w:left w:w="140" w:type="dxa"/>
              <w:bottom w:w="90" w:type="dxa"/>
              <w:right w:w="140" w:type="dxa"/>
            </w:tcMar>
            <w:vAlign w:val="center"/>
          </w:tcPr>
          <w:p w14:paraId="6161338B" w14:textId="77777777" w:rsidR="009C4A8A" w:rsidRDefault="00000000">
            <w:pPr>
              <w:spacing w:line="260" w:lineRule="auto"/>
            </w:pPr>
            <w:r>
              <w:t>Team formation, Championship rules, and team charter</w:t>
            </w:r>
          </w:p>
        </w:tc>
      </w:tr>
      <w:tr w:rsidR="009C4A8A" w14:paraId="351312B0" w14:textId="77777777">
        <w:tblPrEx>
          <w:tblCellMar>
            <w:top w:w="0" w:type="dxa"/>
            <w:bottom w:w="0" w:type="dxa"/>
          </w:tblCellMar>
        </w:tblPrEx>
        <w:tc>
          <w:tcPr>
            <w:tcW w:w="1900" w:type="dxa"/>
            <w:tcMar>
              <w:top w:w="90" w:type="dxa"/>
              <w:left w:w="140" w:type="dxa"/>
              <w:bottom w:w="90" w:type="dxa"/>
              <w:right w:w="140" w:type="dxa"/>
            </w:tcMar>
            <w:vAlign w:val="center"/>
          </w:tcPr>
          <w:p w14:paraId="3D977998" w14:textId="77777777" w:rsidR="009C4A8A" w:rsidRDefault="00000000">
            <w:pPr>
              <w:spacing w:line="260" w:lineRule="auto"/>
            </w:pPr>
            <w:r>
              <w:t>0:42 - 0:45</w:t>
            </w:r>
          </w:p>
        </w:tc>
        <w:tc>
          <w:tcPr>
            <w:tcW w:w="7126" w:type="dxa"/>
            <w:tcMar>
              <w:top w:w="90" w:type="dxa"/>
              <w:left w:w="140" w:type="dxa"/>
              <w:bottom w:w="90" w:type="dxa"/>
              <w:right w:w="140" w:type="dxa"/>
            </w:tcMar>
            <w:vAlign w:val="center"/>
          </w:tcPr>
          <w:p w14:paraId="77208173" w14:textId="77777777" w:rsidR="009C4A8A" w:rsidRDefault="00000000">
            <w:pPr>
              <w:spacing w:line="260" w:lineRule="auto"/>
            </w:pPr>
            <w:r>
              <w:t>Closing prayer</w:t>
            </w:r>
          </w:p>
        </w:tc>
      </w:tr>
    </w:tbl>
    <w:p w14:paraId="37C0B1CB" w14:textId="77777777" w:rsidR="009C4A8A" w:rsidRDefault="009C4A8A">
      <w:pPr>
        <w:spacing w:after="80"/>
      </w:pPr>
    </w:p>
    <w:p w14:paraId="76719A00" w14:textId="77777777" w:rsidR="009C4A8A" w:rsidRDefault="00000000">
      <w:pPr>
        <w:pStyle w:val="Heading3"/>
      </w:pPr>
      <w:r>
        <w:t>GAME: HUMAN BINGO (12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464DB386"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7F2DE95B" w14:textId="77777777" w:rsidR="009C4A8A" w:rsidRDefault="00000000">
            <w:pPr>
              <w:spacing w:after="140" w:line="276" w:lineRule="auto"/>
            </w:pPr>
            <w:r>
              <w:rPr>
                <w:b/>
                <w:bCs/>
              </w:rPr>
              <w:t>GAME: HUMAN BINGO. “Find the Brother Who...”</w:t>
            </w:r>
          </w:p>
          <w:p w14:paraId="1F5E55E6" w14:textId="77777777" w:rsidR="009C4A8A" w:rsidRDefault="00000000">
            <w:pPr>
              <w:spacing w:after="120" w:line="276" w:lineRule="auto"/>
            </w:pPr>
            <w:r>
              <w:rPr>
                <w:b/>
                <w:bCs/>
              </w:rPr>
              <w:t>Purpose:</w:t>
            </w:r>
            <w:r>
              <w:t xml:space="preserve"> Break the physical ice in the first ten minutes. Students who have moved, laughed, and shaken hands will speak honestly for the rest of the two days. Students who have sat still will not.</w:t>
            </w:r>
          </w:p>
          <w:p w14:paraId="01122C8E" w14:textId="77777777" w:rsidR="009C4A8A" w:rsidRDefault="00000000">
            <w:pPr>
              <w:spacing w:after="120" w:line="276" w:lineRule="auto"/>
            </w:pPr>
            <w:r>
              <w:rPr>
                <w:b/>
                <w:bCs/>
              </w:rPr>
              <w:t>Materials:</w:t>
            </w:r>
            <w:r>
              <w:t xml:space="preserve"> One printed bingo grid per student (a ready template is in Appendix B) and a pen. The grid is a five-by-five table; each square names a characteristic, for example: </w:t>
            </w:r>
            <w:r>
              <w:rPr>
                <w:i/>
                <w:iCs/>
              </w:rPr>
              <w:t xml:space="preserve">speaks three or more languages; grew up beside a river; did regency in a school; has ridden a bullock cart; can sing a bhajan or a </w:t>
            </w:r>
            <w:proofErr w:type="spellStart"/>
            <w:r>
              <w:rPr>
                <w:i/>
                <w:iCs/>
              </w:rPr>
              <w:t>Santhali</w:t>
            </w:r>
            <w:proofErr w:type="spellEnd"/>
            <w:r>
              <w:rPr>
                <w:i/>
                <w:iCs/>
              </w:rPr>
              <w:t xml:space="preserve"> hymn; has a family member who is a religious; comes from a parish more than 50 km from the nearest town; supports a losing IPL team; has read one papal encyclical fully; was an altar server for more than five years.</w:t>
            </w:r>
          </w:p>
          <w:p w14:paraId="3143E874" w14:textId="77777777" w:rsidR="009C4A8A" w:rsidRDefault="00000000">
            <w:pPr>
              <w:spacing w:after="120" w:line="276" w:lineRule="auto"/>
            </w:pPr>
            <w:r>
              <w:rPr>
                <w:b/>
                <w:bCs/>
              </w:rPr>
              <w:lastRenderedPageBreak/>
              <w:t>How to play:</w:t>
            </w:r>
            <w:r>
              <w:t xml:space="preserve"> On the signal, students move around the room. To fill a </w:t>
            </w:r>
            <w:proofErr w:type="gramStart"/>
            <w:r>
              <w:t>square</w:t>
            </w:r>
            <w:proofErr w:type="gramEnd"/>
            <w:r>
              <w:t xml:space="preserve"> they must find a classmate who fits it and write his name and diocese in that square. </w:t>
            </w:r>
            <w:r>
              <w:rPr>
                <w:b/>
                <w:bCs/>
              </w:rPr>
              <w:t>The same name may appear only twice on one card.</w:t>
            </w:r>
            <w:r>
              <w:t xml:space="preserve"> The first three students to complete a full line shout “BINGO,” come to the front, and read out their line, introducing each brother they named. Continue until roughly ten minutes have passed, then call three more students at random to introduce two classmates each from their card.</w:t>
            </w:r>
          </w:p>
          <w:p w14:paraId="15396BB5" w14:textId="77777777" w:rsidR="009C4A8A" w:rsidRDefault="00000000">
            <w:pPr>
              <w:spacing w:after="120" w:line="276" w:lineRule="auto"/>
            </w:pPr>
            <w:r>
              <w:rPr>
                <w:b/>
                <w:bCs/>
              </w:rPr>
              <w:t>Facilitator line at the end:</w:t>
            </w:r>
            <w:r>
              <w:t xml:space="preserve"> </w:t>
            </w:r>
            <w:r>
              <w:rPr>
                <w:i/>
                <w:iCs/>
              </w:rPr>
              <w:t>“In twelve minutes you have discovered languages, rivers, dioceses, and hymns you did not know existed in this room. Keep that discovery reflex. It is the first instrument of a theologian.”</w:t>
            </w:r>
          </w:p>
          <w:p w14:paraId="56E5BB42" w14:textId="77777777" w:rsidR="009C4A8A" w:rsidRDefault="00000000">
            <w:pPr>
              <w:spacing w:line="276" w:lineRule="auto"/>
            </w:pPr>
            <w:r>
              <w:t xml:space="preserve">😄 </w:t>
            </w:r>
            <w:r>
              <w:rPr>
                <w:b/>
                <w:bCs/>
              </w:rPr>
              <w:t>Light moment:</w:t>
            </w:r>
            <w:r>
              <w:t xml:space="preserve"> </w:t>
            </w:r>
            <w:r>
              <w:rPr>
                <w:i/>
                <w:iCs/>
              </w:rPr>
              <w:t>“If anyone filled the square ‘has read one papal encyclical fully’ with his own name, come and see me. I have a committee for you to join.”</w:t>
            </w:r>
          </w:p>
        </w:tc>
      </w:tr>
    </w:tbl>
    <w:p w14:paraId="2DECE410" w14:textId="77777777" w:rsidR="009C4A8A" w:rsidRDefault="009C4A8A">
      <w:pPr>
        <w:spacing w:after="80"/>
      </w:pPr>
    </w:p>
    <w:p w14:paraId="73F5FF1E" w14:textId="77777777" w:rsidR="009C4A8A" w:rsidRDefault="00000000">
      <w:pPr>
        <w:pStyle w:val="Heading3"/>
      </w:pPr>
      <w:r>
        <w:t>GAME: MY NAME, MY PLACE, MY PEOPLE'S PAIN (10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0444C297"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3F4922C7" w14:textId="77777777" w:rsidR="009C4A8A" w:rsidRDefault="00000000">
            <w:pPr>
              <w:spacing w:after="140" w:line="276" w:lineRule="auto"/>
            </w:pPr>
            <w:r>
              <w:rPr>
                <w:b/>
                <w:bCs/>
              </w:rPr>
              <w:t>GAME: “My Name, My Place, My People's Pain”</w:t>
            </w:r>
          </w:p>
          <w:p w14:paraId="73C7EFF3" w14:textId="77777777" w:rsidR="009C4A8A" w:rsidRDefault="00000000">
            <w:pPr>
              <w:spacing w:after="120" w:line="276" w:lineRule="auto"/>
            </w:pPr>
            <w:r>
              <w:t>Ask each student to stand and give exactly three pieces of information:</w:t>
            </w:r>
          </w:p>
          <w:p w14:paraId="584D3E4D" w14:textId="77777777" w:rsidR="009C4A8A" w:rsidRDefault="00000000">
            <w:pPr>
              <w:pStyle w:val="ListParagraph"/>
              <w:numPr>
                <w:ilvl w:val="0"/>
                <w:numId w:val="2"/>
              </w:numPr>
              <w:spacing w:after="80" w:line="276" w:lineRule="auto"/>
            </w:pPr>
            <w:r>
              <w:rPr>
                <w:b/>
                <w:bCs/>
              </w:rPr>
              <w:t>1.</w:t>
            </w:r>
            <w:r>
              <w:t xml:space="preserve"> His name</w:t>
            </w:r>
          </w:p>
          <w:p w14:paraId="265C0816" w14:textId="77777777" w:rsidR="009C4A8A" w:rsidRDefault="00000000">
            <w:pPr>
              <w:pStyle w:val="ListParagraph"/>
              <w:numPr>
                <w:ilvl w:val="0"/>
                <w:numId w:val="2"/>
              </w:numPr>
              <w:spacing w:after="80" w:line="276" w:lineRule="auto"/>
            </w:pPr>
            <w:r>
              <w:rPr>
                <w:b/>
                <w:bCs/>
              </w:rPr>
              <w:t>2.</w:t>
            </w:r>
            <w:r>
              <w:t xml:space="preserve"> His home district and state</w:t>
            </w:r>
          </w:p>
          <w:p w14:paraId="33AEEDFD" w14:textId="77777777" w:rsidR="009C4A8A" w:rsidRDefault="00000000">
            <w:pPr>
              <w:pStyle w:val="ListParagraph"/>
              <w:numPr>
                <w:ilvl w:val="0"/>
                <w:numId w:val="2"/>
              </w:numPr>
              <w:spacing w:after="80" w:line="276" w:lineRule="auto"/>
            </w:pPr>
            <w:r>
              <w:rPr>
                <w:b/>
                <w:bCs/>
              </w:rPr>
              <w:t>3.</w:t>
            </w:r>
            <w:r>
              <w:t xml:space="preserve"> One thing his village, family, or community struggles with, in ONE sentence</w:t>
            </w:r>
          </w:p>
          <w:p w14:paraId="58ECCD03" w14:textId="77777777" w:rsidR="009C4A8A" w:rsidRDefault="00000000">
            <w:pPr>
              <w:spacing w:after="120" w:line="276" w:lineRule="auto"/>
            </w:pPr>
            <w:r>
              <w:t>Write the struggles on the board in silence. Do not comment. With a large class, move briskly; the discipline of the single sentence keeps it inside ten minutes. At the end, step back and say:</w:t>
            </w:r>
          </w:p>
          <w:p w14:paraId="0F81DE95" w14:textId="77777777" w:rsidR="009C4A8A" w:rsidRDefault="00000000">
            <w:pPr>
              <w:spacing w:line="276" w:lineRule="auto"/>
            </w:pPr>
            <w:r>
              <w:t>*</w:t>
            </w:r>
            <w:r>
              <w:rPr>
                <w:b/>
                <w:bCs/>
              </w:rPr>
              <w:t>“Gentlemen, look at this board. This is not a sociology list. This is the first page of our theology. Everything we study for the next four years is, in some way, the attempt of the Church to bring the Good News into conversation with what is written here</w:t>
            </w:r>
            <w:proofErr w:type="gramStart"/>
            <w:r>
              <w:rPr>
                <w:b/>
                <w:bCs/>
              </w:rPr>
              <w:t>.”</w:t>
            </w:r>
            <w:r>
              <w:t>*</w:t>
            </w:r>
            <w:proofErr w:type="gramEnd"/>
          </w:p>
        </w:tc>
      </w:tr>
    </w:tbl>
    <w:p w14:paraId="5CE9C0C5" w14:textId="77777777" w:rsidR="009C4A8A" w:rsidRDefault="009C4A8A">
      <w:pPr>
        <w:spacing w:after="80"/>
      </w:pPr>
    </w:p>
    <w:p w14:paraId="0E951BF6" w14:textId="77777777" w:rsidR="009C4A8A" w:rsidRDefault="00000000">
      <w:pPr>
        <w:pStyle w:val="Heading3"/>
      </w:pPr>
      <w:r>
        <w:t>CORE CONTENT: Theology Begins with Life (7 minutes)</w:t>
      </w:r>
    </w:p>
    <w:p w14:paraId="095E7068" w14:textId="77777777" w:rsidR="009C4A8A" w:rsidRDefault="00000000">
      <w:pPr>
        <w:spacing w:after="120" w:line="276" w:lineRule="auto"/>
      </w:pPr>
      <w:r>
        <w:rPr>
          <w:b/>
          <w:bCs/>
        </w:rPr>
        <w:t>Karl Barth</w:t>
      </w:r>
      <w:r>
        <w:t xml:space="preserve"> famously said the theologian must hold the Bible in one hand and the newspaper in the other. In India, that newspaper carries stories of caste discrimination, tribal displacement, communal riots, and the quiet suffering of the poor. These are not distractions from theology. They are its raw material. Tomorrow, in Session 5, you will literally hold that newspaper in your hands and do theology from it, for points.</w:t>
      </w:r>
    </w:p>
    <w:p w14:paraId="070AF690" w14:textId="77777777" w:rsidR="009C4A8A" w:rsidRDefault="00000000">
      <w:pPr>
        <w:spacing w:after="120" w:line="276" w:lineRule="auto"/>
      </w:pPr>
      <w:r>
        <w:rPr>
          <w:b/>
          <w:bCs/>
        </w:rPr>
        <w:t>FABC Paper 167</w:t>
      </w:r>
      <w:r>
        <w:t xml:space="preserve"> states that the local context is a </w:t>
      </w:r>
      <w:r>
        <w:rPr>
          <w:i/>
          <w:iCs/>
        </w:rPr>
        <w:t xml:space="preserve">locus </w:t>
      </w:r>
      <w:proofErr w:type="spellStart"/>
      <w:r>
        <w:rPr>
          <w:i/>
          <w:iCs/>
        </w:rPr>
        <w:t>theologicus</w:t>
      </w:r>
      <w:proofErr w:type="spellEnd"/>
      <w:r>
        <w:t>, a theological source, alongside Scripture and Tradition. This is a bold claim: when you listen to the story of your grandmother being refused water from a well because of her caste, you are not hearing mere sociology. You are standing on holy ground.</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700BC679"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4AA1AF4E" w14:textId="77777777" w:rsidR="009C4A8A" w:rsidRDefault="00000000">
            <w:pPr>
              <w:spacing w:after="100" w:line="276" w:lineRule="auto"/>
            </w:pPr>
            <w:r>
              <w:rPr>
                <w:b/>
                <w:bCs/>
              </w:rPr>
              <w:t>THE PARABLE OF THE BLIND MEN AND THE ELEPHANT</w:t>
            </w:r>
          </w:p>
          <w:p w14:paraId="37CF17A2" w14:textId="77777777" w:rsidR="009C4A8A" w:rsidRDefault="00000000">
            <w:pPr>
              <w:spacing w:after="120" w:line="276" w:lineRule="auto"/>
            </w:pPr>
            <w:r>
              <w:lastRenderedPageBreak/>
              <w:t xml:space="preserve">You all know this story. Six blind men touch different parts of an elephant. One </w:t>
            </w:r>
            <w:proofErr w:type="gramStart"/>
            <w:r>
              <w:t>says</w:t>
            </w:r>
            <w:proofErr w:type="gramEnd"/>
            <w:r>
              <w:t xml:space="preserve"> “it is a wall” (the side). Another </w:t>
            </w:r>
            <w:proofErr w:type="gramStart"/>
            <w:r>
              <w:t>says</w:t>
            </w:r>
            <w:proofErr w:type="gramEnd"/>
            <w:r>
              <w:t xml:space="preserve"> “it is a snake” (the trunk). Each is partly right, each partly wrong.</w:t>
            </w:r>
          </w:p>
          <w:p w14:paraId="1ECA6298" w14:textId="77777777" w:rsidR="009C4A8A" w:rsidRDefault="00000000">
            <w:pPr>
              <w:spacing w:after="120" w:line="276" w:lineRule="auto"/>
            </w:pPr>
            <w:r>
              <w:t>The point is not relativism. The elephant is real. The point is that no single perspective exhausts the truth. In this room we have students from different tribes, castes, languages, and traditions of Christianity. Each of you brings a partial but real experience of God. Theology is what happens when we place those partial experiences in conversation with the full Tradition of the Church.</w:t>
            </w:r>
          </w:p>
          <w:p w14:paraId="5535124C" w14:textId="77777777" w:rsidR="009C4A8A" w:rsidRDefault="00000000">
            <w:pPr>
              <w:spacing w:line="276" w:lineRule="auto"/>
            </w:pPr>
            <w:r>
              <w:rPr>
                <w:b/>
                <w:bCs/>
              </w:rPr>
              <w:t>Facilitator tip:</w:t>
            </w:r>
            <w:r>
              <w:t xml:space="preserve"> </w:t>
            </w:r>
            <w:r>
              <w:rPr>
                <w:i/>
                <w:iCs/>
              </w:rPr>
              <w:t>Pause here. Let the silence speak.</w:t>
            </w:r>
          </w:p>
        </w:tc>
      </w:tr>
    </w:tbl>
    <w:p w14:paraId="0EC9FA22" w14:textId="77777777" w:rsidR="009C4A8A" w:rsidRDefault="009C4A8A">
      <w:pPr>
        <w:spacing w:after="80"/>
      </w:pPr>
    </w:p>
    <w:p w14:paraId="758DACA9" w14:textId="77777777" w:rsidR="009C4A8A" w:rsidRDefault="00000000">
      <w:pPr>
        <w:pStyle w:val="Heading3"/>
      </w:pPr>
      <w:r>
        <w:t>TEAM FORMATION AND CHAMPIONSHIP LAUNCH (9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58145088"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5725C614" w14:textId="77777777" w:rsidR="009C4A8A" w:rsidRDefault="00000000">
            <w:pPr>
              <w:spacing w:after="140" w:line="276" w:lineRule="auto"/>
            </w:pPr>
            <w:r>
              <w:rPr>
                <w:b/>
                <w:bCs/>
              </w:rPr>
              <w:t>LAUNCHING THE MORNING STAR THEOLOGY CHAMPIONSHIP</w:t>
            </w:r>
          </w:p>
          <w:p w14:paraId="5F2CE2AD" w14:textId="77777777" w:rsidR="009C4A8A" w:rsidRDefault="00000000">
            <w:pPr>
              <w:spacing w:after="120" w:line="276" w:lineRule="auto"/>
            </w:pPr>
            <w:r>
              <w:rPr>
                <w:b/>
                <w:bCs/>
              </w:rPr>
              <w:t>Step 1 (2 min).</w:t>
            </w:r>
            <w:r>
              <w:t xml:space="preserve"> Announce the Championship: eight scored challenges across two days, a public scoreboard, Golden Question tokens, and the Morning Star Shield at the end. Read the ground rules from the Championship page aloud, especially the rule that mockery costs five points.</w:t>
            </w:r>
          </w:p>
          <w:p w14:paraId="5800F8E3" w14:textId="77777777" w:rsidR="009C4A8A" w:rsidRDefault="00000000">
            <w:pPr>
              <w:spacing w:after="120" w:line="276" w:lineRule="auto"/>
            </w:pPr>
            <w:r>
              <w:rPr>
                <w:b/>
                <w:bCs/>
              </w:rPr>
              <w:t>Step 2 (3 min).</w:t>
            </w:r>
            <w:r>
              <w:t xml:space="preserve"> Form the teams. The fastest fair method: have </w:t>
            </w:r>
            <w:proofErr w:type="gramStart"/>
            <w:r>
              <w:t>students</w:t>
            </w:r>
            <w:proofErr w:type="gramEnd"/>
            <w:r>
              <w:t xml:space="preserve"> number off around the room (1, 2, 3, 4, 5, 1, 2, 3...) so that friends and diocese-mates are automatically separated. Assign each number a theologian name and read the one-line biography of each patron from the Championship page.</w:t>
            </w:r>
          </w:p>
          <w:p w14:paraId="385907D6" w14:textId="77777777" w:rsidR="009C4A8A" w:rsidRDefault="00000000">
            <w:pPr>
              <w:spacing w:after="120" w:line="276" w:lineRule="auto"/>
            </w:pPr>
            <w:r>
              <w:rPr>
                <w:b/>
                <w:bCs/>
              </w:rPr>
              <w:t>Step 3 (4 min).</w:t>
            </w:r>
            <w:r>
              <w:t xml:space="preserve"> Team charter. Each team huddles and produces three things on a sheet: a captain, a scribe, and a </w:t>
            </w:r>
            <w:r>
              <w:rPr>
                <w:b/>
                <w:bCs/>
              </w:rPr>
              <w:t>team cry</w:t>
            </w:r>
            <w:r>
              <w:t>, one line of not more than eight words that connects their patron theologian to their hopes for theology (example for Team Nirmal: “No broken brother outside our Gospel”). Each team stands and delivers its cry. Applause is compulsory. No points yet; this is the warm-up lap.</w:t>
            </w:r>
          </w:p>
          <w:p w14:paraId="4A8E81BF" w14:textId="77777777" w:rsidR="009C4A8A" w:rsidRDefault="00000000">
            <w:pPr>
              <w:spacing w:line="276" w:lineRule="auto"/>
            </w:pPr>
            <w:r>
              <w:t xml:space="preserve">😄 </w:t>
            </w:r>
            <w:r>
              <w:rPr>
                <w:i/>
                <w:iCs/>
              </w:rPr>
              <w:t>“Yes, you may shout your team cry at meals. No, you may not shout it during Mass.”</w:t>
            </w:r>
          </w:p>
        </w:tc>
      </w:tr>
    </w:tbl>
    <w:p w14:paraId="1E624A93" w14:textId="77777777" w:rsidR="009C4A8A" w:rsidRDefault="009C4A8A">
      <w:pPr>
        <w:spacing w:after="80"/>
      </w:pPr>
    </w:p>
    <w:p w14:paraId="3BD3A2B9" w14:textId="77777777" w:rsidR="009C4A8A" w:rsidRDefault="00000000">
      <w:pPr>
        <w:pStyle w:val="Heading3"/>
      </w:pPr>
      <w:r>
        <w:t>DISCUSSION QUESTIONS (woven into the session; use if time allows)</w:t>
      </w:r>
    </w:p>
    <w:p w14:paraId="41166B53" w14:textId="77777777" w:rsidR="009C4A8A" w:rsidRDefault="00000000">
      <w:pPr>
        <w:pStyle w:val="ListParagraph"/>
        <w:numPr>
          <w:ilvl w:val="0"/>
          <w:numId w:val="2"/>
        </w:numPr>
        <w:spacing w:after="80" w:line="276" w:lineRule="auto"/>
      </w:pPr>
      <w:r>
        <w:t>What is the one struggle from the board that you most want theology to address? Why?</w:t>
      </w:r>
    </w:p>
    <w:p w14:paraId="14201A02" w14:textId="77777777" w:rsidR="009C4A8A" w:rsidRDefault="00000000">
      <w:pPr>
        <w:pStyle w:val="ListParagraph"/>
        <w:numPr>
          <w:ilvl w:val="0"/>
          <w:numId w:val="2"/>
        </w:numPr>
        <w:spacing w:after="80" w:line="276" w:lineRule="auto"/>
      </w:pPr>
      <w:r>
        <w:t xml:space="preserve">Have you ever </w:t>
      </w:r>
      <w:proofErr w:type="gramStart"/>
      <w:r>
        <w:t>asked</w:t>
      </w:r>
      <w:proofErr w:type="gramEnd"/>
      <w:r>
        <w:t xml:space="preserve"> “Where is God in this?” about your community? What happened?</w:t>
      </w:r>
    </w:p>
    <w:p w14:paraId="2E9283D0" w14:textId="77777777" w:rsidR="009C4A8A" w:rsidRDefault="00000000">
      <w:pPr>
        <w:pStyle w:val="ListParagraph"/>
        <w:numPr>
          <w:ilvl w:val="0"/>
          <w:numId w:val="2"/>
        </w:numPr>
        <w:spacing w:after="80" w:line="276" w:lineRule="auto"/>
      </w:pPr>
      <w:r>
        <w:t>What did you expect theology to be before you arrived? Is that changing already?</w:t>
      </w:r>
    </w:p>
    <w:p w14:paraId="45D7882C"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67FC2AF0"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88FD001" w14:textId="77777777" w:rsidR="009C4A8A" w:rsidRDefault="00000000">
            <w:pPr>
              <w:spacing w:after="100" w:line="276" w:lineRule="auto"/>
            </w:pPr>
            <w:r>
              <w:rPr>
                <w:b/>
                <w:bCs/>
              </w:rPr>
              <w:t>CLOSING PRAYER</w:t>
            </w:r>
          </w:p>
          <w:p w14:paraId="402BB644" w14:textId="77777777" w:rsidR="009C4A8A" w:rsidRDefault="00000000">
            <w:pPr>
              <w:spacing w:line="276" w:lineRule="auto"/>
            </w:pPr>
            <w:r>
              <w:rPr>
                <w:i/>
                <w:iCs/>
              </w:rPr>
              <w:t>Lord, we bring into this room the faces of our villages, our families, our communities. We bring their joys and their wounds. Teach us to think clearly, to feel deeply, and to speak truthfully. May our theology always smell of the people it serves. Amen.</w:t>
            </w:r>
          </w:p>
        </w:tc>
      </w:tr>
    </w:tbl>
    <w:p w14:paraId="50082A07" w14:textId="77777777" w:rsidR="009C4A8A" w:rsidRDefault="00000000">
      <w:r>
        <w:br w:type="page"/>
      </w:r>
    </w:p>
    <w:p w14:paraId="64413D83" w14:textId="77777777" w:rsidR="009C4A8A" w:rsidRDefault="00000000">
      <w:pPr>
        <w:pStyle w:val="Heading2"/>
        <w:spacing w:before="280" w:after="80"/>
      </w:pPr>
      <w:r>
        <w:lastRenderedPageBreak/>
        <w:t>SESSION 2: What Is Philosophy and What Did Regency Teach You?</w:t>
      </w:r>
    </w:p>
    <w:p w14:paraId="35E1A4CE" w14:textId="77777777" w:rsidR="009C4A8A" w:rsidRDefault="00000000">
      <w:pPr>
        <w:spacing w:after="140" w:line="276" w:lineRule="auto"/>
      </w:pPr>
      <w:r>
        <w:rPr>
          <w:b/>
          <w:bCs/>
        </w:rPr>
        <w:t>Timing:</w:t>
      </w:r>
      <w:r>
        <w:t xml:space="preserve"> 9:20 to 10:05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410337C3"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2C7C40FD" w14:textId="77777777" w:rsidR="009C4A8A" w:rsidRDefault="00000000">
            <w:pPr>
              <w:spacing w:after="100" w:line="276" w:lineRule="auto"/>
            </w:pPr>
            <w:r>
              <w:rPr>
                <w:b/>
                <w:bCs/>
              </w:rPr>
              <w:t>OBJECTIVES</w:t>
            </w:r>
          </w:p>
          <w:p w14:paraId="35D5EEB2" w14:textId="77777777" w:rsidR="009C4A8A" w:rsidRDefault="00000000">
            <w:pPr>
              <w:pStyle w:val="ListParagraph"/>
              <w:numPr>
                <w:ilvl w:val="0"/>
                <w:numId w:val="2"/>
              </w:numPr>
              <w:spacing w:after="80" w:line="276" w:lineRule="auto"/>
            </w:pPr>
            <w:r>
              <w:t xml:space="preserve">Explain philosophy as </w:t>
            </w:r>
            <w:proofErr w:type="spellStart"/>
            <w:r>
              <w:t>darshana</w:t>
            </w:r>
            <w:proofErr w:type="spellEnd"/>
            <w:r>
              <w:t>, disciplined seeing, not useless abstraction</w:t>
            </w:r>
          </w:p>
          <w:p w14:paraId="6B32F2C3" w14:textId="77777777" w:rsidR="009C4A8A" w:rsidRDefault="00000000">
            <w:pPr>
              <w:pStyle w:val="ListParagraph"/>
              <w:numPr>
                <w:ilvl w:val="0"/>
                <w:numId w:val="2"/>
              </w:numPr>
              <w:spacing w:after="80" w:line="276" w:lineRule="auto"/>
            </w:pPr>
            <w:r>
              <w:t>Connect philosophy to the intellectual traditions of India itself</w:t>
            </w:r>
          </w:p>
          <w:p w14:paraId="1C98035A" w14:textId="77777777" w:rsidR="009C4A8A" w:rsidRDefault="00000000">
            <w:pPr>
              <w:pStyle w:val="ListParagraph"/>
              <w:numPr>
                <w:ilvl w:val="0"/>
                <w:numId w:val="2"/>
              </w:numPr>
              <w:spacing w:after="80" w:line="276" w:lineRule="auto"/>
            </w:pPr>
            <w:r>
              <w:t>Theologize the regency experience and name what students already know</w:t>
            </w:r>
          </w:p>
          <w:p w14:paraId="0EC54560" w14:textId="77777777" w:rsidR="009C4A8A" w:rsidRDefault="00000000">
            <w:pPr>
              <w:pStyle w:val="ListParagraph"/>
              <w:numPr>
                <w:ilvl w:val="0"/>
                <w:numId w:val="2"/>
              </w:numPr>
              <w:spacing w:after="80" w:line="276" w:lineRule="auto"/>
            </w:pPr>
            <w:r>
              <w:t>Run Challenge 1 and put the first points on the scoreboard</w:t>
            </w:r>
          </w:p>
        </w:tc>
      </w:tr>
    </w:tbl>
    <w:p w14:paraId="337EFD0C" w14:textId="77777777" w:rsidR="009C4A8A" w:rsidRDefault="009C4A8A">
      <w:pPr>
        <w:spacing w:after="80"/>
      </w:pPr>
    </w:p>
    <w:p w14:paraId="29BE7A98"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66D4B7D5"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0B71ECC4"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2C94E2FC" w14:textId="77777777" w:rsidR="009C4A8A" w:rsidRDefault="00000000">
            <w:pPr>
              <w:spacing w:line="260" w:lineRule="auto"/>
            </w:pPr>
            <w:r>
              <w:rPr>
                <w:b/>
                <w:bCs/>
                <w:color w:val="FFFFFF"/>
              </w:rPr>
              <w:t>Activity</w:t>
            </w:r>
          </w:p>
        </w:tc>
      </w:tr>
      <w:tr w:rsidR="009C4A8A" w14:paraId="65FD09C0" w14:textId="77777777">
        <w:tblPrEx>
          <w:tblCellMar>
            <w:top w:w="0" w:type="dxa"/>
            <w:bottom w:w="0" w:type="dxa"/>
          </w:tblCellMar>
        </w:tblPrEx>
        <w:tc>
          <w:tcPr>
            <w:tcW w:w="1900" w:type="dxa"/>
            <w:tcMar>
              <w:top w:w="90" w:type="dxa"/>
              <w:left w:w="140" w:type="dxa"/>
              <w:bottom w:w="90" w:type="dxa"/>
              <w:right w:w="140" w:type="dxa"/>
            </w:tcMar>
            <w:vAlign w:val="center"/>
          </w:tcPr>
          <w:p w14:paraId="099D61DD" w14:textId="77777777" w:rsidR="009C4A8A" w:rsidRDefault="00000000">
            <w:pPr>
              <w:spacing w:line="260" w:lineRule="auto"/>
            </w:pPr>
            <w:r>
              <w:t>0:00 - 0:07</w:t>
            </w:r>
          </w:p>
        </w:tc>
        <w:tc>
          <w:tcPr>
            <w:tcW w:w="7126" w:type="dxa"/>
            <w:tcMar>
              <w:top w:w="90" w:type="dxa"/>
              <w:left w:w="140" w:type="dxa"/>
              <w:bottom w:w="90" w:type="dxa"/>
              <w:right w:w="140" w:type="dxa"/>
            </w:tcMar>
            <w:vAlign w:val="center"/>
          </w:tcPr>
          <w:p w14:paraId="75C01BF2" w14:textId="77777777" w:rsidR="009C4A8A" w:rsidRDefault="00000000">
            <w:pPr>
              <w:spacing w:line="260" w:lineRule="auto"/>
            </w:pPr>
            <w:r>
              <w:t>Ice-breaker: The Two Questions (glass of water)</w:t>
            </w:r>
          </w:p>
        </w:tc>
      </w:tr>
      <w:tr w:rsidR="009C4A8A" w14:paraId="7511B59E" w14:textId="77777777">
        <w:tblPrEx>
          <w:tblCellMar>
            <w:top w:w="0" w:type="dxa"/>
            <w:bottom w:w="0" w:type="dxa"/>
          </w:tblCellMar>
        </w:tblPrEx>
        <w:tc>
          <w:tcPr>
            <w:tcW w:w="1900" w:type="dxa"/>
            <w:tcMar>
              <w:top w:w="90" w:type="dxa"/>
              <w:left w:w="140" w:type="dxa"/>
              <w:bottom w:w="90" w:type="dxa"/>
              <w:right w:w="140" w:type="dxa"/>
            </w:tcMar>
            <w:vAlign w:val="center"/>
          </w:tcPr>
          <w:p w14:paraId="376BE7E3" w14:textId="77777777" w:rsidR="009C4A8A" w:rsidRDefault="00000000">
            <w:pPr>
              <w:spacing w:line="260" w:lineRule="auto"/>
            </w:pPr>
            <w:r>
              <w:t>0:07 - 0:19</w:t>
            </w:r>
          </w:p>
        </w:tc>
        <w:tc>
          <w:tcPr>
            <w:tcW w:w="7126" w:type="dxa"/>
            <w:tcMar>
              <w:top w:w="90" w:type="dxa"/>
              <w:left w:w="140" w:type="dxa"/>
              <w:bottom w:w="90" w:type="dxa"/>
              <w:right w:w="140" w:type="dxa"/>
            </w:tcMar>
            <w:vAlign w:val="center"/>
          </w:tcPr>
          <w:p w14:paraId="41ABC0D6" w14:textId="77777777" w:rsidR="009C4A8A" w:rsidRDefault="00000000">
            <w:pPr>
              <w:spacing w:line="260" w:lineRule="auto"/>
            </w:pPr>
            <w:r>
              <w:t>Core input A: What is philosophy? Darshana, Aquinas, Anselm, the Indian tradition</w:t>
            </w:r>
          </w:p>
        </w:tc>
      </w:tr>
      <w:tr w:rsidR="009C4A8A" w14:paraId="0F52F8AF" w14:textId="77777777">
        <w:tblPrEx>
          <w:tblCellMar>
            <w:top w:w="0" w:type="dxa"/>
            <w:bottom w:w="0" w:type="dxa"/>
          </w:tblCellMar>
        </w:tblPrEx>
        <w:tc>
          <w:tcPr>
            <w:tcW w:w="1900" w:type="dxa"/>
            <w:tcMar>
              <w:top w:w="90" w:type="dxa"/>
              <w:left w:w="140" w:type="dxa"/>
              <w:bottom w:w="90" w:type="dxa"/>
              <w:right w:w="140" w:type="dxa"/>
            </w:tcMar>
            <w:vAlign w:val="center"/>
          </w:tcPr>
          <w:p w14:paraId="43717379" w14:textId="77777777" w:rsidR="009C4A8A" w:rsidRDefault="00000000">
            <w:pPr>
              <w:spacing w:line="260" w:lineRule="auto"/>
            </w:pPr>
            <w:r>
              <w:t>0:19 - 0:27</w:t>
            </w:r>
          </w:p>
        </w:tc>
        <w:tc>
          <w:tcPr>
            <w:tcW w:w="7126" w:type="dxa"/>
            <w:tcMar>
              <w:top w:w="90" w:type="dxa"/>
              <w:left w:w="140" w:type="dxa"/>
              <w:bottom w:w="90" w:type="dxa"/>
              <w:right w:w="140" w:type="dxa"/>
            </w:tcMar>
            <w:vAlign w:val="center"/>
          </w:tcPr>
          <w:p w14:paraId="7267B335" w14:textId="77777777" w:rsidR="009C4A8A" w:rsidRDefault="00000000">
            <w:pPr>
              <w:spacing w:line="260" w:lineRule="auto"/>
            </w:pPr>
            <w:r>
              <w:t>Core input B: The regency period as theological laboratory</w:t>
            </w:r>
          </w:p>
        </w:tc>
      </w:tr>
      <w:tr w:rsidR="009C4A8A" w14:paraId="1FC8426D" w14:textId="77777777">
        <w:tblPrEx>
          <w:tblCellMar>
            <w:top w:w="0" w:type="dxa"/>
            <w:bottom w:w="0" w:type="dxa"/>
          </w:tblCellMar>
        </w:tblPrEx>
        <w:tc>
          <w:tcPr>
            <w:tcW w:w="1900" w:type="dxa"/>
            <w:tcMar>
              <w:top w:w="90" w:type="dxa"/>
              <w:left w:w="140" w:type="dxa"/>
              <w:bottom w:w="90" w:type="dxa"/>
              <w:right w:w="140" w:type="dxa"/>
            </w:tcMar>
            <w:vAlign w:val="center"/>
          </w:tcPr>
          <w:p w14:paraId="7D1B11EF" w14:textId="77777777" w:rsidR="009C4A8A" w:rsidRDefault="00000000">
            <w:pPr>
              <w:spacing w:line="260" w:lineRule="auto"/>
            </w:pPr>
            <w:r>
              <w:t>0:27 - 0:40</w:t>
            </w:r>
          </w:p>
        </w:tc>
        <w:tc>
          <w:tcPr>
            <w:tcW w:w="7126" w:type="dxa"/>
            <w:tcMar>
              <w:top w:w="90" w:type="dxa"/>
              <w:left w:w="140" w:type="dxa"/>
              <w:bottom w:w="90" w:type="dxa"/>
              <w:right w:w="140" w:type="dxa"/>
            </w:tcMar>
            <w:vAlign w:val="center"/>
          </w:tcPr>
          <w:p w14:paraId="128BFF27" w14:textId="77777777" w:rsidR="009C4A8A" w:rsidRDefault="00000000">
            <w:pPr>
              <w:spacing w:line="260" w:lineRule="auto"/>
            </w:pPr>
            <w:r>
              <w:t>CHALLENGE 1: The Question Harvest (team challenge, scored)</w:t>
            </w:r>
          </w:p>
        </w:tc>
      </w:tr>
      <w:tr w:rsidR="009C4A8A" w14:paraId="6E38C25A" w14:textId="77777777">
        <w:tblPrEx>
          <w:tblCellMar>
            <w:top w:w="0" w:type="dxa"/>
            <w:bottom w:w="0" w:type="dxa"/>
          </w:tblCellMar>
        </w:tblPrEx>
        <w:tc>
          <w:tcPr>
            <w:tcW w:w="1900" w:type="dxa"/>
            <w:tcMar>
              <w:top w:w="90" w:type="dxa"/>
              <w:left w:w="140" w:type="dxa"/>
              <w:bottom w:w="90" w:type="dxa"/>
              <w:right w:w="140" w:type="dxa"/>
            </w:tcMar>
            <w:vAlign w:val="center"/>
          </w:tcPr>
          <w:p w14:paraId="60A91F78" w14:textId="77777777" w:rsidR="009C4A8A" w:rsidRDefault="00000000">
            <w:pPr>
              <w:spacing w:line="260" w:lineRule="auto"/>
            </w:pPr>
            <w:r>
              <w:t>0:40 - 0:45</w:t>
            </w:r>
          </w:p>
        </w:tc>
        <w:tc>
          <w:tcPr>
            <w:tcW w:w="7126" w:type="dxa"/>
            <w:tcMar>
              <w:top w:w="90" w:type="dxa"/>
              <w:left w:w="140" w:type="dxa"/>
              <w:bottom w:w="90" w:type="dxa"/>
              <w:right w:w="140" w:type="dxa"/>
            </w:tcMar>
            <w:vAlign w:val="center"/>
          </w:tcPr>
          <w:p w14:paraId="5329308F" w14:textId="77777777" w:rsidR="009C4A8A" w:rsidRDefault="00000000">
            <w:pPr>
              <w:spacing w:line="260" w:lineRule="auto"/>
            </w:pPr>
            <w:r>
              <w:t>Discussion and closing prayer</w:t>
            </w:r>
          </w:p>
        </w:tc>
      </w:tr>
    </w:tbl>
    <w:p w14:paraId="1284DFD3" w14:textId="77777777" w:rsidR="009C4A8A" w:rsidRDefault="009C4A8A">
      <w:pPr>
        <w:spacing w:after="80"/>
      </w:pPr>
    </w:p>
    <w:p w14:paraId="0E8B4F23" w14:textId="77777777" w:rsidR="009C4A8A" w:rsidRDefault="00000000">
      <w:pPr>
        <w:pStyle w:val="Heading3"/>
      </w:pPr>
      <w:r>
        <w:t>ICE-BREAKER: The Two Questions (7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6F3D4E43"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167AF02" w14:textId="77777777" w:rsidR="009C4A8A" w:rsidRDefault="00000000">
            <w:pPr>
              <w:spacing w:after="140" w:line="276" w:lineRule="auto"/>
            </w:pPr>
            <w:r>
              <w:rPr>
                <w:b/>
                <w:bCs/>
              </w:rPr>
              <w:t>THE TWO QUESTIONS</w:t>
            </w:r>
          </w:p>
          <w:p w14:paraId="51B1A988" w14:textId="77777777" w:rsidR="009C4A8A" w:rsidRDefault="00000000">
            <w:pPr>
              <w:spacing w:after="120" w:line="276" w:lineRule="auto"/>
            </w:pPr>
            <w:r>
              <w:t>Hold up a glass of water. Ask the class two questions:</w:t>
            </w:r>
          </w:p>
          <w:p w14:paraId="27C19D06" w14:textId="77777777" w:rsidR="009C4A8A" w:rsidRDefault="00000000">
            <w:pPr>
              <w:pStyle w:val="ListParagraph"/>
              <w:numPr>
                <w:ilvl w:val="0"/>
                <w:numId w:val="2"/>
              </w:numPr>
              <w:spacing w:after="80" w:line="276" w:lineRule="auto"/>
            </w:pPr>
            <w:r>
              <w:rPr>
                <w:b/>
                <w:bCs/>
              </w:rPr>
              <w:t>Question 1:</w:t>
            </w:r>
            <w:r>
              <w:t xml:space="preserve"> “Is this water clean?” (Empirical; science answers it.)</w:t>
            </w:r>
          </w:p>
          <w:p w14:paraId="49B1C81F" w14:textId="77777777" w:rsidR="009C4A8A" w:rsidRDefault="00000000">
            <w:pPr>
              <w:pStyle w:val="ListParagraph"/>
              <w:numPr>
                <w:ilvl w:val="0"/>
                <w:numId w:val="2"/>
              </w:numPr>
              <w:spacing w:after="80" w:line="276" w:lineRule="auto"/>
            </w:pPr>
            <w:r>
              <w:rPr>
                <w:b/>
                <w:bCs/>
              </w:rPr>
              <w:t>Question 2:</w:t>
            </w:r>
            <w:r>
              <w:t xml:space="preserve"> “Why do we pour water on the head of a person at baptism?” (Philosophical-theological; meaning, ritual, God.)</w:t>
            </w:r>
          </w:p>
          <w:p w14:paraId="4457180A" w14:textId="77777777" w:rsidR="009C4A8A" w:rsidRDefault="00000000">
            <w:pPr>
              <w:spacing w:after="120" w:line="276" w:lineRule="auto"/>
            </w:pPr>
            <w:r>
              <w:rPr>
                <w:i/>
                <w:iCs/>
              </w:rPr>
              <w:t>“Philosophy is what happens when you move from ‘What is the case?’ to ‘Why does it matter?’ and ‘What does it mean?’”</w:t>
            </w:r>
          </w:p>
          <w:p w14:paraId="5C421C1C" w14:textId="77777777" w:rsidR="009C4A8A" w:rsidRDefault="00000000">
            <w:pPr>
              <w:spacing w:line="276" w:lineRule="auto"/>
            </w:pPr>
            <w:r>
              <w:t xml:space="preserve">😄 </w:t>
            </w:r>
            <w:r>
              <w:rPr>
                <w:b/>
                <w:bCs/>
              </w:rPr>
              <w:t>Add:</w:t>
            </w:r>
            <w:r>
              <w:t xml:space="preserve"> </w:t>
            </w:r>
            <w:r>
              <w:rPr>
                <w:i/>
                <w:iCs/>
              </w:rPr>
              <w:t>“A cow also knows water is wet. Only human beings ask why it matters. That is what makes you not a cow, and that is what philosophy is.”</w:t>
            </w:r>
          </w:p>
        </w:tc>
      </w:tr>
    </w:tbl>
    <w:p w14:paraId="1DF0565B" w14:textId="77777777" w:rsidR="009C4A8A" w:rsidRDefault="009C4A8A">
      <w:pPr>
        <w:spacing w:after="80"/>
      </w:pPr>
    </w:p>
    <w:p w14:paraId="282D97D5" w14:textId="77777777" w:rsidR="009C4A8A" w:rsidRDefault="00000000">
      <w:pPr>
        <w:pStyle w:val="Heading3"/>
      </w:pPr>
      <w:r>
        <w:t>CORE CONTENT: PART A. What Is Philosophy? (12 minutes)</w:t>
      </w:r>
    </w:p>
    <w:p w14:paraId="782697BF" w14:textId="77777777" w:rsidR="009C4A8A" w:rsidRDefault="00000000">
      <w:pPr>
        <w:spacing w:after="120" w:line="276" w:lineRule="auto"/>
      </w:pPr>
      <w:r>
        <w:rPr>
          <w:b/>
          <w:bCs/>
        </w:rPr>
        <w:t>Etymology:</w:t>
      </w:r>
      <w:r>
        <w:t xml:space="preserve"> The Greek word </w:t>
      </w:r>
      <w:r>
        <w:rPr>
          <w:i/>
          <w:iCs/>
        </w:rPr>
        <w:t>philosophia</w:t>
      </w:r>
      <w:r>
        <w:t xml:space="preserve"> means love (</w:t>
      </w:r>
      <w:proofErr w:type="spellStart"/>
      <w:r>
        <w:t>philos</w:t>
      </w:r>
      <w:proofErr w:type="spellEnd"/>
      <w:r>
        <w:t>) of wisdom (</w:t>
      </w:r>
      <w:proofErr w:type="spellStart"/>
      <w:r>
        <w:t>sophia</w:t>
      </w:r>
      <w:proofErr w:type="spellEnd"/>
      <w:r>
        <w:t xml:space="preserve">). The Sanskrit word </w:t>
      </w:r>
      <w:proofErr w:type="spellStart"/>
      <w:r>
        <w:rPr>
          <w:i/>
          <w:iCs/>
        </w:rPr>
        <w:t>darshana</w:t>
      </w:r>
      <w:proofErr w:type="spellEnd"/>
      <w:r>
        <w:t xml:space="preserve"> means seeing, vision, direct perception of reality. Both words point to the same thing: disciplined, honest, careful thinking about what is real and what matters.</w:t>
      </w:r>
    </w:p>
    <w:p w14:paraId="7B9884A0" w14:textId="77777777" w:rsidR="009C4A8A" w:rsidRDefault="00000000">
      <w:pPr>
        <w:spacing w:after="120" w:line="276" w:lineRule="auto"/>
      </w:pPr>
      <w:r>
        <w:rPr>
          <w:b/>
          <w:bCs/>
        </w:rPr>
        <w:lastRenderedPageBreak/>
        <w:t>St. Thomas Aquinas</w:t>
      </w:r>
      <w:r>
        <w:t xml:space="preserve"> defined philosophy as </w:t>
      </w:r>
      <w:proofErr w:type="spellStart"/>
      <w:r>
        <w:rPr>
          <w:i/>
          <w:iCs/>
        </w:rPr>
        <w:t>cognitio</w:t>
      </w:r>
      <w:proofErr w:type="spellEnd"/>
      <w:r>
        <w:rPr>
          <w:i/>
          <w:iCs/>
        </w:rPr>
        <w:t xml:space="preserve"> rerum per </w:t>
      </w:r>
      <w:proofErr w:type="spellStart"/>
      <w:r>
        <w:rPr>
          <w:i/>
          <w:iCs/>
        </w:rPr>
        <w:t>causas</w:t>
      </w:r>
      <w:proofErr w:type="spellEnd"/>
      <w:r>
        <w:rPr>
          <w:i/>
          <w:iCs/>
        </w:rPr>
        <w:t xml:space="preserve"> </w:t>
      </w:r>
      <w:proofErr w:type="spellStart"/>
      <w:r>
        <w:rPr>
          <w:i/>
          <w:iCs/>
        </w:rPr>
        <w:t>ultimas</w:t>
      </w:r>
      <w:proofErr w:type="spellEnd"/>
      <w:r>
        <w:t>, “knowledge of things through their ultimate causes.” Not just what things are, but why they exist and what they point to.</w:t>
      </w:r>
    </w:p>
    <w:p w14:paraId="2524F346" w14:textId="77777777" w:rsidR="009C4A8A" w:rsidRDefault="00000000">
      <w:pPr>
        <w:spacing w:after="120" w:line="276" w:lineRule="auto"/>
      </w:pPr>
      <w:r>
        <w:rPr>
          <w:b/>
          <w:bCs/>
        </w:rPr>
        <w:t>St. Anselm of Canterbury (1033 to 1109)</w:t>
      </w:r>
      <w:r>
        <w:t xml:space="preserve"> gave theology its most famous definition: </w:t>
      </w:r>
      <w:r>
        <w:rPr>
          <w:i/>
          <w:iCs/>
        </w:rPr>
        <w:t xml:space="preserve">fides </w:t>
      </w:r>
      <w:proofErr w:type="spellStart"/>
      <w:r>
        <w:rPr>
          <w:i/>
          <w:iCs/>
        </w:rPr>
        <w:t>quaerens</w:t>
      </w:r>
      <w:proofErr w:type="spellEnd"/>
      <w:r>
        <w:rPr>
          <w:i/>
          <w:iCs/>
        </w:rPr>
        <w:t xml:space="preserve"> </w:t>
      </w:r>
      <w:proofErr w:type="spellStart"/>
      <w:r>
        <w:rPr>
          <w:i/>
          <w:iCs/>
        </w:rPr>
        <w:t>intellectum</w:t>
      </w:r>
      <w:proofErr w:type="spellEnd"/>
      <w:r>
        <w:t>, “faith seeking understanding.” Faith comes first. You do not reason your way to God and then decide to believe. You already believe, and then you use reason to understand more deeply. Philosophy is the tool that reason uses in that movement.</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61A85FF6"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159595BB" w14:textId="77777777" w:rsidR="009C4A8A" w:rsidRDefault="00000000">
            <w:pPr>
              <w:spacing w:after="100" w:line="276" w:lineRule="auto"/>
            </w:pPr>
            <w:r>
              <w:rPr>
                <w:b/>
                <w:bCs/>
              </w:rPr>
              <w:t>THE INDIAN PHILOSOPHICAL TRADITION</w:t>
            </w:r>
          </w:p>
          <w:p w14:paraId="269DDD7C" w14:textId="77777777" w:rsidR="009C4A8A" w:rsidRDefault="00000000">
            <w:pPr>
              <w:spacing w:after="120" w:line="276" w:lineRule="auto"/>
            </w:pPr>
            <w:r>
              <w:t>When Indian students call philosophy “Western and irrelevant,” they are reacting to a real problem: most seminary curricula present Plato and Aristotle while ignoring Nagarjuna, Shankara, and Ramanuja. That is a curriculum failure, not a failure of philosophy itself.</w:t>
            </w:r>
          </w:p>
          <w:p w14:paraId="11469A84" w14:textId="77777777" w:rsidR="009C4A8A" w:rsidRDefault="00000000">
            <w:pPr>
              <w:spacing w:after="120" w:line="276" w:lineRule="auto"/>
            </w:pPr>
            <w:r>
              <w:rPr>
                <w:b/>
                <w:bCs/>
              </w:rPr>
              <w:t>Justin Martyr (2nd century)</w:t>
            </w:r>
            <w:r>
              <w:t xml:space="preserve"> called the seeds of reason scattered through all human cultures the </w:t>
            </w:r>
            <w:r>
              <w:rPr>
                <w:i/>
                <w:iCs/>
              </w:rPr>
              <w:t xml:space="preserve">Logos </w:t>
            </w:r>
            <w:proofErr w:type="spellStart"/>
            <w:r>
              <w:rPr>
                <w:i/>
                <w:iCs/>
              </w:rPr>
              <w:t>spermatikos</w:t>
            </w:r>
            <w:proofErr w:type="spellEnd"/>
            <w:r>
              <w:t xml:space="preserve">, the seeds of the Word. Indian </w:t>
            </w:r>
            <w:proofErr w:type="spellStart"/>
            <w:r>
              <w:t>darshana</w:t>
            </w:r>
            <w:proofErr w:type="spellEnd"/>
            <w:r>
              <w:t xml:space="preserve"> is not outside the plan of God. It is part of it.</w:t>
            </w:r>
          </w:p>
          <w:p w14:paraId="5CA283D5" w14:textId="77777777" w:rsidR="009C4A8A" w:rsidRDefault="00000000">
            <w:pPr>
              <w:spacing w:line="276" w:lineRule="auto"/>
            </w:pPr>
            <w:r>
              <w:rPr>
                <w:b/>
                <w:bCs/>
              </w:rPr>
              <w:t>Ramanuja (12th century)</w:t>
            </w:r>
            <w:r>
              <w:t xml:space="preserve"> used rigorous philosophical argument to defend </w:t>
            </w:r>
            <w:proofErr w:type="spellStart"/>
            <w:r>
              <w:rPr>
                <w:i/>
                <w:iCs/>
              </w:rPr>
              <w:t>vishishtadvaita</w:t>
            </w:r>
            <w:proofErr w:type="spellEnd"/>
            <w:r>
              <w:t xml:space="preserve"> (qualified non-dualism), the claim that the individual soul and God are distinct but related. He was doing exactly what Anselm did: using the best philosophical tools available to think clearly about his faith. Christian theology in India has the same task.</w:t>
            </w:r>
          </w:p>
        </w:tc>
      </w:tr>
    </w:tbl>
    <w:p w14:paraId="13765B8D" w14:textId="77777777" w:rsidR="009C4A8A" w:rsidRDefault="009C4A8A">
      <w:pPr>
        <w:spacing w:after="80"/>
      </w:pPr>
    </w:p>
    <w:p w14:paraId="3EA2FB60" w14:textId="77777777" w:rsidR="009C4A8A" w:rsidRDefault="00000000">
      <w:pPr>
        <w:pStyle w:val="Heading3"/>
      </w:pPr>
      <w:r>
        <w:t>CORE CONTENT: PART B. The Regency Period (8 minutes)</w:t>
      </w:r>
    </w:p>
    <w:p w14:paraId="0D9272D6" w14:textId="77777777" w:rsidR="009C4A8A" w:rsidRDefault="00000000">
      <w:pPr>
        <w:spacing w:after="120" w:line="276" w:lineRule="auto"/>
      </w:pPr>
      <w:r>
        <w:rPr>
          <w:b/>
          <w:bCs/>
        </w:rPr>
        <w:t>What is Regency?</w:t>
      </w:r>
      <w:r>
        <w:t xml:space="preserve"> The regency period (called variously apostolic internship, pastoral year, or mission insertion) is the time between philosophy studies and theology studies. In this period the student leaves the seminary and lives and works in a parish, school, tribal village, or social project, usually for one to two years.</w:t>
      </w:r>
    </w:p>
    <w:p w14:paraId="464C30DE" w14:textId="77777777" w:rsidR="009C4A8A" w:rsidRDefault="00000000">
      <w:pPr>
        <w:spacing w:after="120" w:line="276" w:lineRule="auto"/>
      </w:pPr>
      <w:r>
        <w:rPr>
          <w:b/>
          <w:bCs/>
        </w:rPr>
        <w:t>Why theology must start here:</w:t>
      </w:r>
      <w:r>
        <w:t xml:space="preserve"> The FABC pastoral cycle begins not with a textbook but with lived experience. Your regency was not a gap year. It was your first theological laboratory. The frustrations you felt, the questions that arose, the moments when your faith was challenged: these are theological data.</w:t>
      </w:r>
    </w:p>
    <w:p w14:paraId="73FB862B" w14:textId="77777777" w:rsidR="009C4A8A" w:rsidRDefault="00000000">
      <w:pPr>
        <w:pStyle w:val="Heading3"/>
      </w:pPr>
      <w:r>
        <w:t>CHALLENGE 1: THE QUESTION HARVEST (13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00CDA046"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3571171" w14:textId="77777777" w:rsidR="009C4A8A" w:rsidRDefault="00000000">
            <w:pPr>
              <w:spacing w:after="140" w:line="276" w:lineRule="auto"/>
            </w:pPr>
            <w:r>
              <w:rPr>
                <w:b/>
                <w:bCs/>
              </w:rPr>
              <w:t>CHALLENGE 1: THE QUESTION HARVEST</w:t>
            </w:r>
          </w:p>
          <w:p w14:paraId="0E44CC3C" w14:textId="77777777" w:rsidR="009C4A8A" w:rsidRDefault="00000000">
            <w:pPr>
              <w:spacing w:after="120" w:line="276" w:lineRule="auto"/>
            </w:pPr>
            <w:r>
              <w:rPr>
                <w:b/>
                <w:bCs/>
              </w:rPr>
              <w:t>The task.</w:t>
            </w:r>
            <w:r>
              <w:t xml:space="preserve"> Each team huddles. Each member shares, in one minute, a moment from his regency when he </w:t>
            </w:r>
            <w:proofErr w:type="gramStart"/>
            <w:r>
              <w:t>asked</w:t>
            </w:r>
            <w:proofErr w:type="gramEnd"/>
            <w:r>
              <w:t xml:space="preserve"> “Where is God in this?” The team then chooses the single most powerful moment among them and distils it into </w:t>
            </w:r>
            <w:r>
              <w:rPr>
                <w:b/>
                <w:bCs/>
              </w:rPr>
              <w:t>one written theological question</w:t>
            </w:r>
            <w:r>
              <w:t xml:space="preserve"> of not more than twenty-five words. Preparation time: seven minutes.</w:t>
            </w:r>
          </w:p>
          <w:p w14:paraId="005BC569" w14:textId="77777777" w:rsidR="009C4A8A" w:rsidRDefault="00000000">
            <w:pPr>
              <w:spacing w:after="120" w:line="276" w:lineRule="auto"/>
            </w:pPr>
            <w:r>
              <w:rPr>
                <w:b/>
                <w:bCs/>
              </w:rPr>
              <w:t>The contest.</w:t>
            </w:r>
            <w:r>
              <w:t xml:space="preserve"> Each captain reads his team question aloud. The facilitator writes all questions on the board. Then every team votes, by show of hands, for the best question </w:t>
            </w:r>
            <w:r>
              <w:rPr>
                <w:b/>
                <w:bCs/>
              </w:rPr>
              <w:t>other than its own</w:t>
            </w:r>
            <w:r>
              <w:t>. Two rounds of voting break a tie.</w:t>
            </w:r>
          </w:p>
          <w:p w14:paraId="5BB0F5AE" w14:textId="77777777" w:rsidR="009C4A8A" w:rsidRDefault="00000000">
            <w:pPr>
              <w:spacing w:after="120" w:line="276" w:lineRule="auto"/>
            </w:pPr>
            <w:r>
              <w:rPr>
                <w:b/>
                <w:bCs/>
              </w:rPr>
              <w:lastRenderedPageBreak/>
              <w:t>Scoring.</w:t>
            </w:r>
            <w:r>
              <w:t xml:space="preserve"> Most votes: 20 points. Second: 15. Third: 10. All others: 5. Award a Golden Question token on top if one question is truly extraordinary.</w:t>
            </w:r>
          </w:p>
          <w:p w14:paraId="2ECDF851" w14:textId="77777777" w:rsidR="009C4A8A" w:rsidRDefault="00000000">
            <w:pPr>
              <w:spacing w:after="120" w:line="276" w:lineRule="auto"/>
            </w:pPr>
            <w:r>
              <w:rPr>
                <w:b/>
                <w:bCs/>
              </w:rPr>
              <w:t>The pedagogical payoff.</w:t>
            </w:r>
            <w:r>
              <w:t xml:space="preserve"> When the voting is done, say: </w:t>
            </w:r>
            <w:r>
              <w:rPr>
                <w:i/>
                <w:iCs/>
              </w:rPr>
              <w:t>“Look at this board. These questions are the syllabus behind the syllabus. Copy them into your notebook tonight. They are your personal theological agenda for the next four years. We will return to them at the end of Day Two.”</w:t>
            </w:r>
            <w:r>
              <w:t xml:space="preserve"> Photograph the board; you will reuse these questions in Session 10.</w:t>
            </w:r>
          </w:p>
          <w:p w14:paraId="2EBC1711" w14:textId="77777777" w:rsidR="009C4A8A" w:rsidRDefault="00000000">
            <w:pPr>
              <w:spacing w:line="276" w:lineRule="auto"/>
            </w:pPr>
            <w:r>
              <w:t xml:space="preserve">😄 </w:t>
            </w:r>
            <w:r>
              <w:rPr>
                <w:i/>
                <w:iCs/>
              </w:rPr>
              <w:t>“If your team question is ‘Where is God when the food in the seminary refectory is cold?’, that is a valid question of theodicy, but it will not win.”</w:t>
            </w:r>
          </w:p>
        </w:tc>
      </w:tr>
    </w:tbl>
    <w:p w14:paraId="6B8A60A3" w14:textId="77777777" w:rsidR="009C4A8A" w:rsidRDefault="009C4A8A">
      <w:pPr>
        <w:spacing w:after="80"/>
      </w:pPr>
    </w:p>
    <w:p w14:paraId="36AA4ACC" w14:textId="77777777" w:rsidR="009C4A8A" w:rsidRDefault="00000000">
      <w:pPr>
        <w:pStyle w:val="Heading3"/>
      </w:pPr>
      <w:r>
        <w:t>DISCUSSION QUESTIONS</w:t>
      </w:r>
    </w:p>
    <w:p w14:paraId="3E04439C" w14:textId="77777777" w:rsidR="009C4A8A" w:rsidRDefault="00000000">
      <w:pPr>
        <w:pStyle w:val="ListParagraph"/>
        <w:numPr>
          <w:ilvl w:val="0"/>
          <w:numId w:val="2"/>
        </w:numPr>
        <w:spacing w:after="80" w:line="276" w:lineRule="auto"/>
      </w:pPr>
      <w:r>
        <w:t>What Indian philosophical tradition did you encounter growing up? How did it shape your sense of God?</w:t>
      </w:r>
    </w:p>
    <w:p w14:paraId="44A286CC" w14:textId="77777777" w:rsidR="009C4A8A" w:rsidRDefault="00000000">
      <w:pPr>
        <w:pStyle w:val="ListParagraph"/>
        <w:numPr>
          <w:ilvl w:val="0"/>
          <w:numId w:val="2"/>
        </w:numPr>
        <w:spacing w:after="80" w:line="276" w:lineRule="auto"/>
      </w:pPr>
      <w:r>
        <w:t>Why is philosophy often seen as useless in Indian Catholic culture? Is that assessment fair?</w:t>
      </w:r>
    </w:p>
    <w:p w14:paraId="2A1A12C2"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17A081E2"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454E5D5D" w14:textId="77777777" w:rsidR="009C4A8A" w:rsidRDefault="00000000">
            <w:pPr>
              <w:spacing w:after="100" w:line="276" w:lineRule="auto"/>
            </w:pPr>
            <w:r>
              <w:rPr>
                <w:b/>
                <w:bCs/>
              </w:rPr>
              <w:t>CLOSING PRAYER</w:t>
            </w:r>
          </w:p>
          <w:p w14:paraId="6A609E29" w14:textId="77777777" w:rsidR="009C4A8A" w:rsidRDefault="00000000">
            <w:pPr>
              <w:spacing w:line="276" w:lineRule="auto"/>
            </w:pPr>
            <w:r>
              <w:rPr>
                <w:i/>
                <w:iCs/>
              </w:rPr>
              <w:t>God of all wisdom, you have placed in every human culture the seeds of your Word. Open our minds to see clearly, in our own traditions and in the traditions of others. Give us the courage to ask hard questions and the humility to live with incomplete answers. Amen.</w:t>
            </w:r>
          </w:p>
        </w:tc>
      </w:tr>
    </w:tbl>
    <w:p w14:paraId="03A37FAA" w14:textId="77777777" w:rsidR="009C4A8A" w:rsidRDefault="00000000">
      <w:r>
        <w:br w:type="page"/>
      </w:r>
    </w:p>
    <w:p w14:paraId="326557F4" w14:textId="77777777" w:rsidR="009C4A8A" w:rsidRDefault="00000000">
      <w:pPr>
        <w:pStyle w:val="Heading2"/>
        <w:spacing w:before="280" w:after="80"/>
      </w:pPr>
      <w:r>
        <w:lastRenderedPageBreak/>
        <w:t>SESSION 3: What Is Theology? Definition, History, and Significance</w:t>
      </w:r>
    </w:p>
    <w:p w14:paraId="74EBF225" w14:textId="77777777" w:rsidR="009C4A8A" w:rsidRDefault="00000000">
      <w:pPr>
        <w:spacing w:after="140" w:line="276" w:lineRule="auto"/>
      </w:pPr>
      <w:r>
        <w:rPr>
          <w:b/>
          <w:bCs/>
        </w:rPr>
        <w:t>Timing:</w:t>
      </w:r>
      <w:r>
        <w:t xml:space="preserve"> 10:10 to 10:55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6D6DEE16"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1AB572B9" w14:textId="77777777" w:rsidR="009C4A8A" w:rsidRDefault="00000000">
            <w:pPr>
              <w:spacing w:after="100" w:line="276" w:lineRule="auto"/>
            </w:pPr>
            <w:r>
              <w:rPr>
                <w:b/>
                <w:bCs/>
              </w:rPr>
              <w:t>OBJECTIVES</w:t>
            </w:r>
          </w:p>
          <w:p w14:paraId="3DFEF1A8" w14:textId="77777777" w:rsidR="009C4A8A" w:rsidRDefault="00000000">
            <w:pPr>
              <w:pStyle w:val="ListParagraph"/>
              <w:numPr>
                <w:ilvl w:val="0"/>
                <w:numId w:val="2"/>
              </w:numPr>
              <w:spacing w:after="80" w:line="276" w:lineRule="auto"/>
            </w:pPr>
            <w:r>
              <w:t>Give multiple, layered definitions of theology, classical and contextual</w:t>
            </w:r>
          </w:p>
          <w:p w14:paraId="78899AB0" w14:textId="77777777" w:rsidR="009C4A8A" w:rsidRDefault="00000000">
            <w:pPr>
              <w:pStyle w:val="ListParagraph"/>
              <w:numPr>
                <w:ilvl w:val="0"/>
                <w:numId w:val="2"/>
              </w:numPr>
              <w:spacing w:after="80" w:line="276" w:lineRule="auto"/>
            </w:pPr>
            <w:r>
              <w:t>Let the students physically reconstruct the history of theology in four broad movements through the Timeline Race</w:t>
            </w:r>
          </w:p>
          <w:p w14:paraId="520037EA" w14:textId="77777777" w:rsidR="009C4A8A" w:rsidRDefault="00000000">
            <w:pPr>
              <w:pStyle w:val="ListParagraph"/>
              <w:numPr>
                <w:ilvl w:val="0"/>
                <w:numId w:val="2"/>
              </w:numPr>
              <w:spacing w:after="80" w:line="276" w:lineRule="auto"/>
            </w:pPr>
            <w:r>
              <w:t>Establish why theology is necessary and urgent in India today</w:t>
            </w:r>
          </w:p>
        </w:tc>
      </w:tr>
    </w:tbl>
    <w:p w14:paraId="2D53B948" w14:textId="77777777" w:rsidR="009C4A8A" w:rsidRDefault="009C4A8A">
      <w:pPr>
        <w:spacing w:after="80"/>
      </w:pPr>
    </w:p>
    <w:p w14:paraId="7FF7B939"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4F599A59"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5D89B724"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0743CE9A" w14:textId="77777777" w:rsidR="009C4A8A" w:rsidRDefault="00000000">
            <w:pPr>
              <w:spacing w:line="260" w:lineRule="auto"/>
            </w:pPr>
            <w:r>
              <w:rPr>
                <w:b/>
                <w:bCs/>
                <w:color w:val="FFFFFF"/>
              </w:rPr>
              <w:t>Activity</w:t>
            </w:r>
          </w:p>
        </w:tc>
      </w:tr>
      <w:tr w:rsidR="009C4A8A" w14:paraId="2EB4D666" w14:textId="77777777">
        <w:tblPrEx>
          <w:tblCellMar>
            <w:top w:w="0" w:type="dxa"/>
            <w:bottom w:w="0" w:type="dxa"/>
          </w:tblCellMar>
        </w:tblPrEx>
        <w:tc>
          <w:tcPr>
            <w:tcW w:w="1900" w:type="dxa"/>
            <w:tcMar>
              <w:top w:w="90" w:type="dxa"/>
              <w:left w:w="140" w:type="dxa"/>
              <w:bottom w:w="90" w:type="dxa"/>
              <w:right w:w="140" w:type="dxa"/>
            </w:tcMar>
            <w:vAlign w:val="center"/>
          </w:tcPr>
          <w:p w14:paraId="3B832F36" w14:textId="77777777" w:rsidR="009C4A8A" w:rsidRDefault="00000000">
            <w:pPr>
              <w:spacing w:line="260" w:lineRule="auto"/>
            </w:pPr>
            <w:r>
              <w:t>0:00 - 0:06</w:t>
            </w:r>
          </w:p>
        </w:tc>
        <w:tc>
          <w:tcPr>
            <w:tcW w:w="7126" w:type="dxa"/>
            <w:tcMar>
              <w:top w:w="90" w:type="dxa"/>
              <w:left w:w="140" w:type="dxa"/>
              <w:bottom w:w="90" w:type="dxa"/>
              <w:right w:w="140" w:type="dxa"/>
            </w:tcMar>
            <w:vAlign w:val="center"/>
          </w:tcPr>
          <w:p w14:paraId="32B6ED28" w14:textId="77777777" w:rsidR="009C4A8A" w:rsidRDefault="00000000">
            <w:pPr>
              <w:spacing w:line="260" w:lineRule="auto"/>
            </w:pPr>
            <w:r>
              <w:t>Ice-breaker: Word Association</w:t>
            </w:r>
          </w:p>
        </w:tc>
      </w:tr>
      <w:tr w:rsidR="009C4A8A" w14:paraId="5E446175" w14:textId="77777777">
        <w:tblPrEx>
          <w:tblCellMar>
            <w:top w:w="0" w:type="dxa"/>
            <w:bottom w:w="0" w:type="dxa"/>
          </w:tblCellMar>
        </w:tblPrEx>
        <w:tc>
          <w:tcPr>
            <w:tcW w:w="1900" w:type="dxa"/>
            <w:tcMar>
              <w:top w:w="90" w:type="dxa"/>
              <w:left w:w="140" w:type="dxa"/>
              <w:bottom w:w="90" w:type="dxa"/>
              <w:right w:w="140" w:type="dxa"/>
            </w:tcMar>
            <w:vAlign w:val="center"/>
          </w:tcPr>
          <w:p w14:paraId="6A91C9BD" w14:textId="77777777" w:rsidR="009C4A8A" w:rsidRDefault="00000000">
            <w:pPr>
              <w:spacing w:line="260" w:lineRule="auto"/>
            </w:pPr>
            <w:r>
              <w:t>0:06 - 0:18</w:t>
            </w:r>
          </w:p>
        </w:tc>
        <w:tc>
          <w:tcPr>
            <w:tcW w:w="7126" w:type="dxa"/>
            <w:tcMar>
              <w:top w:w="90" w:type="dxa"/>
              <w:left w:w="140" w:type="dxa"/>
              <w:bottom w:w="90" w:type="dxa"/>
              <w:right w:w="140" w:type="dxa"/>
            </w:tcMar>
            <w:vAlign w:val="center"/>
          </w:tcPr>
          <w:p w14:paraId="75F54AD2" w14:textId="77777777" w:rsidR="009C4A8A" w:rsidRDefault="00000000">
            <w:pPr>
              <w:spacing w:line="260" w:lineRule="auto"/>
            </w:pPr>
            <w:r>
              <w:t>Core input: Five definitions of theology</w:t>
            </w:r>
          </w:p>
        </w:tc>
      </w:tr>
      <w:tr w:rsidR="009C4A8A" w14:paraId="44C892EB" w14:textId="77777777">
        <w:tblPrEx>
          <w:tblCellMar>
            <w:top w:w="0" w:type="dxa"/>
            <w:bottom w:w="0" w:type="dxa"/>
          </w:tblCellMar>
        </w:tblPrEx>
        <w:tc>
          <w:tcPr>
            <w:tcW w:w="1900" w:type="dxa"/>
            <w:tcMar>
              <w:top w:w="90" w:type="dxa"/>
              <w:left w:w="140" w:type="dxa"/>
              <w:bottom w:w="90" w:type="dxa"/>
              <w:right w:w="140" w:type="dxa"/>
            </w:tcMar>
            <w:vAlign w:val="center"/>
          </w:tcPr>
          <w:p w14:paraId="005BB96C" w14:textId="77777777" w:rsidR="009C4A8A" w:rsidRDefault="00000000">
            <w:pPr>
              <w:spacing w:line="260" w:lineRule="auto"/>
            </w:pPr>
            <w:r>
              <w:t>0:18 - 0:30</w:t>
            </w:r>
          </w:p>
        </w:tc>
        <w:tc>
          <w:tcPr>
            <w:tcW w:w="7126" w:type="dxa"/>
            <w:tcMar>
              <w:top w:w="90" w:type="dxa"/>
              <w:left w:w="140" w:type="dxa"/>
              <w:bottom w:w="90" w:type="dxa"/>
              <w:right w:w="140" w:type="dxa"/>
            </w:tcMar>
            <w:vAlign w:val="center"/>
          </w:tcPr>
          <w:p w14:paraId="59E517A2" w14:textId="77777777" w:rsidR="009C4A8A" w:rsidRDefault="00000000">
            <w:pPr>
              <w:spacing w:line="260" w:lineRule="auto"/>
            </w:pPr>
            <w:r>
              <w:t>CHALLENGE 2: The Timeline Race (team challenge, scored)</w:t>
            </w:r>
          </w:p>
        </w:tc>
      </w:tr>
      <w:tr w:rsidR="009C4A8A" w14:paraId="40D577EC" w14:textId="77777777">
        <w:tblPrEx>
          <w:tblCellMar>
            <w:top w:w="0" w:type="dxa"/>
            <w:bottom w:w="0" w:type="dxa"/>
          </w:tblCellMar>
        </w:tblPrEx>
        <w:tc>
          <w:tcPr>
            <w:tcW w:w="1900" w:type="dxa"/>
            <w:tcMar>
              <w:top w:w="90" w:type="dxa"/>
              <w:left w:w="140" w:type="dxa"/>
              <w:bottom w:w="90" w:type="dxa"/>
              <w:right w:w="140" w:type="dxa"/>
            </w:tcMar>
            <w:vAlign w:val="center"/>
          </w:tcPr>
          <w:p w14:paraId="5DB92D44" w14:textId="77777777" w:rsidR="009C4A8A" w:rsidRDefault="00000000">
            <w:pPr>
              <w:spacing w:line="260" w:lineRule="auto"/>
            </w:pPr>
            <w:r>
              <w:t>0:30 - 0:38</w:t>
            </w:r>
          </w:p>
        </w:tc>
        <w:tc>
          <w:tcPr>
            <w:tcW w:w="7126" w:type="dxa"/>
            <w:tcMar>
              <w:top w:w="90" w:type="dxa"/>
              <w:left w:w="140" w:type="dxa"/>
              <w:bottom w:w="90" w:type="dxa"/>
              <w:right w:w="140" w:type="dxa"/>
            </w:tcMar>
            <w:vAlign w:val="center"/>
          </w:tcPr>
          <w:p w14:paraId="240A7920" w14:textId="77777777" w:rsidR="009C4A8A" w:rsidRDefault="00000000">
            <w:pPr>
              <w:spacing w:line="260" w:lineRule="auto"/>
            </w:pPr>
            <w:r>
              <w:t>Debrief: the four great movements, read off the winning timeline</w:t>
            </w:r>
          </w:p>
        </w:tc>
      </w:tr>
      <w:tr w:rsidR="009C4A8A" w14:paraId="6EAECA72" w14:textId="77777777">
        <w:tblPrEx>
          <w:tblCellMar>
            <w:top w:w="0" w:type="dxa"/>
            <w:bottom w:w="0" w:type="dxa"/>
          </w:tblCellMar>
        </w:tblPrEx>
        <w:tc>
          <w:tcPr>
            <w:tcW w:w="1900" w:type="dxa"/>
            <w:tcMar>
              <w:top w:w="90" w:type="dxa"/>
              <w:left w:w="140" w:type="dxa"/>
              <w:bottom w:w="90" w:type="dxa"/>
              <w:right w:w="140" w:type="dxa"/>
            </w:tcMar>
            <w:vAlign w:val="center"/>
          </w:tcPr>
          <w:p w14:paraId="58667485" w14:textId="77777777" w:rsidR="009C4A8A" w:rsidRDefault="00000000">
            <w:pPr>
              <w:spacing w:line="260" w:lineRule="auto"/>
            </w:pPr>
            <w:r>
              <w:t>0:38 - 0:43</w:t>
            </w:r>
          </w:p>
        </w:tc>
        <w:tc>
          <w:tcPr>
            <w:tcW w:w="7126" w:type="dxa"/>
            <w:tcMar>
              <w:top w:w="90" w:type="dxa"/>
              <w:left w:w="140" w:type="dxa"/>
              <w:bottom w:w="90" w:type="dxa"/>
              <w:right w:w="140" w:type="dxa"/>
            </w:tcMar>
            <w:vAlign w:val="center"/>
          </w:tcPr>
          <w:p w14:paraId="6D90FFB6" w14:textId="77777777" w:rsidR="009C4A8A" w:rsidRDefault="00000000">
            <w:pPr>
              <w:spacing w:line="260" w:lineRule="auto"/>
            </w:pPr>
            <w:r>
              <w:t>Why theology matters in India today</w:t>
            </w:r>
          </w:p>
        </w:tc>
      </w:tr>
      <w:tr w:rsidR="009C4A8A" w14:paraId="6BEE106C" w14:textId="77777777">
        <w:tblPrEx>
          <w:tblCellMar>
            <w:top w:w="0" w:type="dxa"/>
            <w:bottom w:w="0" w:type="dxa"/>
          </w:tblCellMar>
        </w:tblPrEx>
        <w:tc>
          <w:tcPr>
            <w:tcW w:w="1900" w:type="dxa"/>
            <w:tcMar>
              <w:top w:w="90" w:type="dxa"/>
              <w:left w:w="140" w:type="dxa"/>
              <w:bottom w:w="90" w:type="dxa"/>
              <w:right w:w="140" w:type="dxa"/>
            </w:tcMar>
            <w:vAlign w:val="center"/>
          </w:tcPr>
          <w:p w14:paraId="429975D1" w14:textId="77777777" w:rsidR="009C4A8A" w:rsidRDefault="00000000">
            <w:pPr>
              <w:spacing w:line="260" w:lineRule="auto"/>
            </w:pPr>
            <w:r>
              <w:t>0:43 - 0:45</w:t>
            </w:r>
          </w:p>
        </w:tc>
        <w:tc>
          <w:tcPr>
            <w:tcW w:w="7126" w:type="dxa"/>
            <w:tcMar>
              <w:top w:w="90" w:type="dxa"/>
              <w:left w:w="140" w:type="dxa"/>
              <w:bottom w:w="90" w:type="dxa"/>
              <w:right w:w="140" w:type="dxa"/>
            </w:tcMar>
            <w:vAlign w:val="center"/>
          </w:tcPr>
          <w:p w14:paraId="1449BD41" w14:textId="77777777" w:rsidR="009C4A8A" w:rsidRDefault="00000000">
            <w:pPr>
              <w:spacing w:line="260" w:lineRule="auto"/>
            </w:pPr>
            <w:r>
              <w:t>Closing prayer</w:t>
            </w:r>
          </w:p>
        </w:tc>
      </w:tr>
    </w:tbl>
    <w:p w14:paraId="26F8E6B6" w14:textId="77777777" w:rsidR="009C4A8A" w:rsidRDefault="009C4A8A">
      <w:pPr>
        <w:spacing w:after="80"/>
      </w:pPr>
    </w:p>
    <w:p w14:paraId="35B7A81D" w14:textId="77777777" w:rsidR="009C4A8A" w:rsidRDefault="00000000">
      <w:pPr>
        <w:pStyle w:val="Heading3"/>
      </w:pPr>
      <w:r>
        <w:t>ICE-BREAKER: Word Association (6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44108920"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61B92BC3" w14:textId="77777777" w:rsidR="009C4A8A" w:rsidRDefault="00000000">
            <w:pPr>
              <w:spacing w:after="140" w:line="276" w:lineRule="auto"/>
            </w:pPr>
            <w:r>
              <w:rPr>
                <w:b/>
                <w:bCs/>
              </w:rPr>
              <w:t>WORD ASSOCIATION</w:t>
            </w:r>
          </w:p>
          <w:p w14:paraId="17D0BFC5" w14:textId="77777777" w:rsidR="009C4A8A" w:rsidRDefault="00000000">
            <w:pPr>
              <w:spacing w:after="120" w:line="276" w:lineRule="auto"/>
            </w:pPr>
            <w:r>
              <w:t>Ask: “I say the word THEOLOGY; you give me one word that comes to your mind immediately.” Go around the room fast. Write the words on the board.</w:t>
            </w:r>
          </w:p>
          <w:p w14:paraId="3E599992" w14:textId="77777777" w:rsidR="009C4A8A" w:rsidRDefault="00000000">
            <w:pPr>
              <w:spacing w:after="120" w:line="276" w:lineRule="auto"/>
            </w:pPr>
            <w:r>
              <w:t>Expected responses: God, boring, books, Rome, Latin, exams, church, prayer...</w:t>
            </w:r>
          </w:p>
          <w:p w14:paraId="0E6547F0" w14:textId="77777777" w:rsidR="009C4A8A" w:rsidRDefault="00000000">
            <w:pPr>
              <w:spacing w:after="120" w:line="276" w:lineRule="auto"/>
            </w:pPr>
            <w:r>
              <w:t xml:space="preserve">😄 </w:t>
            </w:r>
            <w:r>
              <w:rPr>
                <w:i/>
                <w:iCs/>
              </w:rPr>
              <w:t>“If someone said ‘exams,’ do not worry; that proves you are paying attention to reality. If someone said ‘God,’ that is perfect. If someone said ‘sleep,’ we need to talk about your regency assignment grades.”</w:t>
            </w:r>
          </w:p>
          <w:p w14:paraId="5E858A1E" w14:textId="77777777" w:rsidR="009C4A8A" w:rsidRDefault="00000000">
            <w:pPr>
              <w:spacing w:line="276" w:lineRule="auto"/>
            </w:pPr>
            <w:r>
              <w:rPr>
                <w:i/>
                <w:iCs/>
              </w:rPr>
              <w:t xml:space="preserve">“Look at this board. </w:t>
            </w:r>
            <w:proofErr w:type="gramStart"/>
            <w:r>
              <w:rPr>
                <w:i/>
                <w:iCs/>
              </w:rPr>
              <w:t>All of</w:t>
            </w:r>
            <w:proofErr w:type="gramEnd"/>
            <w:r>
              <w:rPr>
                <w:i/>
                <w:iCs/>
              </w:rPr>
              <w:t xml:space="preserve"> these words are partly true. Our task today is to find the whole picture.”</w:t>
            </w:r>
          </w:p>
        </w:tc>
      </w:tr>
    </w:tbl>
    <w:p w14:paraId="49695D80" w14:textId="77777777" w:rsidR="009C4A8A" w:rsidRDefault="009C4A8A">
      <w:pPr>
        <w:spacing w:after="80"/>
      </w:pPr>
    </w:p>
    <w:p w14:paraId="6A34DF46" w14:textId="77777777" w:rsidR="009C4A8A" w:rsidRDefault="00000000">
      <w:pPr>
        <w:pStyle w:val="Heading3"/>
      </w:pPr>
      <w:r>
        <w:t>CORE CONTENT: What Is Theology? Five Layered Definitions (12 minutes)</w:t>
      </w:r>
    </w:p>
    <w:p w14:paraId="0966703A" w14:textId="77777777" w:rsidR="009C4A8A" w:rsidRDefault="00000000">
      <w:pPr>
        <w:spacing w:after="120" w:line="276" w:lineRule="auto"/>
      </w:pPr>
      <w:r>
        <w:rPr>
          <w:b/>
          <w:bCs/>
        </w:rPr>
        <w:t>Etymology:</w:t>
      </w:r>
      <w:r>
        <w:t xml:space="preserve"> The word comes from two Greek words: </w:t>
      </w:r>
      <w:proofErr w:type="spellStart"/>
      <w:r>
        <w:rPr>
          <w:i/>
          <w:iCs/>
        </w:rPr>
        <w:t>theos</w:t>
      </w:r>
      <w:proofErr w:type="spellEnd"/>
      <w:r>
        <w:t xml:space="preserve"> (God) and </w:t>
      </w:r>
      <w:r>
        <w:rPr>
          <w:i/>
          <w:iCs/>
        </w:rPr>
        <w:t>logos</w:t>
      </w:r>
      <w:r>
        <w:t xml:space="preserve"> (word, reason, account). Theology is, literally, “reasoned speech about God.” But there is far more to it than that.</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00C2D652"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39EC14D9" w14:textId="77777777" w:rsidR="009C4A8A" w:rsidRDefault="00000000">
            <w:pPr>
              <w:spacing w:after="120" w:line="276" w:lineRule="auto"/>
            </w:pPr>
            <w:r>
              <w:rPr>
                <w:b/>
                <w:bCs/>
              </w:rPr>
              <w:lastRenderedPageBreak/>
              <w:t>1. Classical:</w:t>
            </w:r>
            <w:r>
              <w:t xml:space="preserve"> </w:t>
            </w:r>
            <w:r>
              <w:rPr>
                <w:i/>
                <w:iCs/>
              </w:rPr>
              <w:t xml:space="preserve">“Fides </w:t>
            </w:r>
            <w:proofErr w:type="spellStart"/>
            <w:r>
              <w:rPr>
                <w:i/>
                <w:iCs/>
              </w:rPr>
              <w:t>quaerens</w:t>
            </w:r>
            <w:proofErr w:type="spellEnd"/>
            <w:r>
              <w:rPr>
                <w:i/>
                <w:iCs/>
              </w:rPr>
              <w:t xml:space="preserve"> </w:t>
            </w:r>
            <w:proofErr w:type="spellStart"/>
            <w:r>
              <w:rPr>
                <w:i/>
                <w:iCs/>
              </w:rPr>
              <w:t>intellectum</w:t>
            </w:r>
            <w:proofErr w:type="spellEnd"/>
            <w:r>
              <w:rPr>
                <w:i/>
                <w:iCs/>
              </w:rPr>
              <w:t>,”</w:t>
            </w:r>
            <w:r>
              <w:t xml:space="preserve"> “faith seeking understanding” (Anselm, </w:t>
            </w:r>
            <w:proofErr w:type="spellStart"/>
            <w:r>
              <w:t>Proslogion</w:t>
            </w:r>
            <w:proofErr w:type="spellEnd"/>
            <w:r>
              <w:t>, 1078). Faith first, reason second, but reason genuinely engaged.</w:t>
            </w:r>
          </w:p>
          <w:p w14:paraId="30E89004" w14:textId="77777777" w:rsidR="009C4A8A" w:rsidRDefault="00000000">
            <w:pPr>
              <w:spacing w:after="120" w:line="276" w:lineRule="auto"/>
            </w:pPr>
            <w:r>
              <w:rPr>
                <w:b/>
                <w:bCs/>
              </w:rPr>
              <w:t>2. Scholastic:</w:t>
            </w:r>
            <w:r>
              <w:t xml:space="preserve"> Aquinas calls theology </w:t>
            </w:r>
            <w:proofErr w:type="spellStart"/>
            <w:r>
              <w:rPr>
                <w:i/>
                <w:iCs/>
              </w:rPr>
              <w:t>scientia</w:t>
            </w:r>
            <w:proofErr w:type="spellEnd"/>
            <w:r>
              <w:t xml:space="preserve">, a science, because it draws conclusions from first principles (Scripture and Tradition) by way of rigorous reasoning (Summa </w:t>
            </w:r>
            <w:proofErr w:type="spellStart"/>
            <w:r>
              <w:t>Theologiae</w:t>
            </w:r>
            <w:proofErr w:type="spellEnd"/>
            <w:r>
              <w:t>, I, q.1, a.2).</w:t>
            </w:r>
          </w:p>
          <w:p w14:paraId="64E9B25B" w14:textId="77777777" w:rsidR="009C4A8A" w:rsidRDefault="00000000">
            <w:pPr>
              <w:spacing w:after="120" w:line="276" w:lineRule="auto"/>
            </w:pPr>
            <w:r>
              <w:rPr>
                <w:b/>
                <w:bCs/>
              </w:rPr>
              <w:t>3. Vatican II:</w:t>
            </w:r>
            <w:r>
              <w:t xml:space="preserve"> Theological disciplines should be renewed by livelier contact with the mystery of Christ and the history of salvation (</w:t>
            </w:r>
            <w:proofErr w:type="spellStart"/>
            <w:r>
              <w:t>Optatam</w:t>
            </w:r>
            <w:proofErr w:type="spellEnd"/>
            <w:r>
              <w:t xml:space="preserve"> Totius, 16).</w:t>
            </w:r>
          </w:p>
          <w:p w14:paraId="746C4325" w14:textId="77777777" w:rsidR="009C4A8A" w:rsidRDefault="00000000">
            <w:pPr>
              <w:spacing w:after="120" w:line="276" w:lineRule="auto"/>
            </w:pPr>
            <w:r>
              <w:rPr>
                <w:b/>
                <w:bCs/>
              </w:rPr>
              <w:t>4. Contextual:</w:t>
            </w:r>
            <w:r>
              <w:t xml:space="preserve"> Gustavo Gutierrez describes theology as critical reflection on historical praxis in the light of the Word of God (A Theology of Liberation, 1971). Theology must engage the real world.</w:t>
            </w:r>
          </w:p>
          <w:p w14:paraId="7858C678" w14:textId="77777777" w:rsidR="009C4A8A" w:rsidRDefault="00000000">
            <w:pPr>
              <w:spacing w:line="276" w:lineRule="auto"/>
            </w:pPr>
            <w:r>
              <w:rPr>
                <w:b/>
                <w:bCs/>
              </w:rPr>
              <w:t>5. Indian:</w:t>
            </w:r>
            <w:r>
              <w:t xml:space="preserve"> George Soares-Prabhu SJ: to theologize is to read the signs of the times in the light of the Gospel, with the poor as the privileged hermeneutical key.</w:t>
            </w:r>
          </w:p>
        </w:tc>
      </w:tr>
    </w:tbl>
    <w:p w14:paraId="4DA4AA7B" w14:textId="77777777" w:rsidR="009C4A8A" w:rsidRDefault="009C4A8A">
      <w:pPr>
        <w:spacing w:after="80"/>
      </w:pPr>
    </w:p>
    <w:p w14:paraId="412D0E58" w14:textId="77777777" w:rsidR="009C4A8A" w:rsidRDefault="00000000">
      <w:pPr>
        <w:pStyle w:val="Heading3"/>
      </w:pPr>
      <w:r>
        <w:t>CHALLENGE 2: THE TIMELINE RACE (12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4E1BD687"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788C2D38" w14:textId="77777777" w:rsidR="009C4A8A" w:rsidRDefault="00000000">
            <w:pPr>
              <w:spacing w:after="140" w:line="276" w:lineRule="auto"/>
            </w:pPr>
            <w:r>
              <w:rPr>
                <w:b/>
                <w:bCs/>
              </w:rPr>
              <w:t>CHALLENGE 2: THE TIMELINE RACE</w:t>
            </w:r>
          </w:p>
          <w:p w14:paraId="34AFA2B9" w14:textId="77777777" w:rsidR="009C4A8A" w:rsidRDefault="00000000">
            <w:pPr>
              <w:spacing w:after="120" w:line="276" w:lineRule="auto"/>
            </w:pPr>
            <w:r>
              <w:rPr>
                <w:b/>
                <w:bCs/>
              </w:rPr>
              <w:t>Materials.</w:t>
            </w:r>
            <w:r>
              <w:t xml:space="preserve"> One envelope per team, each containing the same twelve shuffled cards. Each card carries one event from the history of theology, WITHOUT its date. The full card text is printed in Appendix C; prepare the envelopes the previous evening.</w:t>
            </w:r>
          </w:p>
          <w:p w14:paraId="510263E7" w14:textId="77777777" w:rsidR="009C4A8A" w:rsidRDefault="00000000">
            <w:pPr>
              <w:spacing w:after="120" w:line="276" w:lineRule="auto"/>
            </w:pPr>
            <w:r>
              <w:rPr>
                <w:b/>
                <w:bCs/>
              </w:rPr>
              <w:t>The twelve events (in correct order, for the referee only):</w:t>
            </w:r>
            <w:r>
              <w:t xml:space="preserve"> 1. Council of Nicaea defines the divinity of Christ (325). 2. Augustine writes the Confessions (c. 400). 3. Council of Chalcedon defines one Person, two natures (451). 4. Anselm writes fides </w:t>
            </w:r>
            <w:proofErr w:type="spellStart"/>
            <w:r>
              <w:t>quaerens</w:t>
            </w:r>
            <w:proofErr w:type="spellEnd"/>
            <w:r>
              <w:t xml:space="preserve"> </w:t>
            </w:r>
            <w:proofErr w:type="spellStart"/>
            <w:r>
              <w:t>intellectum</w:t>
            </w:r>
            <w:proofErr w:type="spellEnd"/>
            <w:r>
              <w:t xml:space="preserve"> (1078). 5. Thomas Aquinas writes the Summa </w:t>
            </w:r>
            <w:proofErr w:type="spellStart"/>
            <w:r>
              <w:t>Theologiae</w:t>
            </w:r>
            <w:proofErr w:type="spellEnd"/>
            <w:r>
              <w:t xml:space="preserve"> (1266 to 1273). 6. The Bishop of Paris condemns 219 theses, some of Aquinas (1277). 7. Council of Trent responds to the Reformation (1545 to 1563). 8. De Nobili begins his sannyasi mission in Madurai (1606). 9. First Vatican Council defines papal infallibility (1870). 10. Second Vatican Council opens (1962). 11. Medellin conference launches liberation theology in Latin America (1968). 12. FABC is founded and begins articulating the triple dialogue for Asia (1970 to 1974).</w:t>
            </w:r>
          </w:p>
          <w:p w14:paraId="63BF86CF" w14:textId="77777777" w:rsidR="009C4A8A" w:rsidRDefault="00000000">
            <w:pPr>
              <w:spacing w:after="120" w:line="276" w:lineRule="auto"/>
            </w:pPr>
            <w:r>
              <w:rPr>
                <w:b/>
                <w:bCs/>
              </w:rPr>
              <w:t>The race.</w:t>
            </w:r>
            <w:r>
              <w:t xml:space="preserve"> On the signal, each team arranges its twelve cards in chronological order on the floor or a table. The first team to declare “DONE” freezes; the facilitator checks. A perfect order wins immediately. Any error, and that team is set aside while the clock continues for the rest. If no team is perfect after eight minutes, the team with the most cards in correct relative order wins.</w:t>
            </w:r>
          </w:p>
          <w:p w14:paraId="45A390A3" w14:textId="77777777" w:rsidR="009C4A8A" w:rsidRDefault="00000000">
            <w:pPr>
              <w:spacing w:after="120" w:line="276" w:lineRule="auto"/>
            </w:pPr>
            <w:r>
              <w:rPr>
                <w:b/>
                <w:bCs/>
              </w:rPr>
              <w:t>Scoring.</w:t>
            </w:r>
            <w:r>
              <w:t xml:space="preserve"> Standard: 20, 15, 10, 5.</w:t>
            </w:r>
          </w:p>
          <w:p w14:paraId="2EF08419" w14:textId="77777777" w:rsidR="009C4A8A" w:rsidRDefault="00000000">
            <w:pPr>
              <w:spacing w:after="120" w:line="276" w:lineRule="auto"/>
            </w:pPr>
            <w:r>
              <w:rPr>
                <w:b/>
                <w:bCs/>
              </w:rPr>
              <w:t>Debrief (do not skip).</w:t>
            </w:r>
            <w:r>
              <w:t xml:space="preserve"> Walk the class along the winning timeline and name the four great movements it reveals: the </w:t>
            </w:r>
            <w:r>
              <w:rPr>
                <w:b/>
                <w:bCs/>
              </w:rPr>
              <w:t>Patristic period</w:t>
            </w:r>
            <w:r>
              <w:t xml:space="preserve"> (100 to 700, doctrine forged in context, in Greek, Latin, Syriac, and Coptic); the </w:t>
            </w:r>
            <w:r>
              <w:rPr>
                <w:b/>
                <w:bCs/>
              </w:rPr>
              <w:t>Scholastic period</w:t>
            </w:r>
            <w:r>
              <w:t xml:space="preserve"> (700 to 1400, rigour and method, philosophy in the service of faith); the </w:t>
            </w:r>
            <w:r>
              <w:rPr>
                <w:b/>
                <w:bCs/>
              </w:rPr>
              <w:t>Reformation and Counter-Reformation era</w:t>
            </w:r>
            <w:r>
              <w:t xml:space="preserve"> (1400 to 1900, polemics, Trent, and a defensive hardening; the lesson is that theology divorced from life becomes dry); and </w:t>
            </w:r>
            <w:r>
              <w:rPr>
                <w:b/>
                <w:bCs/>
              </w:rPr>
              <w:t>Vatican II and beyond</w:t>
            </w:r>
            <w:r>
              <w:t xml:space="preserve"> (1962 to today, the recovery of biblical </w:t>
            </w:r>
            <w:r>
              <w:lastRenderedPageBreak/>
              <w:t>and patristic roots, and the emergence of contextual, liberation, Dalit, and Asian theologies, with the FABC triple dialogue with the cultures, religions, and poor of Asia). Point at the De Nobili card: even in 1606 an Italian Jesuit knew that theology in India must wear Indian dress.</w:t>
            </w:r>
          </w:p>
          <w:p w14:paraId="5C08867A" w14:textId="77777777" w:rsidR="009C4A8A" w:rsidRDefault="00000000">
            <w:pPr>
              <w:spacing w:line="276" w:lineRule="auto"/>
            </w:pPr>
            <w:r>
              <w:t xml:space="preserve">😄 </w:t>
            </w:r>
            <w:r>
              <w:rPr>
                <w:i/>
                <w:iCs/>
              </w:rPr>
              <w:t>“The card that fools every batch is the Bishop of Paris condemning Aquinas. Yes, the Church once condemned the man it later made its official theologian. Context changes everything. Let that comfort you before your first exam.”</w:t>
            </w:r>
          </w:p>
        </w:tc>
      </w:tr>
    </w:tbl>
    <w:p w14:paraId="1D01DB93" w14:textId="77777777" w:rsidR="009C4A8A" w:rsidRDefault="009C4A8A">
      <w:pPr>
        <w:spacing w:after="80"/>
      </w:pPr>
    </w:p>
    <w:p w14:paraId="6B516AC5" w14:textId="77777777" w:rsidR="009C4A8A" w:rsidRDefault="00000000">
      <w:pPr>
        <w:pStyle w:val="Heading3"/>
      </w:pPr>
      <w:r>
        <w:t>CORE CONTENT: Why Theology Matters in India Today (5 minutes)</w:t>
      </w:r>
    </w:p>
    <w:p w14:paraId="2D79F5A3" w14:textId="77777777" w:rsidR="009C4A8A" w:rsidRDefault="00000000">
      <w:pPr>
        <w:spacing w:after="120" w:line="276" w:lineRule="auto"/>
      </w:pPr>
      <w:r>
        <w:rPr>
          <w:b/>
          <w:bCs/>
        </w:rPr>
        <w:t xml:space="preserve">Pope Francis, </w:t>
      </w:r>
      <w:proofErr w:type="spellStart"/>
      <w:r>
        <w:rPr>
          <w:b/>
          <w:bCs/>
        </w:rPr>
        <w:t>Evangelii</w:t>
      </w:r>
      <w:proofErr w:type="spellEnd"/>
      <w:r>
        <w:rPr>
          <w:b/>
          <w:bCs/>
        </w:rPr>
        <w:t xml:space="preserve"> Gaudium (2013), 133,</w:t>
      </w:r>
      <w:r>
        <w:t xml:space="preserve"> warns against peripheral and unproductive debates and banal formalism, and calls instead for an encounter with the Lord so that his Word becomes our word.</w:t>
      </w:r>
    </w:p>
    <w:p w14:paraId="3AD1419C" w14:textId="77777777" w:rsidR="009C4A8A" w:rsidRDefault="00000000">
      <w:pPr>
        <w:spacing w:after="120" w:line="276" w:lineRule="auto"/>
      </w:pPr>
      <w:r>
        <w:rPr>
          <w:b/>
          <w:bCs/>
        </w:rPr>
        <w:t>The Indian challenge:</w:t>
      </w:r>
      <w:r>
        <w:t xml:space="preserve"> India in 2026 is a country of 1.44 billion people, roughly 80 percent Hindu, 14 percent Muslim, and 2.3 percent Christian. The Catholic Church in India is small but significant, particularly in tribal and Dalit communities. The Church faces rising majoritarianism, anti-conversion laws in several states, caste discrimination within Christian communities, ecological crisis, youth migration from villages to cities, and the question of how to be authentically Indian and authentically Catholic at the same time.</w:t>
      </w:r>
    </w:p>
    <w:p w14:paraId="08CEDDE2" w14:textId="77777777" w:rsidR="009C4A8A" w:rsidRDefault="00000000">
      <w:pPr>
        <w:spacing w:after="120" w:line="276" w:lineRule="auto"/>
      </w:pPr>
      <w:r>
        <w:rPr>
          <w:b/>
          <w:bCs/>
        </w:rPr>
        <w:t>Theology is necessary because:</w:t>
      </w:r>
      <w:r>
        <w:t xml:space="preserve"> without it, faith becomes mere sentiment, pastoral practice becomes activism without roots, and the Church loses its ability to speak a prophetic word to the nation.</w:t>
      </w:r>
    </w:p>
    <w:p w14:paraId="0322E346" w14:textId="77777777" w:rsidR="009C4A8A" w:rsidRDefault="009C4A8A">
      <w:pPr>
        <w:spacing w:after="80"/>
      </w:pPr>
    </w:p>
    <w:p w14:paraId="6C75A26F" w14:textId="77777777" w:rsidR="009C4A8A" w:rsidRDefault="00000000">
      <w:pPr>
        <w:pStyle w:val="Heading3"/>
      </w:pPr>
      <w:r>
        <w:t>DISCUSSION QUESTIONS</w:t>
      </w:r>
    </w:p>
    <w:p w14:paraId="77E56A65" w14:textId="77777777" w:rsidR="009C4A8A" w:rsidRDefault="00000000">
      <w:pPr>
        <w:pStyle w:val="ListParagraph"/>
        <w:numPr>
          <w:ilvl w:val="0"/>
          <w:numId w:val="2"/>
        </w:numPr>
        <w:spacing w:after="80" w:line="276" w:lineRule="auto"/>
      </w:pPr>
      <w:r>
        <w:t>Which of the five definitions of theology resonates most with your experience? Why?</w:t>
      </w:r>
    </w:p>
    <w:p w14:paraId="372F8F04" w14:textId="77777777" w:rsidR="009C4A8A" w:rsidRDefault="00000000">
      <w:pPr>
        <w:pStyle w:val="ListParagraph"/>
        <w:numPr>
          <w:ilvl w:val="0"/>
          <w:numId w:val="2"/>
        </w:numPr>
        <w:spacing w:after="80" w:line="276" w:lineRule="auto"/>
      </w:pPr>
      <w:r>
        <w:t>Why did theology become dry and irrelevant in the Counter-Reformation period? Could that happen again?</w:t>
      </w:r>
    </w:p>
    <w:p w14:paraId="368E5CB4" w14:textId="77777777" w:rsidR="009C4A8A" w:rsidRDefault="00000000">
      <w:pPr>
        <w:pStyle w:val="ListParagraph"/>
        <w:numPr>
          <w:ilvl w:val="0"/>
          <w:numId w:val="2"/>
        </w:numPr>
        <w:spacing w:after="80" w:line="276" w:lineRule="auto"/>
      </w:pPr>
      <w:r>
        <w:t>What is the most urgent question that theology must answer for your home community?</w:t>
      </w:r>
    </w:p>
    <w:p w14:paraId="0E872D7A"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1C324FB3"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2E84AC1" w14:textId="77777777" w:rsidR="009C4A8A" w:rsidRDefault="00000000">
            <w:pPr>
              <w:spacing w:after="100" w:line="276" w:lineRule="auto"/>
            </w:pPr>
            <w:r>
              <w:rPr>
                <w:b/>
                <w:bCs/>
              </w:rPr>
              <w:t>CLOSING PRAYER</w:t>
            </w:r>
          </w:p>
          <w:p w14:paraId="5488B91C" w14:textId="77777777" w:rsidR="009C4A8A" w:rsidRDefault="00000000">
            <w:pPr>
              <w:spacing w:line="276" w:lineRule="auto"/>
            </w:pPr>
            <w:r>
              <w:rPr>
                <w:i/>
                <w:iCs/>
              </w:rPr>
              <w:t>Word made flesh, help us to speak your name clearly, carefully, and courageously. May our theology serve the truth and serve the poor. Amen.</w:t>
            </w:r>
          </w:p>
        </w:tc>
      </w:tr>
    </w:tbl>
    <w:p w14:paraId="5128486A" w14:textId="77777777" w:rsidR="009C4A8A" w:rsidRDefault="00000000">
      <w:r>
        <w:br w:type="page"/>
      </w:r>
    </w:p>
    <w:p w14:paraId="116EE1CD" w14:textId="77777777" w:rsidR="009C4A8A" w:rsidRDefault="00000000">
      <w:pPr>
        <w:pStyle w:val="Heading2"/>
        <w:spacing w:before="280" w:after="80"/>
      </w:pPr>
      <w:r>
        <w:lastRenderedPageBreak/>
        <w:t>SESSION 4: Who Is a Theologian? Identity, Work, and Vocation</w:t>
      </w:r>
    </w:p>
    <w:p w14:paraId="65D94066" w14:textId="77777777" w:rsidR="009C4A8A" w:rsidRDefault="00000000">
      <w:pPr>
        <w:spacing w:after="140" w:line="276" w:lineRule="auto"/>
      </w:pPr>
      <w:r>
        <w:rPr>
          <w:b/>
          <w:bCs/>
        </w:rPr>
        <w:t>Timing:</w:t>
      </w:r>
      <w:r>
        <w:t xml:space="preserve"> 11:15 AM to 12:00 noon (45 minutes), after the tea break and scoreboard update</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75EB6851"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5A887B78" w14:textId="77777777" w:rsidR="009C4A8A" w:rsidRDefault="00000000">
            <w:pPr>
              <w:spacing w:after="100" w:line="276" w:lineRule="auto"/>
            </w:pPr>
            <w:r>
              <w:rPr>
                <w:b/>
                <w:bCs/>
              </w:rPr>
              <w:t>OBJECTIVES</w:t>
            </w:r>
          </w:p>
          <w:p w14:paraId="40F59272" w14:textId="77777777" w:rsidR="009C4A8A" w:rsidRDefault="00000000">
            <w:pPr>
              <w:pStyle w:val="ListParagraph"/>
              <w:numPr>
                <w:ilvl w:val="0"/>
                <w:numId w:val="2"/>
              </w:numPr>
              <w:spacing w:after="80" w:line="276" w:lineRule="auto"/>
            </w:pPr>
            <w:r>
              <w:t>Give students a positive, vocational identity as theologians</w:t>
            </w:r>
          </w:p>
          <w:p w14:paraId="27FFEFD0" w14:textId="77777777" w:rsidR="009C4A8A" w:rsidRDefault="00000000">
            <w:pPr>
              <w:pStyle w:val="ListParagraph"/>
              <w:numPr>
                <w:ilvl w:val="0"/>
                <w:numId w:val="2"/>
              </w:numPr>
              <w:spacing w:after="80" w:line="276" w:lineRule="auto"/>
            </w:pPr>
            <w:r>
              <w:t>Describe the four tasks of the theologian (ITC 1989)</w:t>
            </w:r>
          </w:p>
          <w:p w14:paraId="209FD495" w14:textId="77777777" w:rsidR="009C4A8A" w:rsidRDefault="00000000">
            <w:pPr>
              <w:pStyle w:val="ListParagraph"/>
              <w:numPr>
                <w:ilvl w:val="0"/>
                <w:numId w:val="2"/>
              </w:numPr>
              <w:spacing w:after="80" w:line="276" w:lineRule="auto"/>
            </w:pPr>
            <w:r>
              <w:t>Name the virtues the theologian must cultivate</w:t>
            </w:r>
          </w:p>
          <w:p w14:paraId="2EAB1FB0" w14:textId="77777777" w:rsidR="009C4A8A" w:rsidRDefault="00000000">
            <w:pPr>
              <w:pStyle w:val="ListParagraph"/>
              <w:numPr>
                <w:ilvl w:val="0"/>
                <w:numId w:val="2"/>
              </w:numPr>
              <w:spacing w:after="80" w:line="276" w:lineRule="auto"/>
            </w:pPr>
            <w:r>
              <w:t xml:space="preserve">Introduce the theologian as homo </w:t>
            </w:r>
            <w:proofErr w:type="spellStart"/>
            <w:r>
              <w:t>ecclesialis</w:t>
            </w:r>
            <w:proofErr w:type="spellEnd"/>
            <w:r>
              <w:t xml:space="preserve"> and </w:t>
            </w:r>
            <w:proofErr w:type="spellStart"/>
            <w:r>
              <w:t>propheta</w:t>
            </w:r>
            <w:proofErr w:type="spellEnd"/>
            <w:r>
              <w:t>, and run the Hero or Villain quiz</w:t>
            </w:r>
          </w:p>
        </w:tc>
      </w:tr>
    </w:tbl>
    <w:p w14:paraId="630DF345" w14:textId="77777777" w:rsidR="009C4A8A" w:rsidRDefault="009C4A8A">
      <w:pPr>
        <w:spacing w:after="80"/>
      </w:pPr>
    </w:p>
    <w:p w14:paraId="293A840C"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1C8193FB"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44E87C01"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25E9FC52" w14:textId="77777777" w:rsidR="009C4A8A" w:rsidRDefault="00000000">
            <w:pPr>
              <w:spacing w:line="260" w:lineRule="auto"/>
            </w:pPr>
            <w:r>
              <w:rPr>
                <w:b/>
                <w:bCs/>
                <w:color w:val="FFFFFF"/>
              </w:rPr>
              <w:t>Activity</w:t>
            </w:r>
          </w:p>
        </w:tc>
      </w:tr>
      <w:tr w:rsidR="009C4A8A" w14:paraId="429ED6ED" w14:textId="77777777">
        <w:tblPrEx>
          <w:tblCellMar>
            <w:top w:w="0" w:type="dxa"/>
            <w:bottom w:w="0" w:type="dxa"/>
          </w:tblCellMar>
        </w:tblPrEx>
        <w:tc>
          <w:tcPr>
            <w:tcW w:w="1900" w:type="dxa"/>
            <w:tcMar>
              <w:top w:w="90" w:type="dxa"/>
              <w:left w:w="140" w:type="dxa"/>
              <w:bottom w:w="90" w:type="dxa"/>
              <w:right w:w="140" w:type="dxa"/>
            </w:tcMar>
            <w:vAlign w:val="center"/>
          </w:tcPr>
          <w:p w14:paraId="3216D4E2" w14:textId="77777777" w:rsidR="009C4A8A" w:rsidRDefault="00000000">
            <w:pPr>
              <w:spacing w:line="260" w:lineRule="auto"/>
            </w:pPr>
            <w:r>
              <w:t>0:00 - 0:12</w:t>
            </w:r>
          </w:p>
        </w:tc>
        <w:tc>
          <w:tcPr>
            <w:tcW w:w="7126" w:type="dxa"/>
            <w:tcMar>
              <w:top w:w="90" w:type="dxa"/>
              <w:left w:w="140" w:type="dxa"/>
              <w:bottom w:w="90" w:type="dxa"/>
              <w:right w:w="140" w:type="dxa"/>
            </w:tcMar>
            <w:vAlign w:val="center"/>
          </w:tcPr>
          <w:p w14:paraId="30F1ADA1" w14:textId="77777777" w:rsidR="009C4A8A" w:rsidRDefault="00000000">
            <w:pPr>
              <w:spacing w:line="260" w:lineRule="auto"/>
            </w:pPr>
            <w:r>
              <w:t>CHALLENGE 3: Hero or Villain? Team quiz (scored)</w:t>
            </w:r>
          </w:p>
        </w:tc>
      </w:tr>
      <w:tr w:rsidR="009C4A8A" w14:paraId="74EC05F8" w14:textId="77777777">
        <w:tblPrEx>
          <w:tblCellMar>
            <w:top w:w="0" w:type="dxa"/>
            <w:bottom w:w="0" w:type="dxa"/>
          </w:tblCellMar>
        </w:tblPrEx>
        <w:tc>
          <w:tcPr>
            <w:tcW w:w="1900" w:type="dxa"/>
            <w:tcMar>
              <w:top w:w="90" w:type="dxa"/>
              <w:left w:w="140" w:type="dxa"/>
              <w:bottom w:w="90" w:type="dxa"/>
              <w:right w:w="140" w:type="dxa"/>
            </w:tcMar>
            <w:vAlign w:val="center"/>
          </w:tcPr>
          <w:p w14:paraId="62A808FA" w14:textId="77777777" w:rsidR="009C4A8A" w:rsidRDefault="00000000">
            <w:pPr>
              <w:spacing w:line="260" w:lineRule="auto"/>
            </w:pPr>
            <w:r>
              <w:t>0:12 - 0:24</w:t>
            </w:r>
          </w:p>
        </w:tc>
        <w:tc>
          <w:tcPr>
            <w:tcW w:w="7126" w:type="dxa"/>
            <w:tcMar>
              <w:top w:w="90" w:type="dxa"/>
              <w:left w:w="140" w:type="dxa"/>
              <w:bottom w:w="90" w:type="dxa"/>
              <w:right w:w="140" w:type="dxa"/>
            </w:tcMar>
            <w:vAlign w:val="center"/>
          </w:tcPr>
          <w:p w14:paraId="636D5894" w14:textId="77777777" w:rsidR="009C4A8A" w:rsidRDefault="00000000">
            <w:pPr>
              <w:spacing w:line="260" w:lineRule="auto"/>
            </w:pPr>
            <w:r>
              <w:t>Core input A: Five dimensions of the theologian</w:t>
            </w:r>
          </w:p>
        </w:tc>
      </w:tr>
      <w:tr w:rsidR="009C4A8A" w14:paraId="0794D2BD" w14:textId="77777777">
        <w:tblPrEx>
          <w:tblCellMar>
            <w:top w:w="0" w:type="dxa"/>
            <w:bottom w:w="0" w:type="dxa"/>
          </w:tblCellMar>
        </w:tblPrEx>
        <w:tc>
          <w:tcPr>
            <w:tcW w:w="1900" w:type="dxa"/>
            <w:tcMar>
              <w:top w:w="90" w:type="dxa"/>
              <w:left w:w="140" w:type="dxa"/>
              <w:bottom w:w="90" w:type="dxa"/>
              <w:right w:w="140" w:type="dxa"/>
            </w:tcMar>
            <w:vAlign w:val="center"/>
          </w:tcPr>
          <w:p w14:paraId="1DAE03FD" w14:textId="77777777" w:rsidR="009C4A8A" w:rsidRDefault="00000000">
            <w:pPr>
              <w:spacing w:line="260" w:lineRule="auto"/>
            </w:pPr>
            <w:r>
              <w:t>0:24 - 0:32</w:t>
            </w:r>
          </w:p>
        </w:tc>
        <w:tc>
          <w:tcPr>
            <w:tcW w:w="7126" w:type="dxa"/>
            <w:tcMar>
              <w:top w:w="90" w:type="dxa"/>
              <w:left w:w="140" w:type="dxa"/>
              <w:bottom w:w="90" w:type="dxa"/>
              <w:right w:w="140" w:type="dxa"/>
            </w:tcMar>
            <w:vAlign w:val="center"/>
          </w:tcPr>
          <w:p w14:paraId="37DBD55B" w14:textId="77777777" w:rsidR="009C4A8A" w:rsidRDefault="00000000">
            <w:pPr>
              <w:spacing w:line="260" w:lineRule="auto"/>
            </w:pPr>
            <w:r>
              <w:t>Core input B: The four tasks (ITC) plus virtues</w:t>
            </w:r>
          </w:p>
        </w:tc>
      </w:tr>
      <w:tr w:rsidR="009C4A8A" w14:paraId="0A9892E2" w14:textId="77777777">
        <w:tblPrEx>
          <w:tblCellMar>
            <w:top w:w="0" w:type="dxa"/>
            <w:bottom w:w="0" w:type="dxa"/>
          </w:tblCellMar>
        </w:tblPrEx>
        <w:tc>
          <w:tcPr>
            <w:tcW w:w="1900" w:type="dxa"/>
            <w:tcMar>
              <w:top w:w="90" w:type="dxa"/>
              <w:left w:w="140" w:type="dxa"/>
              <w:bottom w:w="90" w:type="dxa"/>
              <w:right w:w="140" w:type="dxa"/>
            </w:tcMar>
            <w:vAlign w:val="center"/>
          </w:tcPr>
          <w:p w14:paraId="7365457E" w14:textId="77777777" w:rsidR="009C4A8A" w:rsidRDefault="00000000">
            <w:pPr>
              <w:spacing w:line="260" w:lineRule="auto"/>
            </w:pPr>
            <w:r>
              <w:t>0:32 - 0:40</w:t>
            </w:r>
          </w:p>
        </w:tc>
        <w:tc>
          <w:tcPr>
            <w:tcW w:w="7126" w:type="dxa"/>
            <w:tcMar>
              <w:top w:w="90" w:type="dxa"/>
              <w:left w:w="140" w:type="dxa"/>
              <w:bottom w:w="90" w:type="dxa"/>
              <w:right w:w="140" w:type="dxa"/>
            </w:tcMar>
            <w:vAlign w:val="center"/>
          </w:tcPr>
          <w:p w14:paraId="0F27F2C1" w14:textId="77777777" w:rsidR="009C4A8A" w:rsidRDefault="00000000">
            <w:pPr>
              <w:spacing w:line="260" w:lineRule="auto"/>
            </w:pPr>
            <w:r>
              <w:t>Core input C: The Indian theologian, with examples</w:t>
            </w:r>
          </w:p>
        </w:tc>
      </w:tr>
      <w:tr w:rsidR="009C4A8A" w14:paraId="4B11BCB1" w14:textId="77777777">
        <w:tblPrEx>
          <w:tblCellMar>
            <w:top w:w="0" w:type="dxa"/>
            <w:bottom w:w="0" w:type="dxa"/>
          </w:tblCellMar>
        </w:tblPrEx>
        <w:tc>
          <w:tcPr>
            <w:tcW w:w="1900" w:type="dxa"/>
            <w:tcMar>
              <w:top w:w="90" w:type="dxa"/>
              <w:left w:w="140" w:type="dxa"/>
              <w:bottom w:w="90" w:type="dxa"/>
              <w:right w:w="140" w:type="dxa"/>
            </w:tcMar>
            <w:vAlign w:val="center"/>
          </w:tcPr>
          <w:p w14:paraId="1A47A77E" w14:textId="77777777" w:rsidR="009C4A8A" w:rsidRDefault="00000000">
            <w:pPr>
              <w:spacing w:line="260" w:lineRule="auto"/>
            </w:pPr>
            <w:r>
              <w:t>0:40 - 0:45</w:t>
            </w:r>
          </w:p>
        </w:tc>
        <w:tc>
          <w:tcPr>
            <w:tcW w:w="7126" w:type="dxa"/>
            <w:tcMar>
              <w:top w:w="90" w:type="dxa"/>
              <w:left w:w="140" w:type="dxa"/>
              <w:bottom w:w="90" w:type="dxa"/>
              <w:right w:w="140" w:type="dxa"/>
            </w:tcMar>
            <w:vAlign w:val="center"/>
          </w:tcPr>
          <w:p w14:paraId="49F159E0" w14:textId="77777777" w:rsidR="009C4A8A" w:rsidRDefault="00000000">
            <w:pPr>
              <w:spacing w:line="260" w:lineRule="auto"/>
            </w:pPr>
            <w:r>
              <w:t>Discussion, closing pledge, and prayer</w:t>
            </w:r>
          </w:p>
        </w:tc>
      </w:tr>
    </w:tbl>
    <w:p w14:paraId="0280B5BC" w14:textId="77777777" w:rsidR="009C4A8A" w:rsidRDefault="009C4A8A">
      <w:pPr>
        <w:spacing w:after="80"/>
      </w:pPr>
    </w:p>
    <w:p w14:paraId="1EC8A233" w14:textId="77777777" w:rsidR="009C4A8A" w:rsidRDefault="00000000">
      <w:pPr>
        <w:pStyle w:val="Heading3"/>
      </w:pPr>
      <w:r>
        <w:t>CHALLENGE 3: HERO OR VILLAIN? (12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18A37294"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12033B26" w14:textId="77777777" w:rsidR="009C4A8A" w:rsidRDefault="00000000">
            <w:pPr>
              <w:spacing w:after="140" w:line="276" w:lineRule="auto"/>
            </w:pPr>
            <w:r>
              <w:rPr>
                <w:b/>
                <w:bCs/>
              </w:rPr>
              <w:t>CHALLENGE 3: HERO OR VILLAIN? The Famous Theologians Quiz</w:t>
            </w:r>
          </w:p>
          <w:p w14:paraId="2100E943" w14:textId="77777777" w:rsidR="009C4A8A" w:rsidRDefault="00000000">
            <w:pPr>
              <w:spacing w:after="120" w:line="276" w:lineRule="auto"/>
            </w:pPr>
            <w:r>
              <w:rPr>
                <w:b/>
                <w:bCs/>
              </w:rPr>
              <w:t>Format (team version).</w:t>
            </w:r>
            <w:r>
              <w:t xml:space="preserve"> Each team receives two cards: one marked HERO, one marked VILLAIN. The facilitator reads a name and one clue sentence. On the count of three, every captain raises a card. Teams that match the announced answer earn 2 points per round; the facilitator then reveals the twist behind each figure. Ten rounds; maximum 20 points. Because the fun lives in the twist, most figures are BOTH; in such rounds, announce beforehand: “This round, tell me what the AUTHORITIES of his own day called him.”</w:t>
            </w:r>
          </w:p>
          <w:p w14:paraId="3B017B9E" w14:textId="77777777" w:rsidR="009C4A8A" w:rsidRDefault="00000000">
            <w:pPr>
              <w:pStyle w:val="ListParagraph"/>
              <w:numPr>
                <w:ilvl w:val="0"/>
                <w:numId w:val="2"/>
              </w:numPr>
              <w:spacing w:after="80" w:line="276" w:lineRule="auto"/>
            </w:pPr>
            <w:r>
              <w:rPr>
                <w:b/>
                <w:bCs/>
              </w:rPr>
              <w:t>Origen</w:t>
            </w:r>
            <w:r>
              <w:t xml:space="preserve"> (round: what did later authorities call him?): VILLAIN. Brilliant biblical scholar, yet condemned posthumously, and the story that he mutilated himself to avoid temptation always gets a reaction.</w:t>
            </w:r>
          </w:p>
          <w:p w14:paraId="42F032CA" w14:textId="77777777" w:rsidR="009C4A8A" w:rsidRDefault="00000000">
            <w:pPr>
              <w:pStyle w:val="ListParagraph"/>
              <w:numPr>
                <w:ilvl w:val="0"/>
                <w:numId w:val="2"/>
              </w:numPr>
              <w:spacing w:after="80" w:line="276" w:lineRule="auto"/>
            </w:pPr>
            <w:r>
              <w:rPr>
                <w:b/>
                <w:bCs/>
              </w:rPr>
              <w:t>Galileo</w:t>
            </w:r>
            <w:r>
              <w:t xml:space="preserve"> (what did the Inquisition of 1633 call him?): VILLAIN then, HERO in every physics textbook now. Lesson: theology and science must talk.</w:t>
            </w:r>
          </w:p>
          <w:p w14:paraId="13D959C9" w14:textId="77777777" w:rsidR="009C4A8A" w:rsidRDefault="00000000">
            <w:pPr>
              <w:pStyle w:val="ListParagraph"/>
              <w:numPr>
                <w:ilvl w:val="0"/>
                <w:numId w:val="2"/>
              </w:numPr>
              <w:spacing w:after="80" w:line="276" w:lineRule="auto"/>
            </w:pPr>
            <w:r>
              <w:rPr>
                <w:b/>
                <w:bCs/>
              </w:rPr>
              <w:t>Thomas Aquinas</w:t>
            </w:r>
            <w:r>
              <w:t xml:space="preserve"> (what did the Bishop of Paris in 1277 call him?): VILLAIN, 219 theses condemned. Pope Leo XIII made him the official theologian of the Church in 1879. Lesson: context changes everything.</w:t>
            </w:r>
          </w:p>
          <w:p w14:paraId="145624CD" w14:textId="77777777" w:rsidR="009C4A8A" w:rsidRDefault="00000000">
            <w:pPr>
              <w:pStyle w:val="ListParagraph"/>
              <w:numPr>
                <w:ilvl w:val="0"/>
                <w:numId w:val="2"/>
              </w:numPr>
              <w:spacing w:after="80" w:line="276" w:lineRule="auto"/>
            </w:pPr>
            <w:r>
              <w:rPr>
                <w:b/>
                <w:bCs/>
              </w:rPr>
              <w:t>Joan of Arc</w:t>
            </w:r>
            <w:r>
              <w:t xml:space="preserve"> (what did the tribunal of 1431 call her?): VILLAIN, burned as a heretic; canonized a saint in 1920.</w:t>
            </w:r>
          </w:p>
          <w:p w14:paraId="47CE8977" w14:textId="77777777" w:rsidR="009C4A8A" w:rsidRDefault="00000000">
            <w:pPr>
              <w:pStyle w:val="ListParagraph"/>
              <w:numPr>
                <w:ilvl w:val="0"/>
                <w:numId w:val="2"/>
              </w:numPr>
              <w:spacing w:after="80" w:line="276" w:lineRule="auto"/>
            </w:pPr>
            <w:r>
              <w:rPr>
                <w:b/>
                <w:bCs/>
              </w:rPr>
              <w:lastRenderedPageBreak/>
              <w:t>Martin Luther</w:t>
            </w:r>
            <w:r>
              <w:t xml:space="preserve"> (what did Rome call him in 1521?): VILLAIN; five hundred years later the Church acknowledges his real questions even while disagreeing with his answers.</w:t>
            </w:r>
          </w:p>
          <w:p w14:paraId="597C6E86" w14:textId="77777777" w:rsidR="009C4A8A" w:rsidRDefault="00000000">
            <w:pPr>
              <w:pStyle w:val="ListParagraph"/>
              <w:numPr>
                <w:ilvl w:val="0"/>
                <w:numId w:val="2"/>
              </w:numPr>
              <w:spacing w:after="80" w:line="276" w:lineRule="auto"/>
            </w:pPr>
            <w:r>
              <w:rPr>
                <w:b/>
                <w:bCs/>
              </w:rPr>
              <w:t>Karl Rahner</w:t>
            </w:r>
            <w:r>
              <w:t xml:space="preserve"> (what did the Holy Office call him in the 1950s, when he was under prior censorship?): VILLAIN then; peritus at Vatican II a decade later, HERO.</w:t>
            </w:r>
          </w:p>
          <w:p w14:paraId="15A8F1C9" w14:textId="77777777" w:rsidR="009C4A8A" w:rsidRDefault="00000000">
            <w:pPr>
              <w:pStyle w:val="ListParagraph"/>
              <w:numPr>
                <w:ilvl w:val="0"/>
                <w:numId w:val="2"/>
              </w:numPr>
              <w:spacing w:after="80" w:line="276" w:lineRule="auto"/>
            </w:pPr>
            <w:r>
              <w:rPr>
                <w:b/>
                <w:bCs/>
              </w:rPr>
              <w:t>Oscar Romero</w:t>
            </w:r>
            <w:r>
              <w:t xml:space="preserve"> (what did powerful men in El Salvador call him?): VILLAIN; the Church calls him saint and martyr (canonized 2018).</w:t>
            </w:r>
          </w:p>
          <w:p w14:paraId="0D505D1A" w14:textId="77777777" w:rsidR="009C4A8A" w:rsidRDefault="00000000">
            <w:pPr>
              <w:pStyle w:val="ListParagraph"/>
              <w:numPr>
                <w:ilvl w:val="0"/>
                <w:numId w:val="2"/>
              </w:numPr>
              <w:spacing w:after="80" w:line="276" w:lineRule="auto"/>
            </w:pPr>
            <w:r>
              <w:rPr>
                <w:b/>
                <w:bCs/>
              </w:rPr>
              <w:t>George Soares-Prabhu SJ</w:t>
            </w:r>
            <w:r>
              <w:t>: HERO to Indian contextual theology; his reading of the Sermon on the Mount opened new horizons for the Church in India.</w:t>
            </w:r>
          </w:p>
          <w:p w14:paraId="5F1060F2" w14:textId="77777777" w:rsidR="009C4A8A" w:rsidRDefault="00000000">
            <w:pPr>
              <w:pStyle w:val="ListParagraph"/>
              <w:numPr>
                <w:ilvl w:val="0"/>
                <w:numId w:val="2"/>
              </w:numPr>
              <w:spacing w:after="80" w:line="276" w:lineRule="auto"/>
            </w:pPr>
            <w:r>
              <w:rPr>
                <w:b/>
                <w:bCs/>
              </w:rPr>
              <w:t>Pandita Ramabai</w:t>
            </w:r>
            <w:r>
              <w:t xml:space="preserve"> (what did many contemporaries call her?): VILLAIN for defying convention; HERO of Indian Christian womanhood and Bible translation.</w:t>
            </w:r>
          </w:p>
          <w:p w14:paraId="12640E17" w14:textId="77777777" w:rsidR="009C4A8A" w:rsidRDefault="00000000">
            <w:pPr>
              <w:pStyle w:val="ListParagraph"/>
              <w:numPr>
                <w:ilvl w:val="0"/>
                <w:numId w:val="2"/>
              </w:numPr>
              <w:spacing w:after="80" w:line="276" w:lineRule="auto"/>
            </w:pPr>
            <w:r>
              <w:rPr>
                <w:b/>
                <w:bCs/>
              </w:rPr>
              <w:t>Arvind P. Nirmal</w:t>
            </w:r>
            <w:r>
              <w:t>: HERO, founding father of Dalit theology; a fitting final round, since one of the teams carries his name.</w:t>
            </w:r>
          </w:p>
          <w:p w14:paraId="237D4A98" w14:textId="77777777" w:rsidR="009C4A8A" w:rsidRDefault="00000000">
            <w:pPr>
              <w:spacing w:line="276" w:lineRule="auto"/>
            </w:pPr>
            <w:r>
              <w:t xml:space="preserve">😄 </w:t>
            </w:r>
            <w:r>
              <w:rPr>
                <w:b/>
                <w:bCs/>
              </w:rPr>
              <w:t>Punchline:</w:t>
            </w:r>
            <w:r>
              <w:t xml:space="preserve"> </w:t>
            </w:r>
            <w:r>
              <w:rPr>
                <w:i/>
                <w:iCs/>
              </w:rPr>
              <w:t>“Notice the pattern, gentlemen. If a theologian has never been called a villain by someone, he has probably never said anything important.”</w:t>
            </w:r>
          </w:p>
        </w:tc>
      </w:tr>
    </w:tbl>
    <w:p w14:paraId="516F4492" w14:textId="77777777" w:rsidR="009C4A8A" w:rsidRDefault="009C4A8A">
      <w:pPr>
        <w:spacing w:after="80"/>
      </w:pPr>
    </w:p>
    <w:p w14:paraId="34A686B5" w14:textId="77777777" w:rsidR="009C4A8A" w:rsidRDefault="00000000">
      <w:pPr>
        <w:pStyle w:val="Heading3"/>
      </w:pPr>
      <w:r>
        <w:t>CORE CONTENT: PART A. Five Dimensions of the Theologian (12 minutes)</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21F52D90"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738A9648" w14:textId="77777777" w:rsidR="009C4A8A" w:rsidRDefault="00000000">
            <w:pPr>
              <w:spacing w:after="100" w:line="276" w:lineRule="auto"/>
            </w:pPr>
            <w:r>
              <w:rPr>
                <w:b/>
                <w:bCs/>
              </w:rPr>
              <w:t>FIVE DIMENSIONS OF THE THEOLOGIAN (from ITC and FABC)</w:t>
            </w:r>
          </w:p>
          <w:p w14:paraId="26B441C4" w14:textId="77777777" w:rsidR="009C4A8A" w:rsidRDefault="00000000">
            <w:pPr>
              <w:spacing w:after="120" w:line="276" w:lineRule="auto"/>
            </w:pPr>
            <w:r>
              <w:rPr>
                <w:b/>
                <w:bCs/>
              </w:rPr>
              <w:t>1. Baptised Believer:</w:t>
            </w:r>
            <w:r>
              <w:t xml:space="preserve"> The theologian is first a Christian, a member of the Body of Christ. Theology is not a profession first; it is a vocation. Pope Benedict XVI teaches that the theologian is called to make his own the mind of the Church, the </w:t>
            </w:r>
            <w:proofErr w:type="spellStart"/>
            <w:r>
              <w:t>sensus</w:t>
            </w:r>
            <w:proofErr w:type="spellEnd"/>
            <w:r>
              <w:t xml:space="preserve"> fidei (Verbum Domini, 2010, 35).</w:t>
            </w:r>
          </w:p>
          <w:p w14:paraId="6C4BCE8C" w14:textId="77777777" w:rsidR="009C4A8A" w:rsidRDefault="00000000">
            <w:pPr>
              <w:spacing w:after="120" w:line="276" w:lineRule="auto"/>
            </w:pPr>
            <w:r>
              <w:rPr>
                <w:b/>
                <w:bCs/>
              </w:rPr>
              <w:t>2. Intellectual:</w:t>
            </w:r>
            <w:r>
              <w:t xml:space="preserve"> Rigorous, critical, systematic. The theologian must be able to read, argue, analyse, and synthesise. This means genuine academic discipline: bibliography, footnotes, engagement with sources, honest argument.</w:t>
            </w:r>
          </w:p>
          <w:p w14:paraId="333FC29A" w14:textId="77777777" w:rsidR="009C4A8A" w:rsidRDefault="00000000">
            <w:pPr>
              <w:spacing w:after="120" w:line="276" w:lineRule="auto"/>
            </w:pPr>
            <w:r>
              <w:rPr>
                <w:b/>
                <w:bCs/>
              </w:rPr>
              <w:t>3. Ecclesial:</w:t>
            </w:r>
            <w:r>
              <w:t xml:space="preserve"> The theologian works within and for the Church. He is accountable to the Magisterium, not as to a police state, but as within a family. Donum Veritatis (CDF, 1990) explains this balance: the theologian serves the People of God by thinking clearly about their faith.</w:t>
            </w:r>
          </w:p>
          <w:p w14:paraId="30195D98" w14:textId="77777777" w:rsidR="009C4A8A" w:rsidRDefault="00000000">
            <w:pPr>
              <w:spacing w:after="120" w:line="276" w:lineRule="auto"/>
            </w:pPr>
            <w:r>
              <w:rPr>
                <w:b/>
                <w:bCs/>
              </w:rPr>
              <w:t>4. Pastoral:</w:t>
            </w:r>
            <w:r>
              <w:t xml:space="preserve"> Theology must have a pastoral edge; it must serve the mission of the Church. Karl Rahner SJ said that the Christian of the future will be a mystic or will not be at all. The theologian helps that mystic find words.</w:t>
            </w:r>
          </w:p>
          <w:p w14:paraId="58286D47" w14:textId="77777777" w:rsidR="009C4A8A" w:rsidRDefault="00000000">
            <w:pPr>
              <w:spacing w:line="276" w:lineRule="auto"/>
            </w:pPr>
            <w:r>
              <w:rPr>
                <w:b/>
                <w:bCs/>
              </w:rPr>
              <w:t>5. Prophetic:</w:t>
            </w:r>
            <w:r>
              <w:t xml:space="preserve"> The theologian speaks truth to power. He names injustice, reads the signs of the times, and calls the Church to conversion. This is dangerous work; prophets are rarely popular. Your quiz just proved it ten times over.</w:t>
            </w:r>
          </w:p>
        </w:tc>
      </w:tr>
    </w:tbl>
    <w:p w14:paraId="55E1AEF3" w14:textId="77777777" w:rsidR="009C4A8A" w:rsidRDefault="009C4A8A">
      <w:pPr>
        <w:spacing w:after="80"/>
      </w:pPr>
    </w:p>
    <w:p w14:paraId="4E017E9D" w14:textId="77777777" w:rsidR="009C4A8A" w:rsidRDefault="00000000">
      <w:pPr>
        <w:pStyle w:val="Heading3"/>
      </w:pPr>
      <w:r>
        <w:t>CORE CONTENT: PART B. Four Tasks of the Theologian (ITC, 1989) (8 minutes)</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3563"/>
        <w:gridCol w:w="3563"/>
      </w:tblGrid>
      <w:tr w:rsidR="009C4A8A" w14:paraId="181D8D55"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2A631AD0" w14:textId="77777777" w:rsidR="009C4A8A" w:rsidRDefault="00000000">
            <w:pPr>
              <w:spacing w:line="260" w:lineRule="auto"/>
            </w:pPr>
            <w:r>
              <w:rPr>
                <w:b/>
                <w:bCs/>
                <w:color w:val="FFFFFF"/>
              </w:rPr>
              <w:lastRenderedPageBreak/>
              <w:t>Task</w:t>
            </w:r>
          </w:p>
        </w:tc>
        <w:tc>
          <w:tcPr>
            <w:tcW w:w="3563" w:type="dxa"/>
            <w:shd w:val="clear" w:color="auto" w:fill="1F3864"/>
            <w:tcMar>
              <w:top w:w="90" w:type="dxa"/>
              <w:left w:w="140" w:type="dxa"/>
              <w:bottom w:w="90" w:type="dxa"/>
              <w:right w:w="140" w:type="dxa"/>
            </w:tcMar>
            <w:vAlign w:val="center"/>
          </w:tcPr>
          <w:p w14:paraId="370865DF" w14:textId="77777777" w:rsidR="009C4A8A" w:rsidRDefault="00000000">
            <w:pPr>
              <w:spacing w:line="260" w:lineRule="auto"/>
            </w:pPr>
            <w:r>
              <w:rPr>
                <w:b/>
                <w:bCs/>
                <w:color w:val="FFFFFF"/>
              </w:rPr>
              <w:t>Description</w:t>
            </w:r>
          </w:p>
        </w:tc>
        <w:tc>
          <w:tcPr>
            <w:tcW w:w="3563" w:type="dxa"/>
            <w:shd w:val="clear" w:color="auto" w:fill="1F3864"/>
            <w:tcMar>
              <w:top w:w="90" w:type="dxa"/>
              <w:left w:w="140" w:type="dxa"/>
              <w:bottom w:w="90" w:type="dxa"/>
              <w:right w:w="140" w:type="dxa"/>
            </w:tcMar>
            <w:vAlign w:val="center"/>
          </w:tcPr>
          <w:p w14:paraId="5838DA5A" w14:textId="77777777" w:rsidR="009C4A8A" w:rsidRDefault="00000000">
            <w:pPr>
              <w:spacing w:line="260" w:lineRule="auto"/>
            </w:pPr>
            <w:r>
              <w:rPr>
                <w:b/>
                <w:bCs/>
                <w:color w:val="FFFFFF"/>
              </w:rPr>
              <w:t>Example</w:t>
            </w:r>
          </w:p>
        </w:tc>
      </w:tr>
      <w:tr w:rsidR="009C4A8A" w14:paraId="0835BD2A" w14:textId="77777777">
        <w:tblPrEx>
          <w:tblCellMar>
            <w:top w:w="0" w:type="dxa"/>
            <w:bottom w:w="0" w:type="dxa"/>
          </w:tblCellMar>
        </w:tblPrEx>
        <w:tc>
          <w:tcPr>
            <w:tcW w:w="1900" w:type="dxa"/>
            <w:tcMar>
              <w:top w:w="90" w:type="dxa"/>
              <w:left w:w="140" w:type="dxa"/>
              <w:bottom w:w="90" w:type="dxa"/>
              <w:right w:w="140" w:type="dxa"/>
            </w:tcMar>
            <w:vAlign w:val="center"/>
          </w:tcPr>
          <w:p w14:paraId="40C3B92A" w14:textId="77777777" w:rsidR="009C4A8A" w:rsidRDefault="00000000">
            <w:pPr>
              <w:spacing w:line="260" w:lineRule="auto"/>
            </w:pPr>
            <w:r>
              <w:t>Criticism</w:t>
            </w:r>
          </w:p>
        </w:tc>
        <w:tc>
          <w:tcPr>
            <w:tcW w:w="3563" w:type="dxa"/>
            <w:tcMar>
              <w:top w:w="90" w:type="dxa"/>
              <w:left w:w="140" w:type="dxa"/>
              <w:bottom w:w="90" w:type="dxa"/>
              <w:right w:w="140" w:type="dxa"/>
            </w:tcMar>
            <w:vAlign w:val="center"/>
          </w:tcPr>
          <w:p w14:paraId="2FA35E72" w14:textId="77777777" w:rsidR="009C4A8A" w:rsidRDefault="00000000">
            <w:pPr>
              <w:spacing w:line="260" w:lineRule="auto"/>
            </w:pPr>
            <w:r>
              <w:t>Testing the authenticity of expressions of faith</w:t>
            </w:r>
          </w:p>
        </w:tc>
        <w:tc>
          <w:tcPr>
            <w:tcW w:w="3563" w:type="dxa"/>
            <w:tcMar>
              <w:top w:w="90" w:type="dxa"/>
              <w:left w:w="140" w:type="dxa"/>
              <w:bottom w:w="90" w:type="dxa"/>
              <w:right w:w="140" w:type="dxa"/>
            </w:tcMar>
            <w:vAlign w:val="center"/>
          </w:tcPr>
          <w:p w14:paraId="296AFB41" w14:textId="77777777" w:rsidR="009C4A8A" w:rsidRDefault="00000000">
            <w:pPr>
              <w:spacing w:line="260" w:lineRule="auto"/>
            </w:pPr>
            <w:r>
              <w:t>Examining whether a popular devotion is biblically grounded</w:t>
            </w:r>
          </w:p>
        </w:tc>
      </w:tr>
      <w:tr w:rsidR="009C4A8A" w14:paraId="29ABADA6" w14:textId="77777777">
        <w:tblPrEx>
          <w:tblCellMar>
            <w:top w:w="0" w:type="dxa"/>
            <w:bottom w:w="0" w:type="dxa"/>
          </w:tblCellMar>
        </w:tblPrEx>
        <w:tc>
          <w:tcPr>
            <w:tcW w:w="1900" w:type="dxa"/>
            <w:tcMar>
              <w:top w:w="90" w:type="dxa"/>
              <w:left w:w="140" w:type="dxa"/>
              <w:bottom w:w="90" w:type="dxa"/>
              <w:right w:w="140" w:type="dxa"/>
            </w:tcMar>
            <w:vAlign w:val="center"/>
          </w:tcPr>
          <w:p w14:paraId="10A6B1DA" w14:textId="77777777" w:rsidR="009C4A8A" w:rsidRDefault="00000000">
            <w:pPr>
              <w:spacing w:line="260" w:lineRule="auto"/>
            </w:pPr>
            <w:r>
              <w:t>Explanation</w:t>
            </w:r>
          </w:p>
        </w:tc>
        <w:tc>
          <w:tcPr>
            <w:tcW w:w="3563" w:type="dxa"/>
            <w:tcMar>
              <w:top w:w="90" w:type="dxa"/>
              <w:left w:w="140" w:type="dxa"/>
              <w:bottom w:w="90" w:type="dxa"/>
              <w:right w:w="140" w:type="dxa"/>
            </w:tcMar>
            <w:vAlign w:val="center"/>
          </w:tcPr>
          <w:p w14:paraId="6601B782" w14:textId="77777777" w:rsidR="009C4A8A" w:rsidRDefault="00000000">
            <w:pPr>
              <w:spacing w:line="260" w:lineRule="auto"/>
            </w:pPr>
            <w:r>
              <w:t>Making faith intelligible to the contemporary mind</w:t>
            </w:r>
          </w:p>
        </w:tc>
        <w:tc>
          <w:tcPr>
            <w:tcW w:w="3563" w:type="dxa"/>
            <w:tcMar>
              <w:top w:w="90" w:type="dxa"/>
              <w:left w:w="140" w:type="dxa"/>
              <w:bottom w:w="90" w:type="dxa"/>
              <w:right w:w="140" w:type="dxa"/>
            </w:tcMar>
            <w:vAlign w:val="center"/>
          </w:tcPr>
          <w:p w14:paraId="6AE9E2B8" w14:textId="77777777" w:rsidR="009C4A8A" w:rsidRDefault="00000000">
            <w:pPr>
              <w:spacing w:line="260" w:lineRule="auto"/>
            </w:pPr>
            <w:r>
              <w:t>Explaining the Resurrection to a university student</w:t>
            </w:r>
          </w:p>
        </w:tc>
      </w:tr>
      <w:tr w:rsidR="009C4A8A" w14:paraId="37EF74A6" w14:textId="77777777">
        <w:tblPrEx>
          <w:tblCellMar>
            <w:top w:w="0" w:type="dxa"/>
            <w:bottom w:w="0" w:type="dxa"/>
          </w:tblCellMar>
        </w:tblPrEx>
        <w:tc>
          <w:tcPr>
            <w:tcW w:w="1900" w:type="dxa"/>
            <w:tcMar>
              <w:top w:w="90" w:type="dxa"/>
              <w:left w:w="140" w:type="dxa"/>
              <w:bottom w:w="90" w:type="dxa"/>
              <w:right w:w="140" w:type="dxa"/>
            </w:tcMar>
            <w:vAlign w:val="center"/>
          </w:tcPr>
          <w:p w14:paraId="3A317612" w14:textId="77777777" w:rsidR="009C4A8A" w:rsidRDefault="00000000">
            <w:pPr>
              <w:spacing w:line="260" w:lineRule="auto"/>
            </w:pPr>
            <w:r>
              <w:t>Integration</w:t>
            </w:r>
          </w:p>
        </w:tc>
        <w:tc>
          <w:tcPr>
            <w:tcW w:w="3563" w:type="dxa"/>
            <w:tcMar>
              <w:top w:w="90" w:type="dxa"/>
              <w:left w:w="140" w:type="dxa"/>
              <w:bottom w:w="90" w:type="dxa"/>
              <w:right w:w="140" w:type="dxa"/>
            </w:tcMar>
            <w:vAlign w:val="center"/>
          </w:tcPr>
          <w:p w14:paraId="168B764B" w14:textId="77777777" w:rsidR="009C4A8A" w:rsidRDefault="00000000">
            <w:pPr>
              <w:spacing w:line="260" w:lineRule="auto"/>
            </w:pPr>
            <w:r>
              <w:t>Unifying diverse theological disciplines into a coherent vision</w:t>
            </w:r>
          </w:p>
        </w:tc>
        <w:tc>
          <w:tcPr>
            <w:tcW w:w="3563" w:type="dxa"/>
            <w:tcMar>
              <w:top w:w="90" w:type="dxa"/>
              <w:left w:w="140" w:type="dxa"/>
              <w:bottom w:w="90" w:type="dxa"/>
              <w:right w:w="140" w:type="dxa"/>
            </w:tcMar>
            <w:vAlign w:val="center"/>
          </w:tcPr>
          <w:p w14:paraId="7F45E858" w14:textId="77777777" w:rsidR="009C4A8A" w:rsidRDefault="00000000">
            <w:pPr>
              <w:spacing w:line="260" w:lineRule="auto"/>
            </w:pPr>
            <w:r>
              <w:t>Showing how liturgy and social justice are inseparable</w:t>
            </w:r>
          </w:p>
        </w:tc>
      </w:tr>
      <w:tr w:rsidR="009C4A8A" w14:paraId="282D5405" w14:textId="77777777">
        <w:tblPrEx>
          <w:tblCellMar>
            <w:top w:w="0" w:type="dxa"/>
            <w:bottom w:w="0" w:type="dxa"/>
          </w:tblCellMar>
        </w:tblPrEx>
        <w:tc>
          <w:tcPr>
            <w:tcW w:w="1900" w:type="dxa"/>
            <w:tcMar>
              <w:top w:w="90" w:type="dxa"/>
              <w:left w:w="140" w:type="dxa"/>
              <w:bottom w:w="90" w:type="dxa"/>
              <w:right w:w="140" w:type="dxa"/>
            </w:tcMar>
            <w:vAlign w:val="center"/>
          </w:tcPr>
          <w:p w14:paraId="785AE7BB" w14:textId="77777777" w:rsidR="009C4A8A" w:rsidRDefault="00000000">
            <w:pPr>
              <w:spacing w:line="260" w:lineRule="auto"/>
            </w:pPr>
            <w:r>
              <w:t>Communication</w:t>
            </w:r>
          </w:p>
        </w:tc>
        <w:tc>
          <w:tcPr>
            <w:tcW w:w="3563" w:type="dxa"/>
            <w:tcMar>
              <w:top w:w="90" w:type="dxa"/>
              <w:left w:w="140" w:type="dxa"/>
              <w:bottom w:w="90" w:type="dxa"/>
              <w:right w:w="140" w:type="dxa"/>
            </w:tcMar>
            <w:vAlign w:val="center"/>
          </w:tcPr>
          <w:p w14:paraId="5278F28F" w14:textId="77777777" w:rsidR="009C4A8A" w:rsidRDefault="00000000">
            <w:pPr>
              <w:spacing w:line="260" w:lineRule="auto"/>
            </w:pPr>
            <w:r>
              <w:t>Proclaiming faith to the contemporary world</w:t>
            </w:r>
          </w:p>
        </w:tc>
        <w:tc>
          <w:tcPr>
            <w:tcW w:w="3563" w:type="dxa"/>
            <w:tcMar>
              <w:top w:w="90" w:type="dxa"/>
              <w:left w:w="140" w:type="dxa"/>
              <w:bottom w:w="90" w:type="dxa"/>
              <w:right w:w="140" w:type="dxa"/>
            </w:tcMar>
            <w:vAlign w:val="center"/>
          </w:tcPr>
          <w:p w14:paraId="04FE3B15" w14:textId="77777777" w:rsidR="009C4A8A" w:rsidRDefault="00000000">
            <w:pPr>
              <w:spacing w:line="260" w:lineRule="auto"/>
            </w:pPr>
            <w:r>
              <w:t>Writing theology for newspapers, social media, homilies</w:t>
            </w:r>
          </w:p>
        </w:tc>
      </w:tr>
    </w:tbl>
    <w:p w14:paraId="6DFD10EA" w14:textId="77777777" w:rsidR="009C4A8A" w:rsidRDefault="009C4A8A">
      <w:pPr>
        <w:spacing w:after="80"/>
      </w:pPr>
    </w:p>
    <w:p w14:paraId="207EDDB1" w14:textId="77777777" w:rsidR="009C4A8A" w:rsidRDefault="00000000">
      <w:pPr>
        <w:pStyle w:val="Heading3"/>
      </w:pPr>
      <w:r>
        <w:t>CORE CONTENT: PART C. The Indian Theologian (8 minutes)</w:t>
      </w:r>
    </w:p>
    <w:p w14:paraId="3E0B8C5E" w14:textId="77777777" w:rsidR="009C4A8A" w:rsidRDefault="00000000">
      <w:pPr>
        <w:spacing w:after="120" w:line="276" w:lineRule="auto"/>
      </w:pPr>
      <w:r>
        <w:rPr>
          <w:b/>
          <w:bCs/>
        </w:rPr>
        <w:t>Felix Wilfred</w:t>
      </w:r>
      <w:r>
        <w:t xml:space="preserve"> (b. 1948): Asian theology is an attempt to read the signs of the times in Asia in the light of the Gospel (Asian Dreams and Christian Hope, 1988).</w:t>
      </w:r>
    </w:p>
    <w:p w14:paraId="5C14CD69" w14:textId="77777777" w:rsidR="009C4A8A" w:rsidRDefault="00000000">
      <w:pPr>
        <w:spacing w:after="120" w:line="276" w:lineRule="auto"/>
      </w:pPr>
      <w:r>
        <w:rPr>
          <w:b/>
          <w:bCs/>
        </w:rPr>
        <w:t>George Soares-Prabhu SJ</w:t>
      </w:r>
      <w:r>
        <w:t xml:space="preserve"> (1929 to 1996): Combined rigorous historical-critical exegesis with an unflinching commitment to the poor of India. His reading of the Beatitudes showed that the “poor in spirit” of Matthew 5:3 are not people with a spiritual attitude but the materially poor, those who have no earthly anchor and so lean entirely on God.</w:t>
      </w:r>
    </w:p>
    <w:p w14:paraId="25191820" w14:textId="77777777" w:rsidR="009C4A8A" w:rsidRDefault="00000000">
      <w:pPr>
        <w:spacing w:after="120" w:line="276" w:lineRule="auto"/>
      </w:pPr>
      <w:r>
        <w:rPr>
          <w:b/>
          <w:bCs/>
        </w:rPr>
        <w:t>Samuel Rayan SJ</w:t>
      </w:r>
      <w:r>
        <w:t xml:space="preserve"> (1920 to 2019): Wrote that the Spirit of God is present in every struggle for justice and liberation, not only in the Church. This is a bold and necessary claim in a country that is 80 percent Hindu.</w:t>
      </w:r>
    </w:p>
    <w:p w14:paraId="4EBF5B71" w14:textId="77777777" w:rsidR="009C4A8A" w:rsidRDefault="009C4A8A">
      <w:pPr>
        <w:spacing w:after="80"/>
      </w:pPr>
    </w:p>
    <w:p w14:paraId="1E23D366" w14:textId="77777777" w:rsidR="009C4A8A" w:rsidRDefault="00000000">
      <w:pPr>
        <w:pStyle w:val="Heading3"/>
      </w:pPr>
      <w:r>
        <w:t>DISCUSSION QUESTIONS</w:t>
      </w:r>
    </w:p>
    <w:p w14:paraId="5F719F42" w14:textId="77777777" w:rsidR="009C4A8A" w:rsidRDefault="00000000">
      <w:pPr>
        <w:pStyle w:val="ListParagraph"/>
        <w:numPr>
          <w:ilvl w:val="0"/>
          <w:numId w:val="2"/>
        </w:numPr>
        <w:spacing w:after="80" w:line="276" w:lineRule="auto"/>
      </w:pPr>
      <w:r>
        <w:t>Which of the five dimensions of the theologian do you find most natural for you? Which do you find most challenging?</w:t>
      </w:r>
    </w:p>
    <w:p w14:paraId="24F79174" w14:textId="77777777" w:rsidR="009C4A8A" w:rsidRDefault="00000000">
      <w:pPr>
        <w:pStyle w:val="ListParagraph"/>
        <w:numPr>
          <w:ilvl w:val="0"/>
          <w:numId w:val="2"/>
        </w:numPr>
        <w:spacing w:after="80" w:line="276" w:lineRule="auto"/>
      </w:pPr>
      <w:r>
        <w:t>Can you name a theologian from your own community or region? What made him or her significant?</w:t>
      </w:r>
    </w:p>
    <w:p w14:paraId="4893C6E3" w14:textId="77777777" w:rsidR="009C4A8A" w:rsidRDefault="00000000">
      <w:pPr>
        <w:pStyle w:val="ListParagraph"/>
        <w:numPr>
          <w:ilvl w:val="0"/>
          <w:numId w:val="2"/>
        </w:numPr>
        <w:spacing w:after="80" w:line="276" w:lineRule="auto"/>
      </w:pPr>
      <w:r>
        <w:t xml:space="preserve">Pope Francis says the theologian must be a servant of the People of God. What does that look like in a </w:t>
      </w:r>
      <w:proofErr w:type="spellStart"/>
      <w:r>
        <w:t>Santhali</w:t>
      </w:r>
      <w:proofErr w:type="spellEnd"/>
      <w:r>
        <w:t xml:space="preserve"> village or a Dalit colony?</w:t>
      </w:r>
    </w:p>
    <w:p w14:paraId="6841D1B2"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40D3B7B9"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401694B2" w14:textId="77777777" w:rsidR="009C4A8A" w:rsidRDefault="00000000">
            <w:pPr>
              <w:spacing w:after="100" w:line="276" w:lineRule="auto"/>
            </w:pPr>
            <w:r>
              <w:rPr>
                <w:b/>
                <w:bCs/>
              </w:rPr>
              <w:t>CLOSING PLEDGE</w:t>
            </w:r>
          </w:p>
          <w:p w14:paraId="3D53543F" w14:textId="77777777" w:rsidR="009C4A8A" w:rsidRDefault="00000000">
            <w:pPr>
              <w:spacing w:line="276" w:lineRule="auto"/>
            </w:pPr>
            <w:r>
              <w:rPr>
                <w:i/>
                <w:iCs/>
              </w:rPr>
              <w:t>I commit myself to the life of a theologian: to think carefully, to believe honestly, to serve the Church faithfully, and to hear always the voice of the poor as the voice of God. Amen.</w:t>
            </w:r>
          </w:p>
        </w:tc>
      </w:tr>
    </w:tbl>
    <w:p w14:paraId="153C0EF3" w14:textId="77777777" w:rsidR="009C4A8A" w:rsidRDefault="00000000">
      <w:r>
        <w:br w:type="page"/>
      </w:r>
    </w:p>
    <w:p w14:paraId="3C16327B" w14:textId="77777777" w:rsidR="009C4A8A" w:rsidRDefault="00000000">
      <w:pPr>
        <w:pStyle w:val="Heading2"/>
        <w:spacing w:before="280" w:after="80"/>
      </w:pPr>
      <w:r>
        <w:lastRenderedPageBreak/>
        <w:t>SESSION 5: The Gospel in the News: Doing Theology from Today's Newspaper</w:t>
      </w:r>
    </w:p>
    <w:p w14:paraId="3A9B66FC" w14:textId="77777777" w:rsidR="009C4A8A" w:rsidRDefault="00000000">
      <w:pPr>
        <w:spacing w:after="140" w:line="276" w:lineRule="auto"/>
      </w:pPr>
      <w:r>
        <w:rPr>
          <w:b/>
          <w:bCs/>
        </w:rPr>
        <w:t>Timing:</w:t>
      </w:r>
      <w:r>
        <w:t xml:space="preserve"> 12:05 to 12:45 PM (40 minutes). NEW SESSION.</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727CCFBF"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6CAA444" w14:textId="77777777" w:rsidR="009C4A8A" w:rsidRDefault="00000000">
            <w:pPr>
              <w:spacing w:after="100" w:line="276" w:lineRule="auto"/>
            </w:pPr>
            <w:r>
              <w:rPr>
                <w:b/>
                <w:bCs/>
              </w:rPr>
              <w:t>OBJECTIVES</w:t>
            </w:r>
          </w:p>
          <w:p w14:paraId="570CB2EC" w14:textId="77777777" w:rsidR="009C4A8A" w:rsidRDefault="00000000">
            <w:pPr>
              <w:pStyle w:val="ListParagraph"/>
              <w:numPr>
                <w:ilvl w:val="0"/>
                <w:numId w:val="2"/>
              </w:numPr>
              <w:spacing w:after="80" w:line="276" w:lineRule="auto"/>
            </w:pPr>
            <w:r>
              <w:t>Move theology from definition to practice on the very first day</w:t>
            </w:r>
          </w:p>
          <w:p w14:paraId="1D38E912" w14:textId="77777777" w:rsidR="009C4A8A" w:rsidRDefault="00000000">
            <w:pPr>
              <w:pStyle w:val="ListParagraph"/>
              <w:numPr>
                <w:ilvl w:val="0"/>
                <w:numId w:val="2"/>
              </w:numPr>
              <w:spacing w:after="80" w:line="276" w:lineRule="auto"/>
            </w:pPr>
            <w:r>
              <w:t>Give every team a first, guided experience of the See-Judge-Act method before it is formally taught in Session 8</w:t>
            </w:r>
          </w:p>
          <w:p w14:paraId="2B520925" w14:textId="77777777" w:rsidR="009C4A8A" w:rsidRDefault="00000000">
            <w:pPr>
              <w:pStyle w:val="ListParagraph"/>
              <w:numPr>
                <w:ilvl w:val="0"/>
                <w:numId w:val="2"/>
              </w:numPr>
              <w:spacing w:after="80" w:line="276" w:lineRule="auto"/>
            </w:pPr>
            <w:r>
              <w:t>Prove concretely that theology happens in everyday life events, not only in libraries</w:t>
            </w:r>
          </w:p>
          <w:p w14:paraId="05358D5D" w14:textId="77777777" w:rsidR="009C4A8A" w:rsidRDefault="00000000">
            <w:pPr>
              <w:pStyle w:val="ListParagraph"/>
              <w:numPr>
                <w:ilvl w:val="0"/>
                <w:numId w:val="2"/>
              </w:numPr>
              <w:spacing w:after="80" w:line="276" w:lineRule="auto"/>
            </w:pPr>
            <w:r>
              <w:t>Close Day One with the Challenge 4 scores and a scoreboard ceremony</w:t>
            </w:r>
          </w:p>
        </w:tc>
      </w:tr>
    </w:tbl>
    <w:p w14:paraId="393ABD9C" w14:textId="77777777" w:rsidR="009C4A8A" w:rsidRDefault="009C4A8A">
      <w:pPr>
        <w:spacing w:after="80"/>
      </w:pPr>
    </w:p>
    <w:p w14:paraId="1D88E0D1" w14:textId="77777777" w:rsidR="009C4A8A" w:rsidRDefault="00000000">
      <w:pPr>
        <w:pStyle w:val="Heading3"/>
      </w:pPr>
      <w:r>
        <w:t>WHY THIS SESSION EXISTS</w:t>
      </w:r>
    </w:p>
    <w:p w14:paraId="27256EEB" w14:textId="77777777" w:rsidR="009C4A8A" w:rsidRDefault="00000000">
      <w:pPr>
        <w:spacing w:after="120" w:line="276" w:lineRule="auto"/>
      </w:pPr>
      <w:r>
        <w:t>Everything the students have heard today claims that theology begins with life. This session makes them prove it with their own hands. Karl Barth put the Bible in one hand and the newspaper in the other; today each team literally receives both. This is the most practical forty minutes of Day One, and for many students it is the moment the orientation stops being a programme and becomes a conversion.</w:t>
      </w:r>
    </w:p>
    <w:p w14:paraId="621D01AA"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73D360A6"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0DD5BDDD"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5BE1785D" w14:textId="77777777" w:rsidR="009C4A8A" w:rsidRDefault="00000000">
            <w:pPr>
              <w:spacing w:line="260" w:lineRule="auto"/>
            </w:pPr>
            <w:r>
              <w:rPr>
                <w:b/>
                <w:bCs/>
                <w:color w:val="FFFFFF"/>
              </w:rPr>
              <w:t>Activity</w:t>
            </w:r>
          </w:p>
        </w:tc>
      </w:tr>
      <w:tr w:rsidR="009C4A8A" w14:paraId="0995F0F7" w14:textId="77777777">
        <w:tblPrEx>
          <w:tblCellMar>
            <w:top w:w="0" w:type="dxa"/>
            <w:bottom w:w="0" w:type="dxa"/>
          </w:tblCellMar>
        </w:tblPrEx>
        <w:tc>
          <w:tcPr>
            <w:tcW w:w="1900" w:type="dxa"/>
            <w:tcMar>
              <w:top w:w="90" w:type="dxa"/>
              <w:left w:w="140" w:type="dxa"/>
              <w:bottom w:w="90" w:type="dxa"/>
              <w:right w:w="140" w:type="dxa"/>
            </w:tcMar>
            <w:vAlign w:val="center"/>
          </w:tcPr>
          <w:p w14:paraId="0F2FAA7B" w14:textId="77777777" w:rsidR="009C4A8A" w:rsidRDefault="00000000">
            <w:pPr>
              <w:spacing w:line="260" w:lineRule="auto"/>
            </w:pPr>
            <w:r>
              <w:t>0:00 - 0:05</w:t>
            </w:r>
          </w:p>
        </w:tc>
        <w:tc>
          <w:tcPr>
            <w:tcW w:w="7126" w:type="dxa"/>
            <w:tcMar>
              <w:top w:w="90" w:type="dxa"/>
              <w:left w:w="140" w:type="dxa"/>
              <w:bottom w:w="90" w:type="dxa"/>
              <w:right w:w="140" w:type="dxa"/>
            </w:tcMar>
            <w:vAlign w:val="center"/>
          </w:tcPr>
          <w:p w14:paraId="32ABF2FF" w14:textId="77777777" w:rsidR="009C4A8A" w:rsidRDefault="00000000">
            <w:pPr>
              <w:spacing w:line="260" w:lineRule="auto"/>
            </w:pPr>
            <w:r>
              <w:t>Setup: distribute newspapers; facilitator demonstrates with one worked example</w:t>
            </w:r>
          </w:p>
        </w:tc>
      </w:tr>
      <w:tr w:rsidR="009C4A8A" w14:paraId="397CA63B" w14:textId="77777777">
        <w:tblPrEx>
          <w:tblCellMar>
            <w:top w:w="0" w:type="dxa"/>
            <w:bottom w:w="0" w:type="dxa"/>
          </w:tblCellMar>
        </w:tblPrEx>
        <w:tc>
          <w:tcPr>
            <w:tcW w:w="1900" w:type="dxa"/>
            <w:tcMar>
              <w:top w:w="90" w:type="dxa"/>
              <w:left w:w="140" w:type="dxa"/>
              <w:bottom w:w="90" w:type="dxa"/>
              <w:right w:w="140" w:type="dxa"/>
            </w:tcMar>
            <w:vAlign w:val="center"/>
          </w:tcPr>
          <w:p w14:paraId="5849DC6A" w14:textId="77777777" w:rsidR="009C4A8A" w:rsidRDefault="00000000">
            <w:pPr>
              <w:spacing w:line="260" w:lineRule="auto"/>
            </w:pPr>
            <w:r>
              <w:t>0:05 - 0:20</w:t>
            </w:r>
          </w:p>
        </w:tc>
        <w:tc>
          <w:tcPr>
            <w:tcW w:w="7126" w:type="dxa"/>
            <w:tcMar>
              <w:top w:w="90" w:type="dxa"/>
              <w:left w:w="140" w:type="dxa"/>
              <w:bottom w:w="90" w:type="dxa"/>
              <w:right w:w="140" w:type="dxa"/>
            </w:tcMar>
            <w:vAlign w:val="center"/>
          </w:tcPr>
          <w:p w14:paraId="2499C08D" w14:textId="77777777" w:rsidR="009C4A8A" w:rsidRDefault="00000000">
            <w:pPr>
              <w:spacing w:line="260" w:lineRule="auto"/>
            </w:pPr>
            <w:proofErr w:type="gramStart"/>
            <w:r>
              <w:t>Team work</w:t>
            </w:r>
            <w:proofErr w:type="gramEnd"/>
            <w:r>
              <w:t>: choose a story, apply the three questions, prepare a two-minute presentation</w:t>
            </w:r>
          </w:p>
        </w:tc>
      </w:tr>
      <w:tr w:rsidR="009C4A8A" w14:paraId="41124A9E" w14:textId="77777777">
        <w:tblPrEx>
          <w:tblCellMar>
            <w:top w:w="0" w:type="dxa"/>
            <w:bottom w:w="0" w:type="dxa"/>
          </w:tblCellMar>
        </w:tblPrEx>
        <w:tc>
          <w:tcPr>
            <w:tcW w:w="1900" w:type="dxa"/>
            <w:tcMar>
              <w:top w:w="90" w:type="dxa"/>
              <w:left w:w="140" w:type="dxa"/>
              <w:bottom w:w="90" w:type="dxa"/>
              <w:right w:w="140" w:type="dxa"/>
            </w:tcMar>
            <w:vAlign w:val="center"/>
          </w:tcPr>
          <w:p w14:paraId="7E020A6F" w14:textId="77777777" w:rsidR="009C4A8A" w:rsidRDefault="00000000">
            <w:pPr>
              <w:spacing w:line="260" w:lineRule="auto"/>
            </w:pPr>
            <w:r>
              <w:t>0:20 - 0:35</w:t>
            </w:r>
          </w:p>
        </w:tc>
        <w:tc>
          <w:tcPr>
            <w:tcW w:w="7126" w:type="dxa"/>
            <w:tcMar>
              <w:top w:w="90" w:type="dxa"/>
              <w:left w:w="140" w:type="dxa"/>
              <w:bottom w:w="90" w:type="dxa"/>
              <w:right w:w="140" w:type="dxa"/>
            </w:tcMar>
            <w:vAlign w:val="center"/>
          </w:tcPr>
          <w:p w14:paraId="2F573ED5" w14:textId="77777777" w:rsidR="009C4A8A" w:rsidRDefault="00000000">
            <w:pPr>
              <w:spacing w:line="260" w:lineRule="auto"/>
            </w:pPr>
            <w:r>
              <w:t>CHALLENGE 4: Newsroom Theology presentations (scored by rubric)</w:t>
            </w:r>
          </w:p>
        </w:tc>
      </w:tr>
      <w:tr w:rsidR="009C4A8A" w14:paraId="6B11F225" w14:textId="77777777">
        <w:tblPrEx>
          <w:tblCellMar>
            <w:top w:w="0" w:type="dxa"/>
            <w:bottom w:w="0" w:type="dxa"/>
          </w:tblCellMar>
        </w:tblPrEx>
        <w:tc>
          <w:tcPr>
            <w:tcW w:w="1900" w:type="dxa"/>
            <w:tcMar>
              <w:top w:w="90" w:type="dxa"/>
              <w:left w:w="140" w:type="dxa"/>
              <w:bottom w:w="90" w:type="dxa"/>
              <w:right w:w="140" w:type="dxa"/>
            </w:tcMar>
            <w:vAlign w:val="center"/>
          </w:tcPr>
          <w:p w14:paraId="75C5760C" w14:textId="77777777" w:rsidR="009C4A8A" w:rsidRDefault="00000000">
            <w:pPr>
              <w:spacing w:line="260" w:lineRule="auto"/>
            </w:pPr>
            <w:r>
              <w:t>0:35 - 0:40</w:t>
            </w:r>
          </w:p>
        </w:tc>
        <w:tc>
          <w:tcPr>
            <w:tcW w:w="7126" w:type="dxa"/>
            <w:tcMar>
              <w:top w:w="90" w:type="dxa"/>
              <w:left w:w="140" w:type="dxa"/>
              <w:bottom w:w="90" w:type="dxa"/>
              <w:right w:w="140" w:type="dxa"/>
            </w:tcMar>
            <w:vAlign w:val="center"/>
          </w:tcPr>
          <w:p w14:paraId="334EA4B8" w14:textId="77777777" w:rsidR="009C4A8A" w:rsidRDefault="00000000">
            <w:pPr>
              <w:spacing w:line="260" w:lineRule="auto"/>
            </w:pPr>
            <w:r>
              <w:t>Day One scoreboard ceremony and closing prayer</w:t>
            </w:r>
          </w:p>
        </w:tc>
      </w:tr>
    </w:tbl>
    <w:p w14:paraId="2A836456" w14:textId="77777777" w:rsidR="009C4A8A" w:rsidRDefault="009C4A8A">
      <w:pPr>
        <w:spacing w:after="80"/>
      </w:pPr>
    </w:p>
    <w:p w14:paraId="0DAD0A7E" w14:textId="77777777" w:rsidR="009C4A8A" w:rsidRDefault="00000000">
      <w:pPr>
        <w:pStyle w:val="Heading3"/>
      </w:pPr>
      <w:r>
        <w:t>CHALLENGE 4: NEWSROOM THEOLOGY (the whole session,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29AA3C6D"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42782FAE" w14:textId="77777777" w:rsidR="009C4A8A" w:rsidRDefault="00000000">
            <w:pPr>
              <w:spacing w:after="140" w:line="276" w:lineRule="auto"/>
            </w:pPr>
            <w:r>
              <w:rPr>
                <w:b/>
                <w:bCs/>
              </w:rPr>
              <w:t>CHALLENGE 4: NEWSROOM THEOLOGY</w:t>
            </w:r>
          </w:p>
          <w:p w14:paraId="17CA10FD" w14:textId="77777777" w:rsidR="009C4A8A" w:rsidRDefault="00000000">
            <w:pPr>
              <w:spacing w:after="120" w:line="276" w:lineRule="auto"/>
            </w:pPr>
            <w:r>
              <w:rPr>
                <w:b/>
                <w:bCs/>
              </w:rPr>
              <w:t>Materials.</w:t>
            </w:r>
            <w:r>
              <w:t xml:space="preserve"> One complete newspaper of the same day per team (buy them that morning: The Telegraph, The Hindu, or a Bengali or Hindi daily; a mix of languages is even better). One Bible per team. One sheet of chart paper and markers per team.</w:t>
            </w:r>
          </w:p>
          <w:p w14:paraId="3DFA672B" w14:textId="77777777" w:rsidR="009C4A8A" w:rsidRDefault="00000000">
            <w:pPr>
              <w:spacing w:after="120" w:line="276" w:lineRule="auto"/>
            </w:pPr>
            <w:r>
              <w:rPr>
                <w:b/>
                <w:bCs/>
              </w:rPr>
              <w:t>The facilitator demonstration (5 min).</w:t>
            </w:r>
            <w:r>
              <w:t xml:space="preserve"> Take one story yourself, live, and model the three questions in three minutes. Example: a report on migrant construction workers. </w:t>
            </w:r>
            <w:r>
              <w:rPr>
                <w:b/>
                <w:bCs/>
              </w:rPr>
              <w:t>SEE:</w:t>
            </w:r>
            <w:r>
              <w:t xml:space="preserve"> What is happening, and to whom? Who benefits, who pays? </w:t>
            </w:r>
            <w:r>
              <w:rPr>
                <w:b/>
                <w:bCs/>
              </w:rPr>
              <w:t>JUDGE:</w:t>
            </w:r>
            <w:r>
              <w:t xml:space="preserve"> Which word of Scripture stands beside this story? (Perhaps James 5:4, RSV-2CE: “Behold, the wages of the </w:t>
            </w:r>
            <w:proofErr w:type="spellStart"/>
            <w:r>
              <w:t>laborers</w:t>
            </w:r>
            <w:proofErr w:type="spellEnd"/>
            <w:r>
              <w:t xml:space="preserve"> who mowed your fields, which you kept back by fraud, cry out.”) What has the Church said? </w:t>
            </w:r>
            <w:r>
              <w:rPr>
                <w:b/>
                <w:bCs/>
              </w:rPr>
              <w:t>ACT:</w:t>
            </w:r>
            <w:r>
              <w:t xml:space="preserve"> What could a parish, a priest, a young theologian actually </w:t>
            </w:r>
            <w:proofErr w:type="gramStart"/>
            <w:r>
              <w:t>do</w:t>
            </w:r>
            <w:proofErr w:type="gramEnd"/>
            <w:r>
              <w:t xml:space="preserve">? Do not name the </w:t>
            </w:r>
            <w:r>
              <w:lastRenderedPageBreak/>
              <w:t>method yet; simply do it. In Session 8 the students will discover, with delight, that they already know See-Judge-Act.</w:t>
            </w:r>
          </w:p>
          <w:p w14:paraId="4A54AB5F" w14:textId="77777777" w:rsidR="009C4A8A" w:rsidRDefault="00000000">
            <w:pPr>
              <w:spacing w:after="120" w:line="276" w:lineRule="auto"/>
            </w:pPr>
            <w:r>
              <w:rPr>
                <w:b/>
                <w:bCs/>
              </w:rPr>
              <w:t>The team task (15 min).</w:t>
            </w:r>
            <w:r>
              <w:t xml:space="preserve"> Each team searches its newspaper and selects ONE story (news report, photograph, or even an advertisement). On chart paper the team writes: the headline; three lines of SEE; one Scripture text with reference plus one line of JUDGE; and two concrete lines of ACT. Every member must be ready to present, because the facilitator, not the team, picks the presenter by lot. That single rule transforms preparation: everyone learns everything.</w:t>
            </w:r>
          </w:p>
          <w:p w14:paraId="2D3F31AE" w14:textId="77777777" w:rsidR="009C4A8A" w:rsidRDefault="00000000">
            <w:pPr>
              <w:spacing w:after="120" w:line="276" w:lineRule="auto"/>
            </w:pPr>
            <w:r>
              <w:rPr>
                <w:b/>
                <w:bCs/>
              </w:rPr>
              <w:t>Presentations (15 min).</w:t>
            </w:r>
            <w:r>
              <w:t xml:space="preserve"> Each team gets two minutes, strictly timed by the timekeeper of the following team. After each presentation the facilitator asks exactly one probing question.</w:t>
            </w:r>
          </w:p>
          <w:p w14:paraId="6C61B5B4" w14:textId="77777777" w:rsidR="009C4A8A" w:rsidRDefault="00000000">
            <w:pPr>
              <w:spacing w:after="120" w:line="276" w:lineRule="auto"/>
            </w:pPr>
            <w:r>
              <w:rPr>
                <w:b/>
                <w:bCs/>
              </w:rPr>
              <w:t>Scoring rubric (out of 20):</w:t>
            </w:r>
            <w:r>
              <w:t xml:space="preserve"> Choice of story and depth of SEE, 5. Aptness of the Scripture and honesty of the JUDGE, 5. Realism and concreteness of the ACT, 5. Clarity and power of presentation, 5. Rank the totals into the standard 20, 15, 10, 5 Championship points.</w:t>
            </w:r>
          </w:p>
          <w:p w14:paraId="7B849DE4" w14:textId="77777777" w:rsidR="009C4A8A" w:rsidRDefault="00000000">
            <w:pPr>
              <w:spacing w:line="276" w:lineRule="auto"/>
            </w:pPr>
            <w:r>
              <w:t xml:space="preserve">😄 </w:t>
            </w:r>
            <w:r>
              <w:rPr>
                <w:i/>
                <w:iCs/>
              </w:rPr>
              <w:t>“If your team chooses the IPL page, that is permitted. The salary of one opening batsman set beside the daily wage on the labour page is already half a theology of economics.”</w:t>
            </w:r>
          </w:p>
        </w:tc>
      </w:tr>
    </w:tbl>
    <w:p w14:paraId="02DCDA2C" w14:textId="77777777" w:rsidR="009C4A8A" w:rsidRDefault="009C4A8A">
      <w:pPr>
        <w:spacing w:after="80"/>
      </w:pPr>
    </w:p>
    <w:p w14:paraId="6DAA82C7" w14:textId="77777777" w:rsidR="009C4A8A" w:rsidRDefault="00000000">
      <w:pPr>
        <w:pStyle w:val="Heading3"/>
      </w:pPr>
      <w:r>
        <w:t>DAY ONE SCOREBOARD CEREMONY (5 minutes)</w:t>
      </w:r>
    </w:p>
    <w:p w14:paraId="4168005C" w14:textId="77777777" w:rsidR="009C4A8A" w:rsidRDefault="00000000">
      <w:pPr>
        <w:spacing w:after="120" w:line="276" w:lineRule="auto"/>
      </w:pPr>
      <w:r>
        <w:t>Announce the standings with drama: fourth place first, then third, then a pause before the top two. Remind the class that Day Two carries more points than Day One, so nothing is decided. Then still the room completely and pray.</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4FCBEDAA"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4DE2A1C3" w14:textId="77777777" w:rsidR="009C4A8A" w:rsidRDefault="00000000">
            <w:pPr>
              <w:spacing w:after="100" w:line="276" w:lineRule="auto"/>
            </w:pPr>
            <w:r>
              <w:rPr>
                <w:b/>
                <w:bCs/>
              </w:rPr>
              <w:t>CLOSING PRAYER</w:t>
            </w:r>
          </w:p>
          <w:p w14:paraId="0A64959A" w14:textId="77777777" w:rsidR="009C4A8A" w:rsidRDefault="00000000">
            <w:pPr>
              <w:spacing w:line="276" w:lineRule="auto"/>
            </w:pPr>
            <w:r>
              <w:rPr>
                <w:i/>
                <w:iCs/>
              </w:rPr>
              <w:t>Lord Jesus, today we found you in a glass of water, in a timeline of centuries, in a newspaper full of the joys and wounds of our people. Give us eyes that keep finding you tomorrow, in the margins, in the method, and in one another. Amen.</w:t>
            </w:r>
          </w:p>
        </w:tc>
      </w:tr>
    </w:tbl>
    <w:p w14:paraId="5D697FDA" w14:textId="77777777" w:rsidR="009C4A8A" w:rsidRDefault="00000000">
      <w:r>
        <w:br w:type="page"/>
      </w:r>
    </w:p>
    <w:p w14:paraId="335ABA05" w14:textId="77777777" w:rsidR="009C4A8A" w:rsidRDefault="00000000">
      <w:pPr>
        <w:pStyle w:val="Heading1"/>
      </w:pPr>
      <w:r>
        <w:lastRenderedPageBreak/>
        <w:t>DAY TWO</w:t>
      </w:r>
    </w:p>
    <w:p w14:paraId="3A9F13E7" w14:textId="77777777" w:rsidR="009C4A8A" w:rsidRDefault="00000000">
      <w:pPr>
        <w:spacing w:after="200" w:line="276" w:lineRule="auto"/>
      </w:pPr>
      <w:r>
        <w:rPr>
          <w:b/>
          <w:bCs/>
        </w:rPr>
        <w:t>CONTEXT AND PRACTICE: INDIA AS LOCUS THEOLOGICUS</w:t>
      </w:r>
    </w:p>
    <w:p w14:paraId="03CB66B4" w14:textId="77777777" w:rsidR="009C4A8A" w:rsidRDefault="00000000">
      <w:pPr>
        <w:pStyle w:val="Heading2"/>
        <w:spacing w:before="280" w:after="80"/>
      </w:pPr>
      <w:r>
        <w:t>SESSION 6: The Indian Context: An Interactive Exploration</w:t>
      </w:r>
    </w:p>
    <w:p w14:paraId="2D2FBC71" w14:textId="77777777" w:rsidR="009C4A8A" w:rsidRDefault="00000000">
      <w:pPr>
        <w:spacing w:after="140" w:line="276" w:lineRule="auto"/>
      </w:pPr>
      <w:r>
        <w:rPr>
          <w:b/>
          <w:bCs/>
        </w:rPr>
        <w:t>Timing:</w:t>
      </w:r>
      <w:r>
        <w:t xml:space="preserve"> 8:30 to 9:15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735A6B2B"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1B5D059B" w14:textId="77777777" w:rsidR="009C4A8A" w:rsidRDefault="00000000">
            <w:pPr>
              <w:spacing w:after="100" w:line="276" w:lineRule="auto"/>
            </w:pPr>
            <w:r>
              <w:rPr>
                <w:b/>
                <w:bCs/>
              </w:rPr>
              <w:t>OBJECTIVES</w:t>
            </w:r>
          </w:p>
          <w:p w14:paraId="5AACDAE2" w14:textId="77777777" w:rsidR="009C4A8A" w:rsidRDefault="00000000">
            <w:pPr>
              <w:pStyle w:val="ListParagraph"/>
              <w:numPr>
                <w:ilvl w:val="0"/>
                <w:numId w:val="2"/>
              </w:numPr>
              <w:spacing w:after="80" w:line="276" w:lineRule="auto"/>
            </w:pPr>
            <w:r>
              <w:t>Allow students to surface and name the Indian context together</w:t>
            </w:r>
          </w:p>
          <w:p w14:paraId="3455E632" w14:textId="77777777" w:rsidR="009C4A8A" w:rsidRDefault="00000000">
            <w:pPr>
              <w:pStyle w:val="ListParagraph"/>
              <w:numPr>
                <w:ilvl w:val="0"/>
                <w:numId w:val="2"/>
              </w:numPr>
              <w:spacing w:after="80" w:line="276" w:lineRule="auto"/>
            </w:pPr>
            <w:r>
              <w:t>Teach social analysis as a theological posture before it is named as method</w:t>
            </w:r>
          </w:p>
          <w:p w14:paraId="5E6CDAB0" w14:textId="77777777" w:rsidR="009C4A8A" w:rsidRDefault="00000000">
            <w:pPr>
              <w:pStyle w:val="ListParagraph"/>
              <w:numPr>
                <w:ilvl w:val="0"/>
                <w:numId w:val="2"/>
              </w:numPr>
              <w:spacing w:after="80" w:line="276" w:lineRule="auto"/>
            </w:pPr>
            <w:r>
              <w:t>Show that the social reality of India is a theological source</w:t>
            </w:r>
          </w:p>
          <w:p w14:paraId="110E7991" w14:textId="77777777" w:rsidR="009C4A8A" w:rsidRDefault="00000000">
            <w:pPr>
              <w:pStyle w:val="ListParagraph"/>
              <w:numPr>
                <w:ilvl w:val="0"/>
                <w:numId w:val="2"/>
              </w:numPr>
              <w:spacing w:after="80" w:line="276" w:lineRule="auto"/>
            </w:pPr>
            <w:r>
              <w:t>Run Challenge 5 as a high-energy opener to Day Two</w:t>
            </w:r>
          </w:p>
        </w:tc>
      </w:tr>
    </w:tbl>
    <w:p w14:paraId="6ECE3300"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7EE740DA"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78773DE" w14:textId="77777777" w:rsidR="009C4A8A" w:rsidRDefault="00000000">
            <w:pPr>
              <w:spacing w:after="100" w:line="276" w:lineRule="auto"/>
            </w:pPr>
            <w:r>
              <w:rPr>
                <w:b/>
                <w:bCs/>
              </w:rPr>
              <w:t>FACILITATOR NOTES: How This Session Works</w:t>
            </w:r>
          </w:p>
          <w:p w14:paraId="22750901" w14:textId="77777777" w:rsidR="009C4A8A" w:rsidRDefault="00000000">
            <w:pPr>
              <w:spacing w:line="276" w:lineRule="auto"/>
            </w:pPr>
            <w:r>
              <w:t>This is a Socratic session. The facilitator asks questions. The students answer. The facilitator writes their responses on the board, then names, connects, and theologically interprets what the students have produced. The class together arrives at the Indian context. The facilitator does NOT lecture for the first twenty-five minutes.</w:t>
            </w:r>
          </w:p>
        </w:tc>
      </w:tr>
    </w:tbl>
    <w:p w14:paraId="08AFF511" w14:textId="77777777" w:rsidR="009C4A8A" w:rsidRDefault="009C4A8A">
      <w:pPr>
        <w:spacing w:after="80"/>
      </w:pPr>
    </w:p>
    <w:p w14:paraId="6159490B"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06760D93"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395409DB"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680AEEBF" w14:textId="77777777" w:rsidR="009C4A8A" w:rsidRDefault="00000000">
            <w:pPr>
              <w:spacing w:line="260" w:lineRule="auto"/>
            </w:pPr>
            <w:r>
              <w:rPr>
                <w:b/>
                <w:bCs/>
                <w:color w:val="FFFFFF"/>
              </w:rPr>
              <w:t>Activity</w:t>
            </w:r>
          </w:p>
        </w:tc>
      </w:tr>
      <w:tr w:rsidR="009C4A8A" w14:paraId="35E91A01" w14:textId="77777777">
        <w:tblPrEx>
          <w:tblCellMar>
            <w:top w:w="0" w:type="dxa"/>
            <w:bottom w:w="0" w:type="dxa"/>
          </w:tblCellMar>
        </w:tblPrEx>
        <w:tc>
          <w:tcPr>
            <w:tcW w:w="1900" w:type="dxa"/>
            <w:tcMar>
              <w:top w:w="90" w:type="dxa"/>
              <w:left w:w="140" w:type="dxa"/>
              <w:bottom w:w="90" w:type="dxa"/>
              <w:right w:w="140" w:type="dxa"/>
            </w:tcMar>
            <w:vAlign w:val="center"/>
          </w:tcPr>
          <w:p w14:paraId="79F3815D" w14:textId="77777777" w:rsidR="009C4A8A" w:rsidRDefault="00000000">
            <w:pPr>
              <w:spacing w:line="260" w:lineRule="auto"/>
            </w:pPr>
            <w:r>
              <w:t>0:00 - 0:05</w:t>
            </w:r>
          </w:p>
        </w:tc>
        <w:tc>
          <w:tcPr>
            <w:tcW w:w="7126" w:type="dxa"/>
            <w:tcMar>
              <w:top w:w="90" w:type="dxa"/>
              <w:left w:w="140" w:type="dxa"/>
              <w:bottom w:w="90" w:type="dxa"/>
              <w:right w:w="140" w:type="dxa"/>
            </w:tcMar>
            <w:vAlign w:val="center"/>
          </w:tcPr>
          <w:p w14:paraId="0DB6B923" w14:textId="77777777" w:rsidR="009C4A8A" w:rsidRDefault="00000000">
            <w:pPr>
              <w:spacing w:line="260" w:lineRule="auto"/>
            </w:pPr>
            <w:r>
              <w:t>Opening game: India in Five Words</w:t>
            </w:r>
          </w:p>
        </w:tc>
      </w:tr>
      <w:tr w:rsidR="009C4A8A" w14:paraId="5F4523DE" w14:textId="77777777">
        <w:tblPrEx>
          <w:tblCellMar>
            <w:top w:w="0" w:type="dxa"/>
            <w:bottom w:w="0" w:type="dxa"/>
          </w:tblCellMar>
        </w:tblPrEx>
        <w:tc>
          <w:tcPr>
            <w:tcW w:w="1900" w:type="dxa"/>
            <w:tcMar>
              <w:top w:w="90" w:type="dxa"/>
              <w:left w:w="140" w:type="dxa"/>
              <w:bottom w:w="90" w:type="dxa"/>
              <w:right w:w="140" w:type="dxa"/>
            </w:tcMar>
            <w:vAlign w:val="center"/>
          </w:tcPr>
          <w:p w14:paraId="4A976B3C" w14:textId="77777777" w:rsidR="009C4A8A" w:rsidRDefault="00000000">
            <w:pPr>
              <w:spacing w:line="260" w:lineRule="auto"/>
            </w:pPr>
            <w:r>
              <w:t>0:05 - 0:23</w:t>
            </w:r>
          </w:p>
        </w:tc>
        <w:tc>
          <w:tcPr>
            <w:tcW w:w="7126" w:type="dxa"/>
            <w:tcMar>
              <w:top w:w="90" w:type="dxa"/>
              <w:left w:w="140" w:type="dxa"/>
              <w:bottom w:w="90" w:type="dxa"/>
              <w:right w:w="140" w:type="dxa"/>
            </w:tcMar>
            <w:vAlign w:val="center"/>
          </w:tcPr>
          <w:p w14:paraId="2DF9B297" w14:textId="77777777" w:rsidR="009C4A8A" w:rsidRDefault="00000000">
            <w:pPr>
              <w:spacing w:line="260" w:lineRule="auto"/>
            </w:pPr>
            <w:r>
              <w:t>Interactive question sequence: the students build the context</w:t>
            </w:r>
          </w:p>
        </w:tc>
      </w:tr>
      <w:tr w:rsidR="009C4A8A" w14:paraId="29A090FF" w14:textId="77777777">
        <w:tblPrEx>
          <w:tblCellMar>
            <w:top w:w="0" w:type="dxa"/>
            <w:bottom w:w="0" w:type="dxa"/>
          </w:tblCellMar>
        </w:tblPrEx>
        <w:tc>
          <w:tcPr>
            <w:tcW w:w="1900" w:type="dxa"/>
            <w:tcMar>
              <w:top w:w="90" w:type="dxa"/>
              <w:left w:w="140" w:type="dxa"/>
              <w:bottom w:w="90" w:type="dxa"/>
              <w:right w:w="140" w:type="dxa"/>
            </w:tcMar>
            <w:vAlign w:val="center"/>
          </w:tcPr>
          <w:p w14:paraId="7A7DF3C1" w14:textId="77777777" w:rsidR="009C4A8A" w:rsidRDefault="00000000">
            <w:pPr>
              <w:spacing w:line="260" w:lineRule="auto"/>
            </w:pPr>
            <w:r>
              <w:t>0:23 - 0:31</w:t>
            </w:r>
          </w:p>
        </w:tc>
        <w:tc>
          <w:tcPr>
            <w:tcW w:w="7126" w:type="dxa"/>
            <w:tcMar>
              <w:top w:w="90" w:type="dxa"/>
              <w:left w:w="140" w:type="dxa"/>
              <w:bottom w:w="90" w:type="dxa"/>
              <w:right w:w="140" w:type="dxa"/>
            </w:tcMar>
            <w:vAlign w:val="center"/>
          </w:tcPr>
          <w:p w14:paraId="4CFD39D5" w14:textId="77777777" w:rsidR="009C4A8A" w:rsidRDefault="00000000">
            <w:pPr>
              <w:spacing w:line="260" w:lineRule="auto"/>
            </w:pPr>
            <w:r>
              <w:t xml:space="preserve">Facilitator synthesis: India as locus </w:t>
            </w:r>
            <w:proofErr w:type="spellStart"/>
            <w:r>
              <w:t>theologicus</w:t>
            </w:r>
            <w:proofErr w:type="spellEnd"/>
          </w:p>
        </w:tc>
      </w:tr>
      <w:tr w:rsidR="009C4A8A" w14:paraId="4C929C56" w14:textId="77777777">
        <w:tblPrEx>
          <w:tblCellMar>
            <w:top w:w="0" w:type="dxa"/>
            <w:bottom w:w="0" w:type="dxa"/>
          </w:tblCellMar>
        </w:tblPrEx>
        <w:tc>
          <w:tcPr>
            <w:tcW w:w="1900" w:type="dxa"/>
            <w:tcMar>
              <w:top w:w="90" w:type="dxa"/>
              <w:left w:w="140" w:type="dxa"/>
              <w:bottom w:w="90" w:type="dxa"/>
              <w:right w:w="140" w:type="dxa"/>
            </w:tcMar>
            <w:vAlign w:val="center"/>
          </w:tcPr>
          <w:p w14:paraId="0FE760B4" w14:textId="77777777" w:rsidR="009C4A8A" w:rsidRDefault="00000000">
            <w:pPr>
              <w:spacing w:line="260" w:lineRule="auto"/>
            </w:pPr>
            <w:r>
              <w:t>0:31 - 0:40</w:t>
            </w:r>
          </w:p>
        </w:tc>
        <w:tc>
          <w:tcPr>
            <w:tcW w:w="7126" w:type="dxa"/>
            <w:tcMar>
              <w:top w:w="90" w:type="dxa"/>
              <w:left w:w="140" w:type="dxa"/>
              <w:bottom w:w="90" w:type="dxa"/>
              <w:right w:w="140" w:type="dxa"/>
            </w:tcMar>
            <w:vAlign w:val="center"/>
          </w:tcPr>
          <w:p w14:paraId="3A75999B" w14:textId="77777777" w:rsidR="009C4A8A" w:rsidRDefault="00000000">
            <w:pPr>
              <w:spacing w:line="260" w:lineRule="auto"/>
            </w:pPr>
            <w:r>
              <w:t>CHALLENGE 5: Signs of the Times Rapid Fire (scored)</w:t>
            </w:r>
          </w:p>
        </w:tc>
      </w:tr>
      <w:tr w:rsidR="009C4A8A" w14:paraId="6788A6AB" w14:textId="77777777">
        <w:tblPrEx>
          <w:tblCellMar>
            <w:top w:w="0" w:type="dxa"/>
            <w:bottom w:w="0" w:type="dxa"/>
          </w:tblCellMar>
        </w:tblPrEx>
        <w:tc>
          <w:tcPr>
            <w:tcW w:w="1900" w:type="dxa"/>
            <w:tcMar>
              <w:top w:w="90" w:type="dxa"/>
              <w:left w:w="140" w:type="dxa"/>
              <w:bottom w:w="90" w:type="dxa"/>
              <w:right w:w="140" w:type="dxa"/>
            </w:tcMar>
            <w:vAlign w:val="center"/>
          </w:tcPr>
          <w:p w14:paraId="2F845E98" w14:textId="77777777" w:rsidR="009C4A8A" w:rsidRDefault="00000000">
            <w:pPr>
              <w:spacing w:line="260" w:lineRule="auto"/>
            </w:pPr>
            <w:r>
              <w:t>0:40 - 0:45</w:t>
            </w:r>
          </w:p>
        </w:tc>
        <w:tc>
          <w:tcPr>
            <w:tcW w:w="7126" w:type="dxa"/>
            <w:tcMar>
              <w:top w:w="90" w:type="dxa"/>
              <w:left w:w="140" w:type="dxa"/>
              <w:bottom w:w="90" w:type="dxa"/>
              <w:right w:w="140" w:type="dxa"/>
            </w:tcMar>
            <w:vAlign w:val="center"/>
          </w:tcPr>
          <w:p w14:paraId="042DAE69" w14:textId="77777777" w:rsidR="009C4A8A" w:rsidRDefault="00000000">
            <w:pPr>
              <w:spacing w:line="260" w:lineRule="auto"/>
            </w:pPr>
            <w:r>
              <w:t>Discussion and closing prayer</w:t>
            </w:r>
          </w:p>
        </w:tc>
      </w:tr>
    </w:tbl>
    <w:p w14:paraId="006ED4A1" w14:textId="77777777" w:rsidR="009C4A8A" w:rsidRDefault="009C4A8A">
      <w:pPr>
        <w:spacing w:after="80"/>
      </w:pPr>
    </w:p>
    <w:p w14:paraId="36DFC42F" w14:textId="77777777" w:rsidR="009C4A8A" w:rsidRDefault="00000000">
      <w:pPr>
        <w:pStyle w:val="Heading3"/>
      </w:pPr>
      <w:r>
        <w:t>GAME: INDIA IN FIVE WORDS (5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5D393865"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4176128C" w14:textId="77777777" w:rsidR="009C4A8A" w:rsidRDefault="00000000">
            <w:pPr>
              <w:spacing w:after="140" w:line="276" w:lineRule="auto"/>
            </w:pPr>
            <w:r>
              <w:rPr>
                <w:b/>
                <w:bCs/>
              </w:rPr>
              <w:t>INDIA IN FIVE WORDS</w:t>
            </w:r>
          </w:p>
          <w:p w14:paraId="69B25122" w14:textId="77777777" w:rsidR="009C4A8A" w:rsidRDefault="00000000">
            <w:pPr>
              <w:spacing w:after="120" w:line="276" w:lineRule="auto"/>
            </w:pPr>
            <w:r>
              <w:t>Each student writes five words that describe India today, right now, in 2026. Not the India of the textbook, but the India he has lived in.</w:t>
            </w:r>
          </w:p>
          <w:p w14:paraId="78DF821B" w14:textId="77777777" w:rsidR="009C4A8A" w:rsidRDefault="00000000">
            <w:pPr>
              <w:spacing w:after="120" w:line="276" w:lineRule="auto"/>
            </w:pPr>
            <w:r>
              <w:t>Students share one word each, going around the room. The facilitator groups the words on the board into themes.</w:t>
            </w:r>
          </w:p>
          <w:p w14:paraId="318F3035" w14:textId="77777777" w:rsidR="009C4A8A" w:rsidRDefault="00000000">
            <w:pPr>
              <w:spacing w:line="276" w:lineRule="auto"/>
            </w:pPr>
            <w:r>
              <w:t xml:space="preserve">😄 </w:t>
            </w:r>
            <w:r>
              <w:rPr>
                <w:i/>
                <w:iCs/>
              </w:rPr>
              <w:t>“If someone writes ‘cricket,’ that is also a theological source. The way Indians venerate Virat Kohli tells us something very important about the human need for transcendence.”</w:t>
            </w:r>
          </w:p>
        </w:tc>
      </w:tr>
    </w:tbl>
    <w:p w14:paraId="77355E0B" w14:textId="77777777" w:rsidR="009C4A8A" w:rsidRDefault="009C4A8A">
      <w:pPr>
        <w:spacing w:after="80"/>
      </w:pPr>
    </w:p>
    <w:p w14:paraId="5565C6A7" w14:textId="77777777" w:rsidR="009C4A8A" w:rsidRDefault="00000000">
      <w:pPr>
        <w:pStyle w:val="Heading3"/>
      </w:pPr>
      <w:r>
        <w:t>THE INTERACTIVE QUESTION SEQUENCE (18 minutes)</w:t>
      </w:r>
    </w:p>
    <w:p w14:paraId="3C82DBD8" w14:textId="77777777" w:rsidR="009C4A8A" w:rsidRDefault="00000000">
      <w:pPr>
        <w:spacing w:after="120" w:line="276" w:lineRule="auto"/>
      </w:pPr>
      <w:r>
        <w:rPr>
          <w:b/>
          <w:bCs/>
        </w:rPr>
        <w:t>Ask these questions one at a time. Allow two minutes of silence and sharing for each. Write the strongest responses on the board. Award Golden Question tokens freely in this session; it is built for them.</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2B059900"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0338CBE2" w14:textId="77777777" w:rsidR="009C4A8A" w:rsidRDefault="00000000">
            <w:pPr>
              <w:spacing w:after="100" w:line="276" w:lineRule="auto"/>
            </w:pPr>
            <w:r>
              <w:rPr>
                <w:b/>
                <w:bCs/>
              </w:rPr>
              <w:t>ROUND 1: WHAT DO WE SEE? (The Social Reality)</w:t>
            </w:r>
          </w:p>
          <w:p w14:paraId="34F24B7C" w14:textId="77777777" w:rsidR="009C4A8A" w:rsidRDefault="00000000">
            <w:pPr>
              <w:spacing w:after="120" w:line="276" w:lineRule="auto"/>
            </w:pPr>
            <w:r>
              <w:t>Q1: What is the biggest challenge facing your home community right now, in one sentence?</w:t>
            </w:r>
          </w:p>
          <w:p w14:paraId="4E46983C" w14:textId="77777777" w:rsidR="009C4A8A" w:rsidRDefault="00000000">
            <w:pPr>
              <w:spacing w:after="120" w:line="276" w:lineRule="auto"/>
            </w:pPr>
            <w:r>
              <w:t>Q2: Who are the most vulnerable people in the area where you worked during regency? Name them.</w:t>
            </w:r>
          </w:p>
          <w:p w14:paraId="054B0B85" w14:textId="77777777" w:rsidR="009C4A8A" w:rsidRDefault="00000000">
            <w:pPr>
              <w:spacing w:line="276" w:lineRule="auto"/>
            </w:pPr>
            <w:r>
              <w:t>Q3: What issue in India makes you most angry? Why?</w:t>
            </w:r>
          </w:p>
        </w:tc>
      </w:tr>
    </w:tbl>
    <w:p w14:paraId="10CB6ADF" w14:textId="77777777" w:rsidR="009C4A8A" w:rsidRDefault="009C4A8A">
      <w:pPr>
        <w:spacing w:after="80"/>
      </w:pP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3F0D9C02"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66CFA6A1" w14:textId="77777777" w:rsidR="009C4A8A" w:rsidRDefault="00000000">
            <w:pPr>
              <w:spacing w:after="100" w:line="276" w:lineRule="auto"/>
            </w:pPr>
            <w:r>
              <w:rPr>
                <w:b/>
                <w:bCs/>
              </w:rPr>
              <w:t>ROUND 2: WHAT DO WE JUDGE? (The Theological Analysis)</w:t>
            </w:r>
          </w:p>
          <w:p w14:paraId="4738627A" w14:textId="77777777" w:rsidR="009C4A8A" w:rsidRDefault="00000000">
            <w:pPr>
              <w:spacing w:after="120" w:line="276" w:lineRule="auto"/>
            </w:pPr>
            <w:r>
              <w:t>Q4: Where do you see God at work in what you have described?</w:t>
            </w:r>
          </w:p>
          <w:p w14:paraId="5926C30D" w14:textId="77777777" w:rsidR="009C4A8A" w:rsidRDefault="00000000">
            <w:pPr>
              <w:spacing w:after="120" w:line="276" w:lineRule="auto"/>
            </w:pPr>
            <w:r>
              <w:t>Q5: Where do you see the Gospel being violated in what you have described?</w:t>
            </w:r>
          </w:p>
          <w:p w14:paraId="3F15B6AB" w14:textId="77777777" w:rsidR="009C4A8A" w:rsidRDefault="00000000">
            <w:pPr>
              <w:spacing w:line="276" w:lineRule="auto"/>
            </w:pPr>
            <w:r>
              <w:t>Q6: What would Jesus say to the political leaders of India today, based on the Gospels?</w:t>
            </w:r>
          </w:p>
        </w:tc>
      </w:tr>
    </w:tbl>
    <w:p w14:paraId="0826C30F" w14:textId="77777777" w:rsidR="009C4A8A" w:rsidRDefault="009C4A8A">
      <w:pPr>
        <w:spacing w:after="80"/>
      </w:pP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3D5068B2"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5215D11E" w14:textId="77777777" w:rsidR="009C4A8A" w:rsidRDefault="00000000">
            <w:pPr>
              <w:spacing w:after="100" w:line="276" w:lineRule="auto"/>
            </w:pPr>
            <w:r>
              <w:rPr>
                <w:b/>
                <w:bCs/>
              </w:rPr>
              <w:t>ROUND 3: WHAT DO WE DO? (The Pastoral Call)</w:t>
            </w:r>
          </w:p>
          <w:p w14:paraId="2A044E5B" w14:textId="77777777" w:rsidR="009C4A8A" w:rsidRDefault="00000000">
            <w:pPr>
              <w:spacing w:after="120" w:line="276" w:lineRule="auto"/>
            </w:pPr>
            <w:r>
              <w:t>Q7: If you had ONE year after ordination to address one issue on this board, which one, and why?</w:t>
            </w:r>
          </w:p>
          <w:p w14:paraId="023EC677" w14:textId="77777777" w:rsidR="009C4A8A" w:rsidRDefault="00000000">
            <w:pPr>
              <w:spacing w:line="276" w:lineRule="auto"/>
            </w:pPr>
            <w:r>
              <w:t>Q8: What would you need to know theologically to address it well?</w:t>
            </w:r>
          </w:p>
        </w:tc>
      </w:tr>
    </w:tbl>
    <w:p w14:paraId="50CD479C" w14:textId="77777777" w:rsidR="009C4A8A" w:rsidRDefault="009C4A8A">
      <w:pPr>
        <w:spacing w:after="80"/>
      </w:pPr>
    </w:p>
    <w:p w14:paraId="6E411F6F" w14:textId="77777777" w:rsidR="009C4A8A" w:rsidRDefault="00000000">
      <w:pPr>
        <w:pStyle w:val="Heading3"/>
      </w:pPr>
      <w:r>
        <w:t xml:space="preserve">FACILITATOR SYNTHESIS: India as Locus </w:t>
      </w:r>
      <w:proofErr w:type="spellStart"/>
      <w:r>
        <w:t>Theologicus</w:t>
      </w:r>
      <w:proofErr w:type="spellEnd"/>
      <w:r>
        <w:t xml:space="preserve"> (8 minutes)</w:t>
      </w:r>
    </w:p>
    <w:p w14:paraId="535FD784" w14:textId="77777777" w:rsidR="009C4A8A" w:rsidRDefault="00000000">
      <w:pPr>
        <w:spacing w:after="120" w:line="276" w:lineRule="auto"/>
      </w:pPr>
      <w:r>
        <w:rPr>
          <w:b/>
          <w:bCs/>
        </w:rPr>
        <w:t>After the interactive sequence, name what you see:</w:t>
      </w:r>
      <w:r>
        <w:t xml:space="preserve"> “Look at what we have produced together. This is a theological analysis of India. Every item on this board is an invitation for theology to speak. India is not merely the backdrop of our theology. It is a source. FABC Paper 167 says the local context is a </w:t>
      </w:r>
      <w:r>
        <w:rPr>
          <w:i/>
          <w:iCs/>
        </w:rPr>
        <w:t xml:space="preserve">locus </w:t>
      </w:r>
      <w:proofErr w:type="spellStart"/>
      <w:r>
        <w:rPr>
          <w:i/>
          <w:iCs/>
        </w:rPr>
        <w:t>theologicus</w:t>
      </w:r>
      <w:proofErr w:type="spellEnd"/>
      <w:r>
        <w:t>, a place where God speaks. When you do theology in this seminary, India speaks. The poor speak. The tribal elder speaks. God speaks through them all.”</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2A0451B5"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1EDBB5E7" w14:textId="77777777" w:rsidR="009C4A8A" w:rsidRDefault="00000000">
            <w:pPr>
              <w:spacing w:after="100" w:line="276" w:lineRule="auto"/>
            </w:pPr>
            <w:r>
              <w:rPr>
                <w:b/>
                <w:bCs/>
              </w:rPr>
              <w:t>KEY INDIAN REALITIES FOR THEOLOGICAL REFLECTION</w:t>
            </w:r>
          </w:p>
          <w:p w14:paraId="6DDE1550" w14:textId="77777777" w:rsidR="009C4A8A" w:rsidRDefault="00000000">
            <w:pPr>
              <w:pStyle w:val="ListParagraph"/>
              <w:numPr>
                <w:ilvl w:val="0"/>
                <w:numId w:val="2"/>
              </w:numPr>
              <w:spacing w:after="80" w:line="276" w:lineRule="auto"/>
            </w:pPr>
            <w:proofErr w:type="spellStart"/>
            <w:r>
              <w:rPr>
                <w:b/>
                <w:bCs/>
              </w:rPr>
              <w:t>Caste</w:t>
            </w:r>
            <w:proofErr w:type="spellEnd"/>
            <w:r>
              <w:rPr>
                <w:b/>
                <w:bCs/>
              </w:rPr>
              <w:t>:</w:t>
            </w:r>
            <w:r>
              <w:t xml:space="preserve"> 270 million Dalits and 104 million Adivasis, the theologically marginalised. What does the Gospel say to and from the margins?</w:t>
            </w:r>
          </w:p>
          <w:p w14:paraId="7BE49951" w14:textId="77777777" w:rsidR="009C4A8A" w:rsidRDefault="00000000">
            <w:pPr>
              <w:pStyle w:val="ListParagraph"/>
              <w:numPr>
                <w:ilvl w:val="0"/>
                <w:numId w:val="2"/>
              </w:numPr>
              <w:spacing w:after="80" w:line="276" w:lineRule="auto"/>
            </w:pPr>
            <w:r>
              <w:rPr>
                <w:b/>
                <w:bCs/>
              </w:rPr>
              <w:t>Religious pluralism:</w:t>
            </w:r>
            <w:r>
              <w:t xml:space="preserve"> India is home to Hinduism, Islam, Sikhism, Buddhism, Jainism, Christianity, and hundreds of tribal religions. What does it mean to do theology in a house of many faiths?</w:t>
            </w:r>
          </w:p>
          <w:p w14:paraId="0BDAB0FD" w14:textId="77777777" w:rsidR="009C4A8A" w:rsidRDefault="00000000">
            <w:pPr>
              <w:pStyle w:val="ListParagraph"/>
              <w:numPr>
                <w:ilvl w:val="0"/>
                <w:numId w:val="2"/>
              </w:numPr>
              <w:spacing w:after="80" w:line="276" w:lineRule="auto"/>
            </w:pPr>
            <w:r>
              <w:rPr>
                <w:b/>
                <w:bCs/>
              </w:rPr>
              <w:lastRenderedPageBreak/>
              <w:t>Rising majoritarianism:</w:t>
            </w:r>
            <w:r>
              <w:t xml:space="preserve"> Anti-conversion laws, mob violence, and political pressure on minority communities. The Church must find a prophetic voice that is neither defensive nor provocative.</w:t>
            </w:r>
          </w:p>
          <w:p w14:paraId="5FC4976D" w14:textId="77777777" w:rsidR="009C4A8A" w:rsidRDefault="00000000">
            <w:pPr>
              <w:pStyle w:val="ListParagraph"/>
              <w:numPr>
                <w:ilvl w:val="0"/>
                <w:numId w:val="2"/>
              </w:numPr>
              <w:spacing w:after="80" w:line="276" w:lineRule="auto"/>
            </w:pPr>
            <w:r>
              <w:rPr>
                <w:b/>
                <w:bCs/>
              </w:rPr>
              <w:t>Ecological crisis:</w:t>
            </w:r>
            <w:r>
              <w:t xml:space="preserve"> Tribal lands flooded by dams, forests destroyed for mining, climate change hitting the poorest first. Creation theology is not an optional extra in India.</w:t>
            </w:r>
          </w:p>
          <w:p w14:paraId="13F20F4F" w14:textId="77777777" w:rsidR="009C4A8A" w:rsidRDefault="00000000">
            <w:pPr>
              <w:pStyle w:val="ListParagraph"/>
              <w:numPr>
                <w:ilvl w:val="0"/>
                <w:numId w:val="2"/>
              </w:numPr>
              <w:spacing w:after="80" w:line="276" w:lineRule="auto"/>
            </w:pPr>
            <w:r>
              <w:rPr>
                <w:b/>
                <w:bCs/>
              </w:rPr>
              <w:t>Youth and migration:</w:t>
            </w:r>
            <w:r>
              <w:t xml:space="preserve"> The village is emptying. Young people move to cities for work. What is the theology of the city? What happens to faith in a slum?</w:t>
            </w:r>
          </w:p>
          <w:p w14:paraId="484213F4" w14:textId="77777777" w:rsidR="009C4A8A" w:rsidRDefault="00000000">
            <w:pPr>
              <w:pStyle w:val="ListParagraph"/>
              <w:numPr>
                <w:ilvl w:val="0"/>
                <w:numId w:val="2"/>
              </w:numPr>
              <w:spacing w:after="80" w:line="276" w:lineRule="auto"/>
            </w:pPr>
            <w:r>
              <w:rPr>
                <w:b/>
                <w:bCs/>
              </w:rPr>
              <w:t>Gender:</w:t>
            </w:r>
            <w:r>
              <w:t xml:space="preserve"> The Church in India is slow to address gender inequality within itself. Theology must engage the suffering of Indian women, not as a Western import but as a Gospel demand.</w:t>
            </w:r>
          </w:p>
        </w:tc>
      </w:tr>
    </w:tbl>
    <w:p w14:paraId="02BF4CF9" w14:textId="77777777" w:rsidR="009C4A8A" w:rsidRDefault="009C4A8A">
      <w:pPr>
        <w:spacing w:after="80"/>
      </w:pPr>
    </w:p>
    <w:p w14:paraId="7FF8931E" w14:textId="77777777" w:rsidR="009C4A8A" w:rsidRDefault="00000000">
      <w:pPr>
        <w:pStyle w:val="Heading3"/>
      </w:pPr>
      <w:r>
        <w:t>CHALLENGE 5: SIGNS OF THE TIMES RAPID FIRE (9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778A12A8"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7E30DB9C" w14:textId="77777777" w:rsidR="009C4A8A" w:rsidRDefault="00000000">
            <w:pPr>
              <w:spacing w:after="140" w:line="276" w:lineRule="auto"/>
            </w:pPr>
            <w:r>
              <w:rPr>
                <w:b/>
                <w:bCs/>
              </w:rPr>
              <w:t>CHALLENGE 5: SIGNS OF THE TIMES RAPID FIRE</w:t>
            </w:r>
          </w:p>
          <w:p w14:paraId="3365EE3A" w14:textId="77777777" w:rsidR="009C4A8A" w:rsidRDefault="00000000">
            <w:pPr>
              <w:spacing w:after="120" w:line="276" w:lineRule="auto"/>
            </w:pPr>
            <w:r>
              <w:rPr>
                <w:b/>
                <w:bCs/>
              </w:rPr>
              <w:t>The task.</w:t>
            </w:r>
            <w:r>
              <w:t xml:space="preserve"> Each team, in turn, gets </w:t>
            </w:r>
            <w:r>
              <w:rPr>
                <w:b/>
                <w:bCs/>
              </w:rPr>
              <w:t>ninety seconds</w:t>
            </w:r>
            <w:r>
              <w:t>. In that time the team calls out, one member after another, concrete signs of the times in India where the Church must speak: specific realities, events, laws, movements, or wounds. The scribe of the NEXT team counts valid entries on his fingers; the facilitator is the referee for validity.</w:t>
            </w:r>
          </w:p>
          <w:p w14:paraId="6870F8F7" w14:textId="77777777" w:rsidR="009C4A8A" w:rsidRDefault="00000000">
            <w:pPr>
              <w:spacing w:after="120" w:line="276" w:lineRule="auto"/>
            </w:pPr>
            <w:r>
              <w:rPr>
                <w:b/>
                <w:bCs/>
              </w:rPr>
              <w:t>Validity rules.</w:t>
            </w:r>
            <w:r>
              <w:t xml:space="preserve"> An entry counts if it is concrete (“displacement of Adivasis by mining in Jharkhand” counts; “problems” does not), and if it has not already been said by an earlier team. Later teams therefore face a harder task; to be fair, run the round in REVERSE order of the current standings, so the trailing teams go last and reap the advantage of hearing... nothing, because earlier answers are used up. This small mercy keeps the Championship alive.</w:t>
            </w:r>
          </w:p>
          <w:p w14:paraId="510C0A06" w14:textId="77777777" w:rsidR="009C4A8A" w:rsidRDefault="00000000">
            <w:pPr>
              <w:spacing w:after="120" w:line="276" w:lineRule="auto"/>
            </w:pPr>
            <w:r>
              <w:rPr>
                <w:b/>
                <w:bCs/>
              </w:rPr>
              <w:t>Scoring.</w:t>
            </w:r>
            <w:r>
              <w:t xml:space="preserve"> One point per valid entry, converted to Championship points by rank: 20, 15, 10, 5.</w:t>
            </w:r>
          </w:p>
          <w:p w14:paraId="55E97067" w14:textId="77777777" w:rsidR="009C4A8A" w:rsidRDefault="00000000">
            <w:pPr>
              <w:spacing w:line="276" w:lineRule="auto"/>
            </w:pPr>
            <w:r>
              <w:rPr>
                <w:b/>
                <w:bCs/>
              </w:rPr>
              <w:t>Debrief line:</w:t>
            </w:r>
            <w:r>
              <w:t xml:space="preserve"> </w:t>
            </w:r>
            <w:r>
              <w:rPr>
                <w:i/>
                <w:iCs/>
              </w:rPr>
              <w:t>“Gentlemen, in nine minutes you have produced a syllabus of Indian public theology that would take a faculty committee two semesters. Never let anyone tell you the context is somebody else’s department.”</w:t>
            </w:r>
          </w:p>
        </w:tc>
      </w:tr>
    </w:tbl>
    <w:p w14:paraId="06FA9ED0"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69C5F78F"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57AB34B4" w14:textId="77777777" w:rsidR="009C4A8A" w:rsidRDefault="00000000">
            <w:pPr>
              <w:spacing w:after="100" w:line="276" w:lineRule="auto"/>
            </w:pPr>
            <w:r>
              <w:rPr>
                <w:b/>
                <w:bCs/>
              </w:rPr>
              <w:t>CLOSING PRAYER</w:t>
            </w:r>
          </w:p>
          <w:p w14:paraId="5E11BE7F" w14:textId="77777777" w:rsidR="009C4A8A" w:rsidRDefault="00000000">
            <w:pPr>
              <w:spacing w:line="276" w:lineRule="auto"/>
            </w:pPr>
            <w:r>
              <w:rPr>
                <w:i/>
                <w:iCs/>
              </w:rPr>
              <w:t>God of the poor and the lowly, help us to hear your voice in the cry of the Dalit, the displaced Adivasi, the young person who has lost hope, and the woman who has been silenced. May our theology be born from listening. Amen.</w:t>
            </w:r>
          </w:p>
        </w:tc>
      </w:tr>
    </w:tbl>
    <w:p w14:paraId="6AB71897" w14:textId="77777777" w:rsidR="009C4A8A" w:rsidRDefault="00000000">
      <w:r>
        <w:br w:type="page"/>
      </w:r>
    </w:p>
    <w:p w14:paraId="0D374B6D" w14:textId="77777777" w:rsidR="009C4A8A" w:rsidRDefault="00000000">
      <w:pPr>
        <w:pStyle w:val="Heading2"/>
        <w:spacing w:before="280" w:after="80"/>
      </w:pPr>
      <w:r>
        <w:lastRenderedPageBreak/>
        <w:t>SESSION 7: Theology from the Margins: Dalit, Tribal, and Adivasi Voices</w:t>
      </w:r>
    </w:p>
    <w:p w14:paraId="1D553DA9" w14:textId="77777777" w:rsidR="009C4A8A" w:rsidRDefault="00000000">
      <w:pPr>
        <w:spacing w:after="140" w:line="276" w:lineRule="auto"/>
      </w:pPr>
      <w:r>
        <w:rPr>
          <w:b/>
          <w:bCs/>
        </w:rPr>
        <w:t>Timing:</w:t>
      </w:r>
      <w:r>
        <w:t xml:space="preserve"> 9:20 to 10:05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15512CA2"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6A2B448C" w14:textId="77777777" w:rsidR="009C4A8A" w:rsidRDefault="00000000">
            <w:pPr>
              <w:spacing w:after="100" w:line="276" w:lineRule="auto"/>
            </w:pPr>
            <w:r>
              <w:rPr>
                <w:b/>
                <w:bCs/>
              </w:rPr>
              <w:t>OBJECTIVES</w:t>
            </w:r>
          </w:p>
          <w:p w14:paraId="18F1ABFE" w14:textId="77777777" w:rsidR="009C4A8A" w:rsidRDefault="00000000">
            <w:pPr>
              <w:pStyle w:val="ListParagraph"/>
              <w:numPr>
                <w:ilvl w:val="0"/>
                <w:numId w:val="2"/>
              </w:numPr>
              <w:spacing w:after="80" w:line="276" w:lineRule="auto"/>
            </w:pPr>
            <w:r>
              <w:t>Introduce Dalit theology, tribal theology, and the theology of the margins</w:t>
            </w:r>
          </w:p>
          <w:p w14:paraId="0A5FEFCA" w14:textId="77777777" w:rsidR="009C4A8A" w:rsidRDefault="00000000">
            <w:pPr>
              <w:pStyle w:val="ListParagraph"/>
              <w:numPr>
                <w:ilvl w:val="0"/>
                <w:numId w:val="2"/>
              </w:numPr>
              <w:spacing w:after="80" w:line="276" w:lineRule="auto"/>
            </w:pPr>
            <w:r>
              <w:t>Show that marginalised communities are not objects of theology but its subjects</w:t>
            </w:r>
          </w:p>
          <w:p w14:paraId="1D7EDAEC" w14:textId="77777777" w:rsidR="009C4A8A" w:rsidRDefault="00000000">
            <w:pPr>
              <w:pStyle w:val="ListParagraph"/>
              <w:numPr>
                <w:ilvl w:val="0"/>
                <w:numId w:val="2"/>
              </w:numPr>
              <w:spacing w:after="80" w:line="276" w:lineRule="auto"/>
            </w:pPr>
            <w:r>
              <w:t>Connect to the preferential option for the poor in the teaching of the Church</w:t>
            </w:r>
          </w:p>
          <w:p w14:paraId="26A14E9A" w14:textId="77777777" w:rsidR="009C4A8A" w:rsidRDefault="00000000">
            <w:pPr>
              <w:pStyle w:val="ListParagraph"/>
              <w:numPr>
                <w:ilvl w:val="0"/>
                <w:numId w:val="2"/>
              </w:numPr>
              <w:spacing w:after="80" w:line="276" w:lineRule="auto"/>
            </w:pPr>
            <w:r>
              <w:t>Hold the Living Library as a deliberately unscored, sacred activity</w:t>
            </w:r>
          </w:p>
        </w:tc>
      </w:tr>
    </w:tbl>
    <w:p w14:paraId="662A0FA7" w14:textId="77777777" w:rsidR="009C4A8A" w:rsidRDefault="009C4A8A">
      <w:pPr>
        <w:spacing w:after="80"/>
      </w:pPr>
    </w:p>
    <w:p w14:paraId="76A75A79"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7F916FDD"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0D46C7E0"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6F6E8FD9" w14:textId="77777777" w:rsidR="009C4A8A" w:rsidRDefault="00000000">
            <w:pPr>
              <w:spacing w:line="260" w:lineRule="auto"/>
            </w:pPr>
            <w:r>
              <w:rPr>
                <w:b/>
                <w:bCs/>
                <w:color w:val="FFFFFF"/>
              </w:rPr>
              <w:t>Activity</w:t>
            </w:r>
          </w:p>
        </w:tc>
      </w:tr>
      <w:tr w:rsidR="009C4A8A" w14:paraId="4A482953" w14:textId="77777777">
        <w:tblPrEx>
          <w:tblCellMar>
            <w:top w:w="0" w:type="dxa"/>
            <w:bottom w:w="0" w:type="dxa"/>
          </w:tblCellMar>
        </w:tblPrEx>
        <w:tc>
          <w:tcPr>
            <w:tcW w:w="1900" w:type="dxa"/>
            <w:tcMar>
              <w:top w:w="90" w:type="dxa"/>
              <w:left w:w="140" w:type="dxa"/>
              <w:bottom w:w="90" w:type="dxa"/>
              <w:right w:w="140" w:type="dxa"/>
            </w:tcMar>
            <w:vAlign w:val="center"/>
          </w:tcPr>
          <w:p w14:paraId="097D7131" w14:textId="77777777" w:rsidR="009C4A8A" w:rsidRDefault="00000000">
            <w:pPr>
              <w:spacing w:line="260" w:lineRule="auto"/>
            </w:pPr>
            <w:r>
              <w:t>0:00 - 0:07</w:t>
            </w:r>
          </w:p>
        </w:tc>
        <w:tc>
          <w:tcPr>
            <w:tcW w:w="7126" w:type="dxa"/>
            <w:tcMar>
              <w:top w:w="90" w:type="dxa"/>
              <w:left w:w="140" w:type="dxa"/>
              <w:bottom w:w="90" w:type="dxa"/>
              <w:right w:w="140" w:type="dxa"/>
            </w:tcMar>
            <w:vAlign w:val="center"/>
          </w:tcPr>
          <w:p w14:paraId="2C6C1AAD" w14:textId="77777777" w:rsidR="009C4A8A" w:rsidRDefault="00000000">
            <w:pPr>
              <w:spacing w:line="260" w:lineRule="auto"/>
            </w:pPr>
            <w:r>
              <w:t>Opening: story and silence, the Well Scene (John 4)</w:t>
            </w:r>
          </w:p>
        </w:tc>
      </w:tr>
      <w:tr w:rsidR="009C4A8A" w14:paraId="0AD39D79" w14:textId="77777777">
        <w:tblPrEx>
          <w:tblCellMar>
            <w:top w:w="0" w:type="dxa"/>
            <w:bottom w:w="0" w:type="dxa"/>
          </w:tblCellMar>
        </w:tblPrEx>
        <w:tc>
          <w:tcPr>
            <w:tcW w:w="1900" w:type="dxa"/>
            <w:tcMar>
              <w:top w:w="90" w:type="dxa"/>
              <w:left w:w="140" w:type="dxa"/>
              <w:bottom w:w="90" w:type="dxa"/>
              <w:right w:w="140" w:type="dxa"/>
            </w:tcMar>
            <w:vAlign w:val="center"/>
          </w:tcPr>
          <w:p w14:paraId="4D66441F" w14:textId="77777777" w:rsidR="009C4A8A" w:rsidRDefault="00000000">
            <w:pPr>
              <w:spacing w:line="260" w:lineRule="auto"/>
            </w:pPr>
            <w:r>
              <w:t>0:07 - 0:19</w:t>
            </w:r>
          </w:p>
        </w:tc>
        <w:tc>
          <w:tcPr>
            <w:tcW w:w="7126" w:type="dxa"/>
            <w:tcMar>
              <w:top w:w="90" w:type="dxa"/>
              <w:left w:w="140" w:type="dxa"/>
              <w:bottom w:w="90" w:type="dxa"/>
              <w:right w:w="140" w:type="dxa"/>
            </w:tcMar>
            <w:vAlign w:val="center"/>
          </w:tcPr>
          <w:p w14:paraId="67503379" w14:textId="77777777" w:rsidR="009C4A8A" w:rsidRDefault="00000000">
            <w:pPr>
              <w:spacing w:line="260" w:lineRule="auto"/>
            </w:pPr>
            <w:r>
              <w:t>Core input A: Dalit theology</w:t>
            </w:r>
          </w:p>
        </w:tc>
      </w:tr>
      <w:tr w:rsidR="009C4A8A" w14:paraId="3EC1B1D8" w14:textId="77777777">
        <w:tblPrEx>
          <w:tblCellMar>
            <w:top w:w="0" w:type="dxa"/>
            <w:bottom w:w="0" w:type="dxa"/>
          </w:tblCellMar>
        </w:tblPrEx>
        <w:tc>
          <w:tcPr>
            <w:tcW w:w="1900" w:type="dxa"/>
            <w:tcMar>
              <w:top w:w="90" w:type="dxa"/>
              <w:left w:w="140" w:type="dxa"/>
              <w:bottom w:w="90" w:type="dxa"/>
              <w:right w:w="140" w:type="dxa"/>
            </w:tcMar>
            <w:vAlign w:val="center"/>
          </w:tcPr>
          <w:p w14:paraId="734CEFBD" w14:textId="77777777" w:rsidR="009C4A8A" w:rsidRDefault="00000000">
            <w:pPr>
              <w:spacing w:line="260" w:lineRule="auto"/>
            </w:pPr>
            <w:r>
              <w:t>0:19 - 0:29</w:t>
            </w:r>
          </w:p>
        </w:tc>
        <w:tc>
          <w:tcPr>
            <w:tcW w:w="7126" w:type="dxa"/>
            <w:tcMar>
              <w:top w:w="90" w:type="dxa"/>
              <w:left w:w="140" w:type="dxa"/>
              <w:bottom w:w="90" w:type="dxa"/>
              <w:right w:w="140" w:type="dxa"/>
            </w:tcMar>
            <w:vAlign w:val="center"/>
          </w:tcPr>
          <w:p w14:paraId="69961C1F" w14:textId="77777777" w:rsidR="009C4A8A" w:rsidRDefault="00000000">
            <w:pPr>
              <w:spacing w:line="260" w:lineRule="auto"/>
            </w:pPr>
            <w:r>
              <w:t>Core input B: Tribal and Adivasi theology</w:t>
            </w:r>
          </w:p>
        </w:tc>
      </w:tr>
      <w:tr w:rsidR="009C4A8A" w14:paraId="44E4155B" w14:textId="77777777">
        <w:tblPrEx>
          <w:tblCellMar>
            <w:top w:w="0" w:type="dxa"/>
            <w:bottom w:w="0" w:type="dxa"/>
          </w:tblCellMar>
        </w:tblPrEx>
        <w:tc>
          <w:tcPr>
            <w:tcW w:w="1900" w:type="dxa"/>
            <w:tcMar>
              <w:top w:w="90" w:type="dxa"/>
              <w:left w:w="140" w:type="dxa"/>
              <w:bottom w:w="90" w:type="dxa"/>
              <w:right w:w="140" w:type="dxa"/>
            </w:tcMar>
            <w:vAlign w:val="center"/>
          </w:tcPr>
          <w:p w14:paraId="27D08A7B" w14:textId="77777777" w:rsidR="009C4A8A" w:rsidRDefault="00000000">
            <w:pPr>
              <w:spacing w:line="260" w:lineRule="auto"/>
            </w:pPr>
            <w:r>
              <w:t>0:29 - 0:37</w:t>
            </w:r>
          </w:p>
        </w:tc>
        <w:tc>
          <w:tcPr>
            <w:tcW w:w="7126" w:type="dxa"/>
            <w:tcMar>
              <w:top w:w="90" w:type="dxa"/>
              <w:left w:w="140" w:type="dxa"/>
              <w:bottom w:w="90" w:type="dxa"/>
              <w:right w:w="140" w:type="dxa"/>
            </w:tcMar>
            <w:vAlign w:val="center"/>
          </w:tcPr>
          <w:p w14:paraId="065D5074" w14:textId="77777777" w:rsidR="009C4A8A" w:rsidRDefault="00000000">
            <w:pPr>
              <w:spacing w:line="260" w:lineRule="auto"/>
            </w:pPr>
            <w:r>
              <w:t>The preferential option for the poor</w:t>
            </w:r>
          </w:p>
        </w:tc>
      </w:tr>
      <w:tr w:rsidR="009C4A8A" w14:paraId="098F6BB0" w14:textId="77777777">
        <w:tblPrEx>
          <w:tblCellMar>
            <w:top w:w="0" w:type="dxa"/>
            <w:bottom w:w="0" w:type="dxa"/>
          </w:tblCellMar>
        </w:tblPrEx>
        <w:tc>
          <w:tcPr>
            <w:tcW w:w="1900" w:type="dxa"/>
            <w:tcMar>
              <w:top w:w="90" w:type="dxa"/>
              <w:left w:w="140" w:type="dxa"/>
              <w:bottom w:w="90" w:type="dxa"/>
              <w:right w:w="140" w:type="dxa"/>
            </w:tcMar>
            <w:vAlign w:val="center"/>
          </w:tcPr>
          <w:p w14:paraId="7D142C21" w14:textId="77777777" w:rsidR="009C4A8A" w:rsidRDefault="00000000">
            <w:pPr>
              <w:spacing w:line="260" w:lineRule="auto"/>
            </w:pPr>
            <w:r>
              <w:t>0:37 - 0:43</w:t>
            </w:r>
          </w:p>
        </w:tc>
        <w:tc>
          <w:tcPr>
            <w:tcW w:w="7126" w:type="dxa"/>
            <w:tcMar>
              <w:top w:w="90" w:type="dxa"/>
              <w:left w:w="140" w:type="dxa"/>
              <w:bottom w:w="90" w:type="dxa"/>
              <w:right w:w="140" w:type="dxa"/>
            </w:tcMar>
            <w:vAlign w:val="center"/>
          </w:tcPr>
          <w:p w14:paraId="09EDF9A9" w14:textId="77777777" w:rsidR="009C4A8A" w:rsidRDefault="00000000">
            <w:pPr>
              <w:spacing w:line="260" w:lineRule="auto"/>
            </w:pPr>
            <w:r>
              <w:t>The Living Library (unscored)</w:t>
            </w:r>
          </w:p>
        </w:tc>
      </w:tr>
      <w:tr w:rsidR="009C4A8A" w14:paraId="632A3328" w14:textId="77777777">
        <w:tblPrEx>
          <w:tblCellMar>
            <w:top w:w="0" w:type="dxa"/>
            <w:bottom w:w="0" w:type="dxa"/>
          </w:tblCellMar>
        </w:tblPrEx>
        <w:tc>
          <w:tcPr>
            <w:tcW w:w="1900" w:type="dxa"/>
            <w:tcMar>
              <w:top w:w="90" w:type="dxa"/>
              <w:left w:w="140" w:type="dxa"/>
              <w:bottom w:w="90" w:type="dxa"/>
              <w:right w:w="140" w:type="dxa"/>
            </w:tcMar>
            <w:vAlign w:val="center"/>
          </w:tcPr>
          <w:p w14:paraId="5E23079E" w14:textId="77777777" w:rsidR="009C4A8A" w:rsidRDefault="00000000">
            <w:pPr>
              <w:spacing w:line="260" w:lineRule="auto"/>
            </w:pPr>
            <w:r>
              <w:t>0:43 - 0:45</w:t>
            </w:r>
          </w:p>
        </w:tc>
        <w:tc>
          <w:tcPr>
            <w:tcW w:w="7126" w:type="dxa"/>
            <w:tcMar>
              <w:top w:w="90" w:type="dxa"/>
              <w:left w:w="140" w:type="dxa"/>
              <w:bottom w:w="90" w:type="dxa"/>
              <w:right w:w="140" w:type="dxa"/>
            </w:tcMar>
            <w:vAlign w:val="center"/>
          </w:tcPr>
          <w:p w14:paraId="00E81996" w14:textId="77777777" w:rsidR="009C4A8A" w:rsidRDefault="00000000">
            <w:pPr>
              <w:spacing w:line="260" w:lineRule="auto"/>
            </w:pPr>
            <w:r>
              <w:t>Closing prayer</w:t>
            </w:r>
          </w:p>
        </w:tc>
      </w:tr>
    </w:tbl>
    <w:p w14:paraId="64F9710D" w14:textId="77777777" w:rsidR="009C4A8A" w:rsidRDefault="009C4A8A">
      <w:pPr>
        <w:spacing w:after="80"/>
      </w:pPr>
    </w:p>
    <w:p w14:paraId="5072FE20" w14:textId="77777777" w:rsidR="009C4A8A" w:rsidRDefault="00000000">
      <w:pPr>
        <w:pStyle w:val="Heading3"/>
      </w:pPr>
      <w:r>
        <w:t>OPENING: The Well Scene (7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3F30728E"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668BFBDF" w14:textId="77777777" w:rsidR="009C4A8A" w:rsidRDefault="00000000">
            <w:pPr>
              <w:spacing w:after="140" w:line="276" w:lineRule="auto"/>
            </w:pPr>
            <w:r>
              <w:rPr>
                <w:b/>
                <w:bCs/>
              </w:rPr>
              <w:t>STORY AND SILENCE: THE WELL SCENE</w:t>
            </w:r>
          </w:p>
          <w:p w14:paraId="234A8995" w14:textId="77777777" w:rsidR="009C4A8A" w:rsidRDefault="00000000">
            <w:pPr>
              <w:spacing w:after="120" w:line="276" w:lineRule="auto"/>
            </w:pPr>
            <w:r>
              <w:rPr>
                <w:b/>
                <w:bCs/>
              </w:rPr>
              <w:t>Read aloud: John 4:1 to 15 (RSV-2CE).</w:t>
            </w:r>
          </w:p>
          <w:p w14:paraId="7D8CDE5C" w14:textId="77777777" w:rsidR="009C4A8A" w:rsidRDefault="00000000">
            <w:pPr>
              <w:spacing w:after="120" w:line="276" w:lineRule="auto"/>
            </w:pPr>
            <w:r>
              <w:t>After reading, say into the silence: “Jesus sits at Jacob’s well at noon, the time when no respectable person goes to draw water. The woman who comes is a Samaritan (wrong ethnicity), has had five husbands (wrong moral record), and is a woman (wrong gender for a theological conversation in first-century Palestine). And Jesus begins the longest recorded theological conversation in the Gospels with her.”</w:t>
            </w:r>
          </w:p>
          <w:p w14:paraId="203B6955" w14:textId="77777777" w:rsidR="009C4A8A" w:rsidRDefault="00000000">
            <w:pPr>
              <w:spacing w:after="120" w:line="276" w:lineRule="auto"/>
            </w:pPr>
            <w:r>
              <w:t xml:space="preserve">😄 </w:t>
            </w:r>
            <w:r>
              <w:rPr>
                <w:i/>
                <w:iCs/>
              </w:rPr>
              <w:t>“If this happened in some of our parishes today, the parish council would call a committee meeting about it. Jesus did not form a committee. He sat down and talked.”</w:t>
            </w:r>
          </w:p>
          <w:p w14:paraId="2244A9BD" w14:textId="77777777" w:rsidR="009C4A8A" w:rsidRDefault="00000000">
            <w:pPr>
              <w:spacing w:line="276" w:lineRule="auto"/>
            </w:pPr>
            <w:r>
              <w:rPr>
                <w:i/>
                <w:iCs/>
              </w:rPr>
              <w:t xml:space="preserve">“This is the model of theology from the margins: the theologian goes to the well at noon, to the people who are not supposed to be </w:t>
            </w:r>
            <w:proofErr w:type="gramStart"/>
            <w:r>
              <w:rPr>
                <w:i/>
                <w:iCs/>
              </w:rPr>
              <w:t>there, and</w:t>
            </w:r>
            <w:proofErr w:type="gramEnd"/>
            <w:r>
              <w:rPr>
                <w:i/>
                <w:iCs/>
              </w:rPr>
              <w:t xml:space="preserve"> listens before speaking.”</w:t>
            </w:r>
          </w:p>
        </w:tc>
      </w:tr>
    </w:tbl>
    <w:p w14:paraId="40A78295" w14:textId="77777777" w:rsidR="009C4A8A" w:rsidRDefault="009C4A8A">
      <w:pPr>
        <w:spacing w:after="80"/>
      </w:pPr>
    </w:p>
    <w:p w14:paraId="75497587" w14:textId="77777777" w:rsidR="009C4A8A" w:rsidRDefault="00000000">
      <w:pPr>
        <w:pStyle w:val="Heading3"/>
      </w:pPr>
      <w:r>
        <w:t>CORE CONTENT: Dalit Theology (12 minutes)</w:t>
      </w:r>
    </w:p>
    <w:p w14:paraId="1E2EAF5C" w14:textId="77777777" w:rsidR="009C4A8A" w:rsidRDefault="00000000">
      <w:pPr>
        <w:spacing w:after="120" w:line="276" w:lineRule="auto"/>
      </w:pPr>
      <w:r>
        <w:rPr>
          <w:b/>
          <w:bCs/>
        </w:rPr>
        <w:t>What is Dalit theology?</w:t>
      </w:r>
      <w:r>
        <w:t xml:space="preserve"> Dalit theology is theological reflection done from the standpoint of the Dalits, the 270 million people in India who have been stigmatised as “untouchable” by the caste system. The word “Dalit” means “broken” or “crushed.” Dalit theology claims that God stands </w:t>
      </w:r>
      <w:r>
        <w:lastRenderedPageBreak/>
        <w:t>with the broken. It reads the Bible through Dalit eyes and finds that the God of Israel is consistently on the side of the socially excluded. Remind the class that one of their teams carries the name of Arvind P. Nirmal, its founding father.</w:t>
      </w:r>
    </w:p>
    <w:p w14:paraId="000A24E2" w14:textId="77777777" w:rsidR="009C4A8A" w:rsidRDefault="00000000">
      <w:pPr>
        <w:spacing w:after="120" w:line="276" w:lineRule="auto"/>
      </w:pPr>
      <w:r>
        <w:rPr>
          <w:b/>
          <w:bCs/>
        </w:rPr>
        <w:t xml:space="preserve">V. </w:t>
      </w:r>
      <w:proofErr w:type="spellStart"/>
      <w:r>
        <w:rPr>
          <w:b/>
          <w:bCs/>
        </w:rPr>
        <w:t>Devasahayam</w:t>
      </w:r>
      <w:proofErr w:type="spellEnd"/>
      <w:r>
        <w:rPr>
          <w:b/>
          <w:bCs/>
        </w:rPr>
        <w:t>:</w:t>
      </w:r>
      <w:r>
        <w:t xml:space="preserve"> Dalit theology is not just theology for the Dalits. It is theology from the Dalits: critical reflection by the broken on a God who breaks the power of those who break others.</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14960AD7"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20359804" w14:textId="77777777" w:rsidR="009C4A8A" w:rsidRDefault="00000000">
            <w:pPr>
              <w:spacing w:after="100" w:line="276" w:lineRule="auto"/>
            </w:pPr>
            <w:r>
              <w:rPr>
                <w:b/>
                <w:bCs/>
              </w:rPr>
              <w:t>KEY DALIT THEOLOGICAL CLAIMS</w:t>
            </w:r>
          </w:p>
          <w:p w14:paraId="4315A7D9" w14:textId="77777777" w:rsidR="009C4A8A" w:rsidRDefault="00000000">
            <w:pPr>
              <w:pStyle w:val="ListParagraph"/>
              <w:numPr>
                <w:ilvl w:val="0"/>
                <w:numId w:val="2"/>
              </w:numPr>
              <w:spacing w:after="80" w:line="276" w:lineRule="auto"/>
            </w:pPr>
            <w:r>
              <w:t>The Beatitudes (Matthew 5:3 to 12) are not spiritualised maxims; they are liberation proclamations addressed to literally poor, literally mourning, literally meek people.</w:t>
            </w:r>
          </w:p>
          <w:p w14:paraId="30D50181" w14:textId="77777777" w:rsidR="009C4A8A" w:rsidRDefault="00000000">
            <w:pPr>
              <w:pStyle w:val="ListParagraph"/>
              <w:numPr>
                <w:ilvl w:val="0"/>
                <w:numId w:val="2"/>
              </w:numPr>
              <w:spacing w:after="80" w:line="276" w:lineRule="auto"/>
            </w:pPr>
            <w:r>
              <w:t>Caste is not a cultural reality that the Church must simply tolerate. It is a structural sin; it contradicts the equality of the baptised.</w:t>
            </w:r>
          </w:p>
          <w:p w14:paraId="76A78B40" w14:textId="77777777" w:rsidR="009C4A8A" w:rsidRDefault="00000000">
            <w:pPr>
              <w:pStyle w:val="ListParagraph"/>
              <w:numPr>
                <w:ilvl w:val="0"/>
                <w:numId w:val="2"/>
              </w:numPr>
              <w:spacing w:after="80" w:line="276" w:lineRule="auto"/>
            </w:pPr>
            <w:r>
              <w:t xml:space="preserve">The Dalit experience of suffering is a theological source, a dark locus </w:t>
            </w:r>
            <w:proofErr w:type="spellStart"/>
            <w:r>
              <w:t>theologicus</w:t>
            </w:r>
            <w:proofErr w:type="spellEnd"/>
            <w:r>
              <w:t xml:space="preserve"> where God is present precisely in the brokenness.</w:t>
            </w:r>
          </w:p>
        </w:tc>
      </w:tr>
    </w:tbl>
    <w:p w14:paraId="5B2AA5DB" w14:textId="77777777" w:rsidR="009C4A8A" w:rsidRDefault="009C4A8A">
      <w:pPr>
        <w:spacing w:after="80"/>
      </w:pPr>
    </w:p>
    <w:p w14:paraId="0E29B4E7" w14:textId="77777777" w:rsidR="009C4A8A" w:rsidRDefault="00000000">
      <w:pPr>
        <w:pStyle w:val="Heading3"/>
      </w:pPr>
      <w:r>
        <w:t>CORE CONTENT: Tribal and Adivasi Theology (10 minutes)</w:t>
      </w:r>
    </w:p>
    <w:p w14:paraId="710DBC6F" w14:textId="77777777" w:rsidR="009C4A8A" w:rsidRDefault="00000000">
      <w:pPr>
        <w:spacing w:after="120" w:line="276" w:lineRule="auto"/>
      </w:pPr>
      <w:r>
        <w:rPr>
          <w:b/>
          <w:bCs/>
        </w:rPr>
        <w:t xml:space="preserve">Who </w:t>
      </w:r>
      <w:proofErr w:type="gramStart"/>
      <w:r>
        <w:rPr>
          <w:b/>
          <w:bCs/>
        </w:rPr>
        <w:t>are</w:t>
      </w:r>
      <w:proofErr w:type="gramEnd"/>
      <w:r>
        <w:rPr>
          <w:b/>
          <w:bCs/>
        </w:rPr>
        <w:t xml:space="preserve"> the Adivasi?</w:t>
      </w:r>
      <w:r>
        <w:t xml:space="preserve"> The Adivasi (“original inhabitants”) are the 104 million tribal peoples of India: Santhals, </w:t>
      </w:r>
      <w:proofErr w:type="spellStart"/>
      <w:r>
        <w:t>Mundas</w:t>
      </w:r>
      <w:proofErr w:type="spellEnd"/>
      <w:r>
        <w:t xml:space="preserve">, </w:t>
      </w:r>
      <w:proofErr w:type="spellStart"/>
      <w:r>
        <w:t>Oraons</w:t>
      </w:r>
      <w:proofErr w:type="spellEnd"/>
      <w:r>
        <w:t>, Gonds, Nagas, and hundreds of other communities. They are disproportionately represented in Indian Catholic communities; many of your own classmates in this room are from these communities. They face displacement from ancestral lands, forest rights violations, cultural erasure, and anti-conversion pressure.</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1D75A0B7"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3702E935" w14:textId="77777777" w:rsidR="009C4A8A" w:rsidRDefault="00000000">
            <w:pPr>
              <w:spacing w:after="100" w:line="276" w:lineRule="auto"/>
            </w:pPr>
            <w:r>
              <w:rPr>
                <w:b/>
                <w:bCs/>
              </w:rPr>
              <w:t>WHAT TRIBAL THEOLOGY OFFERS THE WHOLE CHURCH</w:t>
            </w:r>
          </w:p>
          <w:p w14:paraId="05B96BE7" w14:textId="77777777" w:rsidR="009C4A8A" w:rsidRDefault="00000000">
            <w:pPr>
              <w:pStyle w:val="ListParagraph"/>
              <w:numPr>
                <w:ilvl w:val="0"/>
                <w:numId w:val="2"/>
              </w:numPr>
              <w:spacing w:after="80" w:line="276" w:lineRule="auto"/>
            </w:pPr>
            <w:r>
              <w:t>A deeply relational understanding of the human person: the individual is inseparable from community, ancestors, and land.</w:t>
            </w:r>
          </w:p>
          <w:p w14:paraId="356D21A2" w14:textId="77777777" w:rsidR="009C4A8A" w:rsidRDefault="00000000">
            <w:pPr>
              <w:pStyle w:val="ListParagraph"/>
              <w:numPr>
                <w:ilvl w:val="0"/>
                <w:numId w:val="2"/>
              </w:numPr>
              <w:spacing w:after="80" w:line="276" w:lineRule="auto"/>
            </w:pPr>
            <w:r>
              <w:t>An ecological spirituality that sees creation as sacred, not as a resource to be exploited but as a community to belong to.</w:t>
            </w:r>
          </w:p>
          <w:p w14:paraId="36B01DD7" w14:textId="77777777" w:rsidR="009C4A8A" w:rsidRDefault="00000000">
            <w:pPr>
              <w:pStyle w:val="ListParagraph"/>
              <w:numPr>
                <w:ilvl w:val="0"/>
                <w:numId w:val="2"/>
              </w:numPr>
              <w:spacing w:after="80" w:line="276" w:lineRule="auto"/>
            </w:pPr>
            <w:r>
              <w:t>A robust sense of the presence of the Spirit in community rituals, harvest celebrations, and communal decision-making, which enriches Catholic pneumatology.</w:t>
            </w:r>
          </w:p>
        </w:tc>
      </w:tr>
    </w:tbl>
    <w:p w14:paraId="44A35DA1" w14:textId="77777777" w:rsidR="009C4A8A" w:rsidRDefault="009C4A8A">
      <w:pPr>
        <w:spacing w:after="80"/>
      </w:pPr>
    </w:p>
    <w:p w14:paraId="4A4BB876" w14:textId="77777777" w:rsidR="009C4A8A" w:rsidRDefault="00000000">
      <w:pPr>
        <w:pStyle w:val="Heading3"/>
      </w:pPr>
      <w:r>
        <w:t>THE PREFERENTIAL OPTION FOR THE POOR (8 minutes)</w:t>
      </w:r>
    </w:p>
    <w:p w14:paraId="55F071F0" w14:textId="77777777" w:rsidR="009C4A8A" w:rsidRDefault="00000000">
      <w:pPr>
        <w:spacing w:after="120" w:line="276" w:lineRule="auto"/>
      </w:pPr>
      <w:r>
        <w:rPr>
          <w:b/>
          <w:bCs/>
        </w:rPr>
        <w:t>John Paul II, Sollicitudo Rei Socialis (1987), 42,</w:t>
      </w:r>
      <w:r>
        <w:t xml:space="preserve"> teaches that the option or love of preference for the poor is a special form of the primacy in the exercise of Christian charity.</w:t>
      </w:r>
    </w:p>
    <w:p w14:paraId="044FF3AF" w14:textId="77777777" w:rsidR="009C4A8A" w:rsidRDefault="00000000">
      <w:pPr>
        <w:spacing w:after="120" w:line="276" w:lineRule="auto"/>
      </w:pPr>
      <w:r>
        <w:t>This is not an ideological position; it is a Gospel position. The Magnificat (Luke 1:46 to 55), the Beatitudes, the parable of the Last Judgment (Matthew 25:31 to 46), and Amos 5:21 to 24 all point to the same reality: God acts through and for the marginalised. The theologian who ignores this has not simply missed a social point. He has misread God.</w:t>
      </w:r>
    </w:p>
    <w:p w14:paraId="0A443ED8" w14:textId="77777777" w:rsidR="009C4A8A" w:rsidRDefault="009C4A8A">
      <w:pPr>
        <w:spacing w:after="80"/>
      </w:pPr>
    </w:p>
    <w:p w14:paraId="772B95C5" w14:textId="77777777" w:rsidR="009C4A8A" w:rsidRDefault="00000000">
      <w:pPr>
        <w:pStyle w:val="Heading3"/>
      </w:pPr>
      <w:r>
        <w:t>THE LIVING LIBRARY (6 minutes, deliberately UNSCORED)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188D71A4"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5E1D9456" w14:textId="77777777" w:rsidR="009C4A8A" w:rsidRDefault="00000000">
            <w:pPr>
              <w:spacing w:after="140" w:line="276" w:lineRule="auto"/>
            </w:pPr>
            <w:r>
              <w:rPr>
                <w:b/>
                <w:bCs/>
              </w:rPr>
              <w:lastRenderedPageBreak/>
              <w:t>THE LIVING LIBRARY</w:t>
            </w:r>
          </w:p>
          <w:p w14:paraId="2FD08521" w14:textId="77777777" w:rsidR="009C4A8A" w:rsidRDefault="00000000">
            <w:pPr>
              <w:spacing w:after="120" w:line="276" w:lineRule="auto"/>
            </w:pPr>
            <w:r>
              <w:t>If any students in the room are from Dalit or tribal communities, invite them (only if willing) to be “living books.” The rest of the class asks them one question:</w:t>
            </w:r>
          </w:p>
          <w:p w14:paraId="6D900D51" w14:textId="77777777" w:rsidR="009C4A8A" w:rsidRDefault="00000000">
            <w:pPr>
              <w:spacing w:after="120" w:line="276" w:lineRule="auto"/>
            </w:pPr>
            <w:r>
              <w:rPr>
                <w:i/>
                <w:iCs/>
              </w:rPr>
              <w:t>“What is one thing you want your brother-theologians to know about your community, one thing that would make their theology better?”</w:t>
            </w:r>
          </w:p>
          <w:p w14:paraId="4A5BBD75" w14:textId="77777777" w:rsidR="009C4A8A" w:rsidRDefault="00000000">
            <w:pPr>
              <w:spacing w:after="120" w:line="276" w:lineRule="auto"/>
            </w:pPr>
            <w:r>
              <w:rPr>
                <w:b/>
                <w:bCs/>
              </w:rPr>
              <w:t>Why this carries no Championship points.</w:t>
            </w:r>
            <w:r>
              <w:t xml:space="preserve"> Announce it plainly: “Gentlemen, the scoreboard is switched off for the next six minutes. When a brother opens the wound of his people to us, nobody scores. We only listen.” The contrast itself is a lesson: competition serves learning, but some knowledge can only be received on your knees.</w:t>
            </w:r>
          </w:p>
          <w:p w14:paraId="3C801409" w14:textId="77777777" w:rsidR="009C4A8A" w:rsidRDefault="00000000">
            <w:pPr>
              <w:spacing w:line="276" w:lineRule="auto"/>
            </w:pPr>
            <w:proofErr w:type="gramStart"/>
            <w:r>
              <w:rPr>
                <w:b/>
                <w:bCs/>
              </w:rPr>
              <w:t>Facilitator</w:t>
            </w:r>
            <w:proofErr w:type="gramEnd"/>
            <w:r>
              <w:rPr>
                <w:b/>
                <w:bCs/>
              </w:rPr>
              <w:t xml:space="preserve"> note:</w:t>
            </w:r>
            <w:r>
              <w:t xml:space="preserve"> This activity must be done with extreme sensitivity. Never force anyone to speak. The invitation is generous; the response is voluntary. If no one wishes to speak, read instead one paragraph from a Dalit or Adivasi testimony you have prepared, and keep the same reverent silence.</w:t>
            </w:r>
          </w:p>
        </w:tc>
      </w:tr>
    </w:tbl>
    <w:p w14:paraId="054D684A"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4461669F"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05A68BD8" w14:textId="77777777" w:rsidR="009C4A8A" w:rsidRDefault="00000000">
            <w:pPr>
              <w:spacing w:after="100" w:line="276" w:lineRule="auto"/>
            </w:pPr>
            <w:r>
              <w:rPr>
                <w:b/>
                <w:bCs/>
              </w:rPr>
              <w:t>CLOSING PRAYER</w:t>
            </w:r>
          </w:p>
          <w:p w14:paraId="614F9058" w14:textId="77777777" w:rsidR="009C4A8A" w:rsidRDefault="00000000">
            <w:pPr>
              <w:spacing w:line="276" w:lineRule="auto"/>
            </w:pPr>
            <w:r>
              <w:rPr>
                <w:i/>
                <w:iCs/>
              </w:rPr>
              <w:t>God of the crushed and the broken, we repent of every theology that has blessed the powerful and silenced the poor. Give us the courage to hear your voice from the margins. May our theology smell of the earth and the sweat of those who have been ground down. Amen.</w:t>
            </w:r>
          </w:p>
        </w:tc>
      </w:tr>
    </w:tbl>
    <w:p w14:paraId="67AAB5C1" w14:textId="77777777" w:rsidR="009C4A8A" w:rsidRDefault="00000000">
      <w:r>
        <w:br w:type="page"/>
      </w:r>
    </w:p>
    <w:p w14:paraId="1B0B9EB5" w14:textId="77777777" w:rsidR="009C4A8A" w:rsidRDefault="00000000">
      <w:pPr>
        <w:pStyle w:val="Heading2"/>
        <w:spacing w:before="280" w:after="80"/>
      </w:pPr>
      <w:r>
        <w:lastRenderedPageBreak/>
        <w:t>SESSION 8: How to Theologize and Study: Method and Discipline</w:t>
      </w:r>
    </w:p>
    <w:p w14:paraId="27D44751" w14:textId="77777777" w:rsidR="009C4A8A" w:rsidRDefault="00000000">
      <w:pPr>
        <w:spacing w:after="140" w:line="276" w:lineRule="auto"/>
      </w:pPr>
      <w:r>
        <w:rPr>
          <w:b/>
          <w:bCs/>
        </w:rPr>
        <w:t>Timing:</w:t>
      </w:r>
      <w:r>
        <w:t xml:space="preserve"> 10:10 to 10:55 AM (45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20F0AC0C"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15C0C5CC" w14:textId="77777777" w:rsidR="009C4A8A" w:rsidRDefault="00000000">
            <w:pPr>
              <w:spacing w:after="100" w:line="276" w:lineRule="auto"/>
            </w:pPr>
            <w:r>
              <w:rPr>
                <w:b/>
                <w:bCs/>
              </w:rPr>
              <w:t>OBJECTIVES</w:t>
            </w:r>
          </w:p>
          <w:p w14:paraId="1F70CEA5" w14:textId="77777777" w:rsidR="009C4A8A" w:rsidRDefault="00000000">
            <w:pPr>
              <w:pStyle w:val="ListParagraph"/>
              <w:numPr>
                <w:ilvl w:val="0"/>
                <w:numId w:val="2"/>
              </w:numPr>
              <w:spacing w:after="80" w:line="276" w:lineRule="auto"/>
            </w:pPr>
            <w:r>
              <w:t>Name the See-Judge-Act method the students already practised in Session 5</w:t>
            </w:r>
          </w:p>
          <w:p w14:paraId="45B457DF" w14:textId="77777777" w:rsidR="009C4A8A" w:rsidRDefault="00000000">
            <w:pPr>
              <w:pStyle w:val="ListParagraph"/>
              <w:numPr>
                <w:ilvl w:val="0"/>
                <w:numId w:val="2"/>
              </w:numPr>
              <w:spacing w:after="80" w:line="276" w:lineRule="auto"/>
            </w:pPr>
            <w:r>
              <w:t>Teach practical study skills for theology at pontifical level</w:t>
            </w:r>
          </w:p>
          <w:p w14:paraId="329BEE3D" w14:textId="77777777" w:rsidR="009C4A8A" w:rsidRDefault="00000000">
            <w:pPr>
              <w:pStyle w:val="ListParagraph"/>
              <w:numPr>
                <w:ilvl w:val="0"/>
                <w:numId w:val="2"/>
              </w:numPr>
              <w:spacing w:after="80" w:line="276" w:lineRule="auto"/>
            </w:pPr>
            <w:r>
              <w:t>Establish the theological journal as a lifelong practice</w:t>
            </w:r>
          </w:p>
          <w:p w14:paraId="230F670A" w14:textId="77777777" w:rsidR="009C4A8A" w:rsidRDefault="00000000">
            <w:pPr>
              <w:pStyle w:val="ListParagraph"/>
              <w:numPr>
                <w:ilvl w:val="0"/>
                <w:numId w:val="2"/>
              </w:numPr>
              <w:spacing w:after="80" w:line="276" w:lineRule="auto"/>
            </w:pPr>
            <w:r>
              <w:t>Run Challenge 6, the Method Scramble Relay</w:t>
            </w:r>
          </w:p>
        </w:tc>
      </w:tr>
    </w:tbl>
    <w:p w14:paraId="4C0511CA" w14:textId="77777777" w:rsidR="009C4A8A" w:rsidRDefault="009C4A8A">
      <w:pPr>
        <w:spacing w:after="80"/>
      </w:pPr>
    </w:p>
    <w:p w14:paraId="79884C85"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3D954157"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7CEC77DC"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16BF2258" w14:textId="77777777" w:rsidR="009C4A8A" w:rsidRDefault="00000000">
            <w:pPr>
              <w:spacing w:line="260" w:lineRule="auto"/>
            </w:pPr>
            <w:r>
              <w:rPr>
                <w:b/>
                <w:bCs/>
                <w:color w:val="FFFFFF"/>
              </w:rPr>
              <w:t>Activity</w:t>
            </w:r>
          </w:p>
        </w:tc>
      </w:tr>
      <w:tr w:rsidR="009C4A8A" w14:paraId="4A8EC95F" w14:textId="77777777">
        <w:tblPrEx>
          <w:tblCellMar>
            <w:top w:w="0" w:type="dxa"/>
            <w:bottom w:w="0" w:type="dxa"/>
          </w:tblCellMar>
        </w:tblPrEx>
        <w:tc>
          <w:tcPr>
            <w:tcW w:w="1900" w:type="dxa"/>
            <w:tcMar>
              <w:top w:w="90" w:type="dxa"/>
              <w:left w:w="140" w:type="dxa"/>
              <w:bottom w:w="90" w:type="dxa"/>
              <w:right w:w="140" w:type="dxa"/>
            </w:tcMar>
            <w:vAlign w:val="center"/>
          </w:tcPr>
          <w:p w14:paraId="21F8895D" w14:textId="77777777" w:rsidR="009C4A8A" w:rsidRDefault="00000000">
            <w:pPr>
              <w:spacing w:line="260" w:lineRule="auto"/>
            </w:pPr>
            <w:r>
              <w:t>0:00 - 0:06</w:t>
            </w:r>
          </w:p>
        </w:tc>
        <w:tc>
          <w:tcPr>
            <w:tcW w:w="7126" w:type="dxa"/>
            <w:tcMar>
              <w:top w:w="90" w:type="dxa"/>
              <w:left w:w="140" w:type="dxa"/>
              <w:bottom w:w="90" w:type="dxa"/>
              <w:right w:w="140" w:type="dxa"/>
            </w:tcMar>
            <w:vAlign w:val="center"/>
          </w:tcPr>
          <w:p w14:paraId="56BA77B2" w14:textId="77777777" w:rsidR="009C4A8A" w:rsidRDefault="00000000">
            <w:pPr>
              <w:spacing w:line="260" w:lineRule="auto"/>
            </w:pPr>
            <w:r>
              <w:t>Game: The Blind Recipe</w:t>
            </w:r>
          </w:p>
        </w:tc>
      </w:tr>
      <w:tr w:rsidR="009C4A8A" w14:paraId="35C3B069" w14:textId="77777777">
        <w:tblPrEx>
          <w:tblCellMar>
            <w:top w:w="0" w:type="dxa"/>
            <w:bottom w:w="0" w:type="dxa"/>
          </w:tblCellMar>
        </w:tblPrEx>
        <w:tc>
          <w:tcPr>
            <w:tcW w:w="1900" w:type="dxa"/>
            <w:tcMar>
              <w:top w:w="90" w:type="dxa"/>
              <w:left w:w="140" w:type="dxa"/>
              <w:bottom w:w="90" w:type="dxa"/>
              <w:right w:w="140" w:type="dxa"/>
            </w:tcMar>
            <w:vAlign w:val="center"/>
          </w:tcPr>
          <w:p w14:paraId="62D015F4" w14:textId="77777777" w:rsidR="009C4A8A" w:rsidRDefault="00000000">
            <w:pPr>
              <w:spacing w:line="260" w:lineRule="auto"/>
            </w:pPr>
            <w:r>
              <w:t>0:06 - 0:17</w:t>
            </w:r>
          </w:p>
        </w:tc>
        <w:tc>
          <w:tcPr>
            <w:tcW w:w="7126" w:type="dxa"/>
            <w:tcMar>
              <w:top w:w="90" w:type="dxa"/>
              <w:left w:w="140" w:type="dxa"/>
              <w:bottom w:w="90" w:type="dxa"/>
              <w:right w:w="140" w:type="dxa"/>
            </w:tcMar>
            <w:vAlign w:val="center"/>
          </w:tcPr>
          <w:p w14:paraId="63E726AD" w14:textId="77777777" w:rsidR="009C4A8A" w:rsidRDefault="00000000">
            <w:pPr>
              <w:spacing w:line="260" w:lineRule="auto"/>
            </w:pPr>
            <w:r>
              <w:t>Core input: See-Judge-Act, with the worked caste example</w:t>
            </w:r>
          </w:p>
        </w:tc>
      </w:tr>
      <w:tr w:rsidR="009C4A8A" w14:paraId="40848E10" w14:textId="77777777">
        <w:tblPrEx>
          <w:tblCellMar>
            <w:top w:w="0" w:type="dxa"/>
            <w:bottom w:w="0" w:type="dxa"/>
          </w:tblCellMar>
        </w:tblPrEx>
        <w:tc>
          <w:tcPr>
            <w:tcW w:w="1900" w:type="dxa"/>
            <w:tcMar>
              <w:top w:w="90" w:type="dxa"/>
              <w:left w:w="140" w:type="dxa"/>
              <w:bottom w:w="90" w:type="dxa"/>
              <w:right w:w="140" w:type="dxa"/>
            </w:tcMar>
            <w:vAlign w:val="center"/>
          </w:tcPr>
          <w:p w14:paraId="2F5385C3" w14:textId="77777777" w:rsidR="009C4A8A" w:rsidRDefault="00000000">
            <w:pPr>
              <w:spacing w:line="260" w:lineRule="auto"/>
            </w:pPr>
            <w:r>
              <w:t>0:17 - 0:28</w:t>
            </w:r>
          </w:p>
        </w:tc>
        <w:tc>
          <w:tcPr>
            <w:tcW w:w="7126" w:type="dxa"/>
            <w:tcMar>
              <w:top w:w="90" w:type="dxa"/>
              <w:left w:w="140" w:type="dxa"/>
              <w:bottom w:w="90" w:type="dxa"/>
              <w:right w:w="140" w:type="dxa"/>
            </w:tcMar>
            <w:vAlign w:val="center"/>
          </w:tcPr>
          <w:p w14:paraId="323F469C" w14:textId="77777777" w:rsidR="009C4A8A" w:rsidRDefault="00000000">
            <w:pPr>
              <w:spacing w:line="260" w:lineRule="auto"/>
            </w:pPr>
            <w:r>
              <w:t>CHALLENGE 6: The Method Scramble Relay (scored)</w:t>
            </w:r>
          </w:p>
        </w:tc>
      </w:tr>
      <w:tr w:rsidR="009C4A8A" w14:paraId="38294695" w14:textId="77777777">
        <w:tblPrEx>
          <w:tblCellMar>
            <w:top w:w="0" w:type="dxa"/>
            <w:bottom w:w="0" w:type="dxa"/>
          </w:tblCellMar>
        </w:tblPrEx>
        <w:tc>
          <w:tcPr>
            <w:tcW w:w="1900" w:type="dxa"/>
            <w:tcMar>
              <w:top w:w="90" w:type="dxa"/>
              <w:left w:w="140" w:type="dxa"/>
              <w:bottom w:w="90" w:type="dxa"/>
              <w:right w:w="140" w:type="dxa"/>
            </w:tcMar>
            <w:vAlign w:val="center"/>
          </w:tcPr>
          <w:p w14:paraId="384AC8EA" w14:textId="77777777" w:rsidR="009C4A8A" w:rsidRDefault="00000000">
            <w:pPr>
              <w:spacing w:line="260" w:lineRule="auto"/>
            </w:pPr>
            <w:r>
              <w:t>0:28 - 0:38</w:t>
            </w:r>
          </w:p>
        </w:tc>
        <w:tc>
          <w:tcPr>
            <w:tcW w:w="7126" w:type="dxa"/>
            <w:tcMar>
              <w:top w:w="90" w:type="dxa"/>
              <w:left w:w="140" w:type="dxa"/>
              <w:bottom w:w="90" w:type="dxa"/>
              <w:right w:w="140" w:type="dxa"/>
            </w:tcMar>
            <w:vAlign w:val="center"/>
          </w:tcPr>
          <w:p w14:paraId="280A8F54" w14:textId="77777777" w:rsidR="009C4A8A" w:rsidRDefault="00000000">
            <w:pPr>
              <w:spacing w:line="260" w:lineRule="auto"/>
            </w:pPr>
            <w:r>
              <w:t>Ten habits of an effective theologian-student</w:t>
            </w:r>
          </w:p>
        </w:tc>
      </w:tr>
      <w:tr w:rsidR="009C4A8A" w14:paraId="7A23F683" w14:textId="77777777">
        <w:tblPrEx>
          <w:tblCellMar>
            <w:top w:w="0" w:type="dxa"/>
            <w:bottom w:w="0" w:type="dxa"/>
          </w:tblCellMar>
        </w:tblPrEx>
        <w:tc>
          <w:tcPr>
            <w:tcW w:w="1900" w:type="dxa"/>
            <w:tcMar>
              <w:top w:w="90" w:type="dxa"/>
              <w:left w:w="140" w:type="dxa"/>
              <w:bottom w:w="90" w:type="dxa"/>
              <w:right w:w="140" w:type="dxa"/>
            </w:tcMar>
            <w:vAlign w:val="center"/>
          </w:tcPr>
          <w:p w14:paraId="22859D65" w14:textId="77777777" w:rsidR="009C4A8A" w:rsidRDefault="00000000">
            <w:pPr>
              <w:spacing w:line="260" w:lineRule="auto"/>
            </w:pPr>
            <w:r>
              <w:t>0:38 - 0:43</w:t>
            </w:r>
          </w:p>
        </w:tc>
        <w:tc>
          <w:tcPr>
            <w:tcW w:w="7126" w:type="dxa"/>
            <w:tcMar>
              <w:top w:w="90" w:type="dxa"/>
              <w:left w:w="140" w:type="dxa"/>
              <w:bottom w:w="90" w:type="dxa"/>
              <w:right w:w="140" w:type="dxa"/>
            </w:tcMar>
            <w:vAlign w:val="center"/>
          </w:tcPr>
          <w:p w14:paraId="7AF3E84E" w14:textId="77777777" w:rsidR="009C4A8A" w:rsidRDefault="00000000">
            <w:pPr>
              <w:spacing w:line="260" w:lineRule="auto"/>
            </w:pPr>
            <w:r>
              <w:t>The theological journal, with the first entry written now</w:t>
            </w:r>
          </w:p>
        </w:tc>
      </w:tr>
      <w:tr w:rsidR="009C4A8A" w14:paraId="4BC150B1" w14:textId="77777777">
        <w:tblPrEx>
          <w:tblCellMar>
            <w:top w:w="0" w:type="dxa"/>
            <w:bottom w:w="0" w:type="dxa"/>
          </w:tblCellMar>
        </w:tblPrEx>
        <w:tc>
          <w:tcPr>
            <w:tcW w:w="1900" w:type="dxa"/>
            <w:tcMar>
              <w:top w:w="90" w:type="dxa"/>
              <w:left w:w="140" w:type="dxa"/>
              <w:bottom w:w="90" w:type="dxa"/>
              <w:right w:w="140" w:type="dxa"/>
            </w:tcMar>
            <w:vAlign w:val="center"/>
          </w:tcPr>
          <w:p w14:paraId="50B4FB4C" w14:textId="77777777" w:rsidR="009C4A8A" w:rsidRDefault="00000000">
            <w:pPr>
              <w:spacing w:line="260" w:lineRule="auto"/>
            </w:pPr>
            <w:r>
              <w:t>0:43 - 0:45</w:t>
            </w:r>
          </w:p>
        </w:tc>
        <w:tc>
          <w:tcPr>
            <w:tcW w:w="7126" w:type="dxa"/>
            <w:tcMar>
              <w:top w:w="90" w:type="dxa"/>
              <w:left w:w="140" w:type="dxa"/>
              <w:bottom w:w="90" w:type="dxa"/>
              <w:right w:w="140" w:type="dxa"/>
            </w:tcMar>
            <w:vAlign w:val="center"/>
          </w:tcPr>
          <w:p w14:paraId="4A196841" w14:textId="77777777" w:rsidR="009C4A8A" w:rsidRDefault="00000000">
            <w:pPr>
              <w:spacing w:line="260" w:lineRule="auto"/>
            </w:pPr>
            <w:r>
              <w:t>Closing prayer</w:t>
            </w:r>
          </w:p>
        </w:tc>
      </w:tr>
    </w:tbl>
    <w:p w14:paraId="5241704A" w14:textId="77777777" w:rsidR="009C4A8A" w:rsidRDefault="009C4A8A">
      <w:pPr>
        <w:spacing w:after="80"/>
      </w:pPr>
    </w:p>
    <w:p w14:paraId="337DA67E" w14:textId="77777777" w:rsidR="009C4A8A" w:rsidRDefault="00000000">
      <w:pPr>
        <w:pStyle w:val="Heading3"/>
      </w:pPr>
      <w:r>
        <w:t>GAME: The Blind Recipe (6 minutes)</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3DA176B0"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766900EB" w14:textId="77777777" w:rsidR="009C4A8A" w:rsidRDefault="00000000">
            <w:pPr>
              <w:spacing w:after="140" w:line="276" w:lineRule="auto"/>
            </w:pPr>
            <w:r>
              <w:rPr>
                <w:b/>
                <w:bCs/>
              </w:rPr>
              <w:t>THE BLIND RECIPE</w:t>
            </w:r>
          </w:p>
          <w:p w14:paraId="35552CB6" w14:textId="77777777" w:rsidR="009C4A8A" w:rsidRDefault="00000000">
            <w:pPr>
              <w:spacing w:after="120" w:line="276" w:lineRule="auto"/>
            </w:pPr>
            <w:r>
              <w:t>Ask a volunteer: “Explain to me how to make dal without using the words ‘dal,’ ‘water,’ ‘fire,’ or ‘cook.’”</w:t>
            </w:r>
          </w:p>
          <w:p w14:paraId="1FA106FB" w14:textId="77777777" w:rsidR="009C4A8A" w:rsidRDefault="00000000">
            <w:pPr>
              <w:spacing w:after="120" w:line="276" w:lineRule="auto"/>
            </w:pPr>
            <w:r>
              <w:t>Let the class laugh. Then say:</w:t>
            </w:r>
          </w:p>
          <w:p w14:paraId="7F957BE2" w14:textId="77777777" w:rsidR="009C4A8A" w:rsidRDefault="00000000">
            <w:pPr>
              <w:spacing w:after="120" w:line="276" w:lineRule="auto"/>
            </w:pPr>
            <w:r>
              <w:rPr>
                <w:i/>
                <w:iCs/>
              </w:rPr>
              <w:t>“Doing theology without method is like cooking without knowing the sequence. You might accidentally produce something edible. You might also produce something nobody can eat. Method is not about limiting creativity; it is about making sure the creativity serves the meal.”</w:t>
            </w:r>
          </w:p>
          <w:p w14:paraId="24BE8FDA" w14:textId="77777777" w:rsidR="009C4A8A" w:rsidRDefault="00000000">
            <w:pPr>
              <w:spacing w:line="276" w:lineRule="auto"/>
            </w:pPr>
            <w:r>
              <w:t xml:space="preserve">😄 </w:t>
            </w:r>
            <w:r>
              <w:rPr>
                <w:b/>
                <w:bCs/>
              </w:rPr>
              <w:t>Add:</w:t>
            </w:r>
            <w:r>
              <w:t xml:space="preserve"> </w:t>
            </w:r>
            <w:r>
              <w:rPr>
                <w:i/>
                <w:iCs/>
              </w:rPr>
              <w:t>“Some theological papers I have read were exactly like that dal: edible in parts, but nobody could tell what had been added in what order.”</w:t>
            </w:r>
          </w:p>
        </w:tc>
      </w:tr>
    </w:tbl>
    <w:p w14:paraId="76530544" w14:textId="77777777" w:rsidR="009C4A8A" w:rsidRDefault="009C4A8A">
      <w:pPr>
        <w:spacing w:after="80"/>
      </w:pPr>
    </w:p>
    <w:p w14:paraId="69FDFEE8" w14:textId="77777777" w:rsidR="009C4A8A" w:rsidRDefault="00000000">
      <w:pPr>
        <w:pStyle w:val="Heading3"/>
      </w:pPr>
      <w:r>
        <w:t>CORE CONTENT: The See-Judge-Act Method (11 minutes)</w:t>
      </w:r>
    </w:p>
    <w:p w14:paraId="5028F833" w14:textId="77777777" w:rsidR="009C4A8A" w:rsidRDefault="00000000">
      <w:pPr>
        <w:spacing w:after="120" w:line="276" w:lineRule="auto"/>
      </w:pPr>
      <w:r>
        <w:rPr>
          <w:b/>
          <w:bCs/>
        </w:rPr>
        <w:t>Begin with the reveal:</w:t>
      </w:r>
      <w:r>
        <w:t xml:space="preserve"> “Yesterday, in the Newsroom Theology challenge, you all did something without knowing its name. You saw a reality, you judged it by the Word of God, and you proposed an action. Congratulations: you have already used the most influential method in contextual theology. Today we name it.”</w:t>
      </w:r>
    </w:p>
    <w:p w14:paraId="4EC6A846" w14:textId="77777777" w:rsidR="009C4A8A" w:rsidRDefault="00000000">
      <w:pPr>
        <w:spacing w:after="120" w:line="276" w:lineRule="auto"/>
      </w:pPr>
      <w:r>
        <w:rPr>
          <w:b/>
          <w:bCs/>
        </w:rPr>
        <w:lastRenderedPageBreak/>
        <w:t>Origin:</w:t>
      </w:r>
      <w:r>
        <w:t xml:space="preserve"> Developed by </w:t>
      </w:r>
      <w:proofErr w:type="spellStart"/>
      <w:r>
        <w:t>Cardijn</w:t>
      </w:r>
      <w:proofErr w:type="spellEnd"/>
      <w:r>
        <w:t xml:space="preserve"> for the Young Christian Workers movement in Belgium in the 1920s. Adopted by CELAM at Medellin (1968) and by the </w:t>
      </w:r>
      <w:proofErr w:type="gramStart"/>
      <w:r>
        <w:t>FABC, and</w:t>
      </w:r>
      <w:proofErr w:type="gramEnd"/>
      <w:r>
        <w:t xml:space="preserve"> endorsed by Vatican II. It is now the standard method for contextual theology worldwide.</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4AFEA8D1"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363266EA" w14:textId="77777777" w:rsidR="009C4A8A" w:rsidRDefault="00000000">
            <w:pPr>
              <w:spacing w:after="100" w:line="276" w:lineRule="auto"/>
            </w:pPr>
            <w:r>
              <w:rPr>
                <w:b/>
                <w:bCs/>
              </w:rPr>
              <w:t>THE THREE MOVEMENTS</w:t>
            </w:r>
          </w:p>
          <w:p w14:paraId="46A2DE8C" w14:textId="77777777" w:rsidR="009C4A8A" w:rsidRDefault="00000000">
            <w:pPr>
              <w:spacing w:after="120" w:line="276" w:lineRule="auto"/>
            </w:pPr>
            <w:r>
              <w:rPr>
                <w:b/>
                <w:bCs/>
              </w:rPr>
              <w:t>SEE (Social Analysis):</w:t>
            </w:r>
            <w:r>
              <w:t xml:space="preserve"> Observe the reality carefully. What is </w:t>
            </w:r>
            <w:proofErr w:type="gramStart"/>
            <w:r>
              <w:t>actually happening</w:t>
            </w:r>
            <w:proofErr w:type="gramEnd"/>
            <w:r>
              <w:t>? Who is suffering? Who benefits? Use sociology, economics, history, and local knowledge. This is not mere journalism; it is disciplined attention to the signs of the times. Ask: “What does the data say? What stories do people tell?”</w:t>
            </w:r>
          </w:p>
          <w:p w14:paraId="71407BE5" w14:textId="77777777" w:rsidR="009C4A8A" w:rsidRDefault="00000000">
            <w:pPr>
              <w:spacing w:after="120" w:line="276" w:lineRule="auto"/>
            </w:pPr>
            <w:r>
              <w:rPr>
                <w:b/>
                <w:bCs/>
              </w:rPr>
              <w:t>JUDGE (Theological Reflection):</w:t>
            </w:r>
            <w:r>
              <w:t xml:space="preserve"> Bring the social reality into dialogue with the Word of God, the Tradition of the Church, and the teaching of the Magisterium. Ask: “What does Scripture say? What has the Church taught? What does faith illuminate here?”</w:t>
            </w:r>
          </w:p>
          <w:p w14:paraId="51DDF4A1" w14:textId="77777777" w:rsidR="009C4A8A" w:rsidRDefault="00000000">
            <w:pPr>
              <w:spacing w:line="276" w:lineRule="auto"/>
            </w:pPr>
            <w:r>
              <w:rPr>
                <w:b/>
                <w:bCs/>
              </w:rPr>
              <w:t>ACT (Pastoral Response):</w:t>
            </w:r>
            <w:r>
              <w:t xml:space="preserve"> Move from analysis and reflection to concrete, specific, realistic action. Ask: “What must we do? Who must do it? By when? With what resources?”</w:t>
            </w:r>
          </w:p>
        </w:tc>
      </w:tr>
    </w:tbl>
    <w:p w14:paraId="269F3C15" w14:textId="77777777" w:rsidR="009C4A8A" w:rsidRDefault="009C4A8A">
      <w:pPr>
        <w:spacing w:after="80"/>
      </w:pPr>
    </w:p>
    <w:p w14:paraId="45D0C985" w14:textId="77777777" w:rsidR="009C4A8A" w:rsidRDefault="00000000">
      <w:pPr>
        <w:pStyle w:val="Heading3"/>
      </w:pPr>
      <w:r>
        <w:t>WORKED EXAMPLE: Caste Discrimination in a Parish</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700"/>
        <w:gridCol w:w="7326"/>
      </w:tblGrid>
      <w:tr w:rsidR="009C4A8A" w14:paraId="505ECFBF" w14:textId="77777777">
        <w:tblPrEx>
          <w:tblCellMar>
            <w:top w:w="0" w:type="dxa"/>
            <w:bottom w:w="0" w:type="dxa"/>
          </w:tblCellMar>
        </w:tblPrEx>
        <w:trPr>
          <w:tblHeader/>
        </w:trPr>
        <w:tc>
          <w:tcPr>
            <w:tcW w:w="1700" w:type="dxa"/>
            <w:shd w:val="clear" w:color="auto" w:fill="1F3864"/>
            <w:tcMar>
              <w:top w:w="90" w:type="dxa"/>
              <w:left w:w="140" w:type="dxa"/>
              <w:bottom w:w="90" w:type="dxa"/>
              <w:right w:w="140" w:type="dxa"/>
            </w:tcMar>
            <w:vAlign w:val="center"/>
          </w:tcPr>
          <w:p w14:paraId="75CFCFA0" w14:textId="77777777" w:rsidR="009C4A8A" w:rsidRDefault="00000000">
            <w:pPr>
              <w:spacing w:line="260" w:lineRule="auto"/>
            </w:pPr>
            <w:r>
              <w:rPr>
                <w:b/>
                <w:bCs/>
                <w:color w:val="FFFFFF"/>
              </w:rPr>
              <w:t>Movement</w:t>
            </w:r>
          </w:p>
        </w:tc>
        <w:tc>
          <w:tcPr>
            <w:tcW w:w="7326" w:type="dxa"/>
            <w:shd w:val="clear" w:color="auto" w:fill="1F3864"/>
            <w:tcMar>
              <w:top w:w="90" w:type="dxa"/>
              <w:left w:w="140" w:type="dxa"/>
              <w:bottom w:w="90" w:type="dxa"/>
              <w:right w:w="140" w:type="dxa"/>
            </w:tcMar>
            <w:vAlign w:val="center"/>
          </w:tcPr>
          <w:p w14:paraId="405D24F0" w14:textId="77777777" w:rsidR="009C4A8A" w:rsidRDefault="00000000">
            <w:pPr>
              <w:spacing w:line="260" w:lineRule="auto"/>
            </w:pPr>
            <w:r>
              <w:rPr>
                <w:b/>
                <w:bCs/>
                <w:color w:val="FFFFFF"/>
              </w:rPr>
              <w:t>Content</w:t>
            </w:r>
          </w:p>
        </w:tc>
      </w:tr>
      <w:tr w:rsidR="009C4A8A" w14:paraId="7B113326" w14:textId="77777777">
        <w:tblPrEx>
          <w:tblCellMar>
            <w:top w:w="0" w:type="dxa"/>
            <w:bottom w:w="0" w:type="dxa"/>
          </w:tblCellMar>
        </w:tblPrEx>
        <w:tc>
          <w:tcPr>
            <w:tcW w:w="1700" w:type="dxa"/>
            <w:tcMar>
              <w:top w:w="90" w:type="dxa"/>
              <w:left w:w="140" w:type="dxa"/>
              <w:bottom w:w="90" w:type="dxa"/>
              <w:right w:w="140" w:type="dxa"/>
            </w:tcMar>
            <w:vAlign w:val="center"/>
          </w:tcPr>
          <w:p w14:paraId="6054B3F1" w14:textId="77777777" w:rsidR="009C4A8A" w:rsidRDefault="00000000">
            <w:pPr>
              <w:spacing w:line="260" w:lineRule="auto"/>
            </w:pPr>
            <w:r>
              <w:t>SEE</w:t>
            </w:r>
          </w:p>
        </w:tc>
        <w:tc>
          <w:tcPr>
            <w:tcW w:w="7326" w:type="dxa"/>
            <w:tcMar>
              <w:top w:w="90" w:type="dxa"/>
              <w:left w:w="140" w:type="dxa"/>
              <w:bottom w:w="90" w:type="dxa"/>
              <w:right w:w="140" w:type="dxa"/>
            </w:tcMar>
            <w:vAlign w:val="center"/>
          </w:tcPr>
          <w:p w14:paraId="2C88116C" w14:textId="77777777" w:rsidR="009C4A8A" w:rsidRDefault="00000000">
            <w:pPr>
              <w:spacing w:line="260" w:lineRule="auto"/>
            </w:pPr>
            <w:r>
              <w:t>In a parish in southern India, Dalit Catholics sit in separate rows from caste Catholics. Communion is distributed separately. Church committees are dominated by one caste group.</w:t>
            </w:r>
          </w:p>
        </w:tc>
      </w:tr>
      <w:tr w:rsidR="009C4A8A" w14:paraId="24CDC9F0" w14:textId="77777777">
        <w:tblPrEx>
          <w:tblCellMar>
            <w:top w:w="0" w:type="dxa"/>
            <w:bottom w:w="0" w:type="dxa"/>
          </w:tblCellMar>
        </w:tblPrEx>
        <w:tc>
          <w:tcPr>
            <w:tcW w:w="1700" w:type="dxa"/>
            <w:tcMar>
              <w:top w:w="90" w:type="dxa"/>
              <w:left w:w="140" w:type="dxa"/>
              <w:bottom w:w="90" w:type="dxa"/>
              <w:right w:w="140" w:type="dxa"/>
            </w:tcMar>
            <w:vAlign w:val="center"/>
          </w:tcPr>
          <w:p w14:paraId="5DE42D9E" w14:textId="77777777" w:rsidR="009C4A8A" w:rsidRDefault="00000000">
            <w:pPr>
              <w:spacing w:line="260" w:lineRule="auto"/>
            </w:pPr>
            <w:r>
              <w:t>JUDGE</w:t>
            </w:r>
          </w:p>
        </w:tc>
        <w:tc>
          <w:tcPr>
            <w:tcW w:w="7326" w:type="dxa"/>
            <w:tcMar>
              <w:top w:w="90" w:type="dxa"/>
              <w:left w:w="140" w:type="dxa"/>
              <w:bottom w:w="90" w:type="dxa"/>
              <w:right w:w="140" w:type="dxa"/>
            </w:tcMar>
            <w:vAlign w:val="center"/>
          </w:tcPr>
          <w:p w14:paraId="15B6E722" w14:textId="77777777" w:rsidR="009C4A8A" w:rsidRDefault="00000000">
            <w:pPr>
              <w:spacing w:line="260" w:lineRule="auto"/>
            </w:pPr>
            <w:r>
              <w:t>Galatians 3:28 (RSV-2CE): “There is neither Jew nor Greek, there is neither slave nor free, there is neither male nor female; for you are all one in Christ Jesus.” The Eucharist is the meal of the new community, not of the old hierarchies. Caste at the altar is a liturgical heresy.</w:t>
            </w:r>
          </w:p>
        </w:tc>
      </w:tr>
      <w:tr w:rsidR="009C4A8A" w14:paraId="2EC75173" w14:textId="77777777">
        <w:tblPrEx>
          <w:tblCellMar>
            <w:top w:w="0" w:type="dxa"/>
            <w:bottom w:w="0" w:type="dxa"/>
          </w:tblCellMar>
        </w:tblPrEx>
        <w:tc>
          <w:tcPr>
            <w:tcW w:w="1700" w:type="dxa"/>
            <w:tcMar>
              <w:top w:w="90" w:type="dxa"/>
              <w:left w:w="140" w:type="dxa"/>
              <w:bottom w:w="90" w:type="dxa"/>
              <w:right w:w="140" w:type="dxa"/>
            </w:tcMar>
            <w:vAlign w:val="center"/>
          </w:tcPr>
          <w:p w14:paraId="05C8B3B7" w14:textId="77777777" w:rsidR="009C4A8A" w:rsidRDefault="00000000">
            <w:pPr>
              <w:spacing w:line="260" w:lineRule="auto"/>
            </w:pPr>
            <w:r>
              <w:t>ACT</w:t>
            </w:r>
          </w:p>
        </w:tc>
        <w:tc>
          <w:tcPr>
            <w:tcW w:w="7326" w:type="dxa"/>
            <w:tcMar>
              <w:top w:w="90" w:type="dxa"/>
              <w:left w:w="140" w:type="dxa"/>
              <w:bottom w:w="90" w:type="dxa"/>
              <w:right w:w="140" w:type="dxa"/>
            </w:tcMar>
            <w:vAlign w:val="center"/>
          </w:tcPr>
          <w:p w14:paraId="7FA31771" w14:textId="77777777" w:rsidR="009C4A8A" w:rsidRDefault="00000000">
            <w:pPr>
              <w:spacing w:line="260" w:lineRule="auto"/>
            </w:pPr>
            <w:r>
              <w:t>Parish renewal programme with explicit catechesis on baptismal equality; formation sessions for the parish council; a written diocesan policy against caste discrimination at liturgy.</w:t>
            </w:r>
          </w:p>
        </w:tc>
      </w:tr>
    </w:tbl>
    <w:p w14:paraId="2F8C64F2" w14:textId="77777777" w:rsidR="009C4A8A" w:rsidRDefault="009C4A8A">
      <w:pPr>
        <w:spacing w:after="80"/>
      </w:pPr>
    </w:p>
    <w:p w14:paraId="38096C49" w14:textId="77777777" w:rsidR="009C4A8A" w:rsidRDefault="00000000">
      <w:pPr>
        <w:pStyle w:val="Heading3"/>
      </w:pPr>
      <w:r>
        <w:t>CHALLENGE 6: THE METHOD SCRAMBLE RELAY (11 minutes,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73AB0CBA"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5C8BF439" w14:textId="77777777" w:rsidR="009C4A8A" w:rsidRDefault="00000000">
            <w:pPr>
              <w:spacing w:after="140" w:line="276" w:lineRule="auto"/>
            </w:pPr>
            <w:r>
              <w:rPr>
                <w:b/>
                <w:bCs/>
              </w:rPr>
              <w:t>CHALLENGE 6: THE METHOD SCRAMBLE RELAY</w:t>
            </w:r>
          </w:p>
          <w:p w14:paraId="00252865" w14:textId="77777777" w:rsidR="009C4A8A" w:rsidRDefault="00000000">
            <w:pPr>
              <w:spacing w:after="120" w:line="276" w:lineRule="auto"/>
            </w:pPr>
            <w:r>
              <w:rPr>
                <w:b/>
                <w:bCs/>
              </w:rPr>
              <w:t>Materials.</w:t>
            </w:r>
            <w:r>
              <w:t xml:space="preserve"> For each team: one envelope containing fifteen shuffled statement strips, and a wall or table space marked with three columns headed SEE, JUDGE, ACT. The full strip text is in Appendix D; the fifteen strips describe one continuous case (youth unemployment and migration from a rural parish) broken into five SEE statements, five JUDGE statements, and five ACT statements.</w:t>
            </w:r>
          </w:p>
          <w:p w14:paraId="2C8B5D92" w14:textId="77777777" w:rsidR="009C4A8A" w:rsidRDefault="00000000">
            <w:pPr>
              <w:spacing w:after="120" w:line="276" w:lineRule="auto"/>
            </w:pPr>
            <w:r>
              <w:rPr>
                <w:b/>
                <w:bCs/>
              </w:rPr>
              <w:t>The relay format.</w:t>
            </w:r>
            <w:r>
              <w:t xml:space="preserve"> Teams line up. On the signal, the first member runs to the envelope, draws ONE strip, places it in a column, and runs back to tag the next member. The relay continues until all fifteen strips are placed. Team members may shout advice from the line </w:t>
            </w:r>
            <w:r>
              <w:lastRenderedPageBreak/>
              <w:t>but only the runner may touch a strip. When all strips are placed, the team may use one final “repair minute” in which any two strips may be moved.</w:t>
            </w:r>
          </w:p>
          <w:p w14:paraId="79916A53" w14:textId="77777777" w:rsidR="009C4A8A" w:rsidRDefault="00000000">
            <w:pPr>
              <w:spacing w:after="120" w:line="276" w:lineRule="auto"/>
            </w:pPr>
            <w:r>
              <w:rPr>
                <w:b/>
                <w:bCs/>
              </w:rPr>
              <w:t>Scoring.</w:t>
            </w:r>
            <w:r>
              <w:t xml:space="preserve"> One point per correctly placed strip, maximum fifteen; fastest completion breaks ties. Convert to Championship points 20, 15, 10, 5.</w:t>
            </w:r>
          </w:p>
          <w:p w14:paraId="5AA8FAE5" w14:textId="77777777" w:rsidR="009C4A8A" w:rsidRDefault="00000000">
            <w:pPr>
              <w:spacing w:after="120" w:line="276" w:lineRule="auto"/>
            </w:pPr>
            <w:r>
              <w:rPr>
                <w:b/>
                <w:bCs/>
              </w:rPr>
              <w:t>Debrief.</w:t>
            </w:r>
            <w:r>
              <w:t xml:space="preserve"> Read out the strips most often misplaced. They are always the same ones: judgments disguised as observations (“the young people are lazy” is not a SEE, it is a bad JUDGE) and vague actions (“we should raise awareness” is not an ACT, it is an escape). Getting this wrong on strips of paper today is far cheaper than getting it wrong in a parish in ten years.</w:t>
            </w:r>
          </w:p>
          <w:p w14:paraId="1FAE1011" w14:textId="77777777" w:rsidR="009C4A8A" w:rsidRDefault="00000000">
            <w:pPr>
              <w:spacing w:line="276" w:lineRule="auto"/>
            </w:pPr>
            <w:r>
              <w:t xml:space="preserve">😄 </w:t>
            </w:r>
            <w:r>
              <w:rPr>
                <w:i/>
                <w:iCs/>
              </w:rPr>
              <w:t xml:space="preserve">“Gentlemen, this is the only occasion in your </w:t>
            </w:r>
            <w:proofErr w:type="spellStart"/>
            <w:r>
              <w:rPr>
                <w:i/>
                <w:iCs/>
              </w:rPr>
              <w:t>BTh</w:t>
            </w:r>
            <w:proofErr w:type="spellEnd"/>
            <w:r>
              <w:rPr>
                <w:i/>
                <w:iCs/>
              </w:rPr>
              <w:t xml:space="preserve"> on which running fast counts as theological method. Enjoy it.”</w:t>
            </w:r>
          </w:p>
        </w:tc>
      </w:tr>
    </w:tbl>
    <w:p w14:paraId="04143063" w14:textId="77777777" w:rsidR="009C4A8A" w:rsidRDefault="009C4A8A">
      <w:pPr>
        <w:spacing w:after="80"/>
      </w:pPr>
    </w:p>
    <w:p w14:paraId="15910056" w14:textId="77777777" w:rsidR="009C4A8A" w:rsidRDefault="00000000">
      <w:pPr>
        <w:pStyle w:val="Heading3"/>
      </w:pPr>
      <w:r>
        <w:t>CORE CONTENT: Ten Habits of an Effective Theologian-Student (10 minutes)</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113DBD27"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76C6A9D2" w14:textId="77777777" w:rsidR="009C4A8A" w:rsidRDefault="00000000">
            <w:pPr>
              <w:spacing w:after="120" w:line="276" w:lineRule="auto"/>
            </w:pPr>
            <w:r>
              <w:rPr>
                <w:b/>
                <w:bCs/>
              </w:rPr>
              <w:t>1. Read the primary sources.</w:t>
            </w:r>
            <w:r>
              <w:t xml:space="preserve"> Do not rely solely on secondary commentaries. Read Aquinas, read Augustine, read the Council documents, read the FABC papers. The primary source is always richer than any summary.</w:t>
            </w:r>
          </w:p>
          <w:p w14:paraId="3E6DE18A" w14:textId="77777777" w:rsidR="009C4A8A" w:rsidRDefault="00000000">
            <w:pPr>
              <w:spacing w:after="120" w:line="276" w:lineRule="auto"/>
            </w:pPr>
            <w:r>
              <w:rPr>
                <w:b/>
                <w:bCs/>
              </w:rPr>
              <w:t>2. Build a bibliography habit.</w:t>
            </w:r>
            <w:r>
              <w:t xml:space="preserve"> Every time you read a book, note the full Turabian citation. Your future self will thank you at 11 PM the night before a paper is due.</w:t>
            </w:r>
          </w:p>
          <w:p w14:paraId="1872358A" w14:textId="77777777" w:rsidR="009C4A8A" w:rsidRDefault="00000000">
            <w:pPr>
              <w:spacing w:after="120" w:line="276" w:lineRule="auto"/>
            </w:pPr>
            <w:r>
              <w:rPr>
                <w:b/>
                <w:bCs/>
              </w:rPr>
              <w:t>3. Ask one question per reading.</w:t>
            </w:r>
            <w:r>
              <w:t xml:space="preserve"> Do not try to master everything. Ask: “What is the one question this text is trying to answer?” Write it in the margin.</w:t>
            </w:r>
          </w:p>
          <w:p w14:paraId="707CB0C4" w14:textId="77777777" w:rsidR="009C4A8A" w:rsidRDefault="00000000">
            <w:pPr>
              <w:spacing w:after="120" w:line="276" w:lineRule="auto"/>
            </w:pPr>
            <w:r>
              <w:rPr>
                <w:b/>
                <w:bCs/>
              </w:rPr>
              <w:t>4. Write to learn.</w:t>
            </w:r>
            <w:r>
              <w:t xml:space="preserve"> Theologians think by writing. Keep a notebook. Even if you never show anyone, writing forces clarity.</w:t>
            </w:r>
          </w:p>
          <w:p w14:paraId="7A9653E6" w14:textId="77777777" w:rsidR="009C4A8A" w:rsidRDefault="00000000">
            <w:pPr>
              <w:spacing w:after="120" w:line="276" w:lineRule="auto"/>
            </w:pPr>
            <w:r>
              <w:rPr>
                <w:b/>
                <w:bCs/>
              </w:rPr>
              <w:t>5. Disagree respectfully.</w:t>
            </w:r>
            <w:r>
              <w:t xml:space="preserve"> If you disagree with a theologian, say so, but engage with his strongest argument, not a caricature.</w:t>
            </w:r>
          </w:p>
          <w:p w14:paraId="741D92C4" w14:textId="77777777" w:rsidR="009C4A8A" w:rsidRDefault="00000000">
            <w:pPr>
              <w:spacing w:after="120" w:line="276" w:lineRule="auto"/>
            </w:pPr>
            <w:r>
              <w:rPr>
                <w:b/>
                <w:bCs/>
              </w:rPr>
              <w:t>6. Pray before you read.</w:t>
            </w:r>
            <w:r>
              <w:t xml:space="preserve"> Not as a performance of piety, but because theology is about God, and you cannot study God with merely human equipment.</w:t>
            </w:r>
          </w:p>
          <w:p w14:paraId="2D945EEB" w14:textId="77777777" w:rsidR="009C4A8A" w:rsidRDefault="00000000">
            <w:pPr>
              <w:spacing w:after="120" w:line="276" w:lineRule="auto"/>
            </w:pPr>
            <w:r>
              <w:rPr>
                <w:b/>
                <w:bCs/>
              </w:rPr>
              <w:t>7. Connect theology to life.</w:t>
            </w:r>
            <w:r>
              <w:t xml:space="preserve"> After every class, ask: “Where did I see this in my regency? Where will I meet this after ordination?”</w:t>
            </w:r>
          </w:p>
          <w:p w14:paraId="300A1EA3" w14:textId="77777777" w:rsidR="009C4A8A" w:rsidRDefault="00000000">
            <w:pPr>
              <w:spacing w:after="120" w:line="276" w:lineRule="auto"/>
            </w:pPr>
            <w:r>
              <w:rPr>
                <w:b/>
                <w:bCs/>
              </w:rPr>
              <w:t>8. Learn one Indian language deeply.</w:t>
            </w:r>
            <w:r>
              <w:t xml:space="preserve"> To theologize from India, you must be rooted in India. Language is the root.</w:t>
            </w:r>
          </w:p>
          <w:p w14:paraId="0F460EB6" w14:textId="77777777" w:rsidR="009C4A8A" w:rsidRDefault="00000000">
            <w:pPr>
              <w:spacing w:after="120" w:line="276" w:lineRule="auto"/>
            </w:pPr>
            <w:r>
              <w:rPr>
                <w:b/>
                <w:bCs/>
              </w:rPr>
              <w:t>9. Read Indian newspapers.</w:t>
            </w:r>
            <w:r>
              <w:t xml:space="preserve"> The Hindu, The Telegraph, Frontline. The news is a first draft of the signs of the times. You proved this yourself yesterday in Session 5.</w:t>
            </w:r>
          </w:p>
          <w:p w14:paraId="0DAF1823" w14:textId="77777777" w:rsidR="009C4A8A" w:rsidRDefault="00000000">
            <w:pPr>
              <w:spacing w:line="276" w:lineRule="auto"/>
            </w:pPr>
            <w:r>
              <w:rPr>
                <w:b/>
                <w:bCs/>
              </w:rPr>
              <w:t>10. Find a spiritual director.</w:t>
            </w:r>
            <w:r>
              <w:t xml:space="preserve"> Theology without prayer produces clever arguments and empty souls. The spiritual director keeps you honest.</w:t>
            </w:r>
          </w:p>
        </w:tc>
      </w:tr>
    </w:tbl>
    <w:p w14:paraId="088E2AC2" w14:textId="77777777" w:rsidR="009C4A8A" w:rsidRDefault="009C4A8A">
      <w:pPr>
        <w:spacing w:after="80"/>
      </w:pPr>
    </w:p>
    <w:p w14:paraId="510B00AF" w14:textId="77777777" w:rsidR="009C4A8A" w:rsidRDefault="00000000">
      <w:pPr>
        <w:pStyle w:val="Heading3"/>
      </w:pPr>
      <w:r>
        <w:t>THE THEOLOGICAL JOURNAL (5 minutes)</w:t>
      </w:r>
    </w:p>
    <w:p w14:paraId="2E2619DC" w14:textId="77777777" w:rsidR="009C4A8A" w:rsidRDefault="00000000">
      <w:pPr>
        <w:spacing w:after="120" w:line="276" w:lineRule="auto"/>
      </w:pPr>
      <w:r>
        <w:t xml:space="preserve">Beginning today and continuing throughout your </w:t>
      </w:r>
      <w:proofErr w:type="spellStart"/>
      <w:r>
        <w:t>BTh</w:t>
      </w:r>
      <w:proofErr w:type="spellEnd"/>
      <w:r>
        <w:t xml:space="preserve"> studies, keep a theological journal. This is not a diary. It is a notebook in which you: record one theological question from each class; write </w:t>
      </w:r>
      <w:r>
        <w:lastRenderedPageBreak/>
        <w:t>one connection between the theology of each week and your pastoral experience; note one thing you disagreed with in each class, and why; and keep a running list of books you want to read.</w:t>
      </w:r>
    </w:p>
    <w:p w14:paraId="06BAD010" w14:textId="77777777" w:rsidR="009C4A8A" w:rsidRDefault="00000000">
      <w:pPr>
        <w:spacing w:after="120" w:line="276" w:lineRule="auto"/>
      </w:pPr>
      <w:r>
        <w:rPr>
          <w:b/>
          <w:bCs/>
        </w:rPr>
        <w:t>First journal entry, written now (3 minutes):</w:t>
      </w:r>
      <w:r>
        <w:t xml:space="preserve"> Finish this sentence: “I came to this seminary to study theology because... And after two days of orientation, the question I most want to answer is...”</w:t>
      </w:r>
    </w:p>
    <w:p w14:paraId="47CC9FB3"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7B444017"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10175E1D" w14:textId="77777777" w:rsidR="009C4A8A" w:rsidRDefault="00000000">
            <w:pPr>
              <w:spacing w:after="100" w:line="276" w:lineRule="auto"/>
            </w:pPr>
            <w:r>
              <w:rPr>
                <w:b/>
                <w:bCs/>
              </w:rPr>
              <w:t>CLOSING PRAYER</w:t>
            </w:r>
          </w:p>
          <w:p w14:paraId="6B8227F8" w14:textId="77777777" w:rsidR="009C4A8A" w:rsidRDefault="00000000">
            <w:pPr>
              <w:spacing w:line="276" w:lineRule="auto"/>
            </w:pPr>
            <w:r>
              <w:rPr>
                <w:i/>
                <w:iCs/>
              </w:rPr>
              <w:t>Lord of wisdom, teach us the discipline of careful thought. Protect us from lazy theology, from cheap answers, and from the arrogance of those who think they already know everything. Keep us always learning. Amen.</w:t>
            </w:r>
          </w:p>
        </w:tc>
      </w:tr>
    </w:tbl>
    <w:p w14:paraId="045B9AE2" w14:textId="77777777" w:rsidR="009C4A8A" w:rsidRDefault="00000000">
      <w:r>
        <w:br w:type="page"/>
      </w:r>
    </w:p>
    <w:p w14:paraId="49519290" w14:textId="77777777" w:rsidR="009C4A8A" w:rsidRDefault="00000000">
      <w:pPr>
        <w:pStyle w:val="Heading2"/>
        <w:spacing w:before="280" w:after="80"/>
      </w:pPr>
      <w:r>
        <w:lastRenderedPageBreak/>
        <w:t>SESSION 9: The Pastoral Case Tribunal: Applying Theology to Real Cases</w:t>
      </w:r>
    </w:p>
    <w:p w14:paraId="59707C92" w14:textId="77777777" w:rsidR="009C4A8A" w:rsidRDefault="00000000">
      <w:pPr>
        <w:spacing w:after="140" w:line="276" w:lineRule="auto"/>
      </w:pPr>
      <w:r>
        <w:rPr>
          <w:b/>
          <w:bCs/>
        </w:rPr>
        <w:t>Timing:</w:t>
      </w:r>
      <w:r>
        <w:t xml:space="preserve"> 11:15 AM to 12:00 noon (45 minutes), after the tea break. NEW SESSION FORMAT.</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03CB4098"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4B67DA36" w14:textId="77777777" w:rsidR="009C4A8A" w:rsidRDefault="00000000">
            <w:pPr>
              <w:spacing w:after="100" w:line="276" w:lineRule="auto"/>
            </w:pPr>
            <w:r>
              <w:rPr>
                <w:b/>
                <w:bCs/>
              </w:rPr>
              <w:t>OBJECTIVES</w:t>
            </w:r>
          </w:p>
          <w:p w14:paraId="6A2B160B" w14:textId="77777777" w:rsidR="009C4A8A" w:rsidRDefault="00000000">
            <w:pPr>
              <w:pStyle w:val="ListParagraph"/>
              <w:numPr>
                <w:ilvl w:val="0"/>
                <w:numId w:val="2"/>
              </w:numPr>
              <w:spacing w:after="80" w:line="276" w:lineRule="auto"/>
            </w:pPr>
            <w:r>
              <w:t>Apply the whole weight of two days of orientation to real, hard pastoral cases</w:t>
            </w:r>
          </w:p>
          <w:p w14:paraId="11F98854" w14:textId="77777777" w:rsidR="009C4A8A" w:rsidRDefault="00000000">
            <w:pPr>
              <w:pStyle w:val="ListParagraph"/>
              <w:numPr>
                <w:ilvl w:val="0"/>
                <w:numId w:val="2"/>
              </w:numPr>
              <w:spacing w:after="80" w:line="276" w:lineRule="auto"/>
            </w:pPr>
            <w:r>
              <w:t>Practise theological argument under respectful cross-examination</w:t>
            </w:r>
          </w:p>
          <w:p w14:paraId="2CEFBA4F" w14:textId="77777777" w:rsidR="009C4A8A" w:rsidRDefault="00000000">
            <w:pPr>
              <w:pStyle w:val="ListParagraph"/>
              <w:numPr>
                <w:ilvl w:val="0"/>
                <w:numId w:val="2"/>
              </w:numPr>
              <w:spacing w:after="80" w:line="276" w:lineRule="auto"/>
            </w:pPr>
            <w:r>
              <w:t>Name the five challenges of the Indian theologian from within lived cases rather than as an abstract list</w:t>
            </w:r>
          </w:p>
        </w:tc>
      </w:tr>
    </w:tbl>
    <w:p w14:paraId="2779BD2B" w14:textId="77777777" w:rsidR="009C4A8A" w:rsidRDefault="009C4A8A">
      <w:pPr>
        <w:spacing w:after="80"/>
      </w:pPr>
    </w:p>
    <w:p w14:paraId="045AEC12" w14:textId="77777777" w:rsidR="009C4A8A" w:rsidRDefault="00000000">
      <w:pPr>
        <w:pStyle w:val="Heading3"/>
      </w:pPr>
      <w:r>
        <w:t>WHY A TRIBUNAL</w:t>
      </w:r>
    </w:p>
    <w:p w14:paraId="2F1F3306" w14:textId="77777777" w:rsidR="009C4A8A" w:rsidRDefault="00000000">
      <w:pPr>
        <w:spacing w:after="120" w:line="276" w:lineRule="auto"/>
      </w:pPr>
      <w:r>
        <w:t>A lecture on “applied theology” remains theory. A tribunal forces application. Each team receives one sealed pastoral case, prepares a response using See-Judge-Act, presents it, and is then cross-examined by a rival team. The pressure is friendly but real, and it reproduces exactly the pressure of pastoral life, where the question comes before the answer is ready. Distribute the sealed case envelopes during the tea break so that curiosity builds.</w:t>
      </w:r>
    </w:p>
    <w:p w14:paraId="5AF547C4"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228DA8BA"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0ECF1B33"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3A5323B5" w14:textId="77777777" w:rsidR="009C4A8A" w:rsidRDefault="00000000">
            <w:pPr>
              <w:spacing w:line="260" w:lineRule="auto"/>
            </w:pPr>
            <w:r>
              <w:rPr>
                <w:b/>
                <w:bCs/>
                <w:color w:val="FFFFFF"/>
              </w:rPr>
              <w:t>Activity</w:t>
            </w:r>
          </w:p>
        </w:tc>
      </w:tr>
      <w:tr w:rsidR="009C4A8A" w14:paraId="07E38948" w14:textId="77777777">
        <w:tblPrEx>
          <w:tblCellMar>
            <w:top w:w="0" w:type="dxa"/>
            <w:bottom w:w="0" w:type="dxa"/>
          </w:tblCellMar>
        </w:tblPrEx>
        <w:tc>
          <w:tcPr>
            <w:tcW w:w="1900" w:type="dxa"/>
            <w:tcMar>
              <w:top w:w="90" w:type="dxa"/>
              <w:left w:w="140" w:type="dxa"/>
              <w:bottom w:w="90" w:type="dxa"/>
              <w:right w:w="140" w:type="dxa"/>
            </w:tcMar>
            <w:vAlign w:val="center"/>
          </w:tcPr>
          <w:p w14:paraId="2F8EB679" w14:textId="77777777" w:rsidR="009C4A8A" w:rsidRDefault="00000000">
            <w:pPr>
              <w:spacing w:line="260" w:lineRule="auto"/>
            </w:pPr>
            <w:r>
              <w:t>0:00 - 0:04</w:t>
            </w:r>
          </w:p>
        </w:tc>
        <w:tc>
          <w:tcPr>
            <w:tcW w:w="7126" w:type="dxa"/>
            <w:tcMar>
              <w:top w:w="90" w:type="dxa"/>
              <w:left w:w="140" w:type="dxa"/>
              <w:bottom w:w="90" w:type="dxa"/>
              <w:right w:w="140" w:type="dxa"/>
            </w:tcMar>
            <w:vAlign w:val="center"/>
          </w:tcPr>
          <w:p w14:paraId="10FAFDB3" w14:textId="77777777" w:rsidR="009C4A8A" w:rsidRDefault="00000000">
            <w:pPr>
              <w:spacing w:line="260" w:lineRule="auto"/>
            </w:pPr>
            <w:r>
              <w:t>Rules of the Tribunal announced; teams open their sealed cases</w:t>
            </w:r>
          </w:p>
        </w:tc>
      </w:tr>
      <w:tr w:rsidR="009C4A8A" w14:paraId="0E99F6E0" w14:textId="77777777">
        <w:tblPrEx>
          <w:tblCellMar>
            <w:top w:w="0" w:type="dxa"/>
            <w:bottom w:w="0" w:type="dxa"/>
          </w:tblCellMar>
        </w:tblPrEx>
        <w:tc>
          <w:tcPr>
            <w:tcW w:w="1900" w:type="dxa"/>
            <w:tcMar>
              <w:top w:w="90" w:type="dxa"/>
              <w:left w:w="140" w:type="dxa"/>
              <w:bottom w:w="90" w:type="dxa"/>
              <w:right w:w="140" w:type="dxa"/>
            </w:tcMar>
            <w:vAlign w:val="center"/>
          </w:tcPr>
          <w:p w14:paraId="3F164D0C" w14:textId="77777777" w:rsidR="009C4A8A" w:rsidRDefault="00000000">
            <w:pPr>
              <w:spacing w:line="260" w:lineRule="auto"/>
            </w:pPr>
            <w:r>
              <w:t>0:04 - 0:16</w:t>
            </w:r>
          </w:p>
        </w:tc>
        <w:tc>
          <w:tcPr>
            <w:tcW w:w="7126" w:type="dxa"/>
            <w:tcMar>
              <w:top w:w="90" w:type="dxa"/>
              <w:left w:w="140" w:type="dxa"/>
              <w:bottom w:w="90" w:type="dxa"/>
              <w:right w:w="140" w:type="dxa"/>
            </w:tcMar>
            <w:vAlign w:val="center"/>
          </w:tcPr>
          <w:p w14:paraId="5596A08C" w14:textId="77777777" w:rsidR="009C4A8A" w:rsidRDefault="00000000">
            <w:pPr>
              <w:spacing w:line="260" w:lineRule="auto"/>
            </w:pPr>
            <w:r>
              <w:t>Team preparation using See-Judge-Act</w:t>
            </w:r>
          </w:p>
        </w:tc>
      </w:tr>
      <w:tr w:rsidR="009C4A8A" w14:paraId="5988F0FA" w14:textId="77777777">
        <w:tblPrEx>
          <w:tblCellMar>
            <w:top w:w="0" w:type="dxa"/>
            <w:bottom w:w="0" w:type="dxa"/>
          </w:tblCellMar>
        </w:tblPrEx>
        <w:tc>
          <w:tcPr>
            <w:tcW w:w="1900" w:type="dxa"/>
            <w:tcMar>
              <w:top w:w="90" w:type="dxa"/>
              <w:left w:w="140" w:type="dxa"/>
              <w:bottom w:w="90" w:type="dxa"/>
              <w:right w:w="140" w:type="dxa"/>
            </w:tcMar>
            <w:vAlign w:val="center"/>
          </w:tcPr>
          <w:p w14:paraId="43A0A4F3" w14:textId="77777777" w:rsidR="009C4A8A" w:rsidRDefault="00000000">
            <w:pPr>
              <w:spacing w:line="260" w:lineRule="auto"/>
            </w:pPr>
            <w:r>
              <w:t>0:16 - 0:40</w:t>
            </w:r>
          </w:p>
        </w:tc>
        <w:tc>
          <w:tcPr>
            <w:tcW w:w="7126" w:type="dxa"/>
            <w:tcMar>
              <w:top w:w="90" w:type="dxa"/>
              <w:left w:w="140" w:type="dxa"/>
              <w:bottom w:w="90" w:type="dxa"/>
              <w:right w:w="140" w:type="dxa"/>
            </w:tcMar>
            <w:vAlign w:val="center"/>
          </w:tcPr>
          <w:p w14:paraId="04E4D340" w14:textId="77777777" w:rsidR="009C4A8A" w:rsidRDefault="00000000">
            <w:pPr>
              <w:spacing w:line="260" w:lineRule="auto"/>
            </w:pPr>
            <w:r>
              <w:t>CHALLENGE 7: Tribunal hearings, four minutes per team (scored)</w:t>
            </w:r>
          </w:p>
        </w:tc>
      </w:tr>
      <w:tr w:rsidR="009C4A8A" w14:paraId="66062247" w14:textId="77777777">
        <w:tblPrEx>
          <w:tblCellMar>
            <w:top w:w="0" w:type="dxa"/>
            <w:bottom w:w="0" w:type="dxa"/>
          </w:tblCellMar>
        </w:tblPrEx>
        <w:tc>
          <w:tcPr>
            <w:tcW w:w="1900" w:type="dxa"/>
            <w:tcMar>
              <w:top w:w="90" w:type="dxa"/>
              <w:left w:w="140" w:type="dxa"/>
              <w:bottom w:w="90" w:type="dxa"/>
              <w:right w:w="140" w:type="dxa"/>
            </w:tcMar>
            <w:vAlign w:val="center"/>
          </w:tcPr>
          <w:p w14:paraId="75917F88" w14:textId="77777777" w:rsidR="009C4A8A" w:rsidRDefault="00000000">
            <w:pPr>
              <w:spacing w:line="260" w:lineRule="auto"/>
            </w:pPr>
            <w:r>
              <w:t>0:40 - 0:45</w:t>
            </w:r>
          </w:p>
        </w:tc>
        <w:tc>
          <w:tcPr>
            <w:tcW w:w="7126" w:type="dxa"/>
            <w:tcMar>
              <w:top w:w="90" w:type="dxa"/>
              <w:left w:w="140" w:type="dxa"/>
              <w:bottom w:w="90" w:type="dxa"/>
              <w:right w:w="140" w:type="dxa"/>
            </w:tcMar>
            <w:vAlign w:val="center"/>
          </w:tcPr>
          <w:p w14:paraId="69D68701" w14:textId="77777777" w:rsidR="009C4A8A" w:rsidRDefault="00000000">
            <w:pPr>
              <w:spacing w:line="260" w:lineRule="auto"/>
            </w:pPr>
            <w:r>
              <w:t>Facilitator synthesis: the five challenges of the Indian theologian</w:t>
            </w:r>
          </w:p>
        </w:tc>
      </w:tr>
    </w:tbl>
    <w:p w14:paraId="145DF3BC" w14:textId="77777777" w:rsidR="009C4A8A" w:rsidRDefault="009C4A8A">
      <w:pPr>
        <w:spacing w:after="80"/>
      </w:pPr>
    </w:p>
    <w:p w14:paraId="735C2306" w14:textId="77777777" w:rsidR="009C4A8A" w:rsidRDefault="00000000">
      <w:pPr>
        <w:pStyle w:val="Heading3"/>
      </w:pPr>
      <w:r>
        <w:t>CHALLENGE 7: THE TRIBUNAL (the heart of the session, scored)</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52C030FD"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30B89212" w14:textId="77777777" w:rsidR="009C4A8A" w:rsidRDefault="00000000">
            <w:pPr>
              <w:spacing w:after="140" w:line="276" w:lineRule="auto"/>
            </w:pPr>
            <w:r>
              <w:rPr>
                <w:b/>
                <w:bCs/>
              </w:rPr>
              <w:t>CHALLENGE 7: THE PASTORAL CASE TRIBUNAL</w:t>
            </w:r>
          </w:p>
          <w:p w14:paraId="33C87DCD" w14:textId="77777777" w:rsidR="009C4A8A" w:rsidRDefault="00000000">
            <w:pPr>
              <w:spacing w:after="120" w:line="276" w:lineRule="auto"/>
            </w:pPr>
            <w:r>
              <w:rPr>
                <w:b/>
                <w:bCs/>
              </w:rPr>
              <w:t>The hearing format (four minutes per team).</w:t>
            </w:r>
            <w:r>
              <w:t xml:space="preserve"> The presenting team has two and a half minutes to lay out its case response: thirty seconds of SEE, one minute of JUDGE with at least one Scripture text and one Church document, and one minute of ACT. Then the team seated to its left has sixty seconds to ask ONE cross-examination question, and the presenting team has thirty seconds to answer. The facilitator may follow with one question of his own.</w:t>
            </w:r>
          </w:p>
          <w:p w14:paraId="2D8F0355" w14:textId="77777777" w:rsidR="009C4A8A" w:rsidRDefault="00000000">
            <w:pPr>
              <w:spacing w:after="120" w:line="276" w:lineRule="auto"/>
            </w:pPr>
            <w:r>
              <w:rPr>
                <w:b/>
                <w:bCs/>
              </w:rPr>
              <w:t>Scoring rubric (out of 20):</w:t>
            </w:r>
            <w:r>
              <w:t xml:space="preserve"> Grasp of the human reality of the case, 5. Theological quality of the JUDGE (Scripture, Tradition, Magisterium actually used, not just decorated), 5. Realism, charity, and courage of the ACT, 5. Quality of the answer under cross-examination, 5. Convert to Championship points 20, 15, 10, 5.</w:t>
            </w:r>
          </w:p>
          <w:p w14:paraId="627F8FE5" w14:textId="77777777" w:rsidR="009C4A8A" w:rsidRDefault="00000000">
            <w:pPr>
              <w:spacing w:line="276" w:lineRule="auto"/>
            </w:pPr>
            <w:r>
              <w:rPr>
                <w:b/>
                <w:bCs/>
              </w:rPr>
              <w:lastRenderedPageBreak/>
              <w:t>Referee guidance.</w:t>
            </w:r>
            <w:r>
              <w:t xml:space="preserve"> Reward answers that hold together truth and mercy. Penalise two opposite failures equally: the answer that abandons the teaching of the Church to be liked, and the answer that quotes canon law at a weeping family without ever seeing the family.</w:t>
            </w:r>
          </w:p>
        </w:tc>
      </w:tr>
    </w:tbl>
    <w:p w14:paraId="322429DC" w14:textId="77777777" w:rsidR="009C4A8A" w:rsidRDefault="009C4A8A">
      <w:pPr>
        <w:spacing w:after="80"/>
      </w:pPr>
    </w:p>
    <w:p w14:paraId="3066AF7E" w14:textId="77777777" w:rsidR="009C4A8A" w:rsidRDefault="00000000">
      <w:pPr>
        <w:pStyle w:val="Heading3"/>
      </w:pPr>
      <w:r>
        <w:t>THE SIX SEALED CASES (one per team; full text also in Appendix E for printing)</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3055B2BC"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6E67550E" w14:textId="77777777" w:rsidR="009C4A8A" w:rsidRDefault="00000000">
            <w:pPr>
              <w:spacing w:after="140" w:line="276" w:lineRule="auto"/>
            </w:pPr>
            <w:r>
              <w:rPr>
                <w:b/>
                <w:bCs/>
              </w:rPr>
              <w:t>CASE 1: The Funeral of a Suicide Victim.</w:t>
            </w:r>
            <w:r>
              <w:t xml:space="preserve"> A young man of your parish takes his own life after failing his Class 12 examinations. The family asks for a Catholic funeral. The old canon law refused sacraments to suicides. The new Code of Canon Law (can. 1184) leaves room for pastoral judgment where there is no outward manifestation of rejection of the faith. </w:t>
            </w:r>
            <w:r>
              <w:rPr>
                <w:b/>
                <w:bCs/>
              </w:rPr>
              <w:t>Your task:</w:t>
            </w:r>
            <w:r>
              <w:t xml:space="preserve"> apply the teaching of the Church on human dignity, the mercy of God, and mental health; weigh culpability and </w:t>
            </w:r>
            <w:proofErr w:type="spellStart"/>
            <w:r>
              <w:t>imputability</w:t>
            </w:r>
            <w:proofErr w:type="spellEnd"/>
            <w:r>
              <w:t>; provide pastoral care to a family in crisis; and describe how you would preach at the funeral in a way that neither condemns the dead nor deceives the living.</w:t>
            </w:r>
          </w:p>
          <w:p w14:paraId="0D36E397" w14:textId="77777777" w:rsidR="009C4A8A" w:rsidRDefault="00000000">
            <w:pPr>
              <w:spacing w:after="140" w:line="276" w:lineRule="auto"/>
            </w:pPr>
            <w:r>
              <w:rPr>
                <w:b/>
                <w:bCs/>
              </w:rPr>
              <w:t>CASE 2: The Interfaith Wedding.</w:t>
            </w:r>
            <w:r>
              <w:t xml:space="preserve"> A Catholic woman wants to marry a Hindu man. Both families are present and involved. The parish priest is asked to perform the ceremony. </w:t>
            </w:r>
            <w:r>
              <w:rPr>
                <w:b/>
                <w:bCs/>
              </w:rPr>
              <w:t>Your task:</w:t>
            </w:r>
            <w:r>
              <w:t xml:space="preserve"> apply the norms of the Church on mixed marriages and disparity of cult (CIC can. 1086, 1124 to 1125); apply the call of Amoris Laetitia to accompaniment and discernment; prepare the couple for raising children in a religiously plural home; and model interreligious respect without compromising Catholic identity.</w:t>
            </w:r>
          </w:p>
          <w:p w14:paraId="0DC5C1BE" w14:textId="77777777" w:rsidR="009C4A8A" w:rsidRDefault="00000000">
            <w:pPr>
              <w:spacing w:after="140" w:line="276" w:lineRule="auto"/>
            </w:pPr>
            <w:r>
              <w:rPr>
                <w:b/>
                <w:bCs/>
              </w:rPr>
              <w:t>CASE 3: The Protest March.</w:t>
            </w:r>
            <w:r>
              <w:t xml:space="preserve"> Tribal farmers in your parish area are being displaced by a dam project. They ask the parish priest to lead a protest march. The local bishop is cautious. The office of the collector has warned of “consequences.” </w:t>
            </w:r>
            <w:r>
              <w:rPr>
                <w:b/>
                <w:bCs/>
              </w:rPr>
              <w:t>Your task:</w:t>
            </w:r>
            <w:r>
              <w:t xml:space="preserve"> apply Catholic Social Teaching, specifically the universal destination of goods (Laudato Si’, 93), the dignity of the human person, and the preferential option for the poor; discern the difference between prophetic witness and political partisanship; and hold together obedience to the bishop and solidarity with the poor.</w:t>
            </w:r>
          </w:p>
          <w:p w14:paraId="76A65E1A" w14:textId="77777777" w:rsidR="009C4A8A" w:rsidRDefault="00000000">
            <w:pPr>
              <w:spacing w:after="140" w:line="276" w:lineRule="auto"/>
            </w:pPr>
            <w:r>
              <w:rPr>
                <w:b/>
                <w:bCs/>
              </w:rPr>
              <w:t>CASE 4: The Youth Catechism Class.</w:t>
            </w:r>
            <w:r>
              <w:t xml:space="preserve"> You are teaching catechism to fourteen-year-olds. One student asks: “Father, my Hindu friend is a better person than most Christians I know. Is he going to hell?” </w:t>
            </w:r>
            <w:r>
              <w:rPr>
                <w:b/>
                <w:bCs/>
              </w:rPr>
              <w:t>Your task:</w:t>
            </w:r>
            <w:r>
              <w:t xml:space="preserve"> apply the teaching of Vatican II on salvation outside the visible Church (Lumen Gentium, 16), the concept of the anonymous Christian in Karl Rahner, and the recognition of genuine holiness in other religious traditions (Nostra Aetate, 2); and answer honestly, without compromise, and without a lecture that puts a fourteen-year-old to sleep.</w:t>
            </w:r>
          </w:p>
          <w:p w14:paraId="6775019B" w14:textId="77777777" w:rsidR="009C4A8A" w:rsidRDefault="00000000">
            <w:pPr>
              <w:spacing w:after="140" w:line="276" w:lineRule="auto"/>
            </w:pPr>
            <w:r>
              <w:rPr>
                <w:b/>
                <w:bCs/>
              </w:rPr>
              <w:t>CASE 5: The WhatsApp Fire.</w:t>
            </w:r>
            <w:r>
              <w:t xml:space="preserve"> A forwarded message claiming that the parish youth group insulted a Hindu festival goes viral in your town. It is false, but a crowd gathers outside the church </w:t>
            </w:r>
            <w:proofErr w:type="gramStart"/>
            <w:r>
              <w:t>gate</w:t>
            </w:r>
            <w:proofErr w:type="gramEnd"/>
            <w:r>
              <w:t xml:space="preserve"> and local news channels arrive. The youth are frightened and angry; some want to post an aggressive reply. </w:t>
            </w:r>
            <w:r>
              <w:rPr>
                <w:b/>
                <w:bCs/>
              </w:rPr>
              <w:t>Your task:</w:t>
            </w:r>
            <w:r>
              <w:t xml:space="preserve"> apply the teaching of the Church on truth-telling and social communication, the demands of peace-making (Matthew 5:9), and prudence in a majoritarian climate; propose </w:t>
            </w:r>
            <w:proofErr w:type="gramStart"/>
            <w:r>
              <w:t>a</w:t>
            </w:r>
            <w:proofErr w:type="gramEnd"/>
            <w:r>
              <w:t xml:space="preserve"> concrete first hour of response and </w:t>
            </w:r>
            <w:proofErr w:type="gramStart"/>
            <w:r>
              <w:t>a</w:t>
            </w:r>
            <w:proofErr w:type="gramEnd"/>
            <w:r>
              <w:t xml:space="preserve"> concrete first week; and say what the parish should have been doing for the last five years so that this fire found less fuel.</w:t>
            </w:r>
          </w:p>
          <w:p w14:paraId="0ECB8262" w14:textId="77777777" w:rsidR="009C4A8A" w:rsidRDefault="00000000">
            <w:pPr>
              <w:spacing w:line="276" w:lineRule="auto"/>
            </w:pPr>
            <w:r>
              <w:rPr>
                <w:b/>
                <w:bCs/>
              </w:rPr>
              <w:lastRenderedPageBreak/>
              <w:t>CASE 6: The Unpaid Wages.</w:t>
            </w:r>
            <w:r>
              <w:t xml:space="preserve"> Sushila, a domestic worker and daily Mass attendee, tells you her employer, a prominent Catholic businessman and parish donor, has withheld three months of her wages. </w:t>
            </w:r>
            <w:r>
              <w:rPr>
                <w:b/>
                <w:bCs/>
              </w:rPr>
              <w:t>Your task:</w:t>
            </w:r>
            <w:r>
              <w:t xml:space="preserve"> apply James 5:4 and the teaching of the Church on the just wage (Rerum Novarum onward, Laudato Si’, and the Compendium of the Social Doctrine of the Church); weigh the pastoral handling of a powerful donor against the Gospel priority of the poor woman; and propose action that protects Sushila first.</w:t>
            </w:r>
          </w:p>
        </w:tc>
      </w:tr>
    </w:tbl>
    <w:p w14:paraId="62B6948F" w14:textId="77777777" w:rsidR="009C4A8A" w:rsidRDefault="009C4A8A">
      <w:pPr>
        <w:spacing w:after="80"/>
      </w:pPr>
    </w:p>
    <w:p w14:paraId="116E2FFB" w14:textId="77777777" w:rsidR="009C4A8A" w:rsidRDefault="00000000">
      <w:pPr>
        <w:pStyle w:val="Heading3"/>
      </w:pPr>
      <w:r>
        <w:t>FACILITATOR SYNTHESIS: The Five Challenges of the Indian Theologian (5 minutes)</w:t>
      </w:r>
    </w:p>
    <w:p w14:paraId="4B337797" w14:textId="77777777" w:rsidR="009C4A8A" w:rsidRDefault="00000000">
      <w:pPr>
        <w:spacing w:after="120" w:line="276" w:lineRule="auto"/>
      </w:pPr>
      <w:r>
        <w:t xml:space="preserve">Close by naming what the tribunal has just exposed. </w:t>
      </w:r>
      <w:r>
        <w:rPr>
          <w:b/>
          <w:bCs/>
        </w:rPr>
        <w:t>1. The language challenge:</w:t>
      </w:r>
      <w:r>
        <w:t xml:space="preserve"> the major theological texts are in Latin, German, French, or English, while the people speak Bengali, Hindi, </w:t>
      </w:r>
      <w:proofErr w:type="spellStart"/>
      <w:r>
        <w:t>Santhali</w:t>
      </w:r>
      <w:proofErr w:type="spellEnd"/>
      <w:r>
        <w:t xml:space="preserve">, Tamil, or Telugu; the theologian must bridge these worlds, as every team just tried to do. </w:t>
      </w:r>
      <w:r>
        <w:rPr>
          <w:b/>
          <w:bCs/>
        </w:rPr>
        <w:t>2. The credibility challenge:</w:t>
      </w:r>
      <w:r>
        <w:t xml:space="preserve"> India asks the theologian, “What can you do?”; the tribunal is the answer, theology as a form of service, not of luxury. </w:t>
      </w:r>
      <w:r>
        <w:rPr>
          <w:b/>
          <w:bCs/>
        </w:rPr>
        <w:t>3. The caste challenge:</w:t>
      </w:r>
      <w:r>
        <w:t xml:space="preserve"> caste exists within the Church, and the theologian must be willing to name it even when it is politically inconvenient and personally risky. </w:t>
      </w:r>
      <w:r>
        <w:rPr>
          <w:b/>
          <w:bCs/>
        </w:rPr>
        <w:t>4. The pluralism challenge:</w:t>
      </w:r>
      <w:r>
        <w:t xml:space="preserve"> doing theology in India means doing theology next to Hinduism, Islam, Buddhism, and the tribal religions; this is not a problem to be solved but a gift to be received with intellectual honesty. </w:t>
      </w:r>
      <w:r>
        <w:rPr>
          <w:b/>
          <w:bCs/>
        </w:rPr>
        <w:t>5. The relevance challenge:</w:t>
      </w:r>
      <w:r>
        <w:t xml:space="preserve"> Pope Francis warns against self-referential theology; the Indian theologian must speak to the street, the village, and the slum, not only to the journal and the seminar.</w:t>
      </w:r>
    </w:p>
    <w:p w14:paraId="107FB9AB" w14:textId="77777777" w:rsidR="009C4A8A" w:rsidRDefault="00000000">
      <w:r>
        <w:br w:type="page"/>
      </w:r>
    </w:p>
    <w:p w14:paraId="0F02987C" w14:textId="77777777" w:rsidR="009C4A8A" w:rsidRDefault="00000000">
      <w:pPr>
        <w:pStyle w:val="Heading2"/>
        <w:spacing w:before="280" w:after="80"/>
      </w:pPr>
      <w:r>
        <w:lastRenderedPageBreak/>
        <w:t>SESSION 10: Grand Finale: Theology on the Bus, Commitment Ceremony, and the Morning Star Shield</w:t>
      </w:r>
    </w:p>
    <w:p w14:paraId="71A08BD6" w14:textId="77777777" w:rsidR="009C4A8A" w:rsidRDefault="00000000">
      <w:pPr>
        <w:spacing w:after="140" w:line="276" w:lineRule="auto"/>
      </w:pPr>
      <w:r>
        <w:rPr>
          <w:b/>
          <w:bCs/>
        </w:rPr>
        <w:t>Timing:</w:t>
      </w:r>
      <w:r>
        <w:t xml:space="preserve"> 12:05 to 12:45 PM (40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06072023"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372172D3" w14:textId="77777777" w:rsidR="009C4A8A" w:rsidRDefault="00000000">
            <w:pPr>
              <w:spacing w:after="100" w:line="276" w:lineRule="auto"/>
            </w:pPr>
            <w:r>
              <w:rPr>
                <w:b/>
                <w:bCs/>
              </w:rPr>
              <w:t>OBJECTIVES</w:t>
            </w:r>
          </w:p>
          <w:p w14:paraId="193ED9A7" w14:textId="77777777" w:rsidR="009C4A8A" w:rsidRDefault="00000000">
            <w:pPr>
              <w:pStyle w:val="ListParagraph"/>
              <w:numPr>
                <w:ilvl w:val="0"/>
                <w:numId w:val="2"/>
              </w:numPr>
              <w:spacing w:after="80" w:line="276" w:lineRule="auto"/>
            </w:pPr>
            <w:r>
              <w:t>Close the Championship with the final challenge and the award ceremony</w:t>
            </w:r>
          </w:p>
          <w:p w14:paraId="1B309CB5" w14:textId="77777777" w:rsidR="009C4A8A" w:rsidRDefault="00000000">
            <w:pPr>
              <w:pStyle w:val="ListParagraph"/>
              <w:numPr>
                <w:ilvl w:val="0"/>
                <w:numId w:val="2"/>
              </w:numPr>
              <w:spacing w:after="80" w:line="276" w:lineRule="auto"/>
            </w:pPr>
            <w:r>
              <w:t>Seal the orientation with the personal commitment ceremony</w:t>
            </w:r>
          </w:p>
          <w:p w14:paraId="32F898B5" w14:textId="77777777" w:rsidR="009C4A8A" w:rsidRDefault="00000000">
            <w:pPr>
              <w:pStyle w:val="ListParagraph"/>
              <w:numPr>
                <w:ilvl w:val="0"/>
                <w:numId w:val="2"/>
              </w:numPr>
              <w:spacing w:after="80" w:line="276" w:lineRule="auto"/>
            </w:pPr>
            <w:r>
              <w:t xml:space="preserve">Send the students into the </w:t>
            </w:r>
            <w:proofErr w:type="spellStart"/>
            <w:r>
              <w:t>BTh</w:t>
            </w:r>
            <w:proofErr w:type="spellEnd"/>
            <w:r>
              <w:t xml:space="preserve"> programme blessed, named, and joyful</w:t>
            </w:r>
          </w:p>
        </w:tc>
      </w:tr>
    </w:tbl>
    <w:p w14:paraId="5A68A406" w14:textId="77777777" w:rsidR="009C4A8A" w:rsidRDefault="009C4A8A">
      <w:pPr>
        <w:spacing w:after="80"/>
      </w:pPr>
    </w:p>
    <w:p w14:paraId="7B6954B1" w14:textId="77777777" w:rsidR="009C4A8A" w:rsidRDefault="00000000">
      <w:pPr>
        <w:pStyle w:val="Heading3"/>
      </w:pPr>
      <w:r>
        <w:t>TIME BREAKDOWN</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900"/>
        <w:gridCol w:w="7126"/>
      </w:tblGrid>
      <w:tr w:rsidR="009C4A8A" w14:paraId="22B07965" w14:textId="77777777">
        <w:tblPrEx>
          <w:tblCellMar>
            <w:top w:w="0" w:type="dxa"/>
            <w:bottom w:w="0" w:type="dxa"/>
          </w:tblCellMar>
        </w:tblPrEx>
        <w:trPr>
          <w:tblHeader/>
        </w:trPr>
        <w:tc>
          <w:tcPr>
            <w:tcW w:w="1900" w:type="dxa"/>
            <w:shd w:val="clear" w:color="auto" w:fill="1F3864"/>
            <w:tcMar>
              <w:top w:w="90" w:type="dxa"/>
              <w:left w:w="140" w:type="dxa"/>
              <w:bottom w:w="90" w:type="dxa"/>
              <w:right w:w="140" w:type="dxa"/>
            </w:tcMar>
            <w:vAlign w:val="center"/>
          </w:tcPr>
          <w:p w14:paraId="12E2F454" w14:textId="77777777" w:rsidR="009C4A8A" w:rsidRDefault="00000000">
            <w:pPr>
              <w:spacing w:line="260" w:lineRule="auto"/>
            </w:pPr>
            <w:r>
              <w:rPr>
                <w:b/>
                <w:bCs/>
                <w:color w:val="FFFFFF"/>
              </w:rPr>
              <w:t>Time</w:t>
            </w:r>
          </w:p>
        </w:tc>
        <w:tc>
          <w:tcPr>
            <w:tcW w:w="7126" w:type="dxa"/>
            <w:shd w:val="clear" w:color="auto" w:fill="1F3864"/>
            <w:tcMar>
              <w:top w:w="90" w:type="dxa"/>
              <w:left w:w="140" w:type="dxa"/>
              <w:bottom w:w="90" w:type="dxa"/>
              <w:right w:w="140" w:type="dxa"/>
            </w:tcMar>
            <w:vAlign w:val="center"/>
          </w:tcPr>
          <w:p w14:paraId="27C3EEE4" w14:textId="77777777" w:rsidR="009C4A8A" w:rsidRDefault="00000000">
            <w:pPr>
              <w:spacing w:line="260" w:lineRule="auto"/>
            </w:pPr>
            <w:r>
              <w:rPr>
                <w:b/>
                <w:bCs/>
                <w:color w:val="FFFFFF"/>
              </w:rPr>
              <w:t>Activity</w:t>
            </w:r>
          </w:p>
        </w:tc>
      </w:tr>
      <w:tr w:rsidR="009C4A8A" w14:paraId="4A54E57E" w14:textId="77777777">
        <w:tblPrEx>
          <w:tblCellMar>
            <w:top w:w="0" w:type="dxa"/>
            <w:bottom w:w="0" w:type="dxa"/>
          </w:tblCellMar>
        </w:tblPrEx>
        <w:tc>
          <w:tcPr>
            <w:tcW w:w="1900" w:type="dxa"/>
            <w:tcMar>
              <w:top w:w="90" w:type="dxa"/>
              <w:left w:w="140" w:type="dxa"/>
              <w:bottom w:w="90" w:type="dxa"/>
              <w:right w:w="140" w:type="dxa"/>
            </w:tcMar>
            <w:vAlign w:val="center"/>
          </w:tcPr>
          <w:p w14:paraId="672DE5FD" w14:textId="77777777" w:rsidR="009C4A8A" w:rsidRDefault="00000000">
            <w:pPr>
              <w:spacing w:line="260" w:lineRule="auto"/>
            </w:pPr>
            <w:r>
              <w:t>0:00 - 0:12</w:t>
            </w:r>
          </w:p>
        </w:tc>
        <w:tc>
          <w:tcPr>
            <w:tcW w:w="7126" w:type="dxa"/>
            <w:tcMar>
              <w:top w:w="90" w:type="dxa"/>
              <w:left w:w="140" w:type="dxa"/>
              <w:bottom w:w="90" w:type="dxa"/>
              <w:right w:w="140" w:type="dxa"/>
            </w:tcMar>
            <w:vAlign w:val="center"/>
          </w:tcPr>
          <w:p w14:paraId="66DD13FE" w14:textId="77777777" w:rsidR="009C4A8A" w:rsidRDefault="00000000">
            <w:pPr>
              <w:spacing w:line="260" w:lineRule="auto"/>
            </w:pPr>
            <w:r>
              <w:t>CHALLENGE 8: Theology on the Bus, the final pitch (scored)</w:t>
            </w:r>
          </w:p>
        </w:tc>
      </w:tr>
      <w:tr w:rsidR="009C4A8A" w14:paraId="45303052" w14:textId="77777777">
        <w:tblPrEx>
          <w:tblCellMar>
            <w:top w:w="0" w:type="dxa"/>
            <w:bottom w:w="0" w:type="dxa"/>
          </w:tblCellMar>
        </w:tblPrEx>
        <w:tc>
          <w:tcPr>
            <w:tcW w:w="1900" w:type="dxa"/>
            <w:tcMar>
              <w:top w:w="90" w:type="dxa"/>
              <w:left w:w="140" w:type="dxa"/>
              <w:bottom w:w="90" w:type="dxa"/>
              <w:right w:w="140" w:type="dxa"/>
            </w:tcMar>
            <w:vAlign w:val="center"/>
          </w:tcPr>
          <w:p w14:paraId="35F4F408" w14:textId="77777777" w:rsidR="009C4A8A" w:rsidRDefault="00000000">
            <w:pPr>
              <w:spacing w:line="260" w:lineRule="auto"/>
            </w:pPr>
            <w:r>
              <w:t>0:12 - 0:24</w:t>
            </w:r>
          </w:p>
        </w:tc>
        <w:tc>
          <w:tcPr>
            <w:tcW w:w="7126" w:type="dxa"/>
            <w:tcMar>
              <w:top w:w="90" w:type="dxa"/>
              <w:left w:w="140" w:type="dxa"/>
              <w:bottom w:w="90" w:type="dxa"/>
              <w:right w:w="140" w:type="dxa"/>
            </w:tcMar>
            <w:vAlign w:val="center"/>
          </w:tcPr>
          <w:p w14:paraId="1142A7E8" w14:textId="77777777" w:rsidR="009C4A8A" w:rsidRDefault="00000000">
            <w:pPr>
              <w:spacing w:line="260" w:lineRule="auto"/>
            </w:pPr>
            <w:r>
              <w:t>Commitment Ceremony: “I AM A THEOLOGIAN”</w:t>
            </w:r>
          </w:p>
        </w:tc>
      </w:tr>
      <w:tr w:rsidR="009C4A8A" w14:paraId="5E202E17" w14:textId="77777777">
        <w:tblPrEx>
          <w:tblCellMar>
            <w:top w:w="0" w:type="dxa"/>
            <w:bottom w:w="0" w:type="dxa"/>
          </w:tblCellMar>
        </w:tblPrEx>
        <w:tc>
          <w:tcPr>
            <w:tcW w:w="1900" w:type="dxa"/>
            <w:tcMar>
              <w:top w:w="90" w:type="dxa"/>
              <w:left w:w="140" w:type="dxa"/>
              <w:bottom w:w="90" w:type="dxa"/>
              <w:right w:w="140" w:type="dxa"/>
            </w:tcMar>
            <w:vAlign w:val="center"/>
          </w:tcPr>
          <w:p w14:paraId="64BA86BD" w14:textId="77777777" w:rsidR="009C4A8A" w:rsidRDefault="00000000">
            <w:pPr>
              <w:spacing w:line="260" w:lineRule="auto"/>
            </w:pPr>
            <w:r>
              <w:t>0:24 - 0:32</w:t>
            </w:r>
          </w:p>
        </w:tc>
        <w:tc>
          <w:tcPr>
            <w:tcW w:w="7126" w:type="dxa"/>
            <w:tcMar>
              <w:top w:w="90" w:type="dxa"/>
              <w:left w:w="140" w:type="dxa"/>
              <w:bottom w:w="90" w:type="dxa"/>
              <w:right w:w="140" w:type="dxa"/>
            </w:tcMar>
            <w:vAlign w:val="center"/>
          </w:tcPr>
          <w:p w14:paraId="62CFEF67" w14:textId="77777777" w:rsidR="009C4A8A" w:rsidRDefault="00000000">
            <w:pPr>
              <w:spacing w:line="260" w:lineRule="auto"/>
            </w:pPr>
            <w:r>
              <w:t>Championship results and the award of the Morning Star Shield</w:t>
            </w:r>
          </w:p>
        </w:tc>
      </w:tr>
      <w:tr w:rsidR="009C4A8A" w14:paraId="3639E926" w14:textId="77777777">
        <w:tblPrEx>
          <w:tblCellMar>
            <w:top w:w="0" w:type="dxa"/>
            <w:bottom w:w="0" w:type="dxa"/>
          </w:tblCellMar>
        </w:tblPrEx>
        <w:tc>
          <w:tcPr>
            <w:tcW w:w="1900" w:type="dxa"/>
            <w:tcMar>
              <w:top w:w="90" w:type="dxa"/>
              <w:left w:w="140" w:type="dxa"/>
              <w:bottom w:w="90" w:type="dxa"/>
              <w:right w:w="140" w:type="dxa"/>
            </w:tcMar>
            <w:vAlign w:val="center"/>
          </w:tcPr>
          <w:p w14:paraId="139502DF" w14:textId="77777777" w:rsidR="009C4A8A" w:rsidRDefault="00000000">
            <w:pPr>
              <w:spacing w:line="260" w:lineRule="auto"/>
            </w:pPr>
            <w:r>
              <w:t>0:32 - 0:38</w:t>
            </w:r>
          </w:p>
        </w:tc>
        <w:tc>
          <w:tcPr>
            <w:tcW w:w="7126" w:type="dxa"/>
            <w:tcMar>
              <w:top w:w="90" w:type="dxa"/>
              <w:left w:w="140" w:type="dxa"/>
              <w:bottom w:w="90" w:type="dxa"/>
              <w:right w:w="140" w:type="dxa"/>
            </w:tcMar>
            <w:vAlign w:val="center"/>
          </w:tcPr>
          <w:p w14:paraId="569BE8AC" w14:textId="77777777" w:rsidR="009C4A8A" w:rsidRDefault="00000000">
            <w:pPr>
              <w:spacing w:line="260" w:lineRule="auto"/>
            </w:pPr>
            <w:r>
              <w:t>Return to the Question Harvest board and closing words</w:t>
            </w:r>
          </w:p>
        </w:tc>
      </w:tr>
      <w:tr w:rsidR="009C4A8A" w14:paraId="27800F74" w14:textId="77777777">
        <w:tblPrEx>
          <w:tblCellMar>
            <w:top w:w="0" w:type="dxa"/>
            <w:bottom w:w="0" w:type="dxa"/>
          </w:tblCellMar>
        </w:tblPrEx>
        <w:tc>
          <w:tcPr>
            <w:tcW w:w="1900" w:type="dxa"/>
            <w:tcMar>
              <w:top w:w="90" w:type="dxa"/>
              <w:left w:w="140" w:type="dxa"/>
              <w:bottom w:w="90" w:type="dxa"/>
              <w:right w:w="140" w:type="dxa"/>
            </w:tcMar>
            <w:vAlign w:val="center"/>
          </w:tcPr>
          <w:p w14:paraId="66B22866" w14:textId="77777777" w:rsidR="009C4A8A" w:rsidRDefault="00000000">
            <w:pPr>
              <w:spacing w:line="260" w:lineRule="auto"/>
            </w:pPr>
            <w:r>
              <w:t>0:38 - 0:40</w:t>
            </w:r>
          </w:p>
        </w:tc>
        <w:tc>
          <w:tcPr>
            <w:tcW w:w="7126" w:type="dxa"/>
            <w:tcMar>
              <w:top w:w="90" w:type="dxa"/>
              <w:left w:w="140" w:type="dxa"/>
              <w:bottom w:w="90" w:type="dxa"/>
              <w:right w:w="140" w:type="dxa"/>
            </w:tcMar>
            <w:vAlign w:val="center"/>
          </w:tcPr>
          <w:p w14:paraId="5BC4C9D6" w14:textId="77777777" w:rsidR="009C4A8A" w:rsidRDefault="00000000">
            <w:pPr>
              <w:spacing w:line="260" w:lineRule="auto"/>
            </w:pPr>
            <w:r>
              <w:t>Final blessing</w:t>
            </w:r>
          </w:p>
        </w:tc>
      </w:tr>
    </w:tbl>
    <w:p w14:paraId="76DDA084" w14:textId="77777777" w:rsidR="009C4A8A" w:rsidRDefault="009C4A8A">
      <w:pPr>
        <w:spacing w:after="80"/>
      </w:pPr>
    </w:p>
    <w:p w14:paraId="2F63DDD1" w14:textId="77777777" w:rsidR="009C4A8A" w:rsidRDefault="00000000">
      <w:pPr>
        <w:pStyle w:val="Heading3"/>
      </w:pPr>
      <w:r>
        <w:t>CHALLENGE 8: THEOLOGY ON THE BUS (12 minutes, scored, double points possible)</w:t>
      </w:r>
    </w:p>
    <w:tbl>
      <w:tblPr>
        <w:tblW w:w="9026" w:type="dxa"/>
        <w:tblBorders>
          <w:top w:val="single" w:sz="8" w:space="0" w:color="8A6D1D"/>
          <w:left w:val="single" w:sz="8" w:space="0" w:color="8A6D1D"/>
          <w:bottom w:val="single" w:sz="8" w:space="0" w:color="8A6D1D"/>
          <w:right w:val="single" w:sz="8" w:space="0" w:color="8A6D1D"/>
          <w:insideH w:val="single" w:sz="8" w:space="0" w:color="8A6D1D"/>
          <w:insideV w:val="single" w:sz="8" w:space="0" w:color="8A6D1D"/>
        </w:tblBorders>
        <w:tblCellMar>
          <w:left w:w="10" w:type="dxa"/>
          <w:right w:w="10" w:type="dxa"/>
        </w:tblCellMar>
        <w:tblLook w:val="0000" w:firstRow="0" w:lastRow="0" w:firstColumn="0" w:lastColumn="0" w:noHBand="0" w:noVBand="0"/>
      </w:tblPr>
      <w:tblGrid>
        <w:gridCol w:w="9026"/>
      </w:tblGrid>
      <w:tr w:rsidR="009C4A8A" w14:paraId="0E080852" w14:textId="77777777">
        <w:tblPrEx>
          <w:tblCellMar>
            <w:top w:w="0" w:type="dxa"/>
            <w:bottom w:w="0" w:type="dxa"/>
          </w:tblCellMar>
        </w:tblPrEx>
        <w:tc>
          <w:tcPr>
            <w:tcW w:w="9026" w:type="dxa"/>
            <w:shd w:val="clear" w:color="auto" w:fill="F7F1DF"/>
            <w:tcMar>
              <w:top w:w="160" w:type="dxa"/>
              <w:left w:w="220" w:type="dxa"/>
              <w:bottom w:w="160" w:type="dxa"/>
              <w:right w:w="220" w:type="dxa"/>
            </w:tcMar>
          </w:tcPr>
          <w:p w14:paraId="25416A20" w14:textId="77777777" w:rsidR="009C4A8A" w:rsidRDefault="00000000">
            <w:pPr>
              <w:spacing w:after="140" w:line="276" w:lineRule="auto"/>
            </w:pPr>
            <w:r>
              <w:rPr>
                <w:b/>
                <w:bCs/>
              </w:rPr>
              <w:t>CHALLENGE 8: THEOLOGY ON THE BUS</w:t>
            </w:r>
          </w:p>
          <w:p w14:paraId="5991273D" w14:textId="77777777" w:rsidR="009C4A8A" w:rsidRDefault="00000000">
            <w:pPr>
              <w:spacing w:after="120" w:line="276" w:lineRule="auto"/>
            </w:pPr>
            <w:r>
              <w:rPr>
                <w:b/>
                <w:bCs/>
              </w:rPr>
              <w:t>Scenario:</w:t>
            </w:r>
            <w:r>
              <w:t xml:space="preserve"> You are on a bus. The person next to you asks: “What do you study?” You say: “Theology.” They reply: “What on earth is that useful for?”</w:t>
            </w:r>
          </w:p>
          <w:p w14:paraId="309B324B" w14:textId="77777777" w:rsidR="009C4A8A" w:rsidRDefault="00000000">
            <w:pPr>
              <w:spacing w:after="120" w:line="276" w:lineRule="auto"/>
            </w:pPr>
            <w:r>
              <w:rPr>
                <w:b/>
                <w:bCs/>
              </w:rPr>
              <w:t>The final format.</w:t>
            </w:r>
            <w:r>
              <w:t xml:space="preserve"> Every student writes a thirty-second answer in ninety seconds, in simple language, no jargon. Then each team selects its champion, and the six champions deliver their pitches standing at the front, timed strictly at thirty seconds. The class votes by show of hands for the best pitch, excluding their own team. Winner: 20 points; second: 15; third: 10; all others: 5. Because this is the finale, announce beforehand that a pitch of genuinely exceptional beauty may be awarded a </w:t>
            </w:r>
            <w:r>
              <w:rPr>
                <w:b/>
                <w:bCs/>
              </w:rPr>
              <w:t>double Golden token (10 points)</w:t>
            </w:r>
            <w:r>
              <w:t xml:space="preserve"> at the sole discretion of the referee. This keeps every team mathematically alive to the last minute.</w:t>
            </w:r>
          </w:p>
          <w:p w14:paraId="4CE526A3" w14:textId="77777777" w:rsidR="009C4A8A" w:rsidRDefault="00000000">
            <w:pPr>
              <w:spacing w:line="276" w:lineRule="auto"/>
            </w:pPr>
            <w:r>
              <w:t xml:space="preserve">😄 </w:t>
            </w:r>
            <w:r>
              <w:rPr>
                <w:i/>
                <w:iCs/>
              </w:rPr>
              <w:t>“If your answer involves the words ‘ontological,’ ‘eschatological,’ or ‘hypostatic union,’ you have failed the assignment. The fellow on the bus will move to another seat.”</w:t>
            </w:r>
          </w:p>
        </w:tc>
      </w:tr>
    </w:tbl>
    <w:p w14:paraId="6533E1BE" w14:textId="77777777" w:rsidR="009C4A8A" w:rsidRDefault="009C4A8A">
      <w:pPr>
        <w:spacing w:after="80"/>
      </w:pPr>
    </w:p>
    <w:p w14:paraId="12681975" w14:textId="77777777" w:rsidR="009C4A8A" w:rsidRDefault="00000000">
      <w:pPr>
        <w:pStyle w:val="Heading3"/>
      </w:pPr>
      <w:r>
        <w:t>COMMITMENT CEREMONY: “I AM A THEOLOGIAN” (12 minutes)</w:t>
      </w: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40D31335"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3EA55267" w14:textId="77777777" w:rsidR="009C4A8A" w:rsidRDefault="00000000">
            <w:pPr>
              <w:spacing w:after="100" w:line="276" w:lineRule="auto"/>
            </w:pPr>
            <w:r>
              <w:rPr>
                <w:b/>
                <w:bCs/>
              </w:rPr>
              <w:t>CEREMONY FORMAT</w:t>
            </w:r>
          </w:p>
          <w:p w14:paraId="67571C65" w14:textId="77777777" w:rsidR="009C4A8A" w:rsidRDefault="00000000">
            <w:pPr>
              <w:spacing w:after="120" w:line="276" w:lineRule="auto"/>
            </w:pPr>
            <w:r>
              <w:t>Each student writes the following on a card (provide the cards beforehand):</w:t>
            </w:r>
          </w:p>
          <w:p w14:paraId="13E94CE0" w14:textId="77777777" w:rsidR="009C4A8A" w:rsidRDefault="00000000">
            <w:pPr>
              <w:spacing w:after="120" w:line="276" w:lineRule="auto"/>
            </w:pPr>
            <w:r>
              <w:lastRenderedPageBreak/>
              <w:t>*</w:t>
            </w:r>
            <w:r>
              <w:rPr>
                <w:b/>
                <w:bCs/>
              </w:rPr>
              <w:t>“I, [Name], enter this study of theology with the following commitment</w:t>
            </w:r>
            <w:proofErr w:type="gramStart"/>
            <w:r>
              <w:rPr>
                <w:b/>
                <w:bCs/>
              </w:rPr>
              <w:t>:”</w:t>
            </w:r>
            <w:r>
              <w:t>*</w:t>
            </w:r>
            <w:proofErr w:type="gramEnd"/>
          </w:p>
          <w:p w14:paraId="7836DC5A" w14:textId="77777777" w:rsidR="009C4A8A" w:rsidRDefault="00000000">
            <w:pPr>
              <w:pStyle w:val="ListParagraph"/>
              <w:numPr>
                <w:ilvl w:val="0"/>
                <w:numId w:val="2"/>
              </w:numPr>
              <w:spacing w:after="80" w:line="276" w:lineRule="auto"/>
            </w:pPr>
            <w:r>
              <w:t xml:space="preserve">Line 1: “I will think </w:t>
            </w:r>
            <w:proofErr w:type="gramStart"/>
            <w:r>
              <w:t>carefully, and</w:t>
            </w:r>
            <w:proofErr w:type="gramEnd"/>
            <w:r>
              <w:t xml:space="preserve"> never settle for a cheap answer.”</w:t>
            </w:r>
          </w:p>
          <w:p w14:paraId="6BB064A0" w14:textId="77777777" w:rsidR="009C4A8A" w:rsidRDefault="00000000">
            <w:pPr>
              <w:pStyle w:val="ListParagraph"/>
              <w:numPr>
                <w:ilvl w:val="0"/>
                <w:numId w:val="2"/>
              </w:numPr>
              <w:spacing w:after="80" w:line="276" w:lineRule="auto"/>
            </w:pPr>
            <w:r>
              <w:t>Line 2: “I will listen to the poor, because they hear God clearly.”</w:t>
            </w:r>
          </w:p>
          <w:p w14:paraId="691138BF" w14:textId="77777777" w:rsidR="009C4A8A" w:rsidRDefault="00000000">
            <w:pPr>
              <w:pStyle w:val="ListParagraph"/>
              <w:numPr>
                <w:ilvl w:val="0"/>
                <w:numId w:val="2"/>
              </w:numPr>
              <w:spacing w:after="80" w:line="276" w:lineRule="auto"/>
            </w:pPr>
            <w:r>
              <w:t xml:space="preserve">Line 3: “I will serve the </w:t>
            </w:r>
            <w:proofErr w:type="gramStart"/>
            <w:r>
              <w:t>Church, and</w:t>
            </w:r>
            <w:proofErr w:type="gramEnd"/>
            <w:r>
              <w:t xml:space="preserve"> never serve only myself.”</w:t>
            </w:r>
          </w:p>
          <w:p w14:paraId="54BAE382" w14:textId="77777777" w:rsidR="009C4A8A" w:rsidRDefault="00000000">
            <w:pPr>
              <w:pStyle w:val="ListParagraph"/>
              <w:numPr>
                <w:ilvl w:val="0"/>
                <w:numId w:val="2"/>
              </w:numPr>
              <w:spacing w:after="80" w:line="276" w:lineRule="auto"/>
            </w:pPr>
            <w:r>
              <w:t>Line 4: My personal commitment: [the student writes his own line]</w:t>
            </w:r>
          </w:p>
          <w:p w14:paraId="20B6D030" w14:textId="77777777" w:rsidR="009C4A8A" w:rsidRDefault="00000000">
            <w:pPr>
              <w:spacing w:after="120" w:line="276" w:lineRule="auto"/>
            </w:pPr>
            <w:r>
              <w:t>Students sign the card. The facilitator collects them, and they are placed on the altar during the next community Mass. At the end of Year One, they are returned to each student.</w:t>
            </w:r>
          </w:p>
          <w:p w14:paraId="205D92BD" w14:textId="77777777" w:rsidR="009C4A8A" w:rsidRDefault="00000000">
            <w:pPr>
              <w:spacing w:line="276" w:lineRule="auto"/>
            </w:pPr>
            <w:r>
              <w:t xml:space="preserve">😄 </w:t>
            </w:r>
            <w:r>
              <w:rPr>
                <w:i/>
                <w:iCs/>
              </w:rPr>
              <w:t>“If your card says your personal commitment is ‘to pass all exams,’ that is not entirely bad. But I recommend expanding your horizons slightly.”</w:t>
            </w:r>
          </w:p>
        </w:tc>
      </w:tr>
    </w:tbl>
    <w:p w14:paraId="7C94BB15" w14:textId="77777777" w:rsidR="009C4A8A" w:rsidRDefault="009C4A8A">
      <w:pPr>
        <w:spacing w:after="80"/>
      </w:pPr>
    </w:p>
    <w:p w14:paraId="70DA04DE" w14:textId="77777777" w:rsidR="009C4A8A" w:rsidRDefault="00000000">
      <w:pPr>
        <w:pStyle w:val="Heading3"/>
      </w:pPr>
      <w:r>
        <w:t>CHAMPIONSHIP RESULTS AND THE MORNING STAR SHIELD (8 minutes)</w:t>
      </w:r>
    </w:p>
    <w:p w14:paraId="76F9BCBE" w14:textId="77777777" w:rsidR="009C4A8A" w:rsidRDefault="00000000">
      <w:pPr>
        <w:spacing w:after="120" w:line="276" w:lineRule="auto"/>
      </w:pPr>
      <w:r>
        <w:t xml:space="preserve">Total the scoreboard in full view. Announce placings from the bottom up, with one sentence of genuine praise for something each team did well; the praise must be specific (“Team </w:t>
      </w:r>
      <w:proofErr w:type="spellStart"/>
      <w:r>
        <w:t>Chenchiah</w:t>
      </w:r>
      <w:proofErr w:type="spellEnd"/>
      <w:r>
        <w:t xml:space="preserve"> asked the bravest question of the two days”), never generic. Present the Morning Star Shield to the winning team and photograph all teams together. Then say: </w:t>
      </w:r>
      <w:r>
        <w:rPr>
          <w:b/>
          <w:bCs/>
        </w:rPr>
        <w:t>“The scoreboard now retires. From tomorrow you are one class, one presbyterate in the making. The competition was the scaffolding; the building is your brotherhood.”</w:t>
      </w:r>
    </w:p>
    <w:p w14:paraId="65CACE37" w14:textId="77777777" w:rsidR="009C4A8A" w:rsidRDefault="00000000">
      <w:pPr>
        <w:pStyle w:val="Heading3"/>
      </w:pPr>
      <w:r>
        <w:t>RETURN TO THE QUESTION HARVEST (6 minutes)</w:t>
      </w:r>
    </w:p>
    <w:p w14:paraId="3056044D" w14:textId="77777777" w:rsidR="009C4A8A" w:rsidRDefault="00000000">
      <w:pPr>
        <w:spacing w:after="120" w:line="276" w:lineRule="auto"/>
      </w:pPr>
      <w:r>
        <w:t xml:space="preserve">Display or rewrite the team questions harvested in Session 2. Read them aloud slowly, one by one. Then: “These were your questions before you knew what a locus </w:t>
      </w:r>
      <w:proofErr w:type="spellStart"/>
      <w:r>
        <w:t>theologicus</w:t>
      </w:r>
      <w:proofErr w:type="spellEnd"/>
      <w:r>
        <w:t xml:space="preserve"> was, before the timeline, before the tribunal. Keep them. In four years, at the end of your </w:t>
      </w:r>
      <w:proofErr w:type="spellStart"/>
      <w:r>
        <w:t>BTh</w:t>
      </w:r>
      <w:proofErr w:type="spellEnd"/>
      <w:r>
        <w:t xml:space="preserve">, we will read them again, and you will discover which ones the syllabus answered, which </w:t>
      </w:r>
      <w:proofErr w:type="spellStart"/>
      <w:proofErr w:type="gramStart"/>
      <w:r>
        <w:t>ones</w:t>
      </w:r>
      <w:proofErr w:type="spellEnd"/>
      <w:proofErr w:type="gramEnd"/>
      <w:r>
        <w:t xml:space="preserve"> life answered, and which ones only God will answer.”</w:t>
      </w:r>
    </w:p>
    <w:p w14:paraId="6EEFBC29" w14:textId="77777777" w:rsidR="009C4A8A" w:rsidRDefault="009C4A8A">
      <w:pPr>
        <w:spacing w:after="80"/>
      </w:pPr>
    </w:p>
    <w:tbl>
      <w:tblPr>
        <w:tblW w:w="9026"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left w:w="10" w:type="dxa"/>
          <w:right w:w="10" w:type="dxa"/>
        </w:tblCellMar>
        <w:tblLook w:val="0000" w:firstRow="0" w:lastRow="0" w:firstColumn="0" w:lastColumn="0" w:noHBand="0" w:noVBand="0"/>
      </w:tblPr>
      <w:tblGrid>
        <w:gridCol w:w="9026"/>
      </w:tblGrid>
      <w:tr w:rsidR="009C4A8A" w14:paraId="496FCA2F" w14:textId="77777777">
        <w:tblPrEx>
          <w:tblCellMar>
            <w:top w:w="0" w:type="dxa"/>
            <w:bottom w:w="0" w:type="dxa"/>
          </w:tblCellMar>
        </w:tblPrEx>
        <w:tc>
          <w:tcPr>
            <w:tcW w:w="9026" w:type="dxa"/>
            <w:shd w:val="clear" w:color="auto" w:fill="EAF0F8"/>
            <w:tcMar>
              <w:top w:w="160" w:type="dxa"/>
              <w:left w:w="220" w:type="dxa"/>
              <w:bottom w:w="160" w:type="dxa"/>
              <w:right w:w="220" w:type="dxa"/>
            </w:tcMar>
          </w:tcPr>
          <w:p w14:paraId="7E1267F4" w14:textId="77777777" w:rsidR="009C4A8A" w:rsidRDefault="00000000">
            <w:pPr>
              <w:spacing w:after="100" w:line="276" w:lineRule="auto"/>
            </w:pPr>
            <w:r>
              <w:rPr>
                <w:b/>
                <w:bCs/>
              </w:rPr>
              <w:t>FINAL BLESSING</w:t>
            </w:r>
          </w:p>
          <w:p w14:paraId="232AED9C" w14:textId="77777777" w:rsidR="009C4A8A" w:rsidRDefault="00000000">
            <w:pPr>
              <w:spacing w:after="120" w:line="276" w:lineRule="auto"/>
            </w:pPr>
            <w:r>
              <w:rPr>
                <w:i/>
                <w:iCs/>
              </w:rPr>
              <w:t>“Go, then. You are now theologians, not because you have passed an exam, but because you have begun to take God, the Church, and the suffering world seriously at the same time. That is a rare and costly thing. Do it well. Do it humbly. Do it with joy. The Lord be with you.”</w:t>
            </w:r>
          </w:p>
          <w:p w14:paraId="40EA37CA" w14:textId="77777777" w:rsidR="009C4A8A" w:rsidRDefault="00000000">
            <w:pPr>
              <w:spacing w:after="120" w:line="276" w:lineRule="auto"/>
            </w:pPr>
            <w:r>
              <w:rPr>
                <w:b/>
                <w:bCs/>
              </w:rPr>
              <w:t>All:</w:t>
            </w:r>
            <w:r>
              <w:t xml:space="preserve"> </w:t>
            </w:r>
            <w:r>
              <w:rPr>
                <w:i/>
                <w:iCs/>
              </w:rPr>
              <w:t>“And with your spirit.”</w:t>
            </w:r>
          </w:p>
          <w:p w14:paraId="746B0A1C" w14:textId="77777777" w:rsidR="009C4A8A" w:rsidRDefault="00000000">
            <w:pPr>
              <w:spacing w:line="276" w:lineRule="auto"/>
            </w:pPr>
            <w:r>
              <w:rPr>
                <w:b/>
                <w:bCs/>
              </w:rPr>
              <w:t>Benediction and dismissal, followed by the closing community Mass or lunch as scheduled.</w:t>
            </w:r>
          </w:p>
        </w:tc>
      </w:tr>
    </w:tbl>
    <w:p w14:paraId="60AC4A35" w14:textId="77777777" w:rsidR="009C4A8A" w:rsidRDefault="00000000">
      <w:r>
        <w:br w:type="page"/>
      </w:r>
    </w:p>
    <w:p w14:paraId="4CA7CAFD" w14:textId="77777777" w:rsidR="009C4A8A" w:rsidRDefault="00000000">
      <w:pPr>
        <w:pStyle w:val="Heading1"/>
      </w:pPr>
      <w:r>
        <w:lastRenderedPageBreak/>
        <w:t>APPENDIX A: CHAMPIONSHIP MASTER SCORE SHEET</w:t>
      </w:r>
    </w:p>
    <w:p w14:paraId="5C232FCA" w14:textId="77777777" w:rsidR="009C4A8A" w:rsidRDefault="00000000">
      <w:pPr>
        <w:spacing w:after="120" w:line="276" w:lineRule="auto"/>
      </w:pPr>
      <w:r>
        <w:t>Copy this grid onto the chart-paper scoreboard. Points per challenge: first 20, second 15, third 10, all others 5. Golden Question tokens: 5 each, added to the team of the student who earned it. The final Bus Pitch may carry one double token of 10.</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2793"/>
        <w:gridCol w:w="1039"/>
        <w:gridCol w:w="865"/>
        <w:gridCol w:w="865"/>
        <w:gridCol w:w="865"/>
        <w:gridCol w:w="865"/>
        <w:gridCol w:w="865"/>
        <w:gridCol w:w="869"/>
      </w:tblGrid>
      <w:tr w:rsidR="009C4A8A" w14:paraId="049FA281" w14:textId="77777777">
        <w:tblPrEx>
          <w:tblCellMar>
            <w:top w:w="0" w:type="dxa"/>
            <w:bottom w:w="0" w:type="dxa"/>
          </w:tblCellMar>
        </w:tblPrEx>
        <w:trPr>
          <w:tblHeader/>
        </w:trPr>
        <w:tc>
          <w:tcPr>
            <w:tcW w:w="2900" w:type="dxa"/>
            <w:shd w:val="clear" w:color="auto" w:fill="1F3864"/>
            <w:tcMar>
              <w:top w:w="90" w:type="dxa"/>
              <w:left w:w="140" w:type="dxa"/>
              <w:bottom w:w="90" w:type="dxa"/>
              <w:right w:w="140" w:type="dxa"/>
            </w:tcMar>
            <w:vAlign w:val="center"/>
          </w:tcPr>
          <w:p w14:paraId="4CED3717" w14:textId="77777777" w:rsidR="009C4A8A" w:rsidRDefault="00000000">
            <w:pPr>
              <w:spacing w:line="260" w:lineRule="auto"/>
            </w:pPr>
            <w:r>
              <w:rPr>
                <w:b/>
                <w:bCs/>
                <w:color w:val="FFFFFF"/>
              </w:rPr>
              <w:t>Challenge</w:t>
            </w:r>
          </w:p>
        </w:tc>
        <w:tc>
          <w:tcPr>
            <w:tcW w:w="926" w:type="dxa"/>
            <w:shd w:val="clear" w:color="auto" w:fill="1F3864"/>
            <w:tcMar>
              <w:top w:w="90" w:type="dxa"/>
              <w:left w:w="140" w:type="dxa"/>
              <w:bottom w:w="90" w:type="dxa"/>
              <w:right w:w="140" w:type="dxa"/>
            </w:tcMar>
            <w:vAlign w:val="center"/>
          </w:tcPr>
          <w:p w14:paraId="43675DF9" w14:textId="77777777" w:rsidR="009C4A8A" w:rsidRDefault="00000000">
            <w:pPr>
              <w:spacing w:line="260" w:lineRule="auto"/>
            </w:pPr>
            <w:r>
              <w:rPr>
                <w:b/>
                <w:bCs/>
                <w:color w:val="FFFFFF"/>
              </w:rPr>
              <w:t>Session</w:t>
            </w:r>
          </w:p>
        </w:tc>
        <w:tc>
          <w:tcPr>
            <w:tcW w:w="866" w:type="dxa"/>
            <w:shd w:val="clear" w:color="auto" w:fill="1F3864"/>
            <w:tcMar>
              <w:top w:w="90" w:type="dxa"/>
              <w:left w:w="140" w:type="dxa"/>
              <w:bottom w:w="90" w:type="dxa"/>
              <w:right w:w="140" w:type="dxa"/>
            </w:tcMar>
            <w:vAlign w:val="center"/>
          </w:tcPr>
          <w:p w14:paraId="6F8CF385" w14:textId="77777777" w:rsidR="009C4A8A" w:rsidRDefault="00000000">
            <w:pPr>
              <w:spacing w:line="260" w:lineRule="auto"/>
            </w:pPr>
            <w:r>
              <w:rPr>
                <w:b/>
                <w:bCs/>
                <w:color w:val="FFFFFF"/>
              </w:rPr>
              <w:t>Team 1</w:t>
            </w:r>
          </w:p>
        </w:tc>
        <w:tc>
          <w:tcPr>
            <w:tcW w:w="866" w:type="dxa"/>
            <w:shd w:val="clear" w:color="auto" w:fill="1F3864"/>
            <w:tcMar>
              <w:top w:w="90" w:type="dxa"/>
              <w:left w:w="140" w:type="dxa"/>
              <w:bottom w:w="90" w:type="dxa"/>
              <w:right w:w="140" w:type="dxa"/>
            </w:tcMar>
            <w:vAlign w:val="center"/>
          </w:tcPr>
          <w:p w14:paraId="0D671BE6" w14:textId="77777777" w:rsidR="009C4A8A" w:rsidRDefault="00000000">
            <w:pPr>
              <w:spacing w:line="260" w:lineRule="auto"/>
            </w:pPr>
            <w:r>
              <w:rPr>
                <w:b/>
                <w:bCs/>
                <w:color w:val="FFFFFF"/>
              </w:rPr>
              <w:t>Team 2</w:t>
            </w:r>
          </w:p>
        </w:tc>
        <w:tc>
          <w:tcPr>
            <w:tcW w:w="866" w:type="dxa"/>
            <w:shd w:val="clear" w:color="auto" w:fill="1F3864"/>
            <w:tcMar>
              <w:top w:w="90" w:type="dxa"/>
              <w:left w:w="140" w:type="dxa"/>
              <w:bottom w:w="90" w:type="dxa"/>
              <w:right w:w="140" w:type="dxa"/>
            </w:tcMar>
            <w:vAlign w:val="center"/>
          </w:tcPr>
          <w:p w14:paraId="47A5ED4B" w14:textId="77777777" w:rsidR="009C4A8A" w:rsidRDefault="00000000">
            <w:pPr>
              <w:spacing w:line="260" w:lineRule="auto"/>
            </w:pPr>
            <w:r>
              <w:rPr>
                <w:b/>
                <w:bCs/>
                <w:color w:val="FFFFFF"/>
              </w:rPr>
              <w:t>Team 3</w:t>
            </w:r>
          </w:p>
        </w:tc>
        <w:tc>
          <w:tcPr>
            <w:tcW w:w="866" w:type="dxa"/>
            <w:shd w:val="clear" w:color="auto" w:fill="1F3864"/>
            <w:tcMar>
              <w:top w:w="90" w:type="dxa"/>
              <w:left w:w="140" w:type="dxa"/>
              <w:bottom w:w="90" w:type="dxa"/>
              <w:right w:w="140" w:type="dxa"/>
            </w:tcMar>
            <w:vAlign w:val="center"/>
          </w:tcPr>
          <w:p w14:paraId="438D2C90" w14:textId="77777777" w:rsidR="009C4A8A" w:rsidRDefault="00000000">
            <w:pPr>
              <w:spacing w:line="260" w:lineRule="auto"/>
            </w:pPr>
            <w:r>
              <w:rPr>
                <w:b/>
                <w:bCs/>
                <w:color w:val="FFFFFF"/>
              </w:rPr>
              <w:t>Team 4</w:t>
            </w:r>
          </w:p>
        </w:tc>
        <w:tc>
          <w:tcPr>
            <w:tcW w:w="866" w:type="dxa"/>
            <w:shd w:val="clear" w:color="auto" w:fill="1F3864"/>
            <w:tcMar>
              <w:top w:w="90" w:type="dxa"/>
              <w:left w:w="140" w:type="dxa"/>
              <w:bottom w:w="90" w:type="dxa"/>
              <w:right w:w="140" w:type="dxa"/>
            </w:tcMar>
            <w:vAlign w:val="center"/>
          </w:tcPr>
          <w:p w14:paraId="19F373BF" w14:textId="77777777" w:rsidR="009C4A8A" w:rsidRDefault="00000000">
            <w:pPr>
              <w:spacing w:line="260" w:lineRule="auto"/>
            </w:pPr>
            <w:r>
              <w:rPr>
                <w:b/>
                <w:bCs/>
                <w:color w:val="FFFFFF"/>
              </w:rPr>
              <w:t>Team 5</w:t>
            </w:r>
          </w:p>
        </w:tc>
        <w:tc>
          <w:tcPr>
            <w:tcW w:w="870" w:type="dxa"/>
            <w:shd w:val="clear" w:color="auto" w:fill="1F3864"/>
            <w:tcMar>
              <w:top w:w="90" w:type="dxa"/>
              <w:left w:w="140" w:type="dxa"/>
              <w:bottom w:w="90" w:type="dxa"/>
              <w:right w:w="140" w:type="dxa"/>
            </w:tcMar>
            <w:vAlign w:val="center"/>
          </w:tcPr>
          <w:p w14:paraId="2BAC1B4A" w14:textId="77777777" w:rsidR="009C4A8A" w:rsidRDefault="00000000">
            <w:pPr>
              <w:spacing w:line="260" w:lineRule="auto"/>
            </w:pPr>
            <w:r>
              <w:rPr>
                <w:b/>
                <w:bCs/>
                <w:color w:val="FFFFFF"/>
              </w:rPr>
              <w:t>Team 6</w:t>
            </w:r>
          </w:p>
        </w:tc>
      </w:tr>
      <w:tr w:rsidR="009C4A8A" w14:paraId="5CE5E89F" w14:textId="77777777">
        <w:tblPrEx>
          <w:tblCellMar>
            <w:top w:w="0" w:type="dxa"/>
            <w:bottom w:w="0" w:type="dxa"/>
          </w:tblCellMar>
        </w:tblPrEx>
        <w:tc>
          <w:tcPr>
            <w:tcW w:w="2900" w:type="dxa"/>
            <w:tcMar>
              <w:top w:w="90" w:type="dxa"/>
              <w:left w:w="140" w:type="dxa"/>
              <w:bottom w:w="90" w:type="dxa"/>
              <w:right w:w="140" w:type="dxa"/>
            </w:tcMar>
            <w:vAlign w:val="center"/>
          </w:tcPr>
          <w:p w14:paraId="7B29E050" w14:textId="77777777" w:rsidR="009C4A8A" w:rsidRDefault="00000000">
            <w:pPr>
              <w:spacing w:line="260" w:lineRule="auto"/>
            </w:pPr>
            <w:r>
              <w:t>1. The Question Harvest</w:t>
            </w:r>
          </w:p>
        </w:tc>
        <w:tc>
          <w:tcPr>
            <w:tcW w:w="926" w:type="dxa"/>
            <w:tcMar>
              <w:top w:w="90" w:type="dxa"/>
              <w:left w:w="140" w:type="dxa"/>
              <w:bottom w:w="90" w:type="dxa"/>
              <w:right w:w="140" w:type="dxa"/>
            </w:tcMar>
            <w:vAlign w:val="center"/>
          </w:tcPr>
          <w:p w14:paraId="108F58C6" w14:textId="77777777" w:rsidR="009C4A8A" w:rsidRDefault="00000000">
            <w:pPr>
              <w:spacing w:line="260" w:lineRule="auto"/>
            </w:pPr>
            <w:r>
              <w:t>2</w:t>
            </w:r>
          </w:p>
        </w:tc>
        <w:tc>
          <w:tcPr>
            <w:tcW w:w="866" w:type="dxa"/>
            <w:tcMar>
              <w:top w:w="90" w:type="dxa"/>
              <w:left w:w="140" w:type="dxa"/>
              <w:bottom w:w="90" w:type="dxa"/>
              <w:right w:w="140" w:type="dxa"/>
            </w:tcMar>
            <w:vAlign w:val="center"/>
          </w:tcPr>
          <w:p w14:paraId="664D5335" w14:textId="77777777" w:rsidR="009C4A8A" w:rsidRDefault="009C4A8A">
            <w:pPr>
              <w:spacing w:line="260" w:lineRule="auto"/>
            </w:pPr>
          </w:p>
        </w:tc>
        <w:tc>
          <w:tcPr>
            <w:tcW w:w="866" w:type="dxa"/>
            <w:tcMar>
              <w:top w:w="90" w:type="dxa"/>
              <w:left w:w="140" w:type="dxa"/>
              <w:bottom w:w="90" w:type="dxa"/>
              <w:right w:w="140" w:type="dxa"/>
            </w:tcMar>
            <w:vAlign w:val="center"/>
          </w:tcPr>
          <w:p w14:paraId="3F7E09B2" w14:textId="77777777" w:rsidR="009C4A8A" w:rsidRDefault="009C4A8A">
            <w:pPr>
              <w:spacing w:line="260" w:lineRule="auto"/>
            </w:pPr>
          </w:p>
        </w:tc>
        <w:tc>
          <w:tcPr>
            <w:tcW w:w="866" w:type="dxa"/>
            <w:tcMar>
              <w:top w:w="90" w:type="dxa"/>
              <w:left w:w="140" w:type="dxa"/>
              <w:bottom w:w="90" w:type="dxa"/>
              <w:right w:w="140" w:type="dxa"/>
            </w:tcMar>
            <w:vAlign w:val="center"/>
          </w:tcPr>
          <w:p w14:paraId="6146CBA7" w14:textId="77777777" w:rsidR="009C4A8A" w:rsidRDefault="009C4A8A">
            <w:pPr>
              <w:spacing w:line="260" w:lineRule="auto"/>
            </w:pPr>
          </w:p>
        </w:tc>
        <w:tc>
          <w:tcPr>
            <w:tcW w:w="866" w:type="dxa"/>
            <w:tcMar>
              <w:top w:w="90" w:type="dxa"/>
              <w:left w:w="140" w:type="dxa"/>
              <w:bottom w:w="90" w:type="dxa"/>
              <w:right w:w="140" w:type="dxa"/>
            </w:tcMar>
            <w:vAlign w:val="center"/>
          </w:tcPr>
          <w:p w14:paraId="73FFA546" w14:textId="77777777" w:rsidR="009C4A8A" w:rsidRDefault="009C4A8A">
            <w:pPr>
              <w:spacing w:line="260" w:lineRule="auto"/>
            </w:pPr>
          </w:p>
        </w:tc>
        <w:tc>
          <w:tcPr>
            <w:tcW w:w="866" w:type="dxa"/>
            <w:tcMar>
              <w:top w:w="90" w:type="dxa"/>
              <w:left w:w="140" w:type="dxa"/>
              <w:bottom w:w="90" w:type="dxa"/>
              <w:right w:w="140" w:type="dxa"/>
            </w:tcMar>
            <w:vAlign w:val="center"/>
          </w:tcPr>
          <w:p w14:paraId="317465F1" w14:textId="77777777" w:rsidR="009C4A8A" w:rsidRDefault="009C4A8A">
            <w:pPr>
              <w:spacing w:line="260" w:lineRule="auto"/>
            </w:pPr>
          </w:p>
        </w:tc>
        <w:tc>
          <w:tcPr>
            <w:tcW w:w="870" w:type="dxa"/>
            <w:tcMar>
              <w:top w:w="90" w:type="dxa"/>
              <w:left w:w="140" w:type="dxa"/>
              <w:bottom w:w="90" w:type="dxa"/>
              <w:right w:w="140" w:type="dxa"/>
            </w:tcMar>
            <w:vAlign w:val="center"/>
          </w:tcPr>
          <w:p w14:paraId="59779D99" w14:textId="77777777" w:rsidR="009C4A8A" w:rsidRDefault="009C4A8A">
            <w:pPr>
              <w:spacing w:line="260" w:lineRule="auto"/>
            </w:pPr>
          </w:p>
        </w:tc>
      </w:tr>
      <w:tr w:rsidR="009C4A8A" w14:paraId="0E0C36F9" w14:textId="77777777">
        <w:tblPrEx>
          <w:tblCellMar>
            <w:top w:w="0" w:type="dxa"/>
            <w:bottom w:w="0" w:type="dxa"/>
          </w:tblCellMar>
        </w:tblPrEx>
        <w:tc>
          <w:tcPr>
            <w:tcW w:w="2900" w:type="dxa"/>
            <w:tcMar>
              <w:top w:w="90" w:type="dxa"/>
              <w:left w:w="140" w:type="dxa"/>
              <w:bottom w:w="90" w:type="dxa"/>
              <w:right w:w="140" w:type="dxa"/>
            </w:tcMar>
            <w:vAlign w:val="center"/>
          </w:tcPr>
          <w:p w14:paraId="7B1A0721" w14:textId="77777777" w:rsidR="009C4A8A" w:rsidRDefault="00000000">
            <w:pPr>
              <w:spacing w:line="260" w:lineRule="auto"/>
            </w:pPr>
            <w:r>
              <w:t>2. The Timeline Race</w:t>
            </w:r>
          </w:p>
        </w:tc>
        <w:tc>
          <w:tcPr>
            <w:tcW w:w="926" w:type="dxa"/>
            <w:tcMar>
              <w:top w:w="90" w:type="dxa"/>
              <w:left w:w="140" w:type="dxa"/>
              <w:bottom w:w="90" w:type="dxa"/>
              <w:right w:w="140" w:type="dxa"/>
            </w:tcMar>
            <w:vAlign w:val="center"/>
          </w:tcPr>
          <w:p w14:paraId="3090885B" w14:textId="77777777" w:rsidR="009C4A8A" w:rsidRDefault="00000000">
            <w:pPr>
              <w:spacing w:line="260" w:lineRule="auto"/>
            </w:pPr>
            <w:r>
              <w:t>3</w:t>
            </w:r>
          </w:p>
        </w:tc>
        <w:tc>
          <w:tcPr>
            <w:tcW w:w="866" w:type="dxa"/>
            <w:tcMar>
              <w:top w:w="90" w:type="dxa"/>
              <w:left w:w="140" w:type="dxa"/>
              <w:bottom w:w="90" w:type="dxa"/>
              <w:right w:w="140" w:type="dxa"/>
            </w:tcMar>
            <w:vAlign w:val="center"/>
          </w:tcPr>
          <w:p w14:paraId="33CBDF34" w14:textId="77777777" w:rsidR="009C4A8A" w:rsidRDefault="009C4A8A">
            <w:pPr>
              <w:spacing w:line="260" w:lineRule="auto"/>
            </w:pPr>
          </w:p>
        </w:tc>
        <w:tc>
          <w:tcPr>
            <w:tcW w:w="866" w:type="dxa"/>
            <w:tcMar>
              <w:top w:w="90" w:type="dxa"/>
              <w:left w:w="140" w:type="dxa"/>
              <w:bottom w:w="90" w:type="dxa"/>
              <w:right w:w="140" w:type="dxa"/>
            </w:tcMar>
            <w:vAlign w:val="center"/>
          </w:tcPr>
          <w:p w14:paraId="2F3EA70F" w14:textId="77777777" w:rsidR="009C4A8A" w:rsidRDefault="009C4A8A">
            <w:pPr>
              <w:spacing w:line="260" w:lineRule="auto"/>
            </w:pPr>
          </w:p>
        </w:tc>
        <w:tc>
          <w:tcPr>
            <w:tcW w:w="866" w:type="dxa"/>
            <w:tcMar>
              <w:top w:w="90" w:type="dxa"/>
              <w:left w:w="140" w:type="dxa"/>
              <w:bottom w:w="90" w:type="dxa"/>
              <w:right w:w="140" w:type="dxa"/>
            </w:tcMar>
            <w:vAlign w:val="center"/>
          </w:tcPr>
          <w:p w14:paraId="119BA3C6" w14:textId="77777777" w:rsidR="009C4A8A" w:rsidRDefault="009C4A8A">
            <w:pPr>
              <w:spacing w:line="260" w:lineRule="auto"/>
            </w:pPr>
          </w:p>
        </w:tc>
        <w:tc>
          <w:tcPr>
            <w:tcW w:w="866" w:type="dxa"/>
            <w:tcMar>
              <w:top w:w="90" w:type="dxa"/>
              <w:left w:w="140" w:type="dxa"/>
              <w:bottom w:w="90" w:type="dxa"/>
              <w:right w:w="140" w:type="dxa"/>
            </w:tcMar>
            <w:vAlign w:val="center"/>
          </w:tcPr>
          <w:p w14:paraId="1AE694AF" w14:textId="77777777" w:rsidR="009C4A8A" w:rsidRDefault="009C4A8A">
            <w:pPr>
              <w:spacing w:line="260" w:lineRule="auto"/>
            </w:pPr>
          </w:p>
        </w:tc>
        <w:tc>
          <w:tcPr>
            <w:tcW w:w="866" w:type="dxa"/>
            <w:tcMar>
              <w:top w:w="90" w:type="dxa"/>
              <w:left w:w="140" w:type="dxa"/>
              <w:bottom w:w="90" w:type="dxa"/>
              <w:right w:w="140" w:type="dxa"/>
            </w:tcMar>
            <w:vAlign w:val="center"/>
          </w:tcPr>
          <w:p w14:paraId="1AE2C86E" w14:textId="77777777" w:rsidR="009C4A8A" w:rsidRDefault="009C4A8A">
            <w:pPr>
              <w:spacing w:line="260" w:lineRule="auto"/>
            </w:pPr>
          </w:p>
        </w:tc>
        <w:tc>
          <w:tcPr>
            <w:tcW w:w="870" w:type="dxa"/>
            <w:tcMar>
              <w:top w:w="90" w:type="dxa"/>
              <w:left w:w="140" w:type="dxa"/>
              <w:bottom w:w="90" w:type="dxa"/>
              <w:right w:w="140" w:type="dxa"/>
            </w:tcMar>
            <w:vAlign w:val="center"/>
          </w:tcPr>
          <w:p w14:paraId="092FE90C" w14:textId="77777777" w:rsidR="009C4A8A" w:rsidRDefault="009C4A8A">
            <w:pPr>
              <w:spacing w:line="260" w:lineRule="auto"/>
            </w:pPr>
          </w:p>
        </w:tc>
      </w:tr>
      <w:tr w:rsidR="009C4A8A" w14:paraId="016A6BF6" w14:textId="77777777">
        <w:tblPrEx>
          <w:tblCellMar>
            <w:top w:w="0" w:type="dxa"/>
            <w:bottom w:w="0" w:type="dxa"/>
          </w:tblCellMar>
        </w:tblPrEx>
        <w:tc>
          <w:tcPr>
            <w:tcW w:w="2900" w:type="dxa"/>
            <w:tcMar>
              <w:top w:w="90" w:type="dxa"/>
              <w:left w:w="140" w:type="dxa"/>
              <w:bottom w:w="90" w:type="dxa"/>
              <w:right w:w="140" w:type="dxa"/>
            </w:tcMar>
            <w:vAlign w:val="center"/>
          </w:tcPr>
          <w:p w14:paraId="05A5981F" w14:textId="77777777" w:rsidR="009C4A8A" w:rsidRDefault="00000000">
            <w:pPr>
              <w:spacing w:line="260" w:lineRule="auto"/>
            </w:pPr>
            <w:r>
              <w:t>3. Hero or Villain</w:t>
            </w:r>
          </w:p>
        </w:tc>
        <w:tc>
          <w:tcPr>
            <w:tcW w:w="926" w:type="dxa"/>
            <w:tcMar>
              <w:top w:w="90" w:type="dxa"/>
              <w:left w:w="140" w:type="dxa"/>
              <w:bottom w:w="90" w:type="dxa"/>
              <w:right w:w="140" w:type="dxa"/>
            </w:tcMar>
            <w:vAlign w:val="center"/>
          </w:tcPr>
          <w:p w14:paraId="3CC99070" w14:textId="77777777" w:rsidR="009C4A8A" w:rsidRDefault="00000000">
            <w:pPr>
              <w:spacing w:line="260" w:lineRule="auto"/>
            </w:pPr>
            <w:r>
              <w:t>4</w:t>
            </w:r>
          </w:p>
        </w:tc>
        <w:tc>
          <w:tcPr>
            <w:tcW w:w="866" w:type="dxa"/>
            <w:tcMar>
              <w:top w:w="90" w:type="dxa"/>
              <w:left w:w="140" w:type="dxa"/>
              <w:bottom w:w="90" w:type="dxa"/>
              <w:right w:w="140" w:type="dxa"/>
            </w:tcMar>
            <w:vAlign w:val="center"/>
          </w:tcPr>
          <w:p w14:paraId="1BB6F4DA" w14:textId="77777777" w:rsidR="009C4A8A" w:rsidRDefault="009C4A8A">
            <w:pPr>
              <w:spacing w:line="260" w:lineRule="auto"/>
            </w:pPr>
          </w:p>
        </w:tc>
        <w:tc>
          <w:tcPr>
            <w:tcW w:w="866" w:type="dxa"/>
            <w:tcMar>
              <w:top w:w="90" w:type="dxa"/>
              <w:left w:w="140" w:type="dxa"/>
              <w:bottom w:w="90" w:type="dxa"/>
              <w:right w:w="140" w:type="dxa"/>
            </w:tcMar>
            <w:vAlign w:val="center"/>
          </w:tcPr>
          <w:p w14:paraId="54DC12B4" w14:textId="77777777" w:rsidR="009C4A8A" w:rsidRDefault="009C4A8A">
            <w:pPr>
              <w:spacing w:line="260" w:lineRule="auto"/>
            </w:pPr>
          </w:p>
        </w:tc>
        <w:tc>
          <w:tcPr>
            <w:tcW w:w="866" w:type="dxa"/>
            <w:tcMar>
              <w:top w:w="90" w:type="dxa"/>
              <w:left w:w="140" w:type="dxa"/>
              <w:bottom w:w="90" w:type="dxa"/>
              <w:right w:w="140" w:type="dxa"/>
            </w:tcMar>
            <w:vAlign w:val="center"/>
          </w:tcPr>
          <w:p w14:paraId="19C6767C" w14:textId="77777777" w:rsidR="009C4A8A" w:rsidRDefault="009C4A8A">
            <w:pPr>
              <w:spacing w:line="260" w:lineRule="auto"/>
            </w:pPr>
          </w:p>
        </w:tc>
        <w:tc>
          <w:tcPr>
            <w:tcW w:w="866" w:type="dxa"/>
            <w:tcMar>
              <w:top w:w="90" w:type="dxa"/>
              <w:left w:w="140" w:type="dxa"/>
              <w:bottom w:w="90" w:type="dxa"/>
              <w:right w:w="140" w:type="dxa"/>
            </w:tcMar>
            <w:vAlign w:val="center"/>
          </w:tcPr>
          <w:p w14:paraId="6DBC2685" w14:textId="77777777" w:rsidR="009C4A8A" w:rsidRDefault="009C4A8A">
            <w:pPr>
              <w:spacing w:line="260" w:lineRule="auto"/>
            </w:pPr>
          </w:p>
        </w:tc>
        <w:tc>
          <w:tcPr>
            <w:tcW w:w="866" w:type="dxa"/>
            <w:tcMar>
              <w:top w:w="90" w:type="dxa"/>
              <w:left w:w="140" w:type="dxa"/>
              <w:bottom w:w="90" w:type="dxa"/>
              <w:right w:w="140" w:type="dxa"/>
            </w:tcMar>
            <w:vAlign w:val="center"/>
          </w:tcPr>
          <w:p w14:paraId="661EB459" w14:textId="77777777" w:rsidR="009C4A8A" w:rsidRDefault="009C4A8A">
            <w:pPr>
              <w:spacing w:line="260" w:lineRule="auto"/>
            </w:pPr>
          </w:p>
        </w:tc>
        <w:tc>
          <w:tcPr>
            <w:tcW w:w="870" w:type="dxa"/>
            <w:tcMar>
              <w:top w:w="90" w:type="dxa"/>
              <w:left w:w="140" w:type="dxa"/>
              <w:bottom w:w="90" w:type="dxa"/>
              <w:right w:w="140" w:type="dxa"/>
            </w:tcMar>
            <w:vAlign w:val="center"/>
          </w:tcPr>
          <w:p w14:paraId="42F9BA3C" w14:textId="77777777" w:rsidR="009C4A8A" w:rsidRDefault="009C4A8A">
            <w:pPr>
              <w:spacing w:line="260" w:lineRule="auto"/>
            </w:pPr>
          </w:p>
        </w:tc>
      </w:tr>
      <w:tr w:rsidR="009C4A8A" w14:paraId="04124BA4" w14:textId="77777777">
        <w:tblPrEx>
          <w:tblCellMar>
            <w:top w:w="0" w:type="dxa"/>
            <w:bottom w:w="0" w:type="dxa"/>
          </w:tblCellMar>
        </w:tblPrEx>
        <w:tc>
          <w:tcPr>
            <w:tcW w:w="2900" w:type="dxa"/>
            <w:tcMar>
              <w:top w:w="90" w:type="dxa"/>
              <w:left w:w="140" w:type="dxa"/>
              <w:bottom w:w="90" w:type="dxa"/>
              <w:right w:w="140" w:type="dxa"/>
            </w:tcMar>
            <w:vAlign w:val="center"/>
          </w:tcPr>
          <w:p w14:paraId="6ABC7FE0" w14:textId="77777777" w:rsidR="009C4A8A" w:rsidRDefault="00000000">
            <w:pPr>
              <w:spacing w:line="260" w:lineRule="auto"/>
            </w:pPr>
            <w:r>
              <w:t>4. Newsroom Theology</w:t>
            </w:r>
          </w:p>
        </w:tc>
        <w:tc>
          <w:tcPr>
            <w:tcW w:w="926" w:type="dxa"/>
            <w:tcMar>
              <w:top w:w="90" w:type="dxa"/>
              <w:left w:w="140" w:type="dxa"/>
              <w:bottom w:w="90" w:type="dxa"/>
              <w:right w:w="140" w:type="dxa"/>
            </w:tcMar>
            <w:vAlign w:val="center"/>
          </w:tcPr>
          <w:p w14:paraId="5C82A777" w14:textId="77777777" w:rsidR="009C4A8A" w:rsidRDefault="00000000">
            <w:pPr>
              <w:spacing w:line="260" w:lineRule="auto"/>
            </w:pPr>
            <w:r>
              <w:t>5</w:t>
            </w:r>
          </w:p>
        </w:tc>
        <w:tc>
          <w:tcPr>
            <w:tcW w:w="866" w:type="dxa"/>
            <w:tcMar>
              <w:top w:w="90" w:type="dxa"/>
              <w:left w:w="140" w:type="dxa"/>
              <w:bottom w:w="90" w:type="dxa"/>
              <w:right w:w="140" w:type="dxa"/>
            </w:tcMar>
            <w:vAlign w:val="center"/>
          </w:tcPr>
          <w:p w14:paraId="1B5F6589" w14:textId="77777777" w:rsidR="009C4A8A" w:rsidRDefault="009C4A8A">
            <w:pPr>
              <w:spacing w:line="260" w:lineRule="auto"/>
            </w:pPr>
          </w:p>
        </w:tc>
        <w:tc>
          <w:tcPr>
            <w:tcW w:w="866" w:type="dxa"/>
            <w:tcMar>
              <w:top w:w="90" w:type="dxa"/>
              <w:left w:w="140" w:type="dxa"/>
              <w:bottom w:w="90" w:type="dxa"/>
              <w:right w:w="140" w:type="dxa"/>
            </w:tcMar>
            <w:vAlign w:val="center"/>
          </w:tcPr>
          <w:p w14:paraId="35C7026D" w14:textId="77777777" w:rsidR="009C4A8A" w:rsidRDefault="009C4A8A">
            <w:pPr>
              <w:spacing w:line="260" w:lineRule="auto"/>
            </w:pPr>
          </w:p>
        </w:tc>
        <w:tc>
          <w:tcPr>
            <w:tcW w:w="866" w:type="dxa"/>
            <w:tcMar>
              <w:top w:w="90" w:type="dxa"/>
              <w:left w:w="140" w:type="dxa"/>
              <w:bottom w:w="90" w:type="dxa"/>
              <w:right w:w="140" w:type="dxa"/>
            </w:tcMar>
            <w:vAlign w:val="center"/>
          </w:tcPr>
          <w:p w14:paraId="2EB4D848" w14:textId="77777777" w:rsidR="009C4A8A" w:rsidRDefault="009C4A8A">
            <w:pPr>
              <w:spacing w:line="260" w:lineRule="auto"/>
            </w:pPr>
          </w:p>
        </w:tc>
        <w:tc>
          <w:tcPr>
            <w:tcW w:w="866" w:type="dxa"/>
            <w:tcMar>
              <w:top w:w="90" w:type="dxa"/>
              <w:left w:w="140" w:type="dxa"/>
              <w:bottom w:w="90" w:type="dxa"/>
              <w:right w:w="140" w:type="dxa"/>
            </w:tcMar>
            <w:vAlign w:val="center"/>
          </w:tcPr>
          <w:p w14:paraId="6AD9FCF9" w14:textId="77777777" w:rsidR="009C4A8A" w:rsidRDefault="009C4A8A">
            <w:pPr>
              <w:spacing w:line="260" w:lineRule="auto"/>
            </w:pPr>
          </w:p>
        </w:tc>
        <w:tc>
          <w:tcPr>
            <w:tcW w:w="866" w:type="dxa"/>
            <w:tcMar>
              <w:top w:w="90" w:type="dxa"/>
              <w:left w:w="140" w:type="dxa"/>
              <w:bottom w:w="90" w:type="dxa"/>
              <w:right w:w="140" w:type="dxa"/>
            </w:tcMar>
            <w:vAlign w:val="center"/>
          </w:tcPr>
          <w:p w14:paraId="47CACCD9" w14:textId="77777777" w:rsidR="009C4A8A" w:rsidRDefault="009C4A8A">
            <w:pPr>
              <w:spacing w:line="260" w:lineRule="auto"/>
            </w:pPr>
          </w:p>
        </w:tc>
        <w:tc>
          <w:tcPr>
            <w:tcW w:w="870" w:type="dxa"/>
            <w:tcMar>
              <w:top w:w="90" w:type="dxa"/>
              <w:left w:w="140" w:type="dxa"/>
              <w:bottom w:w="90" w:type="dxa"/>
              <w:right w:w="140" w:type="dxa"/>
            </w:tcMar>
            <w:vAlign w:val="center"/>
          </w:tcPr>
          <w:p w14:paraId="4A218C5B" w14:textId="77777777" w:rsidR="009C4A8A" w:rsidRDefault="009C4A8A">
            <w:pPr>
              <w:spacing w:line="260" w:lineRule="auto"/>
            </w:pPr>
          </w:p>
        </w:tc>
      </w:tr>
      <w:tr w:rsidR="009C4A8A" w14:paraId="7945ECD4" w14:textId="77777777">
        <w:tblPrEx>
          <w:tblCellMar>
            <w:top w:w="0" w:type="dxa"/>
            <w:bottom w:w="0" w:type="dxa"/>
          </w:tblCellMar>
        </w:tblPrEx>
        <w:tc>
          <w:tcPr>
            <w:tcW w:w="2900" w:type="dxa"/>
            <w:tcMar>
              <w:top w:w="90" w:type="dxa"/>
              <w:left w:w="140" w:type="dxa"/>
              <w:bottom w:w="90" w:type="dxa"/>
              <w:right w:w="140" w:type="dxa"/>
            </w:tcMar>
            <w:vAlign w:val="center"/>
          </w:tcPr>
          <w:p w14:paraId="4CEC781E" w14:textId="77777777" w:rsidR="009C4A8A" w:rsidRDefault="00000000">
            <w:pPr>
              <w:spacing w:line="260" w:lineRule="auto"/>
            </w:pPr>
            <w:r>
              <w:t>5. Signs of the Times Rapid Fire</w:t>
            </w:r>
          </w:p>
        </w:tc>
        <w:tc>
          <w:tcPr>
            <w:tcW w:w="926" w:type="dxa"/>
            <w:tcMar>
              <w:top w:w="90" w:type="dxa"/>
              <w:left w:w="140" w:type="dxa"/>
              <w:bottom w:w="90" w:type="dxa"/>
              <w:right w:w="140" w:type="dxa"/>
            </w:tcMar>
            <w:vAlign w:val="center"/>
          </w:tcPr>
          <w:p w14:paraId="26C8F0D0" w14:textId="77777777" w:rsidR="009C4A8A" w:rsidRDefault="00000000">
            <w:pPr>
              <w:spacing w:line="260" w:lineRule="auto"/>
            </w:pPr>
            <w:r>
              <w:t>6</w:t>
            </w:r>
          </w:p>
        </w:tc>
        <w:tc>
          <w:tcPr>
            <w:tcW w:w="866" w:type="dxa"/>
            <w:tcMar>
              <w:top w:w="90" w:type="dxa"/>
              <w:left w:w="140" w:type="dxa"/>
              <w:bottom w:w="90" w:type="dxa"/>
              <w:right w:w="140" w:type="dxa"/>
            </w:tcMar>
            <w:vAlign w:val="center"/>
          </w:tcPr>
          <w:p w14:paraId="05CB3435" w14:textId="77777777" w:rsidR="009C4A8A" w:rsidRDefault="009C4A8A">
            <w:pPr>
              <w:spacing w:line="260" w:lineRule="auto"/>
            </w:pPr>
          </w:p>
        </w:tc>
        <w:tc>
          <w:tcPr>
            <w:tcW w:w="866" w:type="dxa"/>
            <w:tcMar>
              <w:top w:w="90" w:type="dxa"/>
              <w:left w:w="140" w:type="dxa"/>
              <w:bottom w:w="90" w:type="dxa"/>
              <w:right w:w="140" w:type="dxa"/>
            </w:tcMar>
            <w:vAlign w:val="center"/>
          </w:tcPr>
          <w:p w14:paraId="5F9E8428" w14:textId="77777777" w:rsidR="009C4A8A" w:rsidRDefault="009C4A8A">
            <w:pPr>
              <w:spacing w:line="260" w:lineRule="auto"/>
            </w:pPr>
          </w:p>
        </w:tc>
        <w:tc>
          <w:tcPr>
            <w:tcW w:w="866" w:type="dxa"/>
            <w:tcMar>
              <w:top w:w="90" w:type="dxa"/>
              <w:left w:w="140" w:type="dxa"/>
              <w:bottom w:w="90" w:type="dxa"/>
              <w:right w:w="140" w:type="dxa"/>
            </w:tcMar>
            <w:vAlign w:val="center"/>
          </w:tcPr>
          <w:p w14:paraId="5F40E77E" w14:textId="77777777" w:rsidR="009C4A8A" w:rsidRDefault="009C4A8A">
            <w:pPr>
              <w:spacing w:line="260" w:lineRule="auto"/>
            </w:pPr>
          </w:p>
        </w:tc>
        <w:tc>
          <w:tcPr>
            <w:tcW w:w="866" w:type="dxa"/>
            <w:tcMar>
              <w:top w:w="90" w:type="dxa"/>
              <w:left w:w="140" w:type="dxa"/>
              <w:bottom w:w="90" w:type="dxa"/>
              <w:right w:w="140" w:type="dxa"/>
            </w:tcMar>
            <w:vAlign w:val="center"/>
          </w:tcPr>
          <w:p w14:paraId="57FDBB5E" w14:textId="77777777" w:rsidR="009C4A8A" w:rsidRDefault="009C4A8A">
            <w:pPr>
              <w:spacing w:line="260" w:lineRule="auto"/>
            </w:pPr>
          </w:p>
        </w:tc>
        <w:tc>
          <w:tcPr>
            <w:tcW w:w="866" w:type="dxa"/>
            <w:tcMar>
              <w:top w:w="90" w:type="dxa"/>
              <w:left w:w="140" w:type="dxa"/>
              <w:bottom w:w="90" w:type="dxa"/>
              <w:right w:w="140" w:type="dxa"/>
            </w:tcMar>
            <w:vAlign w:val="center"/>
          </w:tcPr>
          <w:p w14:paraId="3C09E2E2" w14:textId="77777777" w:rsidR="009C4A8A" w:rsidRDefault="009C4A8A">
            <w:pPr>
              <w:spacing w:line="260" w:lineRule="auto"/>
            </w:pPr>
          </w:p>
        </w:tc>
        <w:tc>
          <w:tcPr>
            <w:tcW w:w="870" w:type="dxa"/>
            <w:tcMar>
              <w:top w:w="90" w:type="dxa"/>
              <w:left w:w="140" w:type="dxa"/>
              <w:bottom w:w="90" w:type="dxa"/>
              <w:right w:w="140" w:type="dxa"/>
            </w:tcMar>
            <w:vAlign w:val="center"/>
          </w:tcPr>
          <w:p w14:paraId="6251DADB" w14:textId="77777777" w:rsidR="009C4A8A" w:rsidRDefault="009C4A8A">
            <w:pPr>
              <w:spacing w:line="260" w:lineRule="auto"/>
            </w:pPr>
          </w:p>
        </w:tc>
      </w:tr>
      <w:tr w:rsidR="009C4A8A" w14:paraId="0170896B" w14:textId="77777777">
        <w:tblPrEx>
          <w:tblCellMar>
            <w:top w:w="0" w:type="dxa"/>
            <w:bottom w:w="0" w:type="dxa"/>
          </w:tblCellMar>
        </w:tblPrEx>
        <w:tc>
          <w:tcPr>
            <w:tcW w:w="2900" w:type="dxa"/>
            <w:tcMar>
              <w:top w:w="90" w:type="dxa"/>
              <w:left w:w="140" w:type="dxa"/>
              <w:bottom w:w="90" w:type="dxa"/>
              <w:right w:w="140" w:type="dxa"/>
            </w:tcMar>
            <w:vAlign w:val="center"/>
          </w:tcPr>
          <w:p w14:paraId="0A9B8917" w14:textId="77777777" w:rsidR="009C4A8A" w:rsidRDefault="00000000">
            <w:pPr>
              <w:spacing w:line="260" w:lineRule="auto"/>
            </w:pPr>
            <w:r>
              <w:t>6. The Method Scramble Relay</w:t>
            </w:r>
          </w:p>
        </w:tc>
        <w:tc>
          <w:tcPr>
            <w:tcW w:w="926" w:type="dxa"/>
            <w:tcMar>
              <w:top w:w="90" w:type="dxa"/>
              <w:left w:w="140" w:type="dxa"/>
              <w:bottom w:w="90" w:type="dxa"/>
              <w:right w:w="140" w:type="dxa"/>
            </w:tcMar>
            <w:vAlign w:val="center"/>
          </w:tcPr>
          <w:p w14:paraId="0BE6E571" w14:textId="77777777" w:rsidR="009C4A8A" w:rsidRDefault="00000000">
            <w:pPr>
              <w:spacing w:line="260" w:lineRule="auto"/>
            </w:pPr>
            <w:r>
              <w:t>8</w:t>
            </w:r>
          </w:p>
        </w:tc>
        <w:tc>
          <w:tcPr>
            <w:tcW w:w="866" w:type="dxa"/>
            <w:tcMar>
              <w:top w:w="90" w:type="dxa"/>
              <w:left w:w="140" w:type="dxa"/>
              <w:bottom w:w="90" w:type="dxa"/>
              <w:right w:w="140" w:type="dxa"/>
            </w:tcMar>
            <w:vAlign w:val="center"/>
          </w:tcPr>
          <w:p w14:paraId="33FCC85D" w14:textId="77777777" w:rsidR="009C4A8A" w:rsidRDefault="009C4A8A">
            <w:pPr>
              <w:spacing w:line="260" w:lineRule="auto"/>
            </w:pPr>
          </w:p>
        </w:tc>
        <w:tc>
          <w:tcPr>
            <w:tcW w:w="866" w:type="dxa"/>
            <w:tcMar>
              <w:top w:w="90" w:type="dxa"/>
              <w:left w:w="140" w:type="dxa"/>
              <w:bottom w:w="90" w:type="dxa"/>
              <w:right w:w="140" w:type="dxa"/>
            </w:tcMar>
            <w:vAlign w:val="center"/>
          </w:tcPr>
          <w:p w14:paraId="039F66FD" w14:textId="77777777" w:rsidR="009C4A8A" w:rsidRDefault="009C4A8A">
            <w:pPr>
              <w:spacing w:line="260" w:lineRule="auto"/>
            </w:pPr>
          </w:p>
        </w:tc>
        <w:tc>
          <w:tcPr>
            <w:tcW w:w="866" w:type="dxa"/>
            <w:tcMar>
              <w:top w:w="90" w:type="dxa"/>
              <w:left w:w="140" w:type="dxa"/>
              <w:bottom w:w="90" w:type="dxa"/>
              <w:right w:w="140" w:type="dxa"/>
            </w:tcMar>
            <w:vAlign w:val="center"/>
          </w:tcPr>
          <w:p w14:paraId="153EAB2A" w14:textId="77777777" w:rsidR="009C4A8A" w:rsidRDefault="009C4A8A">
            <w:pPr>
              <w:spacing w:line="260" w:lineRule="auto"/>
            </w:pPr>
          </w:p>
        </w:tc>
        <w:tc>
          <w:tcPr>
            <w:tcW w:w="866" w:type="dxa"/>
            <w:tcMar>
              <w:top w:w="90" w:type="dxa"/>
              <w:left w:w="140" w:type="dxa"/>
              <w:bottom w:w="90" w:type="dxa"/>
              <w:right w:w="140" w:type="dxa"/>
            </w:tcMar>
            <w:vAlign w:val="center"/>
          </w:tcPr>
          <w:p w14:paraId="20392707" w14:textId="77777777" w:rsidR="009C4A8A" w:rsidRDefault="009C4A8A">
            <w:pPr>
              <w:spacing w:line="260" w:lineRule="auto"/>
            </w:pPr>
          </w:p>
        </w:tc>
        <w:tc>
          <w:tcPr>
            <w:tcW w:w="866" w:type="dxa"/>
            <w:tcMar>
              <w:top w:w="90" w:type="dxa"/>
              <w:left w:w="140" w:type="dxa"/>
              <w:bottom w:w="90" w:type="dxa"/>
              <w:right w:w="140" w:type="dxa"/>
            </w:tcMar>
            <w:vAlign w:val="center"/>
          </w:tcPr>
          <w:p w14:paraId="4B9AF6EF" w14:textId="77777777" w:rsidR="009C4A8A" w:rsidRDefault="009C4A8A">
            <w:pPr>
              <w:spacing w:line="260" w:lineRule="auto"/>
            </w:pPr>
          </w:p>
        </w:tc>
        <w:tc>
          <w:tcPr>
            <w:tcW w:w="870" w:type="dxa"/>
            <w:tcMar>
              <w:top w:w="90" w:type="dxa"/>
              <w:left w:w="140" w:type="dxa"/>
              <w:bottom w:w="90" w:type="dxa"/>
              <w:right w:w="140" w:type="dxa"/>
            </w:tcMar>
            <w:vAlign w:val="center"/>
          </w:tcPr>
          <w:p w14:paraId="12FFFBEE" w14:textId="77777777" w:rsidR="009C4A8A" w:rsidRDefault="009C4A8A">
            <w:pPr>
              <w:spacing w:line="260" w:lineRule="auto"/>
            </w:pPr>
          </w:p>
        </w:tc>
      </w:tr>
      <w:tr w:rsidR="009C4A8A" w14:paraId="621DF326" w14:textId="77777777">
        <w:tblPrEx>
          <w:tblCellMar>
            <w:top w:w="0" w:type="dxa"/>
            <w:bottom w:w="0" w:type="dxa"/>
          </w:tblCellMar>
        </w:tblPrEx>
        <w:tc>
          <w:tcPr>
            <w:tcW w:w="2900" w:type="dxa"/>
            <w:tcMar>
              <w:top w:w="90" w:type="dxa"/>
              <w:left w:w="140" w:type="dxa"/>
              <w:bottom w:w="90" w:type="dxa"/>
              <w:right w:w="140" w:type="dxa"/>
            </w:tcMar>
            <w:vAlign w:val="center"/>
          </w:tcPr>
          <w:p w14:paraId="55548AF0" w14:textId="77777777" w:rsidR="009C4A8A" w:rsidRDefault="00000000">
            <w:pPr>
              <w:spacing w:line="260" w:lineRule="auto"/>
            </w:pPr>
            <w:r>
              <w:t>7. The Pastoral Case Tribunal</w:t>
            </w:r>
          </w:p>
        </w:tc>
        <w:tc>
          <w:tcPr>
            <w:tcW w:w="926" w:type="dxa"/>
            <w:tcMar>
              <w:top w:w="90" w:type="dxa"/>
              <w:left w:w="140" w:type="dxa"/>
              <w:bottom w:w="90" w:type="dxa"/>
              <w:right w:w="140" w:type="dxa"/>
            </w:tcMar>
            <w:vAlign w:val="center"/>
          </w:tcPr>
          <w:p w14:paraId="2762F474" w14:textId="77777777" w:rsidR="009C4A8A" w:rsidRDefault="00000000">
            <w:pPr>
              <w:spacing w:line="260" w:lineRule="auto"/>
            </w:pPr>
            <w:r>
              <w:t>9</w:t>
            </w:r>
          </w:p>
        </w:tc>
        <w:tc>
          <w:tcPr>
            <w:tcW w:w="866" w:type="dxa"/>
            <w:tcMar>
              <w:top w:w="90" w:type="dxa"/>
              <w:left w:w="140" w:type="dxa"/>
              <w:bottom w:w="90" w:type="dxa"/>
              <w:right w:w="140" w:type="dxa"/>
            </w:tcMar>
            <w:vAlign w:val="center"/>
          </w:tcPr>
          <w:p w14:paraId="1A48CE39" w14:textId="77777777" w:rsidR="009C4A8A" w:rsidRDefault="009C4A8A">
            <w:pPr>
              <w:spacing w:line="260" w:lineRule="auto"/>
            </w:pPr>
          </w:p>
        </w:tc>
        <w:tc>
          <w:tcPr>
            <w:tcW w:w="866" w:type="dxa"/>
            <w:tcMar>
              <w:top w:w="90" w:type="dxa"/>
              <w:left w:w="140" w:type="dxa"/>
              <w:bottom w:w="90" w:type="dxa"/>
              <w:right w:w="140" w:type="dxa"/>
            </w:tcMar>
            <w:vAlign w:val="center"/>
          </w:tcPr>
          <w:p w14:paraId="761C3081" w14:textId="77777777" w:rsidR="009C4A8A" w:rsidRDefault="009C4A8A">
            <w:pPr>
              <w:spacing w:line="260" w:lineRule="auto"/>
            </w:pPr>
          </w:p>
        </w:tc>
        <w:tc>
          <w:tcPr>
            <w:tcW w:w="866" w:type="dxa"/>
            <w:tcMar>
              <w:top w:w="90" w:type="dxa"/>
              <w:left w:w="140" w:type="dxa"/>
              <w:bottom w:w="90" w:type="dxa"/>
              <w:right w:w="140" w:type="dxa"/>
            </w:tcMar>
            <w:vAlign w:val="center"/>
          </w:tcPr>
          <w:p w14:paraId="327DAFDD" w14:textId="77777777" w:rsidR="009C4A8A" w:rsidRDefault="009C4A8A">
            <w:pPr>
              <w:spacing w:line="260" w:lineRule="auto"/>
            </w:pPr>
          </w:p>
        </w:tc>
        <w:tc>
          <w:tcPr>
            <w:tcW w:w="866" w:type="dxa"/>
            <w:tcMar>
              <w:top w:w="90" w:type="dxa"/>
              <w:left w:w="140" w:type="dxa"/>
              <w:bottom w:w="90" w:type="dxa"/>
              <w:right w:w="140" w:type="dxa"/>
            </w:tcMar>
            <w:vAlign w:val="center"/>
          </w:tcPr>
          <w:p w14:paraId="1AD07373" w14:textId="77777777" w:rsidR="009C4A8A" w:rsidRDefault="009C4A8A">
            <w:pPr>
              <w:spacing w:line="260" w:lineRule="auto"/>
            </w:pPr>
          </w:p>
        </w:tc>
        <w:tc>
          <w:tcPr>
            <w:tcW w:w="866" w:type="dxa"/>
            <w:tcMar>
              <w:top w:w="90" w:type="dxa"/>
              <w:left w:w="140" w:type="dxa"/>
              <w:bottom w:w="90" w:type="dxa"/>
              <w:right w:w="140" w:type="dxa"/>
            </w:tcMar>
            <w:vAlign w:val="center"/>
          </w:tcPr>
          <w:p w14:paraId="49E9C52A" w14:textId="77777777" w:rsidR="009C4A8A" w:rsidRDefault="009C4A8A">
            <w:pPr>
              <w:spacing w:line="260" w:lineRule="auto"/>
            </w:pPr>
          </w:p>
        </w:tc>
        <w:tc>
          <w:tcPr>
            <w:tcW w:w="870" w:type="dxa"/>
            <w:tcMar>
              <w:top w:w="90" w:type="dxa"/>
              <w:left w:w="140" w:type="dxa"/>
              <w:bottom w:w="90" w:type="dxa"/>
              <w:right w:w="140" w:type="dxa"/>
            </w:tcMar>
            <w:vAlign w:val="center"/>
          </w:tcPr>
          <w:p w14:paraId="283DB38D" w14:textId="77777777" w:rsidR="009C4A8A" w:rsidRDefault="009C4A8A">
            <w:pPr>
              <w:spacing w:line="260" w:lineRule="auto"/>
            </w:pPr>
          </w:p>
        </w:tc>
      </w:tr>
      <w:tr w:rsidR="009C4A8A" w14:paraId="2C659DFA" w14:textId="77777777">
        <w:tblPrEx>
          <w:tblCellMar>
            <w:top w:w="0" w:type="dxa"/>
            <w:bottom w:w="0" w:type="dxa"/>
          </w:tblCellMar>
        </w:tblPrEx>
        <w:tc>
          <w:tcPr>
            <w:tcW w:w="2900" w:type="dxa"/>
            <w:tcMar>
              <w:top w:w="90" w:type="dxa"/>
              <w:left w:w="140" w:type="dxa"/>
              <w:bottom w:w="90" w:type="dxa"/>
              <w:right w:w="140" w:type="dxa"/>
            </w:tcMar>
            <w:vAlign w:val="center"/>
          </w:tcPr>
          <w:p w14:paraId="3205EB39" w14:textId="77777777" w:rsidR="009C4A8A" w:rsidRDefault="00000000">
            <w:pPr>
              <w:spacing w:line="260" w:lineRule="auto"/>
            </w:pPr>
            <w:r>
              <w:t>8. Theology on the Bus</w:t>
            </w:r>
          </w:p>
        </w:tc>
        <w:tc>
          <w:tcPr>
            <w:tcW w:w="926" w:type="dxa"/>
            <w:tcMar>
              <w:top w:w="90" w:type="dxa"/>
              <w:left w:w="140" w:type="dxa"/>
              <w:bottom w:w="90" w:type="dxa"/>
              <w:right w:w="140" w:type="dxa"/>
            </w:tcMar>
            <w:vAlign w:val="center"/>
          </w:tcPr>
          <w:p w14:paraId="281DAB32" w14:textId="77777777" w:rsidR="009C4A8A" w:rsidRDefault="00000000">
            <w:pPr>
              <w:spacing w:line="260" w:lineRule="auto"/>
            </w:pPr>
            <w:r>
              <w:t>10</w:t>
            </w:r>
          </w:p>
        </w:tc>
        <w:tc>
          <w:tcPr>
            <w:tcW w:w="866" w:type="dxa"/>
            <w:tcMar>
              <w:top w:w="90" w:type="dxa"/>
              <w:left w:w="140" w:type="dxa"/>
              <w:bottom w:w="90" w:type="dxa"/>
              <w:right w:w="140" w:type="dxa"/>
            </w:tcMar>
            <w:vAlign w:val="center"/>
          </w:tcPr>
          <w:p w14:paraId="153D6D91" w14:textId="77777777" w:rsidR="009C4A8A" w:rsidRDefault="009C4A8A">
            <w:pPr>
              <w:spacing w:line="260" w:lineRule="auto"/>
            </w:pPr>
          </w:p>
        </w:tc>
        <w:tc>
          <w:tcPr>
            <w:tcW w:w="866" w:type="dxa"/>
            <w:tcMar>
              <w:top w:w="90" w:type="dxa"/>
              <w:left w:w="140" w:type="dxa"/>
              <w:bottom w:w="90" w:type="dxa"/>
              <w:right w:w="140" w:type="dxa"/>
            </w:tcMar>
            <w:vAlign w:val="center"/>
          </w:tcPr>
          <w:p w14:paraId="70A10354" w14:textId="77777777" w:rsidR="009C4A8A" w:rsidRDefault="009C4A8A">
            <w:pPr>
              <w:spacing w:line="260" w:lineRule="auto"/>
            </w:pPr>
          </w:p>
        </w:tc>
        <w:tc>
          <w:tcPr>
            <w:tcW w:w="866" w:type="dxa"/>
            <w:tcMar>
              <w:top w:w="90" w:type="dxa"/>
              <w:left w:w="140" w:type="dxa"/>
              <w:bottom w:w="90" w:type="dxa"/>
              <w:right w:w="140" w:type="dxa"/>
            </w:tcMar>
            <w:vAlign w:val="center"/>
          </w:tcPr>
          <w:p w14:paraId="6C099B6F" w14:textId="77777777" w:rsidR="009C4A8A" w:rsidRDefault="009C4A8A">
            <w:pPr>
              <w:spacing w:line="260" w:lineRule="auto"/>
            </w:pPr>
          </w:p>
        </w:tc>
        <w:tc>
          <w:tcPr>
            <w:tcW w:w="866" w:type="dxa"/>
            <w:tcMar>
              <w:top w:w="90" w:type="dxa"/>
              <w:left w:w="140" w:type="dxa"/>
              <w:bottom w:w="90" w:type="dxa"/>
              <w:right w:w="140" w:type="dxa"/>
            </w:tcMar>
            <w:vAlign w:val="center"/>
          </w:tcPr>
          <w:p w14:paraId="479CDD25" w14:textId="77777777" w:rsidR="009C4A8A" w:rsidRDefault="009C4A8A">
            <w:pPr>
              <w:spacing w:line="260" w:lineRule="auto"/>
            </w:pPr>
          </w:p>
        </w:tc>
        <w:tc>
          <w:tcPr>
            <w:tcW w:w="866" w:type="dxa"/>
            <w:tcMar>
              <w:top w:w="90" w:type="dxa"/>
              <w:left w:w="140" w:type="dxa"/>
              <w:bottom w:w="90" w:type="dxa"/>
              <w:right w:w="140" w:type="dxa"/>
            </w:tcMar>
            <w:vAlign w:val="center"/>
          </w:tcPr>
          <w:p w14:paraId="67DCBCF7" w14:textId="77777777" w:rsidR="009C4A8A" w:rsidRDefault="009C4A8A">
            <w:pPr>
              <w:spacing w:line="260" w:lineRule="auto"/>
            </w:pPr>
          </w:p>
        </w:tc>
        <w:tc>
          <w:tcPr>
            <w:tcW w:w="870" w:type="dxa"/>
            <w:tcMar>
              <w:top w:w="90" w:type="dxa"/>
              <w:left w:w="140" w:type="dxa"/>
              <w:bottom w:w="90" w:type="dxa"/>
              <w:right w:w="140" w:type="dxa"/>
            </w:tcMar>
            <w:vAlign w:val="center"/>
          </w:tcPr>
          <w:p w14:paraId="1A4A387C" w14:textId="77777777" w:rsidR="009C4A8A" w:rsidRDefault="009C4A8A">
            <w:pPr>
              <w:spacing w:line="260" w:lineRule="auto"/>
            </w:pPr>
          </w:p>
        </w:tc>
      </w:tr>
      <w:tr w:rsidR="009C4A8A" w14:paraId="20EAA3C2" w14:textId="77777777">
        <w:tblPrEx>
          <w:tblCellMar>
            <w:top w:w="0" w:type="dxa"/>
            <w:bottom w:w="0" w:type="dxa"/>
          </w:tblCellMar>
        </w:tblPrEx>
        <w:tc>
          <w:tcPr>
            <w:tcW w:w="2900" w:type="dxa"/>
            <w:tcMar>
              <w:top w:w="90" w:type="dxa"/>
              <w:left w:w="140" w:type="dxa"/>
              <w:bottom w:w="90" w:type="dxa"/>
              <w:right w:w="140" w:type="dxa"/>
            </w:tcMar>
            <w:vAlign w:val="center"/>
          </w:tcPr>
          <w:p w14:paraId="516A4ABF" w14:textId="77777777" w:rsidR="009C4A8A" w:rsidRDefault="00000000">
            <w:pPr>
              <w:spacing w:line="260" w:lineRule="auto"/>
            </w:pPr>
            <w:r>
              <w:t>Golden Question tokens</w:t>
            </w:r>
          </w:p>
        </w:tc>
        <w:tc>
          <w:tcPr>
            <w:tcW w:w="926" w:type="dxa"/>
            <w:tcMar>
              <w:top w:w="90" w:type="dxa"/>
              <w:left w:w="140" w:type="dxa"/>
              <w:bottom w:w="90" w:type="dxa"/>
              <w:right w:w="140" w:type="dxa"/>
            </w:tcMar>
            <w:vAlign w:val="center"/>
          </w:tcPr>
          <w:p w14:paraId="75C273CD" w14:textId="77777777" w:rsidR="009C4A8A" w:rsidRDefault="00000000">
            <w:pPr>
              <w:spacing w:line="260" w:lineRule="auto"/>
            </w:pPr>
            <w:r>
              <w:t>any</w:t>
            </w:r>
          </w:p>
        </w:tc>
        <w:tc>
          <w:tcPr>
            <w:tcW w:w="866" w:type="dxa"/>
            <w:tcMar>
              <w:top w:w="90" w:type="dxa"/>
              <w:left w:w="140" w:type="dxa"/>
              <w:bottom w:w="90" w:type="dxa"/>
              <w:right w:w="140" w:type="dxa"/>
            </w:tcMar>
            <w:vAlign w:val="center"/>
          </w:tcPr>
          <w:p w14:paraId="3FE16753" w14:textId="77777777" w:rsidR="009C4A8A" w:rsidRDefault="009C4A8A">
            <w:pPr>
              <w:spacing w:line="260" w:lineRule="auto"/>
            </w:pPr>
          </w:p>
        </w:tc>
        <w:tc>
          <w:tcPr>
            <w:tcW w:w="866" w:type="dxa"/>
            <w:tcMar>
              <w:top w:w="90" w:type="dxa"/>
              <w:left w:w="140" w:type="dxa"/>
              <w:bottom w:w="90" w:type="dxa"/>
              <w:right w:w="140" w:type="dxa"/>
            </w:tcMar>
            <w:vAlign w:val="center"/>
          </w:tcPr>
          <w:p w14:paraId="4545ABB3" w14:textId="77777777" w:rsidR="009C4A8A" w:rsidRDefault="009C4A8A">
            <w:pPr>
              <w:spacing w:line="260" w:lineRule="auto"/>
            </w:pPr>
          </w:p>
        </w:tc>
        <w:tc>
          <w:tcPr>
            <w:tcW w:w="866" w:type="dxa"/>
            <w:tcMar>
              <w:top w:w="90" w:type="dxa"/>
              <w:left w:w="140" w:type="dxa"/>
              <w:bottom w:w="90" w:type="dxa"/>
              <w:right w:w="140" w:type="dxa"/>
            </w:tcMar>
            <w:vAlign w:val="center"/>
          </w:tcPr>
          <w:p w14:paraId="1CD8D5FC" w14:textId="77777777" w:rsidR="009C4A8A" w:rsidRDefault="009C4A8A">
            <w:pPr>
              <w:spacing w:line="260" w:lineRule="auto"/>
            </w:pPr>
          </w:p>
        </w:tc>
        <w:tc>
          <w:tcPr>
            <w:tcW w:w="866" w:type="dxa"/>
            <w:tcMar>
              <w:top w:w="90" w:type="dxa"/>
              <w:left w:w="140" w:type="dxa"/>
              <w:bottom w:w="90" w:type="dxa"/>
              <w:right w:w="140" w:type="dxa"/>
            </w:tcMar>
            <w:vAlign w:val="center"/>
          </w:tcPr>
          <w:p w14:paraId="4595E3DC" w14:textId="77777777" w:rsidR="009C4A8A" w:rsidRDefault="009C4A8A">
            <w:pPr>
              <w:spacing w:line="260" w:lineRule="auto"/>
            </w:pPr>
          </w:p>
        </w:tc>
        <w:tc>
          <w:tcPr>
            <w:tcW w:w="866" w:type="dxa"/>
            <w:tcMar>
              <w:top w:w="90" w:type="dxa"/>
              <w:left w:w="140" w:type="dxa"/>
              <w:bottom w:w="90" w:type="dxa"/>
              <w:right w:w="140" w:type="dxa"/>
            </w:tcMar>
            <w:vAlign w:val="center"/>
          </w:tcPr>
          <w:p w14:paraId="22535B6C" w14:textId="77777777" w:rsidR="009C4A8A" w:rsidRDefault="009C4A8A">
            <w:pPr>
              <w:spacing w:line="260" w:lineRule="auto"/>
            </w:pPr>
          </w:p>
        </w:tc>
        <w:tc>
          <w:tcPr>
            <w:tcW w:w="870" w:type="dxa"/>
            <w:tcMar>
              <w:top w:w="90" w:type="dxa"/>
              <w:left w:w="140" w:type="dxa"/>
              <w:bottom w:w="90" w:type="dxa"/>
              <w:right w:w="140" w:type="dxa"/>
            </w:tcMar>
            <w:vAlign w:val="center"/>
          </w:tcPr>
          <w:p w14:paraId="72E6F24F" w14:textId="77777777" w:rsidR="009C4A8A" w:rsidRDefault="009C4A8A">
            <w:pPr>
              <w:spacing w:line="260" w:lineRule="auto"/>
            </w:pPr>
          </w:p>
        </w:tc>
      </w:tr>
      <w:tr w:rsidR="009C4A8A" w14:paraId="3D33A400" w14:textId="77777777">
        <w:tblPrEx>
          <w:tblCellMar>
            <w:top w:w="0" w:type="dxa"/>
            <w:bottom w:w="0" w:type="dxa"/>
          </w:tblCellMar>
        </w:tblPrEx>
        <w:tc>
          <w:tcPr>
            <w:tcW w:w="2900" w:type="dxa"/>
            <w:tcMar>
              <w:top w:w="90" w:type="dxa"/>
              <w:left w:w="140" w:type="dxa"/>
              <w:bottom w:w="90" w:type="dxa"/>
              <w:right w:w="140" w:type="dxa"/>
            </w:tcMar>
            <w:vAlign w:val="center"/>
          </w:tcPr>
          <w:p w14:paraId="6499020C" w14:textId="77777777" w:rsidR="009C4A8A" w:rsidRDefault="00000000">
            <w:pPr>
              <w:spacing w:line="260" w:lineRule="auto"/>
            </w:pPr>
            <w:r>
              <w:rPr>
                <w:b/>
                <w:bCs/>
              </w:rPr>
              <w:t>TOTAL</w:t>
            </w:r>
          </w:p>
        </w:tc>
        <w:tc>
          <w:tcPr>
            <w:tcW w:w="926" w:type="dxa"/>
            <w:tcMar>
              <w:top w:w="90" w:type="dxa"/>
              <w:left w:w="140" w:type="dxa"/>
              <w:bottom w:w="90" w:type="dxa"/>
              <w:right w:w="140" w:type="dxa"/>
            </w:tcMar>
            <w:vAlign w:val="center"/>
          </w:tcPr>
          <w:p w14:paraId="5CF06584" w14:textId="77777777" w:rsidR="009C4A8A" w:rsidRDefault="009C4A8A">
            <w:pPr>
              <w:spacing w:line="260" w:lineRule="auto"/>
            </w:pPr>
          </w:p>
        </w:tc>
        <w:tc>
          <w:tcPr>
            <w:tcW w:w="866" w:type="dxa"/>
            <w:tcMar>
              <w:top w:w="90" w:type="dxa"/>
              <w:left w:w="140" w:type="dxa"/>
              <w:bottom w:w="90" w:type="dxa"/>
              <w:right w:w="140" w:type="dxa"/>
            </w:tcMar>
            <w:vAlign w:val="center"/>
          </w:tcPr>
          <w:p w14:paraId="0D736D05" w14:textId="77777777" w:rsidR="009C4A8A" w:rsidRDefault="009C4A8A">
            <w:pPr>
              <w:spacing w:line="260" w:lineRule="auto"/>
            </w:pPr>
          </w:p>
        </w:tc>
        <w:tc>
          <w:tcPr>
            <w:tcW w:w="866" w:type="dxa"/>
            <w:tcMar>
              <w:top w:w="90" w:type="dxa"/>
              <w:left w:w="140" w:type="dxa"/>
              <w:bottom w:w="90" w:type="dxa"/>
              <w:right w:w="140" w:type="dxa"/>
            </w:tcMar>
            <w:vAlign w:val="center"/>
          </w:tcPr>
          <w:p w14:paraId="202A1A28" w14:textId="77777777" w:rsidR="009C4A8A" w:rsidRDefault="009C4A8A">
            <w:pPr>
              <w:spacing w:line="260" w:lineRule="auto"/>
            </w:pPr>
          </w:p>
        </w:tc>
        <w:tc>
          <w:tcPr>
            <w:tcW w:w="866" w:type="dxa"/>
            <w:tcMar>
              <w:top w:w="90" w:type="dxa"/>
              <w:left w:w="140" w:type="dxa"/>
              <w:bottom w:w="90" w:type="dxa"/>
              <w:right w:w="140" w:type="dxa"/>
            </w:tcMar>
            <w:vAlign w:val="center"/>
          </w:tcPr>
          <w:p w14:paraId="0A3A32FF" w14:textId="77777777" w:rsidR="009C4A8A" w:rsidRDefault="009C4A8A">
            <w:pPr>
              <w:spacing w:line="260" w:lineRule="auto"/>
            </w:pPr>
          </w:p>
        </w:tc>
        <w:tc>
          <w:tcPr>
            <w:tcW w:w="866" w:type="dxa"/>
            <w:tcMar>
              <w:top w:w="90" w:type="dxa"/>
              <w:left w:w="140" w:type="dxa"/>
              <w:bottom w:w="90" w:type="dxa"/>
              <w:right w:w="140" w:type="dxa"/>
            </w:tcMar>
            <w:vAlign w:val="center"/>
          </w:tcPr>
          <w:p w14:paraId="75C31888" w14:textId="77777777" w:rsidR="009C4A8A" w:rsidRDefault="009C4A8A">
            <w:pPr>
              <w:spacing w:line="260" w:lineRule="auto"/>
            </w:pPr>
          </w:p>
        </w:tc>
        <w:tc>
          <w:tcPr>
            <w:tcW w:w="866" w:type="dxa"/>
            <w:tcMar>
              <w:top w:w="90" w:type="dxa"/>
              <w:left w:w="140" w:type="dxa"/>
              <w:bottom w:w="90" w:type="dxa"/>
              <w:right w:w="140" w:type="dxa"/>
            </w:tcMar>
            <w:vAlign w:val="center"/>
          </w:tcPr>
          <w:p w14:paraId="58910693" w14:textId="77777777" w:rsidR="009C4A8A" w:rsidRDefault="009C4A8A">
            <w:pPr>
              <w:spacing w:line="260" w:lineRule="auto"/>
            </w:pPr>
          </w:p>
        </w:tc>
        <w:tc>
          <w:tcPr>
            <w:tcW w:w="870" w:type="dxa"/>
            <w:tcMar>
              <w:top w:w="90" w:type="dxa"/>
              <w:left w:w="140" w:type="dxa"/>
              <w:bottom w:w="90" w:type="dxa"/>
              <w:right w:w="140" w:type="dxa"/>
            </w:tcMar>
            <w:vAlign w:val="center"/>
          </w:tcPr>
          <w:p w14:paraId="4EB62844" w14:textId="77777777" w:rsidR="009C4A8A" w:rsidRDefault="009C4A8A">
            <w:pPr>
              <w:spacing w:line="260" w:lineRule="auto"/>
            </w:pPr>
          </w:p>
        </w:tc>
      </w:tr>
    </w:tbl>
    <w:p w14:paraId="0127720A" w14:textId="77777777" w:rsidR="009C4A8A" w:rsidRDefault="00000000">
      <w:r>
        <w:br w:type="page"/>
      </w:r>
    </w:p>
    <w:p w14:paraId="614E9B89" w14:textId="77777777" w:rsidR="009C4A8A" w:rsidRDefault="00000000">
      <w:pPr>
        <w:pStyle w:val="Heading1"/>
      </w:pPr>
      <w:r>
        <w:lastRenderedPageBreak/>
        <w:t>APPENDIX B: HUMAN BINGO GRID (PHOTOCOPY ONE PER STUDENT)</w:t>
      </w:r>
    </w:p>
    <w:p w14:paraId="1FB1AF90" w14:textId="77777777" w:rsidR="009C4A8A" w:rsidRDefault="00000000">
      <w:pPr>
        <w:spacing w:after="120" w:line="276" w:lineRule="auto"/>
      </w:pPr>
      <w:r>
        <w:t xml:space="preserve">Instructions printed at the top of each sheet: </w:t>
      </w:r>
      <w:r>
        <w:rPr>
          <w:i/>
          <w:iCs/>
        </w:rPr>
        <w:t>Find a brother who fits each square. Write his name and diocese in the square. The same name may appear only twice on your card. First full line shouts BINGO.</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9C4A8A" w14:paraId="3EB38201" w14:textId="77777777">
        <w:tblPrEx>
          <w:tblCellMar>
            <w:top w:w="0" w:type="dxa"/>
            <w:bottom w:w="0" w:type="dxa"/>
          </w:tblCellMar>
        </w:tblPrEx>
        <w:trPr>
          <w:tblHeader/>
        </w:trPr>
        <w:tc>
          <w:tcPr>
            <w:tcW w:w="1805" w:type="dxa"/>
            <w:shd w:val="clear" w:color="auto" w:fill="1F3864"/>
            <w:tcMar>
              <w:top w:w="90" w:type="dxa"/>
              <w:left w:w="140" w:type="dxa"/>
              <w:bottom w:w="90" w:type="dxa"/>
              <w:right w:w="140" w:type="dxa"/>
            </w:tcMar>
            <w:vAlign w:val="center"/>
          </w:tcPr>
          <w:p w14:paraId="7EA8EF9D" w14:textId="77777777" w:rsidR="009C4A8A" w:rsidRDefault="00000000">
            <w:pPr>
              <w:spacing w:line="260" w:lineRule="auto"/>
            </w:pPr>
            <w:r>
              <w:rPr>
                <w:b/>
                <w:bCs/>
                <w:color w:val="FFFFFF"/>
              </w:rPr>
              <w:t>Speaks three or more languages</w:t>
            </w:r>
          </w:p>
        </w:tc>
        <w:tc>
          <w:tcPr>
            <w:tcW w:w="1805" w:type="dxa"/>
            <w:shd w:val="clear" w:color="auto" w:fill="1F3864"/>
            <w:tcMar>
              <w:top w:w="90" w:type="dxa"/>
              <w:left w:w="140" w:type="dxa"/>
              <w:bottom w:w="90" w:type="dxa"/>
              <w:right w:w="140" w:type="dxa"/>
            </w:tcMar>
            <w:vAlign w:val="center"/>
          </w:tcPr>
          <w:p w14:paraId="31FD651A" w14:textId="77777777" w:rsidR="009C4A8A" w:rsidRDefault="00000000">
            <w:pPr>
              <w:spacing w:line="260" w:lineRule="auto"/>
            </w:pPr>
            <w:r>
              <w:rPr>
                <w:b/>
                <w:bCs/>
                <w:color w:val="FFFFFF"/>
              </w:rPr>
              <w:t>Grew up beside a river</w:t>
            </w:r>
          </w:p>
        </w:tc>
        <w:tc>
          <w:tcPr>
            <w:tcW w:w="1805" w:type="dxa"/>
            <w:shd w:val="clear" w:color="auto" w:fill="1F3864"/>
            <w:tcMar>
              <w:top w:w="90" w:type="dxa"/>
              <w:left w:w="140" w:type="dxa"/>
              <w:bottom w:w="90" w:type="dxa"/>
              <w:right w:w="140" w:type="dxa"/>
            </w:tcMar>
            <w:vAlign w:val="center"/>
          </w:tcPr>
          <w:p w14:paraId="611C7514" w14:textId="77777777" w:rsidR="009C4A8A" w:rsidRDefault="00000000">
            <w:pPr>
              <w:spacing w:line="260" w:lineRule="auto"/>
            </w:pPr>
            <w:r>
              <w:rPr>
                <w:b/>
                <w:bCs/>
                <w:color w:val="FFFFFF"/>
              </w:rPr>
              <w:t>Did regency in a school</w:t>
            </w:r>
          </w:p>
        </w:tc>
        <w:tc>
          <w:tcPr>
            <w:tcW w:w="1805" w:type="dxa"/>
            <w:shd w:val="clear" w:color="auto" w:fill="1F3864"/>
            <w:tcMar>
              <w:top w:w="90" w:type="dxa"/>
              <w:left w:w="140" w:type="dxa"/>
              <w:bottom w:w="90" w:type="dxa"/>
              <w:right w:w="140" w:type="dxa"/>
            </w:tcMar>
            <w:vAlign w:val="center"/>
          </w:tcPr>
          <w:p w14:paraId="1BC469EB" w14:textId="77777777" w:rsidR="009C4A8A" w:rsidRDefault="00000000">
            <w:pPr>
              <w:spacing w:line="260" w:lineRule="auto"/>
            </w:pPr>
            <w:r>
              <w:rPr>
                <w:b/>
                <w:bCs/>
                <w:color w:val="FFFFFF"/>
              </w:rPr>
              <w:t>Has ridden a bullock cart</w:t>
            </w:r>
          </w:p>
        </w:tc>
        <w:tc>
          <w:tcPr>
            <w:tcW w:w="1806" w:type="dxa"/>
            <w:shd w:val="clear" w:color="auto" w:fill="1F3864"/>
            <w:tcMar>
              <w:top w:w="90" w:type="dxa"/>
              <w:left w:w="140" w:type="dxa"/>
              <w:bottom w:w="90" w:type="dxa"/>
              <w:right w:w="140" w:type="dxa"/>
            </w:tcMar>
            <w:vAlign w:val="center"/>
          </w:tcPr>
          <w:p w14:paraId="59201431" w14:textId="77777777" w:rsidR="009C4A8A" w:rsidRDefault="00000000">
            <w:pPr>
              <w:spacing w:line="260" w:lineRule="auto"/>
            </w:pPr>
            <w:r>
              <w:rPr>
                <w:b/>
                <w:bCs/>
                <w:color w:val="FFFFFF"/>
              </w:rPr>
              <w:t xml:space="preserve">Can sing a bhajan or a </w:t>
            </w:r>
            <w:proofErr w:type="spellStart"/>
            <w:r>
              <w:rPr>
                <w:b/>
                <w:bCs/>
                <w:color w:val="FFFFFF"/>
              </w:rPr>
              <w:t>Santhali</w:t>
            </w:r>
            <w:proofErr w:type="spellEnd"/>
            <w:r>
              <w:rPr>
                <w:b/>
                <w:bCs/>
                <w:color w:val="FFFFFF"/>
              </w:rPr>
              <w:t xml:space="preserve"> hymn</w:t>
            </w:r>
          </w:p>
        </w:tc>
      </w:tr>
      <w:tr w:rsidR="009C4A8A" w14:paraId="3D829EBF" w14:textId="77777777">
        <w:tblPrEx>
          <w:tblCellMar>
            <w:top w:w="0" w:type="dxa"/>
            <w:bottom w:w="0" w:type="dxa"/>
          </w:tblCellMar>
        </w:tblPrEx>
        <w:tc>
          <w:tcPr>
            <w:tcW w:w="1805" w:type="dxa"/>
            <w:tcMar>
              <w:top w:w="90" w:type="dxa"/>
              <w:left w:w="140" w:type="dxa"/>
              <w:bottom w:w="90" w:type="dxa"/>
              <w:right w:w="140" w:type="dxa"/>
            </w:tcMar>
            <w:vAlign w:val="center"/>
          </w:tcPr>
          <w:p w14:paraId="078F30EA" w14:textId="77777777" w:rsidR="009C4A8A" w:rsidRDefault="00000000">
            <w:pPr>
              <w:spacing w:line="260" w:lineRule="auto"/>
            </w:pPr>
            <w:r>
              <w:t>Has a sibling who is a religious or a priest</w:t>
            </w:r>
          </w:p>
        </w:tc>
        <w:tc>
          <w:tcPr>
            <w:tcW w:w="1805" w:type="dxa"/>
            <w:tcMar>
              <w:top w:w="90" w:type="dxa"/>
              <w:left w:w="140" w:type="dxa"/>
              <w:bottom w:w="90" w:type="dxa"/>
              <w:right w:w="140" w:type="dxa"/>
            </w:tcMar>
            <w:vAlign w:val="center"/>
          </w:tcPr>
          <w:p w14:paraId="1B543E9A" w14:textId="77777777" w:rsidR="009C4A8A" w:rsidRDefault="00000000">
            <w:pPr>
              <w:spacing w:line="260" w:lineRule="auto"/>
            </w:pPr>
            <w:r>
              <w:t>Comes from a parish over 50 km from the nearest town</w:t>
            </w:r>
          </w:p>
        </w:tc>
        <w:tc>
          <w:tcPr>
            <w:tcW w:w="1805" w:type="dxa"/>
            <w:tcMar>
              <w:top w:w="90" w:type="dxa"/>
              <w:left w:w="140" w:type="dxa"/>
              <w:bottom w:w="90" w:type="dxa"/>
              <w:right w:w="140" w:type="dxa"/>
            </w:tcMar>
            <w:vAlign w:val="center"/>
          </w:tcPr>
          <w:p w14:paraId="09F25943" w14:textId="77777777" w:rsidR="009C4A8A" w:rsidRDefault="00000000">
            <w:pPr>
              <w:spacing w:line="260" w:lineRule="auto"/>
            </w:pPr>
            <w:r>
              <w:t>Has read one papal encyclical fully</w:t>
            </w:r>
          </w:p>
        </w:tc>
        <w:tc>
          <w:tcPr>
            <w:tcW w:w="1805" w:type="dxa"/>
            <w:tcMar>
              <w:top w:w="90" w:type="dxa"/>
              <w:left w:w="140" w:type="dxa"/>
              <w:bottom w:w="90" w:type="dxa"/>
              <w:right w:w="140" w:type="dxa"/>
            </w:tcMar>
            <w:vAlign w:val="center"/>
          </w:tcPr>
          <w:p w14:paraId="31572579" w14:textId="77777777" w:rsidR="009C4A8A" w:rsidRDefault="00000000">
            <w:pPr>
              <w:spacing w:line="260" w:lineRule="auto"/>
            </w:pPr>
            <w:r>
              <w:t>Was an altar server for more than five years</w:t>
            </w:r>
          </w:p>
        </w:tc>
        <w:tc>
          <w:tcPr>
            <w:tcW w:w="1806" w:type="dxa"/>
            <w:tcMar>
              <w:top w:w="90" w:type="dxa"/>
              <w:left w:w="140" w:type="dxa"/>
              <w:bottom w:w="90" w:type="dxa"/>
              <w:right w:w="140" w:type="dxa"/>
            </w:tcMar>
            <w:vAlign w:val="center"/>
          </w:tcPr>
          <w:p w14:paraId="77456D64" w14:textId="77777777" w:rsidR="009C4A8A" w:rsidRDefault="00000000">
            <w:pPr>
              <w:spacing w:line="260" w:lineRule="auto"/>
            </w:pPr>
            <w:r>
              <w:t>Has planted rice with his own hands</w:t>
            </w:r>
          </w:p>
        </w:tc>
      </w:tr>
      <w:tr w:rsidR="009C4A8A" w14:paraId="0A7EFB57" w14:textId="77777777">
        <w:tblPrEx>
          <w:tblCellMar>
            <w:top w:w="0" w:type="dxa"/>
            <w:bottom w:w="0" w:type="dxa"/>
          </w:tblCellMar>
        </w:tblPrEx>
        <w:tc>
          <w:tcPr>
            <w:tcW w:w="1805" w:type="dxa"/>
            <w:tcMar>
              <w:top w:w="90" w:type="dxa"/>
              <w:left w:w="140" w:type="dxa"/>
              <w:bottom w:w="90" w:type="dxa"/>
              <w:right w:w="140" w:type="dxa"/>
            </w:tcMar>
            <w:vAlign w:val="center"/>
          </w:tcPr>
          <w:p w14:paraId="5710E452" w14:textId="77777777" w:rsidR="009C4A8A" w:rsidRDefault="00000000">
            <w:pPr>
              <w:spacing w:line="260" w:lineRule="auto"/>
            </w:pPr>
            <w:r>
              <w:t>Supports a losing IPL team</w:t>
            </w:r>
          </w:p>
        </w:tc>
        <w:tc>
          <w:tcPr>
            <w:tcW w:w="1805" w:type="dxa"/>
            <w:tcMar>
              <w:top w:w="90" w:type="dxa"/>
              <w:left w:w="140" w:type="dxa"/>
              <w:bottom w:w="90" w:type="dxa"/>
              <w:right w:w="140" w:type="dxa"/>
            </w:tcMar>
            <w:vAlign w:val="center"/>
          </w:tcPr>
          <w:p w14:paraId="3E13FCF3" w14:textId="77777777" w:rsidR="009C4A8A" w:rsidRDefault="00000000">
            <w:pPr>
              <w:spacing w:line="260" w:lineRule="auto"/>
            </w:pPr>
            <w:r>
              <w:t>Has lived in three or more states</w:t>
            </w:r>
          </w:p>
        </w:tc>
        <w:tc>
          <w:tcPr>
            <w:tcW w:w="1805" w:type="dxa"/>
            <w:tcMar>
              <w:top w:w="90" w:type="dxa"/>
              <w:left w:w="140" w:type="dxa"/>
              <w:bottom w:w="90" w:type="dxa"/>
              <w:right w:w="140" w:type="dxa"/>
            </w:tcMar>
            <w:vAlign w:val="center"/>
          </w:tcPr>
          <w:p w14:paraId="1FDBC3FB" w14:textId="77777777" w:rsidR="009C4A8A" w:rsidRDefault="00000000">
            <w:pPr>
              <w:spacing w:line="260" w:lineRule="auto"/>
            </w:pPr>
            <w:r>
              <w:t>Can name all four Gospels in his mother tongue</w:t>
            </w:r>
          </w:p>
        </w:tc>
        <w:tc>
          <w:tcPr>
            <w:tcW w:w="1805" w:type="dxa"/>
            <w:tcMar>
              <w:top w:w="90" w:type="dxa"/>
              <w:left w:w="140" w:type="dxa"/>
              <w:bottom w:w="90" w:type="dxa"/>
              <w:right w:w="140" w:type="dxa"/>
            </w:tcMar>
            <w:vAlign w:val="center"/>
          </w:tcPr>
          <w:p w14:paraId="4CFA3585" w14:textId="77777777" w:rsidR="009C4A8A" w:rsidRDefault="00000000">
            <w:pPr>
              <w:spacing w:line="260" w:lineRule="auto"/>
            </w:pPr>
            <w:r>
              <w:t>Did regency in a tribal village</w:t>
            </w:r>
          </w:p>
        </w:tc>
        <w:tc>
          <w:tcPr>
            <w:tcW w:w="1806" w:type="dxa"/>
            <w:tcMar>
              <w:top w:w="90" w:type="dxa"/>
              <w:left w:w="140" w:type="dxa"/>
              <w:bottom w:w="90" w:type="dxa"/>
              <w:right w:w="140" w:type="dxa"/>
            </w:tcMar>
            <w:vAlign w:val="center"/>
          </w:tcPr>
          <w:p w14:paraId="35E41824" w14:textId="77777777" w:rsidR="009C4A8A" w:rsidRDefault="00000000">
            <w:pPr>
              <w:spacing w:line="260" w:lineRule="auto"/>
            </w:pPr>
            <w:r>
              <w:t>Has taught catechism to children</w:t>
            </w:r>
          </w:p>
        </w:tc>
      </w:tr>
      <w:tr w:rsidR="009C4A8A" w14:paraId="44B75E4F" w14:textId="77777777">
        <w:tblPrEx>
          <w:tblCellMar>
            <w:top w:w="0" w:type="dxa"/>
            <w:bottom w:w="0" w:type="dxa"/>
          </w:tblCellMar>
        </w:tblPrEx>
        <w:tc>
          <w:tcPr>
            <w:tcW w:w="1805" w:type="dxa"/>
            <w:tcMar>
              <w:top w:w="90" w:type="dxa"/>
              <w:left w:w="140" w:type="dxa"/>
              <w:bottom w:w="90" w:type="dxa"/>
              <w:right w:w="140" w:type="dxa"/>
            </w:tcMar>
            <w:vAlign w:val="center"/>
          </w:tcPr>
          <w:p w14:paraId="447CFF6A" w14:textId="77777777" w:rsidR="009C4A8A" w:rsidRDefault="00000000">
            <w:pPr>
              <w:spacing w:line="260" w:lineRule="auto"/>
            </w:pPr>
            <w:r>
              <w:t>Plays a musical instrument</w:t>
            </w:r>
          </w:p>
        </w:tc>
        <w:tc>
          <w:tcPr>
            <w:tcW w:w="1805" w:type="dxa"/>
            <w:tcMar>
              <w:top w:w="90" w:type="dxa"/>
              <w:left w:w="140" w:type="dxa"/>
              <w:bottom w:w="90" w:type="dxa"/>
              <w:right w:w="140" w:type="dxa"/>
            </w:tcMar>
            <w:vAlign w:val="center"/>
          </w:tcPr>
          <w:p w14:paraId="0A5F51F0" w14:textId="77777777" w:rsidR="009C4A8A" w:rsidRDefault="00000000">
            <w:pPr>
              <w:spacing w:line="260" w:lineRule="auto"/>
            </w:pPr>
            <w:r>
              <w:t>Comes from a fishing or farming family</w:t>
            </w:r>
          </w:p>
        </w:tc>
        <w:tc>
          <w:tcPr>
            <w:tcW w:w="1805" w:type="dxa"/>
            <w:tcMar>
              <w:top w:w="90" w:type="dxa"/>
              <w:left w:w="140" w:type="dxa"/>
              <w:bottom w:w="90" w:type="dxa"/>
              <w:right w:w="140" w:type="dxa"/>
            </w:tcMar>
            <w:vAlign w:val="center"/>
          </w:tcPr>
          <w:p w14:paraId="05D72228" w14:textId="77777777" w:rsidR="009C4A8A" w:rsidRDefault="00000000">
            <w:pPr>
              <w:spacing w:line="260" w:lineRule="auto"/>
            </w:pPr>
            <w:r>
              <w:t>Has been to Bandel Basilica</w:t>
            </w:r>
          </w:p>
        </w:tc>
        <w:tc>
          <w:tcPr>
            <w:tcW w:w="1805" w:type="dxa"/>
            <w:tcMar>
              <w:top w:w="90" w:type="dxa"/>
              <w:left w:w="140" w:type="dxa"/>
              <w:bottom w:w="90" w:type="dxa"/>
              <w:right w:w="140" w:type="dxa"/>
            </w:tcMar>
            <w:vAlign w:val="center"/>
          </w:tcPr>
          <w:p w14:paraId="29461453" w14:textId="77777777" w:rsidR="009C4A8A" w:rsidRDefault="00000000">
            <w:pPr>
              <w:spacing w:line="260" w:lineRule="auto"/>
            </w:pPr>
            <w:r>
              <w:t>Knows a Soares-Prabhu or a Rahner quotation by heart</w:t>
            </w:r>
          </w:p>
        </w:tc>
        <w:tc>
          <w:tcPr>
            <w:tcW w:w="1806" w:type="dxa"/>
            <w:tcMar>
              <w:top w:w="90" w:type="dxa"/>
              <w:left w:w="140" w:type="dxa"/>
              <w:bottom w:w="90" w:type="dxa"/>
              <w:right w:w="140" w:type="dxa"/>
            </w:tcMar>
            <w:vAlign w:val="center"/>
          </w:tcPr>
          <w:p w14:paraId="00868C0C" w14:textId="77777777" w:rsidR="009C4A8A" w:rsidRDefault="00000000">
            <w:pPr>
              <w:spacing w:line="260" w:lineRule="auto"/>
            </w:pPr>
            <w:r>
              <w:t>Has served in a parish choir</w:t>
            </w:r>
          </w:p>
        </w:tc>
      </w:tr>
      <w:tr w:rsidR="009C4A8A" w14:paraId="6E545CB2" w14:textId="77777777">
        <w:tblPrEx>
          <w:tblCellMar>
            <w:top w:w="0" w:type="dxa"/>
            <w:bottom w:w="0" w:type="dxa"/>
          </w:tblCellMar>
        </w:tblPrEx>
        <w:tc>
          <w:tcPr>
            <w:tcW w:w="1805" w:type="dxa"/>
            <w:tcMar>
              <w:top w:w="90" w:type="dxa"/>
              <w:left w:w="140" w:type="dxa"/>
              <w:bottom w:w="90" w:type="dxa"/>
              <w:right w:w="140" w:type="dxa"/>
            </w:tcMar>
            <w:vAlign w:val="center"/>
          </w:tcPr>
          <w:p w14:paraId="49A9CE26" w14:textId="77777777" w:rsidR="009C4A8A" w:rsidRDefault="00000000">
            <w:pPr>
              <w:spacing w:line="260" w:lineRule="auto"/>
            </w:pPr>
            <w:r>
              <w:t>Speaks a tribal language</w:t>
            </w:r>
          </w:p>
        </w:tc>
        <w:tc>
          <w:tcPr>
            <w:tcW w:w="1805" w:type="dxa"/>
            <w:tcMar>
              <w:top w:w="90" w:type="dxa"/>
              <w:left w:w="140" w:type="dxa"/>
              <w:bottom w:w="90" w:type="dxa"/>
              <w:right w:w="140" w:type="dxa"/>
            </w:tcMar>
            <w:vAlign w:val="center"/>
          </w:tcPr>
          <w:p w14:paraId="125657C2" w14:textId="77777777" w:rsidR="009C4A8A" w:rsidRDefault="00000000">
            <w:pPr>
              <w:spacing w:line="260" w:lineRule="auto"/>
            </w:pPr>
            <w:r>
              <w:t>Has walked more than 20 km in one day</w:t>
            </w:r>
          </w:p>
        </w:tc>
        <w:tc>
          <w:tcPr>
            <w:tcW w:w="1805" w:type="dxa"/>
            <w:tcMar>
              <w:top w:w="90" w:type="dxa"/>
              <w:left w:w="140" w:type="dxa"/>
              <w:bottom w:w="90" w:type="dxa"/>
              <w:right w:w="140" w:type="dxa"/>
            </w:tcMar>
            <w:vAlign w:val="center"/>
          </w:tcPr>
          <w:p w14:paraId="157159B0" w14:textId="77777777" w:rsidR="009C4A8A" w:rsidRDefault="00000000">
            <w:pPr>
              <w:spacing w:line="260" w:lineRule="auto"/>
            </w:pPr>
            <w:r>
              <w:t>Wanted to be something other than a priest as a boy</w:t>
            </w:r>
          </w:p>
        </w:tc>
        <w:tc>
          <w:tcPr>
            <w:tcW w:w="1805" w:type="dxa"/>
            <w:tcMar>
              <w:top w:w="90" w:type="dxa"/>
              <w:left w:w="140" w:type="dxa"/>
              <w:bottom w:w="90" w:type="dxa"/>
              <w:right w:w="140" w:type="dxa"/>
            </w:tcMar>
            <w:vAlign w:val="center"/>
          </w:tcPr>
          <w:p w14:paraId="388A6EDC" w14:textId="77777777" w:rsidR="009C4A8A" w:rsidRDefault="00000000">
            <w:pPr>
              <w:spacing w:line="260" w:lineRule="auto"/>
            </w:pPr>
            <w:r>
              <w:t>Can cook a full meal alone</w:t>
            </w:r>
          </w:p>
        </w:tc>
        <w:tc>
          <w:tcPr>
            <w:tcW w:w="1806" w:type="dxa"/>
            <w:tcMar>
              <w:top w:w="90" w:type="dxa"/>
              <w:left w:w="140" w:type="dxa"/>
              <w:bottom w:w="90" w:type="dxa"/>
              <w:right w:w="140" w:type="dxa"/>
            </w:tcMar>
            <w:vAlign w:val="center"/>
          </w:tcPr>
          <w:p w14:paraId="31CBB10F" w14:textId="77777777" w:rsidR="009C4A8A" w:rsidRDefault="00000000">
            <w:pPr>
              <w:spacing w:line="260" w:lineRule="auto"/>
            </w:pPr>
            <w:r>
              <w:t>Comes from the same diocese as you (find him!)</w:t>
            </w:r>
          </w:p>
        </w:tc>
      </w:tr>
    </w:tbl>
    <w:p w14:paraId="3575071C" w14:textId="77777777" w:rsidR="009C4A8A" w:rsidRDefault="009C4A8A">
      <w:pPr>
        <w:spacing w:after="80"/>
      </w:pPr>
    </w:p>
    <w:p w14:paraId="659E8D1E" w14:textId="77777777" w:rsidR="009C4A8A" w:rsidRDefault="00000000">
      <w:pPr>
        <w:spacing w:after="120" w:line="276" w:lineRule="auto"/>
      </w:pPr>
      <w:r>
        <w:rPr>
          <w:i/>
          <w:iCs/>
        </w:rPr>
        <w:t>Adapt the squares freely to your batch. The best squares are the ones only two or three students in the room can sign.</w:t>
      </w:r>
    </w:p>
    <w:p w14:paraId="0E98B0D6" w14:textId="77777777" w:rsidR="009C4A8A" w:rsidRDefault="00000000">
      <w:r>
        <w:br w:type="page"/>
      </w:r>
    </w:p>
    <w:p w14:paraId="12C4BBAA" w14:textId="77777777" w:rsidR="009C4A8A" w:rsidRDefault="00000000">
      <w:pPr>
        <w:pStyle w:val="Heading1"/>
      </w:pPr>
      <w:r>
        <w:lastRenderedPageBreak/>
        <w:t>APPENDIX C: TIMELINE RACE CARDS (PRINT AND CUT ONE SET PER TEAM)</w:t>
      </w:r>
    </w:p>
    <w:p w14:paraId="20602BE5" w14:textId="77777777" w:rsidR="009C4A8A" w:rsidRDefault="00000000">
      <w:pPr>
        <w:spacing w:after="120" w:line="276" w:lineRule="auto"/>
      </w:pPr>
      <w:r>
        <w:t>Print each line on a separate card, WITHOUT the number and WITHOUT the date. Shuffle each set into its envelope. The numbered, dated list below is the answer key for the referee only.</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06D14CE5"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2480C071" w14:textId="77777777" w:rsidR="009C4A8A" w:rsidRDefault="00000000">
            <w:pPr>
              <w:spacing w:after="120" w:line="276" w:lineRule="auto"/>
            </w:pPr>
            <w:r>
              <w:t>1. Council of Nicaea defines the full divinity of Christ against Arius. (325)</w:t>
            </w:r>
          </w:p>
          <w:p w14:paraId="7A637721" w14:textId="77777777" w:rsidR="009C4A8A" w:rsidRDefault="00000000">
            <w:pPr>
              <w:spacing w:after="120" w:line="276" w:lineRule="auto"/>
            </w:pPr>
            <w:r>
              <w:t>2. Augustine of Hippo writes the Confessions, the first great theological autobiography. (c. 400)</w:t>
            </w:r>
          </w:p>
          <w:p w14:paraId="54DE2326" w14:textId="77777777" w:rsidR="009C4A8A" w:rsidRDefault="00000000">
            <w:pPr>
              <w:spacing w:after="120" w:line="276" w:lineRule="auto"/>
            </w:pPr>
            <w:r>
              <w:t>3. Council of Chalcedon defines Christ as one Person in two natures. (451)</w:t>
            </w:r>
          </w:p>
          <w:p w14:paraId="68F753E0" w14:textId="77777777" w:rsidR="009C4A8A" w:rsidRDefault="00000000">
            <w:pPr>
              <w:spacing w:after="120" w:line="276" w:lineRule="auto"/>
            </w:pPr>
            <w:r>
              <w:t xml:space="preserve">4. Anselm of Canterbury defines theology as fides </w:t>
            </w:r>
            <w:proofErr w:type="spellStart"/>
            <w:r>
              <w:t>quaerens</w:t>
            </w:r>
            <w:proofErr w:type="spellEnd"/>
            <w:r>
              <w:t xml:space="preserve"> </w:t>
            </w:r>
            <w:proofErr w:type="spellStart"/>
            <w:r>
              <w:t>intellectum</w:t>
            </w:r>
            <w:proofErr w:type="spellEnd"/>
            <w:r>
              <w:t>. (1078)</w:t>
            </w:r>
          </w:p>
          <w:p w14:paraId="7359A7DE" w14:textId="77777777" w:rsidR="009C4A8A" w:rsidRDefault="00000000">
            <w:pPr>
              <w:spacing w:after="120" w:line="276" w:lineRule="auto"/>
            </w:pPr>
            <w:r>
              <w:t xml:space="preserve">5. Thomas Aquinas writes the Summa </w:t>
            </w:r>
            <w:proofErr w:type="spellStart"/>
            <w:r>
              <w:t>Theologiae</w:t>
            </w:r>
            <w:proofErr w:type="spellEnd"/>
            <w:r>
              <w:t>. (1266 to 1273)</w:t>
            </w:r>
          </w:p>
          <w:p w14:paraId="5189D447" w14:textId="77777777" w:rsidR="009C4A8A" w:rsidRDefault="00000000">
            <w:pPr>
              <w:spacing w:after="120" w:line="276" w:lineRule="auto"/>
            </w:pPr>
            <w:r>
              <w:t>6. The Bishop of Paris condemns 219 theses, several of them from Aquinas. (1277)</w:t>
            </w:r>
          </w:p>
          <w:p w14:paraId="2FA17F89" w14:textId="77777777" w:rsidR="009C4A8A" w:rsidRDefault="00000000">
            <w:pPr>
              <w:spacing w:after="120" w:line="276" w:lineRule="auto"/>
            </w:pPr>
            <w:r>
              <w:t>7. The Council of Trent responds to the Protestant Reformation. (1545 to 1563)</w:t>
            </w:r>
          </w:p>
          <w:p w14:paraId="61A67925" w14:textId="77777777" w:rsidR="009C4A8A" w:rsidRDefault="00000000">
            <w:pPr>
              <w:spacing w:after="120" w:line="276" w:lineRule="auto"/>
            </w:pPr>
            <w:r>
              <w:t>8. Roberto de Nobili begins his sannyasi mission in Madurai, wearing saffron and learning Tamil and Sanskrit. (1606)</w:t>
            </w:r>
          </w:p>
          <w:p w14:paraId="4A825A21" w14:textId="77777777" w:rsidR="009C4A8A" w:rsidRDefault="00000000">
            <w:pPr>
              <w:spacing w:after="120" w:line="276" w:lineRule="auto"/>
            </w:pPr>
            <w:r>
              <w:t>9. The First Vatican Council defines papal infallibility. (1870)</w:t>
            </w:r>
          </w:p>
          <w:p w14:paraId="05C88E17" w14:textId="77777777" w:rsidR="009C4A8A" w:rsidRDefault="00000000">
            <w:pPr>
              <w:spacing w:after="120" w:line="276" w:lineRule="auto"/>
            </w:pPr>
            <w:r>
              <w:t>10. The Second Vatican Council opens under Pope John XXIII. (1962)</w:t>
            </w:r>
          </w:p>
          <w:p w14:paraId="79FFC39F" w14:textId="77777777" w:rsidR="009C4A8A" w:rsidRDefault="00000000">
            <w:pPr>
              <w:spacing w:after="120" w:line="276" w:lineRule="auto"/>
            </w:pPr>
            <w:r>
              <w:t>11. The Medellin conference of CELAM launches liberation theology in Latin America. (1968)</w:t>
            </w:r>
          </w:p>
          <w:p w14:paraId="64009E99" w14:textId="77777777" w:rsidR="009C4A8A" w:rsidRDefault="00000000">
            <w:pPr>
              <w:spacing w:line="276" w:lineRule="auto"/>
            </w:pPr>
            <w:r>
              <w:t>12. The Federation of Asian Bishops’ Conferences is founded and articulates the triple dialogue with the cultures, religions, and poor of Asia. (1970 to 1974)</w:t>
            </w:r>
          </w:p>
        </w:tc>
      </w:tr>
    </w:tbl>
    <w:p w14:paraId="267FA397" w14:textId="77777777" w:rsidR="009C4A8A" w:rsidRDefault="00000000">
      <w:r>
        <w:br w:type="page"/>
      </w:r>
    </w:p>
    <w:p w14:paraId="09B3ACC1" w14:textId="77777777" w:rsidR="009C4A8A" w:rsidRDefault="00000000">
      <w:pPr>
        <w:pStyle w:val="Heading1"/>
      </w:pPr>
      <w:r>
        <w:lastRenderedPageBreak/>
        <w:t>APPENDIX D: METHOD SCRAMBLE STRIPS (PRINT AND CUT ONE SET PER TEAM)</w:t>
      </w:r>
    </w:p>
    <w:p w14:paraId="4CF713DF" w14:textId="77777777" w:rsidR="009C4A8A" w:rsidRDefault="00000000">
      <w:pPr>
        <w:spacing w:after="120" w:line="276" w:lineRule="auto"/>
      </w:pPr>
      <w:r>
        <w:t>One continuous case, youth unemployment and migration from a rural parish, broken into fifteen strips. Print each strip on a separate slip WITHOUT its label; shuffle. The answer key below is for the referee only. Note the traps: strips 6 and 12 are the ones teams most often misplace.</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700"/>
        <w:gridCol w:w="6626"/>
        <w:gridCol w:w="1700"/>
      </w:tblGrid>
      <w:tr w:rsidR="009C4A8A" w14:paraId="1DD4EEF9" w14:textId="77777777">
        <w:tblPrEx>
          <w:tblCellMar>
            <w:top w:w="0" w:type="dxa"/>
            <w:bottom w:w="0" w:type="dxa"/>
          </w:tblCellMar>
        </w:tblPrEx>
        <w:trPr>
          <w:tblHeader/>
        </w:trPr>
        <w:tc>
          <w:tcPr>
            <w:tcW w:w="700" w:type="dxa"/>
            <w:shd w:val="clear" w:color="auto" w:fill="1F3864"/>
            <w:tcMar>
              <w:top w:w="90" w:type="dxa"/>
              <w:left w:w="140" w:type="dxa"/>
              <w:bottom w:w="90" w:type="dxa"/>
              <w:right w:w="140" w:type="dxa"/>
            </w:tcMar>
            <w:vAlign w:val="center"/>
          </w:tcPr>
          <w:p w14:paraId="3DC22ED9" w14:textId="77777777" w:rsidR="009C4A8A" w:rsidRDefault="00000000">
            <w:pPr>
              <w:spacing w:line="260" w:lineRule="auto"/>
            </w:pPr>
            <w:r>
              <w:rPr>
                <w:b/>
                <w:bCs/>
                <w:color w:val="FFFFFF"/>
              </w:rPr>
              <w:t>No.</w:t>
            </w:r>
          </w:p>
        </w:tc>
        <w:tc>
          <w:tcPr>
            <w:tcW w:w="6626" w:type="dxa"/>
            <w:shd w:val="clear" w:color="auto" w:fill="1F3864"/>
            <w:tcMar>
              <w:top w:w="90" w:type="dxa"/>
              <w:left w:w="140" w:type="dxa"/>
              <w:bottom w:w="90" w:type="dxa"/>
              <w:right w:w="140" w:type="dxa"/>
            </w:tcMar>
            <w:vAlign w:val="center"/>
          </w:tcPr>
          <w:p w14:paraId="5D8C16B1" w14:textId="77777777" w:rsidR="009C4A8A" w:rsidRDefault="00000000">
            <w:pPr>
              <w:spacing w:line="260" w:lineRule="auto"/>
            </w:pPr>
            <w:r>
              <w:rPr>
                <w:b/>
                <w:bCs/>
                <w:color w:val="FFFFFF"/>
              </w:rPr>
              <w:t>Strip Text</w:t>
            </w:r>
          </w:p>
        </w:tc>
        <w:tc>
          <w:tcPr>
            <w:tcW w:w="1700" w:type="dxa"/>
            <w:shd w:val="clear" w:color="auto" w:fill="1F3864"/>
            <w:tcMar>
              <w:top w:w="90" w:type="dxa"/>
              <w:left w:w="140" w:type="dxa"/>
              <w:bottom w:w="90" w:type="dxa"/>
              <w:right w:w="140" w:type="dxa"/>
            </w:tcMar>
            <w:vAlign w:val="center"/>
          </w:tcPr>
          <w:p w14:paraId="624F78AA" w14:textId="77777777" w:rsidR="009C4A8A" w:rsidRDefault="00000000">
            <w:pPr>
              <w:spacing w:line="260" w:lineRule="auto"/>
            </w:pPr>
            <w:r>
              <w:rPr>
                <w:b/>
                <w:bCs/>
                <w:color w:val="FFFFFF"/>
              </w:rPr>
              <w:t>Correct Column</w:t>
            </w:r>
          </w:p>
        </w:tc>
      </w:tr>
      <w:tr w:rsidR="009C4A8A" w14:paraId="67D91136" w14:textId="77777777">
        <w:tblPrEx>
          <w:tblCellMar>
            <w:top w:w="0" w:type="dxa"/>
            <w:bottom w:w="0" w:type="dxa"/>
          </w:tblCellMar>
        </w:tblPrEx>
        <w:tc>
          <w:tcPr>
            <w:tcW w:w="700" w:type="dxa"/>
            <w:tcMar>
              <w:top w:w="90" w:type="dxa"/>
              <w:left w:w="140" w:type="dxa"/>
              <w:bottom w:w="90" w:type="dxa"/>
              <w:right w:w="140" w:type="dxa"/>
            </w:tcMar>
            <w:vAlign w:val="center"/>
          </w:tcPr>
          <w:p w14:paraId="0CE07870" w14:textId="77777777" w:rsidR="009C4A8A" w:rsidRDefault="00000000">
            <w:pPr>
              <w:spacing w:line="260" w:lineRule="auto"/>
            </w:pPr>
            <w:r>
              <w:t>1</w:t>
            </w:r>
          </w:p>
        </w:tc>
        <w:tc>
          <w:tcPr>
            <w:tcW w:w="6626" w:type="dxa"/>
            <w:tcMar>
              <w:top w:w="90" w:type="dxa"/>
              <w:left w:w="140" w:type="dxa"/>
              <w:bottom w:w="90" w:type="dxa"/>
              <w:right w:w="140" w:type="dxa"/>
            </w:tcMar>
            <w:vAlign w:val="center"/>
          </w:tcPr>
          <w:p w14:paraId="1A791A16" w14:textId="77777777" w:rsidR="009C4A8A" w:rsidRDefault="00000000">
            <w:pPr>
              <w:spacing w:line="260" w:lineRule="auto"/>
            </w:pPr>
            <w:r>
              <w:t>In our parish, 40 of the 62 young people between 18 and 25 have left for Kerala, Bangalore, or the Gulf in the last three years.</w:t>
            </w:r>
          </w:p>
        </w:tc>
        <w:tc>
          <w:tcPr>
            <w:tcW w:w="1700" w:type="dxa"/>
            <w:tcMar>
              <w:top w:w="90" w:type="dxa"/>
              <w:left w:w="140" w:type="dxa"/>
              <w:bottom w:w="90" w:type="dxa"/>
              <w:right w:w="140" w:type="dxa"/>
            </w:tcMar>
            <w:vAlign w:val="center"/>
          </w:tcPr>
          <w:p w14:paraId="32EA76B7" w14:textId="77777777" w:rsidR="009C4A8A" w:rsidRDefault="00000000">
            <w:pPr>
              <w:spacing w:line="260" w:lineRule="auto"/>
            </w:pPr>
            <w:r>
              <w:t>SEE</w:t>
            </w:r>
          </w:p>
        </w:tc>
      </w:tr>
      <w:tr w:rsidR="009C4A8A" w14:paraId="0F416C8D" w14:textId="77777777">
        <w:tblPrEx>
          <w:tblCellMar>
            <w:top w:w="0" w:type="dxa"/>
            <w:bottom w:w="0" w:type="dxa"/>
          </w:tblCellMar>
        </w:tblPrEx>
        <w:tc>
          <w:tcPr>
            <w:tcW w:w="700" w:type="dxa"/>
            <w:tcMar>
              <w:top w:w="90" w:type="dxa"/>
              <w:left w:w="140" w:type="dxa"/>
              <w:bottom w:w="90" w:type="dxa"/>
              <w:right w:w="140" w:type="dxa"/>
            </w:tcMar>
            <w:vAlign w:val="center"/>
          </w:tcPr>
          <w:p w14:paraId="0D763071" w14:textId="77777777" w:rsidR="009C4A8A" w:rsidRDefault="00000000">
            <w:pPr>
              <w:spacing w:line="260" w:lineRule="auto"/>
            </w:pPr>
            <w:r>
              <w:t>2</w:t>
            </w:r>
          </w:p>
        </w:tc>
        <w:tc>
          <w:tcPr>
            <w:tcW w:w="6626" w:type="dxa"/>
            <w:tcMar>
              <w:top w:w="90" w:type="dxa"/>
              <w:left w:w="140" w:type="dxa"/>
              <w:bottom w:w="90" w:type="dxa"/>
              <w:right w:w="140" w:type="dxa"/>
            </w:tcMar>
            <w:vAlign w:val="center"/>
          </w:tcPr>
          <w:p w14:paraId="0A2D2124" w14:textId="77777777" w:rsidR="009C4A8A" w:rsidRDefault="00000000">
            <w:pPr>
              <w:spacing w:line="260" w:lineRule="auto"/>
            </w:pPr>
            <w:r>
              <w:t>The village high school has no computer teacher; the post has been vacant for two years.</w:t>
            </w:r>
          </w:p>
        </w:tc>
        <w:tc>
          <w:tcPr>
            <w:tcW w:w="1700" w:type="dxa"/>
            <w:tcMar>
              <w:top w:w="90" w:type="dxa"/>
              <w:left w:w="140" w:type="dxa"/>
              <w:bottom w:w="90" w:type="dxa"/>
              <w:right w:w="140" w:type="dxa"/>
            </w:tcMar>
            <w:vAlign w:val="center"/>
          </w:tcPr>
          <w:p w14:paraId="005D1D80" w14:textId="77777777" w:rsidR="009C4A8A" w:rsidRDefault="00000000">
            <w:pPr>
              <w:spacing w:line="260" w:lineRule="auto"/>
            </w:pPr>
            <w:r>
              <w:t>SEE</w:t>
            </w:r>
          </w:p>
        </w:tc>
      </w:tr>
      <w:tr w:rsidR="009C4A8A" w14:paraId="57776E0D" w14:textId="77777777">
        <w:tblPrEx>
          <w:tblCellMar>
            <w:top w:w="0" w:type="dxa"/>
            <w:bottom w:w="0" w:type="dxa"/>
          </w:tblCellMar>
        </w:tblPrEx>
        <w:tc>
          <w:tcPr>
            <w:tcW w:w="700" w:type="dxa"/>
            <w:tcMar>
              <w:top w:w="90" w:type="dxa"/>
              <w:left w:w="140" w:type="dxa"/>
              <w:bottom w:w="90" w:type="dxa"/>
              <w:right w:w="140" w:type="dxa"/>
            </w:tcMar>
            <w:vAlign w:val="center"/>
          </w:tcPr>
          <w:p w14:paraId="5BEE27C7" w14:textId="77777777" w:rsidR="009C4A8A" w:rsidRDefault="00000000">
            <w:pPr>
              <w:spacing w:line="260" w:lineRule="auto"/>
            </w:pPr>
            <w:r>
              <w:t>3</w:t>
            </w:r>
          </w:p>
        </w:tc>
        <w:tc>
          <w:tcPr>
            <w:tcW w:w="6626" w:type="dxa"/>
            <w:tcMar>
              <w:top w:w="90" w:type="dxa"/>
              <w:left w:w="140" w:type="dxa"/>
              <w:bottom w:w="90" w:type="dxa"/>
              <w:right w:w="140" w:type="dxa"/>
            </w:tcMar>
            <w:vAlign w:val="center"/>
          </w:tcPr>
          <w:p w14:paraId="5A78DB3C" w14:textId="77777777" w:rsidR="009C4A8A" w:rsidRDefault="00000000">
            <w:pPr>
              <w:spacing w:line="260" w:lineRule="auto"/>
            </w:pPr>
            <w:r>
              <w:t>Three families report that agents charged them over one lakh rupees each for Gulf job visas.</w:t>
            </w:r>
          </w:p>
        </w:tc>
        <w:tc>
          <w:tcPr>
            <w:tcW w:w="1700" w:type="dxa"/>
            <w:tcMar>
              <w:top w:w="90" w:type="dxa"/>
              <w:left w:w="140" w:type="dxa"/>
              <w:bottom w:w="90" w:type="dxa"/>
              <w:right w:w="140" w:type="dxa"/>
            </w:tcMar>
            <w:vAlign w:val="center"/>
          </w:tcPr>
          <w:p w14:paraId="697F65F6" w14:textId="77777777" w:rsidR="009C4A8A" w:rsidRDefault="00000000">
            <w:pPr>
              <w:spacing w:line="260" w:lineRule="auto"/>
            </w:pPr>
            <w:r>
              <w:t>SEE</w:t>
            </w:r>
          </w:p>
        </w:tc>
      </w:tr>
      <w:tr w:rsidR="009C4A8A" w14:paraId="31DF53C0" w14:textId="77777777">
        <w:tblPrEx>
          <w:tblCellMar>
            <w:top w:w="0" w:type="dxa"/>
            <w:bottom w:w="0" w:type="dxa"/>
          </w:tblCellMar>
        </w:tblPrEx>
        <w:tc>
          <w:tcPr>
            <w:tcW w:w="700" w:type="dxa"/>
            <w:tcMar>
              <w:top w:w="90" w:type="dxa"/>
              <w:left w:w="140" w:type="dxa"/>
              <w:bottom w:w="90" w:type="dxa"/>
              <w:right w:w="140" w:type="dxa"/>
            </w:tcMar>
            <w:vAlign w:val="center"/>
          </w:tcPr>
          <w:p w14:paraId="1BC5C0D7" w14:textId="77777777" w:rsidR="009C4A8A" w:rsidRDefault="00000000">
            <w:pPr>
              <w:spacing w:line="260" w:lineRule="auto"/>
            </w:pPr>
            <w:r>
              <w:t>4</w:t>
            </w:r>
          </w:p>
        </w:tc>
        <w:tc>
          <w:tcPr>
            <w:tcW w:w="6626" w:type="dxa"/>
            <w:tcMar>
              <w:top w:w="90" w:type="dxa"/>
              <w:left w:w="140" w:type="dxa"/>
              <w:bottom w:w="90" w:type="dxa"/>
              <w:right w:w="140" w:type="dxa"/>
            </w:tcMar>
            <w:vAlign w:val="center"/>
          </w:tcPr>
          <w:p w14:paraId="0C83C2F6" w14:textId="77777777" w:rsidR="009C4A8A" w:rsidRDefault="00000000">
            <w:pPr>
              <w:spacing w:line="260" w:lineRule="auto"/>
            </w:pPr>
            <w:r>
              <w:t>Sunday Mass attendance in the 18 to 25 age group has fallen by more than half.</w:t>
            </w:r>
          </w:p>
        </w:tc>
        <w:tc>
          <w:tcPr>
            <w:tcW w:w="1700" w:type="dxa"/>
            <w:tcMar>
              <w:top w:w="90" w:type="dxa"/>
              <w:left w:w="140" w:type="dxa"/>
              <w:bottom w:w="90" w:type="dxa"/>
              <w:right w:w="140" w:type="dxa"/>
            </w:tcMar>
            <w:vAlign w:val="center"/>
          </w:tcPr>
          <w:p w14:paraId="35DB1C74" w14:textId="77777777" w:rsidR="009C4A8A" w:rsidRDefault="00000000">
            <w:pPr>
              <w:spacing w:line="260" w:lineRule="auto"/>
            </w:pPr>
            <w:r>
              <w:t>SEE</w:t>
            </w:r>
          </w:p>
        </w:tc>
      </w:tr>
      <w:tr w:rsidR="009C4A8A" w14:paraId="41CB09FD" w14:textId="77777777">
        <w:tblPrEx>
          <w:tblCellMar>
            <w:top w:w="0" w:type="dxa"/>
            <w:bottom w:w="0" w:type="dxa"/>
          </w:tblCellMar>
        </w:tblPrEx>
        <w:tc>
          <w:tcPr>
            <w:tcW w:w="700" w:type="dxa"/>
            <w:tcMar>
              <w:top w:w="90" w:type="dxa"/>
              <w:left w:w="140" w:type="dxa"/>
              <w:bottom w:w="90" w:type="dxa"/>
              <w:right w:w="140" w:type="dxa"/>
            </w:tcMar>
            <w:vAlign w:val="center"/>
          </w:tcPr>
          <w:p w14:paraId="5F9CBCC6" w14:textId="77777777" w:rsidR="009C4A8A" w:rsidRDefault="00000000">
            <w:pPr>
              <w:spacing w:line="260" w:lineRule="auto"/>
            </w:pPr>
            <w:r>
              <w:t>5</w:t>
            </w:r>
          </w:p>
        </w:tc>
        <w:tc>
          <w:tcPr>
            <w:tcW w:w="6626" w:type="dxa"/>
            <w:tcMar>
              <w:top w:w="90" w:type="dxa"/>
              <w:left w:w="140" w:type="dxa"/>
              <w:bottom w:w="90" w:type="dxa"/>
              <w:right w:w="140" w:type="dxa"/>
            </w:tcMar>
            <w:vAlign w:val="center"/>
          </w:tcPr>
          <w:p w14:paraId="1B02D179" w14:textId="77777777" w:rsidR="009C4A8A" w:rsidRDefault="00000000">
            <w:pPr>
              <w:spacing w:line="260" w:lineRule="auto"/>
            </w:pPr>
            <w:r>
              <w:t>Parents say they feel proud of the money sent home but afraid of what is happening to their sons’ faith and safety.</w:t>
            </w:r>
          </w:p>
        </w:tc>
        <w:tc>
          <w:tcPr>
            <w:tcW w:w="1700" w:type="dxa"/>
            <w:tcMar>
              <w:top w:w="90" w:type="dxa"/>
              <w:left w:w="140" w:type="dxa"/>
              <w:bottom w:w="90" w:type="dxa"/>
              <w:right w:w="140" w:type="dxa"/>
            </w:tcMar>
            <w:vAlign w:val="center"/>
          </w:tcPr>
          <w:p w14:paraId="562AC4C1" w14:textId="77777777" w:rsidR="009C4A8A" w:rsidRDefault="00000000">
            <w:pPr>
              <w:spacing w:line="260" w:lineRule="auto"/>
            </w:pPr>
            <w:r>
              <w:t>SEE</w:t>
            </w:r>
          </w:p>
        </w:tc>
      </w:tr>
      <w:tr w:rsidR="009C4A8A" w14:paraId="248F93DE" w14:textId="77777777">
        <w:tblPrEx>
          <w:tblCellMar>
            <w:top w:w="0" w:type="dxa"/>
            <w:bottom w:w="0" w:type="dxa"/>
          </w:tblCellMar>
        </w:tblPrEx>
        <w:tc>
          <w:tcPr>
            <w:tcW w:w="700" w:type="dxa"/>
            <w:tcMar>
              <w:top w:w="90" w:type="dxa"/>
              <w:left w:w="140" w:type="dxa"/>
              <w:bottom w:w="90" w:type="dxa"/>
              <w:right w:w="140" w:type="dxa"/>
            </w:tcMar>
            <w:vAlign w:val="center"/>
          </w:tcPr>
          <w:p w14:paraId="254AFBA4" w14:textId="77777777" w:rsidR="009C4A8A" w:rsidRDefault="00000000">
            <w:pPr>
              <w:spacing w:line="260" w:lineRule="auto"/>
            </w:pPr>
            <w:r>
              <w:t>6</w:t>
            </w:r>
          </w:p>
        </w:tc>
        <w:tc>
          <w:tcPr>
            <w:tcW w:w="6626" w:type="dxa"/>
            <w:tcMar>
              <w:top w:w="90" w:type="dxa"/>
              <w:left w:w="140" w:type="dxa"/>
              <w:bottom w:w="90" w:type="dxa"/>
              <w:right w:w="140" w:type="dxa"/>
            </w:tcMar>
            <w:vAlign w:val="center"/>
          </w:tcPr>
          <w:p w14:paraId="48A4760E" w14:textId="77777777" w:rsidR="009C4A8A" w:rsidRDefault="00000000">
            <w:pPr>
              <w:spacing w:line="260" w:lineRule="auto"/>
            </w:pPr>
            <w:r>
              <w:t>TRAP STRIP: “The young people of today are lazy and do not want to work in the fields.” This is a prejudice wearing the mask of an observation; in the debrief, show why it belongs in no column at all, or in JUDGE only as a judgment to be rejected.</w:t>
            </w:r>
          </w:p>
        </w:tc>
        <w:tc>
          <w:tcPr>
            <w:tcW w:w="1700" w:type="dxa"/>
            <w:tcMar>
              <w:top w:w="90" w:type="dxa"/>
              <w:left w:w="140" w:type="dxa"/>
              <w:bottom w:w="90" w:type="dxa"/>
              <w:right w:w="140" w:type="dxa"/>
            </w:tcMar>
            <w:vAlign w:val="center"/>
          </w:tcPr>
          <w:p w14:paraId="6851C8C1" w14:textId="77777777" w:rsidR="009C4A8A" w:rsidRDefault="00000000">
            <w:pPr>
              <w:spacing w:line="260" w:lineRule="auto"/>
            </w:pPr>
            <w:r>
              <w:t>Discussion</w:t>
            </w:r>
          </w:p>
        </w:tc>
      </w:tr>
      <w:tr w:rsidR="009C4A8A" w14:paraId="6113EF9C" w14:textId="77777777">
        <w:tblPrEx>
          <w:tblCellMar>
            <w:top w:w="0" w:type="dxa"/>
            <w:bottom w:w="0" w:type="dxa"/>
          </w:tblCellMar>
        </w:tblPrEx>
        <w:tc>
          <w:tcPr>
            <w:tcW w:w="700" w:type="dxa"/>
            <w:tcMar>
              <w:top w:w="90" w:type="dxa"/>
              <w:left w:w="140" w:type="dxa"/>
              <w:bottom w:w="90" w:type="dxa"/>
              <w:right w:w="140" w:type="dxa"/>
            </w:tcMar>
            <w:vAlign w:val="center"/>
          </w:tcPr>
          <w:p w14:paraId="332879E0" w14:textId="77777777" w:rsidR="009C4A8A" w:rsidRDefault="00000000">
            <w:pPr>
              <w:spacing w:line="260" w:lineRule="auto"/>
            </w:pPr>
            <w:r>
              <w:t>7</w:t>
            </w:r>
          </w:p>
        </w:tc>
        <w:tc>
          <w:tcPr>
            <w:tcW w:w="6626" w:type="dxa"/>
            <w:tcMar>
              <w:top w:w="90" w:type="dxa"/>
              <w:left w:w="140" w:type="dxa"/>
              <w:bottom w:w="90" w:type="dxa"/>
              <w:right w:w="140" w:type="dxa"/>
            </w:tcMar>
            <w:vAlign w:val="center"/>
          </w:tcPr>
          <w:p w14:paraId="32D85221" w14:textId="77777777" w:rsidR="009C4A8A" w:rsidRDefault="00000000">
            <w:pPr>
              <w:spacing w:line="260" w:lineRule="auto"/>
            </w:pPr>
            <w:r>
              <w:t>Jeremiah 29:7 (RSV-2CE): “Seek the welfare of the city where I have sent you into exile... for in its welfare you will find your welfare.” Migration is inside the story of God with his people.</w:t>
            </w:r>
          </w:p>
        </w:tc>
        <w:tc>
          <w:tcPr>
            <w:tcW w:w="1700" w:type="dxa"/>
            <w:tcMar>
              <w:top w:w="90" w:type="dxa"/>
              <w:left w:w="140" w:type="dxa"/>
              <w:bottom w:w="90" w:type="dxa"/>
              <w:right w:w="140" w:type="dxa"/>
            </w:tcMar>
            <w:vAlign w:val="center"/>
          </w:tcPr>
          <w:p w14:paraId="2FD387F8" w14:textId="77777777" w:rsidR="009C4A8A" w:rsidRDefault="00000000">
            <w:pPr>
              <w:spacing w:line="260" w:lineRule="auto"/>
            </w:pPr>
            <w:r>
              <w:t>JUDGE</w:t>
            </w:r>
          </w:p>
        </w:tc>
      </w:tr>
      <w:tr w:rsidR="009C4A8A" w14:paraId="5E770094" w14:textId="77777777">
        <w:tblPrEx>
          <w:tblCellMar>
            <w:top w:w="0" w:type="dxa"/>
            <w:bottom w:w="0" w:type="dxa"/>
          </w:tblCellMar>
        </w:tblPrEx>
        <w:tc>
          <w:tcPr>
            <w:tcW w:w="700" w:type="dxa"/>
            <w:tcMar>
              <w:top w:w="90" w:type="dxa"/>
              <w:left w:w="140" w:type="dxa"/>
              <w:bottom w:w="90" w:type="dxa"/>
              <w:right w:w="140" w:type="dxa"/>
            </w:tcMar>
            <w:vAlign w:val="center"/>
          </w:tcPr>
          <w:p w14:paraId="54DC2E8E" w14:textId="77777777" w:rsidR="009C4A8A" w:rsidRDefault="00000000">
            <w:pPr>
              <w:spacing w:line="260" w:lineRule="auto"/>
            </w:pPr>
            <w:r>
              <w:t>8</w:t>
            </w:r>
          </w:p>
        </w:tc>
        <w:tc>
          <w:tcPr>
            <w:tcW w:w="6626" w:type="dxa"/>
            <w:tcMar>
              <w:top w:w="90" w:type="dxa"/>
              <w:left w:w="140" w:type="dxa"/>
              <w:bottom w:w="90" w:type="dxa"/>
              <w:right w:w="140" w:type="dxa"/>
            </w:tcMar>
            <w:vAlign w:val="center"/>
          </w:tcPr>
          <w:p w14:paraId="1DF2D33B" w14:textId="77777777" w:rsidR="009C4A8A" w:rsidRDefault="00000000">
            <w:pPr>
              <w:spacing w:line="260" w:lineRule="auto"/>
            </w:pPr>
            <w:r>
              <w:t>The Church teaches that work is for man, not man for work (</w:t>
            </w:r>
            <w:proofErr w:type="spellStart"/>
            <w:r>
              <w:t>Laborem</w:t>
            </w:r>
            <w:proofErr w:type="spellEnd"/>
            <w:r>
              <w:t xml:space="preserve"> </w:t>
            </w:r>
            <w:proofErr w:type="spellStart"/>
            <w:r>
              <w:t>Exercens</w:t>
            </w:r>
            <w:proofErr w:type="spellEnd"/>
            <w:r>
              <w:t>); an economy that empties villages of their young must be questioned.</w:t>
            </w:r>
          </w:p>
        </w:tc>
        <w:tc>
          <w:tcPr>
            <w:tcW w:w="1700" w:type="dxa"/>
            <w:tcMar>
              <w:top w:w="90" w:type="dxa"/>
              <w:left w:w="140" w:type="dxa"/>
              <w:bottom w:w="90" w:type="dxa"/>
              <w:right w:w="140" w:type="dxa"/>
            </w:tcMar>
            <w:vAlign w:val="center"/>
          </w:tcPr>
          <w:p w14:paraId="079E4984" w14:textId="77777777" w:rsidR="009C4A8A" w:rsidRDefault="00000000">
            <w:pPr>
              <w:spacing w:line="260" w:lineRule="auto"/>
            </w:pPr>
            <w:r>
              <w:t>JUDGE</w:t>
            </w:r>
          </w:p>
        </w:tc>
      </w:tr>
      <w:tr w:rsidR="009C4A8A" w14:paraId="42A9993E" w14:textId="77777777">
        <w:tblPrEx>
          <w:tblCellMar>
            <w:top w:w="0" w:type="dxa"/>
            <w:bottom w:w="0" w:type="dxa"/>
          </w:tblCellMar>
        </w:tblPrEx>
        <w:tc>
          <w:tcPr>
            <w:tcW w:w="700" w:type="dxa"/>
            <w:tcMar>
              <w:top w:w="90" w:type="dxa"/>
              <w:left w:w="140" w:type="dxa"/>
              <w:bottom w:w="90" w:type="dxa"/>
              <w:right w:w="140" w:type="dxa"/>
            </w:tcMar>
            <w:vAlign w:val="center"/>
          </w:tcPr>
          <w:p w14:paraId="165E0D61" w14:textId="77777777" w:rsidR="009C4A8A" w:rsidRDefault="00000000">
            <w:pPr>
              <w:spacing w:line="260" w:lineRule="auto"/>
            </w:pPr>
            <w:r>
              <w:t>9</w:t>
            </w:r>
          </w:p>
        </w:tc>
        <w:tc>
          <w:tcPr>
            <w:tcW w:w="6626" w:type="dxa"/>
            <w:tcMar>
              <w:top w:w="90" w:type="dxa"/>
              <w:left w:w="140" w:type="dxa"/>
              <w:bottom w:w="90" w:type="dxa"/>
              <w:right w:w="140" w:type="dxa"/>
            </w:tcMar>
            <w:vAlign w:val="center"/>
          </w:tcPr>
          <w:p w14:paraId="3133ED06" w14:textId="77777777" w:rsidR="009C4A8A" w:rsidRDefault="00000000">
            <w:pPr>
              <w:spacing w:line="260" w:lineRule="auto"/>
            </w:pPr>
            <w:r>
              <w:t>Exploitative visa agents violate the commandment against stealing and the just treatment of workers (James 5:4).</w:t>
            </w:r>
          </w:p>
        </w:tc>
        <w:tc>
          <w:tcPr>
            <w:tcW w:w="1700" w:type="dxa"/>
            <w:tcMar>
              <w:top w:w="90" w:type="dxa"/>
              <w:left w:w="140" w:type="dxa"/>
              <w:bottom w:w="90" w:type="dxa"/>
              <w:right w:w="140" w:type="dxa"/>
            </w:tcMar>
            <w:vAlign w:val="center"/>
          </w:tcPr>
          <w:p w14:paraId="3018CE28" w14:textId="77777777" w:rsidR="009C4A8A" w:rsidRDefault="00000000">
            <w:pPr>
              <w:spacing w:line="260" w:lineRule="auto"/>
            </w:pPr>
            <w:r>
              <w:t>JUDGE</w:t>
            </w:r>
          </w:p>
        </w:tc>
      </w:tr>
      <w:tr w:rsidR="009C4A8A" w14:paraId="68398525" w14:textId="77777777">
        <w:tblPrEx>
          <w:tblCellMar>
            <w:top w:w="0" w:type="dxa"/>
            <w:bottom w:w="0" w:type="dxa"/>
          </w:tblCellMar>
        </w:tblPrEx>
        <w:tc>
          <w:tcPr>
            <w:tcW w:w="700" w:type="dxa"/>
            <w:tcMar>
              <w:top w:w="90" w:type="dxa"/>
              <w:left w:w="140" w:type="dxa"/>
              <w:bottom w:w="90" w:type="dxa"/>
              <w:right w:w="140" w:type="dxa"/>
            </w:tcMar>
            <w:vAlign w:val="center"/>
          </w:tcPr>
          <w:p w14:paraId="7F68A8A6" w14:textId="77777777" w:rsidR="009C4A8A" w:rsidRDefault="00000000">
            <w:pPr>
              <w:spacing w:line="260" w:lineRule="auto"/>
            </w:pPr>
            <w:r>
              <w:t>10</w:t>
            </w:r>
          </w:p>
        </w:tc>
        <w:tc>
          <w:tcPr>
            <w:tcW w:w="6626" w:type="dxa"/>
            <w:tcMar>
              <w:top w:w="90" w:type="dxa"/>
              <w:left w:w="140" w:type="dxa"/>
              <w:bottom w:w="90" w:type="dxa"/>
              <w:right w:w="140" w:type="dxa"/>
            </w:tcMar>
            <w:vAlign w:val="center"/>
          </w:tcPr>
          <w:p w14:paraId="6D1AF34B" w14:textId="77777777" w:rsidR="009C4A8A" w:rsidRDefault="00000000">
            <w:pPr>
              <w:spacing w:line="260" w:lineRule="auto"/>
            </w:pPr>
            <w:r>
              <w:t>The parish is the family of families; when its young are absent, the Eucharistic community itself is wounded.</w:t>
            </w:r>
          </w:p>
        </w:tc>
        <w:tc>
          <w:tcPr>
            <w:tcW w:w="1700" w:type="dxa"/>
            <w:tcMar>
              <w:top w:w="90" w:type="dxa"/>
              <w:left w:w="140" w:type="dxa"/>
              <w:bottom w:w="90" w:type="dxa"/>
              <w:right w:w="140" w:type="dxa"/>
            </w:tcMar>
            <w:vAlign w:val="center"/>
          </w:tcPr>
          <w:p w14:paraId="3DF4825A" w14:textId="77777777" w:rsidR="009C4A8A" w:rsidRDefault="00000000">
            <w:pPr>
              <w:spacing w:line="260" w:lineRule="auto"/>
            </w:pPr>
            <w:r>
              <w:t>JUDGE</w:t>
            </w:r>
          </w:p>
        </w:tc>
      </w:tr>
      <w:tr w:rsidR="009C4A8A" w14:paraId="1E9AA477" w14:textId="77777777">
        <w:tblPrEx>
          <w:tblCellMar>
            <w:top w:w="0" w:type="dxa"/>
            <w:bottom w:w="0" w:type="dxa"/>
          </w:tblCellMar>
        </w:tblPrEx>
        <w:tc>
          <w:tcPr>
            <w:tcW w:w="700" w:type="dxa"/>
            <w:tcMar>
              <w:top w:w="90" w:type="dxa"/>
              <w:left w:w="140" w:type="dxa"/>
              <w:bottom w:w="90" w:type="dxa"/>
              <w:right w:w="140" w:type="dxa"/>
            </w:tcMar>
            <w:vAlign w:val="center"/>
          </w:tcPr>
          <w:p w14:paraId="01B5BD1A" w14:textId="77777777" w:rsidR="009C4A8A" w:rsidRDefault="00000000">
            <w:pPr>
              <w:spacing w:line="260" w:lineRule="auto"/>
            </w:pPr>
            <w:r>
              <w:t>11</w:t>
            </w:r>
          </w:p>
        </w:tc>
        <w:tc>
          <w:tcPr>
            <w:tcW w:w="6626" w:type="dxa"/>
            <w:tcMar>
              <w:top w:w="90" w:type="dxa"/>
              <w:left w:w="140" w:type="dxa"/>
              <w:bottom w:w="90" w:type="dxa"/>
              <w:right w:w="140" w:type="dxa"/>
            </w:tcMar>
            <w:vAlign w:val="center"/>
          </w:tcPr>
          <w:p w14:paraId="34244E0F" w14:textId="77777777" w:rsidR="009C4A8A" w:rsidRDefault="00000000">
            <w:pPr>
              <w:spacing w:line="260" w:lineRule="auto"/>
            </w:pPr>
            <w:r>
              <w:t>Gaudium et Spes 1: the joys and hopes, the griefs and anxieties of the people of this age, especially the poor, are the joys and hopes of the followers of Christ.</w:t>
            </w:r>
          </w:p>
        </w:tc>
        <w:tc>
          <w:tcPr>
            <w:tcW w:w="1700" w:type="dxa"/>
            <w:tcMar>
              <w:top w:w="90" w:type="dxa"/>
              <w:left w:w="140" w:type="dxa"/>
              <w:bottom w:w="90" w:type="dxa"/>
              <w:right w:w="140" w:type="dxa"/>
            </w:tcMar>
            <w:vAlign w:val="center"/>
          </w:tcPr>
          <w:p w14:paraId="6FD37775" w14:textId="77777777" w:rsidR="009C4A8A" w:rsidRDefault="00000000">
            <w:pPr>
              <w:spacing w:line="260" w:lineRule="auto"/>
            </w:pPr>
            <w:r>
              <w:t>JUDGE</w:t>
            </w:r>
          </w:p>
        </w:tc>
      </w:tr>
      <w:tr w:rsidR="009C4A8A" w14:paraId="6525B800" w14:textId="77777777">
        <w:tblPrEx>
          <w:tblCellMar>
            <w:top w:w="0" w:type="dxa"/>
            <w:bottom w:w="0" w:type="dxa"/>
          </w:tblCellMar>
        </w:tblPrEx>
        <w:tc>
          <w:tcPr>
            <w:tcW w:w="700" w:type="dxa"/>
            <w:tcMar>
              <w:top w:w="90" w:type="dxa"/>
              <w:left w:w="140" w:type="dxa"/>
              <w:bottom w:w="90" w:type="dxa"/>
              <w:right w:w="140" w:type="dxa"/>
            </w:tcMar>
            <w:vAlign w:val="center"/>
          </w:tcPr>
          <w:p w14:paraId="2DA41E82" w14:textId="77777777" w:rsidR="009C4A8A" w:rsidRDefault="00000000">
            <w:pPr>
              <w:spacing w:line="260" w:lineRule="auto"/>
            </w:pPr>
            <w:r>
              <w:t>12</w:t>
            </w:r>
          </w:p>
        </w:tc>
        <w:tc>
          <w:tcPr>
            <w:tcW w:w="6626" w:type="dxa"/>
            <w:tcMar>
              <w:top w:w="90" w:type="dxa"/>
              <w:left w:w="140" w:type="dxa"/>
              <w:bottom w:w="90" w:type="dxa"/>
              <w:right w:w="140" w:type="dxa"/>
            </w:tcMar>
            <w:vAlign w:val="center"/>
          </w:tcPr>
          <w:p w14:paraId="0C331A53" w14:textId="77777777" w:rsidR="009C4A8A" w:rsidRDefault="00000000">
            <w:pPr>
              <w:spacing w:line="260" w:lineRule="auto"/>
            </w:pPr>
            <w:r>
              <w:t>TRAP STRIP: “We should raise awareness about migration.” In the debrief, show why this is an escape, not an action: no actor, no deadline, no resource.</w:t>
            </w:r>
          </w:p>
        </w:tc>
        <w:tc>
          <w:tcPr>
            <w:tcW w:w="1700" w:type="dxa"/>
            <w:tcMar>
              <w:top w:w="90" w:type="dxa"/>
              <w:left w:w="140" w:type="dxa"/>
              <w:bottom w:w="90" w:type="dxa"/>
              <w:right w:w="140" w:type="dxa"/>
            </w:tcMar>
            <w:vAlign w:val="center"/>
          </w:tcPr>
          <w:p w14:paraId="1F85A55E" w14:textId="77777777" w:rsidR="009C4A8A" w:rsidRDefault="00000000">
            <w:pPr>
              <w:spacing w:line="260" w:lineRule="auto"/>
            </w:pPr>
            <w:r>
              <w:t>Discussion</w:t>
            </w:r>
          </w:p>
        </w:tc>
      </w:tr>
      <w:tr w:rsidR="009C4A8A" w14:paraId="1E405927" w14:textId="77777777">
        <w:tblPrEx>
          <w:tblCellMar>
            <w:top w:w="0" w:type="dxa"/>
            <w:bottom w:w="0" w:type="dxa"/>
          </w:tblCellMar>
        </w:tblPrEx>
        <w:tc>
          <w:tcPr>
            <w:tcW w:w="700" w:type="dxa"/>
            <w:tcMar>
              <w:top w:w="90" w:type="dxa"/>
              <w:left w:w="140" w:type="dxa"/>
              <w:bottom w:w="90" w:type="dxa"/>
              <w:right w:w="140" w:type="dxa"/>
            </w:tcMar>
            <w:vAlign w:val="center"/>
          </w:tcPr>
          <w:p w14:paraId="7310C252" w14:textId="77777777" w:rsidR="009C4A8A" w:rsidRDefault="00000000">
            <w:pPr>
              <w:spacing w:line="260" w:lineRule="auto"/>
            </w:pPr>
            <w:r>
              <w:lastRenderedPageBreak/>
              <w:t>13</w:t>
            </w:r>
          </w:p>
        </w:tc>
        <w:tc>
          <w:tcPr>
            <w:tcW w:w="6626" w:type="dxa"/>
            <w:tcMar>
              <w:top w:w="90" w:type="dxa"/>
              <w:left w:w="140" w:type="dxa"/>
              <w:bottom w:w="90" w:type="dxa"/>
              <w:right w:w="140" w:type="dxa"/>
            </w:tcMar>
            <w:vAlign w:val="center"/>
          </w:tcPr>
          <w:p w14:paraId="64FBBA53" w14:textId="77777777" w:rsidR="009C4A8A" w:rsidRDefault="00000000">
            <w:pPr>
              <w:spacing w:line="260" w:lineRule="auto"/>
            </w:pPr>
            <w:r>
              <w:t>Start a verified job-information desk in the parish hall, staffed monthly, with a list of licensed recruitment agents from the district office.</w:t>
            </w:r>
          </w:p>
        </w:tc>
        <w:tc>
          <w:tcPr>
            <w:tcW w:w="1700" w:type="dxa"/>
            <w:tcMar>
              <w:top w:w="90" w:type="dxa"/>
              <w:left w:w="140" w:type="dxa"/>
              <w:bottom w:w="90" w:type="dxa"/>
              <w:right w:w="140" w:type="dxa"/>
            </w:tcMar>
            <w:vAlign w:val="center"/>
          </w:tcPr>
          <w:p w14:paraId="2827E9C8" w14:textId="77777777" w:rsidR="009C4A8A" w:rsidRDefault="00000000">
            <w:pPr>
              <w:spacing w:line="260" w:lineRule="auto"/>
            </w:pPr>
            <w:r>
              <w:t>ACT</w:t>
            </w:r>
          </w:p>
        </w:tc>
      </w:tr>
      <w:tr w:rsidR="009C4A8A" w14:paraId="5DF53DF0" w14:textId="77777777">
        <w:tblPrEx>
          <w:tblCellMar>
            <w:top w:w="0" w:type="dxa"/>
            <w:bottom w:w="0" w:type="dxa"/>
          </w:tblCellMar>
        </w:tblPrEx>
        <w:tc>
          <w:tcPr>
            <w:tcW w:w="700" w:type="dxa"/>
            <w:tcMar>
              <w:top w:w="90" w:type="dxa"/>
              <w:left w:w="140" w:type="dxa"/>
              <w:bottom w:w="90" w:type="dxa"/>
              <w:right w:w="140" w:type="dxa"/>
            </w:tcMar>
            <w:vAlign w:val="center"/>
          </w:tcPr>
          <w:p w14:paraId="25A8E930" w14:textId="77777777" w:rsidR="009C4A8A" w:rsidRDefault="00000000">
            <w:pPr>
              <w:spacing w:line="260" w:lineRule="auto"/>
            </w:pPr>
            <w:r>
              <w:t>14</w:t>
            </w:r>
          </w:p>
        </w:tc>
        <w:tc>
          <w:tcPr>
            <w:tcW w:w="6626" w:type="dxa"/>
            <w:tcMar>
              <w:top w:w="90" w:type="dxa"/>
              <w:left w:w="140" w:type="dxa"/>
              <w:bottom w:w="90" w:type="dxa"/>
              <w:right w:w="140" w:type="dxa"/>
            </w:tcMar>
            <w:vAlign w:val="center"/>
          </w:tcPr>
          <w:p w14:paraId="5C069CDE" w14:textId="77777777" w:rsidR="009C4A8A" w:rsidRDefault="00000000">
            <w:pPr>
              <w:spacing w:line="260" w:lineRule="auto"/>
            </w:pPr>
            <w:r>
              <w:t>Form a WhatsApp community of migrated parish youth, with a monthly online Rosary and a point of contact for emergencies.</w:t>
            </w:r>
          </w:p>
        </w:tc>
        <w:tc>
          <w:tcPr>
            <w:tcW w:w="1700" w:type="dxa"/>
            <w:tcMar>
              <w:top w:w="90" w:type="dxa"/>
              <w:left w:w="140" w:type="dxa"/>
              <w:bottom w:w="90" w:type="dxa"/>
              <w:right w:w="140" w:type="dxa"/>
            </w:tcMar>
            <w:vAlign w:val="center"/>
          </w:tcPr>
          <w:p w14:paraId="04BCE6F7" w14:textId="77777777" w:rsidR="009C4A8A" w:rsidRDefault="00000000">
            <w:pPr>
              <w:spacing w:line="260" w:lineRule="auto"/>
            </w:pPr>
            <w:r>
              <w:t>ACT</w:t>
            </w:r>
          </w:p>
        </w:tc>
      </w:tr>
      <w:tr w:rsidR="009C4A8A" w14:paraId="3A98872D" w14:textId="77777777">
        <w:tblPrEx>
          <w:tblCellMar>
            <w:top w:w="0" w:type="dxa"/>
            <w:bottom w:w="0" w:type="dxa"/>
          </w:tblCellMar>
        </w:tblPrEx>
        <w:tc>
          <w:tcPr>
            <w:tcW w:w="700" w:type="dxa"/>
            <w:tcMar>
              <w:top w:w="90" w:type="dxa"/>
              <w:left w:w="140" w:type="dxa"/>
              <w:bottom w:w="90" w:type="dxa"/>
              <w:right w:w="140" w:type="dxa"/>
            </w:tcMar>
            <w:vAlign w:val="center"/>
          </w:tcPr>
          <w:p w14:paraId="24560079" w14:textId="77777777" w:rsidR="009C4A8A" w:rsidRDefault="00000000">
            <w:pPr>
              <w:spacing w:line="260" w:lineRule="auto"/>
            </w:pPr>
            <w:r>
              <w:t>15</w:t>
            </w:r>
          </w:p>
        </w:tc>
        <w:tc>
          <w:tcPr>
            <w:tcW w:w="6626" w:type="dxa"/>
            <w:tcMar>
              <w:top w:w="90" w:type="dxa"/>
              <w:left w:w="140" w:type="dxa"/>
              <w:bottom w:w="90" w:type="dxa"/>
              <w:right w:w="140" w:type="dxa"/>
            </w:tcMar>
            <w:vAlign w:val="center"/>
          </w:tcPr>
          <w:p w14:paraId="125CE519" w14:textId="77777777" w:rsidR="009C4A8A" w:rsidRDefault="00000000">
            <w:pPr>
              <w:spacing w:line="260" w:lineRule="auto"/>
            </w:pPr>
            <w:r>
              <w:t>Petition the diocesan education board and the block office jointly for the vacant computer-teacher post, with the parish council leading a delegation before the next academic year.</w:t>
            </w:r>
          </w:p>
        </w:tc>
        <w:tc>
          <w:tcPr>
            <w:tcW w:w="1700" w:type="dxa"/>
            <w:tcMar>
              <w:top w:w="90" w:type="dxa"/>
              <w:left w:w="140" w:type="dxa"/>
              <w:bottom w:w="90" w:type="dxa"/>
              <w:right w:w="140" w:type="dxa"/>
            </w:tcMar>
            <w:vAlign w:val="center"/>
          </w:tcPr>
          <w:p w14:paraId="10CD99F8" w14:textId="77777777" w:rsidR="009C4A8A" w:rsidRDefault="00000000">
            <w:pPr>
              <w:spacing w:line="260" w:lineRule="auto"/>
            </w:pPr>
            <w:r>
              <w:t>ACT</w:t>
            </w:r>
          </w:p>
        </w:tc>
      </w:tr>
    </w:tbl>
    <w:p w14:paraId="08869926" w14:textId="77777777" w:rsidR="009C4A8A" w:rsidRDefault="009C4A8A">
      <w:pPr>
        <w:spacing w:after="80"/>
      </w:pPr>
    </w:p>
    <w:p w14:paraId="2EAE0B71" w14:textId="77777777" w:rsidR="009C4A8A" w:rsidRDefault="00000000">
      <w:pPr>
        <w:spacing w:after="120" w:line="276" w:lineRule="auto"/>
      </w:pPr>
      <w:r>
        <w:rPr>
          <w:b/>
          <w:bCs/>
        </w:rPr>
        <w:t>Scoring note.</w:t>
      </w:r>
      <w:r>
        <w:t xml:space="preserve"> Score thirteen placeable strips out of thirteen; the two trap strips earn one bonus point each if a team spontaneously places them apart or flags them as defective. The traps exist so that the debrief teaches the two classic failures of method: judgment disguised as observation, and vagueness disguised as action.</w:t>
      </w:r>
    </w:p>
    <w:p w14:paraId="65F9B036" w14:textId="77777777" w:rsidR="009C4A8A" w:rsidRDefault="00000000">
      <w:r>
        <w:br w:type="page"/>
      </w:r>
    </w:p>
    <w:p w14:paraId="36E9F05E" w14:textId="77777777" w:rsidR="009C4A8A" w:rsidRDefault="00000000">
      <w:pPr>
        <w:pStyle w:val="Heading1"/>
      </w:pPr>
      <w:r>
        <w:lastRenderedPageBreak/>
        <w:t>APPENDIX E: TRIBUNAL CASE SLIPS (PRINT, SEAL IN ENVELOPES, DISTRIBUTE AT TEA BREAK)</w:t>
      </w:r>
    </w:p>
    <w:p w14:paraId="47B71D71" w14:textId="77777777" w:rsidR="009C4A8A" w:rsidRDefault="00000000">
      <w:pPr>
        <w:spacing w:after="120" w:line="276" w:lineRule="auto"/>
      </w:pPr>
      <w:r>
        <w:t xml:space="preserve">Print each of the six cases from Session 9 on its own sheet, seal each in an envelope marked only CASE 1 to CASE </w:t>
      </w:r>
      <w:proofErr w:type="gramStart"/>
      <w:r>
        <w:t>6, and</w:t>
      </w:r>
      <w:proofErr w:type="gramEnd"/>
      <w:r>
        <w:t xml:space="preserve"> let team captains draw lots at the Day Two tea break. The sealed envelope is theatre, and theatre is memory.</w:t>
      </w:r>
    </w:p>
    <w:p w14:paraId="56F142FA" w14:textId="77777777" w:rsidR="009C4A8A" w:rsidRDefault="00000000">
      <w:r>
        <w:br w:type="page"/>
      </w:r>
    </w:p>
    <w:p w14:paraId="00A3633D" w14:textId="77777777" w:rsidR="009C4A8A" w:rsidRDefault="00000000">
      <w:pPr>
        <w:pStyle w:val="Heading1"/>
      </w:pPr>
      <w:r>
        <w:lastRenderedPageBreak/>
        <w:t>APPENDIX F: RESERVE GAMES AND ENERGISERS</w:t>
      </w:r>
    </w:p>
    <w:p w14:paraId="1722DCA6" w14:textId="77777777" w:rsidR="009C4A8A" w:rsidRDefault="00000000">
      <w:pPr>
        <w:spacing w:after="120" w:line="276" w:lineRule="auto"/>
      </w:pPr>
      <w:r>
        <w:t>Keep these in your pocket for a flat moment after the tea break, a session that finishes early, or an evening recreation slot. Any of them may be run for Championship points (ten to the winner, five to all) or purely for joy.</w:t>
      </w:r>
    </w:p>
    <w:tbl>
      <w:tblPr>
        <w:tblW w:w="9026" w:type="dxa"/>
        <w:tblBorders>
          <w:top w:val="single" w:sz="8" w:space="0" w:color="7B2C2C"/>
          <w:left w:val="single" w:sz="8" w:space="0" w:color="7B2C2C"/>
          <w:bottom w:val="single" w:sz="8" w:space="0" w:color="7B2C2C"/>
          <w:right w:val="single" w:sz="8" w:space="0" w:color="7B2C2C"/>
          <w:insideH w:val="single" w:sz="8" w:space="0" w:color="7B2C2C"/>
          <w:insideV w:val="single" w:sz="8" w:space="0" w:color="7B2C2C"/>
        </w:tblBorders>
        <w:tblCellMar>
          <w:left w:w="10" w:type="dxa"/>
          <w:right w:w="10" w:type="dxa"/>
        </w:tblCellMar>
        <w:tblLook w:val="0000" w:firstRow="0" w:lastRow="0" w:firstColumn="0" w:lastColumn="0" w:noHBand="0" w:noVBand="0"/>
      </w:tblPr>
      <w:tblGrid>
        <w:gridCol w:w="9026"/>
      </w:tblGrid>
      <w:tr w:rsidR="009C4A8A" w14:paraId="4B13EC80" w14:textId="77777777">
        <w:tblPrEx>
          <w:tblCellMar>
            <w:top w:w="0" w:type="dxa"/>
            <w:bottom w:w="0" w:type="dxa"/>
          </w:tblCellMar>
        </w:tblPrEx>
        <w:tc>
          <w:tcPr>
            <w:tcW w:w="9026" w:type="dxa"/>
            <w:shd w:val="clear" w:color="auto" w:fill="FAF5EC"/>
            <w:tcMar>
              <w:top w:w="160" w:type="dxa"/>
              <w:left w:w="220" w:type="dxa"/>
              <w:bottom w:w="160" w:type="dxa"/>
              <w:right w:w="220" w:type="dxa"/>
            </w:tcMar>
          </w:tcPr>
          <w:p w14:paraId="2F779CB5" w14:textId="77777777" w:rsidR="009C4A8A" w:rsidRDefault="00000000">
            <w:pPr>
              <w:spacing w:after="140" w:line="276" w:lineRule="auto"/>
            </w:pPr>
            <w:r>
              <w:rPr>
                <w:b/>
                <w:bCs/>
              </w:rPr>
              <w:t>Reserve 1: Theology Dumb Charades.</w:t>
            </w:r>
            <w:r>
              <w:t xml:space="preserve"> Two teams face off. A player draws a slip bearing a theological term (Incarnation, Pentecost, Exodus, Beatitudes, Baptism, Prodigal Son, Magnificat, Good Samaritan) and acts it without words while his team guesses within sixty seconds. The laughter is the point; the vocabulary is the bonus.</w:t>
            </w:r>
          </w:p>
          <w:p w14:paraId="1AC386EA" w14:textId="77777777" w:rsidR="009C4A8A" w:rsidRDefault="00000000">
            <w:pPr>
              <w:spacing w:after="140" w:line="276" w:lineRule="auto"/>
            </w:pPr>
            <w:r>
              <w:rPr>
                <w:b/>
                <w:bCs/>
              </w:rPr>
              <w:t>Reserve 2: Myth-Busting Cards.</w:t>
            </w:r>
            <w:r>
              <w:t xml:space="preserve"> Prepare cards with common myths about theology (“Theology is just opinion,” “Science has disproved faith,” “The Church is against reason,” “Only priests can do theology”). Teams sort them into TRUE, FALSE, and COMPLICATED, and must defend each placement in one minute. Most placements will be </w:t>
            </w:r>
            <w:proofErr w:type="gramStart"/>
            <w:r>
              <w:t>COMPLICATED, and</w:t>
            </w:r>
            <w:proofErr w:type="gramEnd"/>
            <w:r>
              <w:t xml:space="preserve"> discovering that is the lesson.</w:t>
            </w:r>
          </w:p>
          <w:p w14:paraId="5A1B6ED9" w14:textId="77777777" w:rsidR="009C4A8A" w:rsidRDefault="00000000">
            <w:pPr>
              <w:spacing w:after="140" w:line="276" w:lineRule="auto"/>
            </w:pPr>
            <w:r>
              <w:rPr>
                <w:b/>
                <w:bCs/>
              </w:rPr>
              <w:t>Reserve 3: The River and the Banks.</w:t>
            </w:r>
            <w:r>
              <w:t xml:space="preserve"> A guided metaphor discussion. The river is the living tradition of faith; the banks are culture and context. What happens when the banks change course? What happens when the river floods the banks? What happens if the banks are concreted so the river cannot touch them? Ten minutes of this produces a whole theology of inculturation without one technical term.</w:t>
            </w:r>
          </w:p>
          <w:p w14:paraId="697866FD" w14:textId="77777777" w:rsidR="009C4A8A" w:rsidRDefault="00000000">
            <w:pPr>
              <w:spacing w:line="276" w:lineRule="auto"/>
            </w:pPr>
            <w:r>
              <w:rPr>
                <w:b/>
                <w:bCs/>
              </w:rPr>
              <w:t>Reserve 4: Theology Speed Dating.</w:t>
            </w:r>
            <w:r>
              <w:t xml:space="preserve"> Set up five stations, each with one card naming a theological discipline (Scripture, Systematic, Moral, Liturgy, Pastoral) and one question on the card. Teams rotate, five minutes per station, leaving one written answer behind. At the end, read the best answer from each station aloud.</w:t>
            </w:r>
          </w:p>
        </w:tc>
      </w:tr>
    </w:tbl>
    <w:p w14:paraId="5664B640" w14:textId="77777777" w:rsidR="009C4A8A" w:rsidRDefault="00000000">
      <w:r>
        <w:br w:type="page"/>
      </w:r>
    </w:p>
    <w:p w14:paraId="70B0A797" w14:textId="77777777" w:rsidR="009C4A8A" w:rsidRDefault="00000000">
      <w:pPr>
        <w:pStyle w:val="Heading1"/>
      </w:pPr>
      <w:r>
        <w:lastRenderedPageBreak/>
        <w:t>APPENDIX G: MATERIALS CHECKLIST (PREPARE THE EVENING BEFORE)</w:t>
      </w:r>
    </w:p>
    <w:tbl>
      <w:tblPr>
        <w:tblW w:w="9026"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left w:w="10" w:type="dxa"/>
          <w:right w:w="10" w:type="dxa"/>
        </w:tblCellMar>
        <w:tblLook w:val="0000" w:firstRow="0" w:lastRow="0" w:firstColumn="0" w:lastColumn="0" w:noHBand="0" w:noVBand="0"/>
      </w:tblPr>
      <w:tblGrid>
        <w:gridCol w:w="4200"/>
        <w:gridCol w:w="2200"/>
        <w:gridCol w:w="2626"/>
      </w:tblGrid>
      <w:tr w:rsidR="009C4A8A" w14:paraId="2624E508" w14:textId="77777777">
        <w:tblPrEx>
          <w:tblCellMar>
            <w:top w:w="0" w:type="dxa"/>
            <w:bottom w:w="0" w:type="dxa"/>
          </w:tblCellMar>
        </w:tblPrEx>
        <w:trPr>
          <w:tblHeader/>
        </w:trPr>
        <w:tc>
          <w:tcPr>
            <w:tcW w:w="4200" w:type="dxa"/>
            <w:shd w:val="clear" w:color="auto" w:fill="1F3864"/>
            <w:tcMar>
              <w:top w:w="90" w:type="dxa"/>
              <w:left w:w="140" w:type="dxa"/>
              <w:bottom w:w="90" w:type="dxa"/>
              <w:right w:w="140" w:type="dxa"/>
            </w:tcMar>
            <w:vAlign w:val="center"/>
          </w:tcPr>
          <w:p w14:paraId="441A2CBD" w14:textId="77777777" w:rsidR="009C4A8A" w:rsidRDefault="00000000">
            <w:pPr>
              <w:spacing w:line="260" w:lineRule="auto"/>
            </w:pPr>
            <w:r>
              <w:rPr>
                <w:b/>
                <w:bCs/>
                <w:color w:val="FFFFFF"/>
              </w:rPr>
              <w:t>Item</w:t>
            </w:r>
          </w:p>
        </w:tc>
        <w:tc>
          <w:tcPr>
            <w:tcW w:w="2200" w:type="dxa"/>
            <w:shd w:val="clear" w:color="auto" w:fill="1F3864"/>
            <w:tcMar>
              <w:top w:w="90" w:type="dxa"/>
              <w:left w:w="140" w:type="dxa"/>
              <w:bottom w:w="90" w:type="dxa"/>
              <w:right w:w="140" w:type="dxa"/>
            </w:tcMar>
            <w:vAlign w:val="center"/>
          </w:tcPr>
          <w:p w14:paraId="3B332341" w14:textId="77777777" w:rsidR="009C4A8A" w:rsidRDefault="00000000">
            <w:pPr>
              <w:spacing w:line="260" w:lineRule="auto"/>
            </w:pPr>
            <w:r>
              <w:rPr>
                <w:b/>
                <w:bCs/>
                <w:color w:val="FFFFFF"/>
              </w:rPr>
              <w:t>Quantity</w:t>
            </w:r>
          </w:p>
        </w:tc>
        <w:tc>
          <w:tcPr>
            <w:tcW w:w="2626" w:type="dxa"/>
            <w:shd w:val="clear" w:color="auto" w:fill="1F3864"/>
            <w:tcMar>
              <w:top w:w="90" w:type="dxa"/>
              <w:left w:w="140" w:type="dxa"/>
              <w:bottom w:w="90" w:type="dxa"/>
              <w:right w:w="140" w:type="dxa"/>
            </w:tcMar>
            <w:vAlign w:val="center"/>
          </w:tcPr>
          <w:p w14:paraId="33DC513A" w14:textId="77777777" w:rsidR="009C4A8A" w:rsidRDefault="00000000">
            <w:pPr>
              <w:spacing w:line="260" w:lineRule="auto"/>
            </w:pPr>
            <w:r>
              <w:rPr>
                <w:b/>
                <w:bCs/>
                <w:color w:val="FFFFFF"/>
              </w:rPr>
              <w:t>Needed For</w:t>
            </w:r>
          </w:p>
        </w:tc>
      </w:tr>
      <w:tr w:rsidR="009C4A8A" w14:paraId="679051CD" w14:textId="77777777">
        <w:tblPrEx>
          <w:tblCellMar>
            <w:top w:w="0" w:type="dxa"/>
            <w:bottom w:w="0" w:type="dxa"/>
          </w:tblCellMar>
        </w:tblPrEx>
        <w:tc>
          <w:tcPr>
            <w:tcW w:w="4200" w:type="dxa"/>
            <w:tcMar>
              <w:top w:w="90" w:type="dxa"/>
              <w:left w:w="140" w:type="dxa"/>
              <w:bottom w:w="90" w:type="dxa"/>
              <w:right w:w="140" w:type="dxa"/>
            </w:tcMar>
            <w:vAlign w:val="center"/>
          </w:tcPr>
          <w:p w14:paraId="707317E7" w14:textId="77777777" w:rsidR="009C4A8A" w:rsidRDefault="00000000">
            <w:pPr>
              <w:spacing w:line="260" w:lineRule="auto"/>
            </w:pPr>
            <w:r>
              <w:t>Chart-paper scoreboard, pre-ruled</w:t>
            </w:r>
          </w:p>
        </w:tc>
        <w:tc>
          <w:tcPr>
            <w:tcW w:w="2200" w:type="dxa"/>
            <w:tcMar>
              <w:top w:w="90" w:type="dxa"/>
              <w:left w:w="140" w:type="dxa"/>
              <w:bottom w:w="90" w:type="dxa"/>
              <w:right w:w="140" w:type="dxa"/>
            </w:tcMar>
            <w:vAlign w:val="center"/>
          </w:tcPr>
          <w:p w14:paraId="0A68FB5F" w14:textId="77777777" w:rsidR="009C4A8A" w:rsidRDefault="00000000">
            <w:pPr>
              <w:spacing w:line="260" w:lineRule="auto"/>
            </w:pPr>
            <w:r>
              <w:t>1</w:t>
            </w:r>
          </w:p>
        </w:tc>
        <w:tc>
          <w:tcPr>
            <w:tcW w:w="2626" w:type="dxa"/>
            <w:tcMar>
              <w:top w:w="90" w:type="dxa"/>
              <w:left w:w="140" w:type="dxa"/>
              <w:bottom w:w="90" w:type="dxa"/>
              <w:right w:w="140" w:type="dxa"/>
            </w:tcMar>
            <w:vAlign w:val="center"/>
          </w:tcPr>
          <w:p w14:paraId="78802820" w14:textId="77777777" w:rsidR="009C4A8A" w:rsidRDefault="00000000">
            <w:pPr>
              <w:spacing w:line="260" w:lineRule="auto"/>
            </w:pPr>
            <w:r>
              <w:t>All sessions</w:t>
            </w:r>
          </w:p>
        </w:tc>
      </w:tr>
      <w:tr w:rsidR="009C4A8A" w14:paraId="506C53D0" w14:textId="77777777">
        <w:tblPrEx>
          <w:tblCellMar>
            <w:top w:w="0" w:type="dxa"/>
            <w:bottom w:w="0" w:type="dxa"/>
          </w:tblCellMar>
        </w:tblPrEx>
        <w:tc>
          <w:tcPr>
            <w:tcW w:w="4200" w:type="dxa"/>
            <w:tcMar>
              <w:top w:w="90" w:type="dxa"/>
              <w:left w:w="140" w:type="dxa"/>
              <w:bottom w:w="90" w:type="dxa"/>
              <w:right w:w="140" w:type="dxa"/>
            </w:tcMar>
            <w:vAlign w:val="center"/>
          </w:tcPr>
          <w:p w14:paraId="269F212E" w14:textId="77777777" w:rsidR="009C4A8A" w:rsidRDefault="00000000">
            <w:pPr>
              <w:spacing w:line="260" w:lineRule="auto"/>
            </w:pPr>
            <w:r>
              <w:t>Golden Question tokens (gold paper circles)</w:t>
            </w:r>
          </w:p>
        </w:tc>
        <w:tc>
          <w:tcPr>
            <w:tcW w:w="2200" w:type="dxa"/>
            <w:tcMar>
              <w:top w:w="90" w:type="dxa"/>
              <w:left w:w="140" w:type="dxa"/>
              <w:bottom w:w="90" w:type="dxa"/>
              <w:right w:w="140" w:type="dxa"/>
            </w:tcMar>
            <w:vAlign w:val="center"/>
          </w:tcPr>
          <w:p w14:paraId="41C8B747" w14:textId="77777777" w:rsidR="009C4A8A" w:rsidRDefault="00000000">
            <w:pPr>
              <w:spacing w:line="260" w:lineRule="auto"/>
            </w:pPr>
            <w:r>
              <w:t>20</w:t>
            </w:r>
          </w:p>
        </w:tc>
        <w:tc>
          <w:tcPr>
            <w:tcW w:w="2626" w:type="dxa"/>
            <w:tcMar>
              <w:top w:w="90" w:type="dxa"/>
              <w:left w:w="140" w:type="dxa"/>
              <w:bottom w:w="90" w:type="dxa"/>
              <w:right w:w="140" w:type="dxa"/>
            </w:tcMar>
            <w:vAlign w:val="center"/>
          </w:tcPr>
          <w:p w14:paraId="4C2C0944" w14:textId="77777777" w:rsidR="009C4A8A" w:rsidRDefault="00000000">
            <w:pPr>
              <w:spacing w:line="260" w:lineRule="auto"/>
            </w:pPr>
            <w:r>
              <w:t>All sessions</w:t>
            </w:r>
          </w:p>
        </w:tc>
      </w:tr>
      <w:tr w:rsidR="009C4A8A" w14:paraId="15722037" w14:textId="77777777">
        <w:tblPrEx>
          <w:tblCellMar>
            <w:top w:w="0" w:type="dxa"/>
            <w:bottom w:w="0" w:type="dxa"/>
          </w:tblCellMar>
        </w:tblPrEx>
        <w:tc>
          <w:tcPr>
            <w:tcW w:w="4200" w:type="dxa"/>
            <w:tcMar>
              <w:top w:w="90" w:type="dxa"/>
              <w:left w:w="140" w:type="dxa"/>
              <w:bottom w:w="90" w:type="dxa"/>
              <w:right w:w="140" w:type="dxa"/>
            </w:tcMar>
            <w:vAlign w:val="center"/>
          </w:tcPr>
          <w:p w14:paraId="66D831CB" w14:textId="77777777" w:rsidR="009C4A8A" w:rsidRDefault="00000000">
            <w:pPr>
              <w:spacing w:line="260" w:lineRule="auto"/>
            </w:pPr>
            <w:r>
              <w:t>Human Bingo sheets (Appendix B)</w:t>
            </w:r>
          </w:p>
        </w:tc>
        <w:tc>
          <w:tcPr>
            <w:tcW w:w="2200" w:type="dxa"/>
            <w:tcMar>
              <w:top w:w="90" w:type="dxa"/>
              <w:left w:w="140" w:type="dxa"/>
              <w:bottom w:w="90" w:type="dxa"/>
              <w:right w:w="140" w:type="dxa"/>
            </w:tcMar>
            <w:vAlign w:val="center"/>
          </w:tcPr>
          <w:p w14:paraId="0EFB33C8" w14:textId="77777777" w:rsidR="009C4A8A" w:rsidRDefault="00000000">
            <w:pPr>
              <w:spacing w:line="260" w:lineRule="auto"/>
            </w:pPr>
            <w:r>
              <w:t>1 per student</w:t>
            </w:r>
          </w:p>
        </w:tc>
        <w:tc>
          <w:tcPr>
            <w:tcW w:w="2626" w:type="dxa"/>
            <w:tcMar>
              <w:top w:w="90" w:type="dxa"/>
              <w:left w:w="140" w:type="dxa"/>
              <w:bottom w:w="90" w:type="dxa"/>
              <w:right w:w="140" w:type="dxa"/>
            </w:tcMar>
            <w:vAlign w:val="center"/>
          </w:tcPr>
          <w:p w14:paraId="55FE3CDF" w14:textId="77777777" w:rsidR="009C4A8A" w:rsidRDefault="00000000">
            <w:pPr>
              <w:spacing w:line="260" w:lineRule="auto"/>
            </w:pPr>
            <w:r>
              <w:t>Session 1</w:t>
            </w:r>
          </w:p>
        </w:tc>
      </w:tr>
      <w:tr w:rsidR="009C4A8A" w14:paraId="4E483D51" w14:textId="77777777">
        <w:tblPrEx>
          <w:tblCellMar>
            <w:top w:w="0" w:type="dxa"/>
            <w:bottom w:w="0" w:type="dxa"/>
          </w:tblCellMar>
        </w:tblPrEx>
        <w:tc>
          <w:tcPr>
            <w:tcW w:w="4200" w:type="dxa"/>
            <w:tcMar>
              <w:top w:w="90" w:type="dxa"/>
              <w:left w:w="140" w:type="dxa"/>
              <w:bottom w:w="90" w:type="dxa"/>
              <w:right w:w="140" w:type="dxa"/>
            </w:tcMar>
            <w:vAlign w:val="center"/>
          </w:tcPr>
          <w:p w14:paraId="564A925B" w14:textId="77777777" w:rsidR="009C4A8A" w:rsidRDefault="00000000">
            <w:pPr>
              <w:spacing w:line="260" w:lineRule="auto"/>
            </w:pPr>
            <w:r>
              <w:t>Team name placards and one-line biographies</w:t>
            </w:r>
          </w:p>
        </w:tc>
        <w:tc>
          <w:tcPr>
            <w:tcW w:w="2200" w:type="dxa"/>
            <w:tcMar>
              <w:top w:w="90" w:type="dxa"/>
              <w:left w:w="140" w:type="dxa"/>
              <w:bottom w:w="90" w:type="dxa"/>
              <w:right w:w="140" w:type="dxa"/>
            </w:tcMar>
            <w:vAlign w:val="center"/>
          </w:tcPr>
          <w:p w14:paraId="05DD85A1" w14:textId="77777777" w:rsidR="009C4A8A" w:rsidRDefault="00000000">
            <w:pPr>
              <w:spacing w:line="260" w:lineRule="auto"/>
            </w:pPr>
            <w:r>
              <w:t>6</w:t>
            </w:r>
          </w:p>
        </w:tc>
        <w:tc>
          <w:tcPr>
            <w:tcW w:w="2626" w:type="dxa"/>
            <w:tcMar>
              <w:top w:w="90" w:type="dxa"/>
              <w:left w:w="140" w:type="dxa"/>
              <w:bottom w:w="90" w:type="dxa"/>
              <w:right w:w="140" w:type="dxa"/>
            </w:tcMar>
            <w:vAlign w:val="center"/>
          </w:tcPr>
          <w:p w14:paraId="1E5C196D" w14:textId="77777777" w:rsidR="009C4A8A" w:rsidRDefault="00000000">
            <w:pPr>
              <w:spacing w:line="260" w:lineRule="auto"/>
            </w:pPr>
            <w:r>
              <w:t>Session 1</w:t>
            </w:r>
          </w:p>
        </w:tc>
      </w:tr>
      <w:tr w:rsidR="009C4A8A" w14:paraId="6D2D5227" w14:textId="77777777">
        <w:tblPrEx>
          <w:tblCellMar>
            <w:top w:w="0" w:type="dxa"/>
            <w:bottom w:w="0" w:type="dxa"/>
          </w:tblCellMar>
        </w:tblPrEx>
        <w:tc>
          <w:tcPr>
            <w:tcW w:w="4200" w:type="dxa"/>
            <w:tcMar>
              <w:top w:w="90" w:type="dxa"/>
              <w:left w:w="140" w:type="dxa"/>
              <w:bottom w:w="90" w:type="dxa"/>
              <w:right w:w="140" w:type="dxa"/>
            </w:tcMar>
            <w:vAlign w:val="center"/>
          </w:tcPr>
          <w:p w14:paraId="44653AA5" w14:textId="77777777" w:rsidR="009C4A8A" w:rsidRDefault="00000000">
            <w:pPr>
              <w:spacing w:line="260" w:lineRule="auto"/>
            </w:pPr>
            <w:r>
              <w:t>Timeline Race envelopes (Appendix C)</w:t>
            </w:r>
          </w:p>
        </w:tc>
        <w:tc>
          <w:tcPr>
            <w:tcW w:w="2200" w:type="dxa"/>
            <w:tcMar>
              <w:top w:w="90" w:type="dxa"/>
              <w:left w:w="140" w:type="dxa"/>
              <w:bottom w:w="90" w:type="dxa"/>
              <w:right w:w="140" w:type="dxa"/>
            </w:tcMar>
            <w:vAlign w:val="center"/>
          </w:tcPr>
          <w:p w14:paraId="7A87AD32" w14:textId="77777777" w:rsidR="009C4A8A" w:rsidRDefault="00000000">
            <w:pPr>
              <w:spacing w:line="260" w:lineRule="auto"/>
            </w:pPr>
            <w:r>
              <w:t>1 set per team</w:t>
            </w:r>
          </w:p>
        </w:tc>
        <w:tc>
          <w:tcPr>
            <w:tcW w:w="2626" w:type="dxa"/>
            <w:tcMar>
              <w:top w:w="90" w:type="dxa"/>
              <w:left w:w="140" w:type="dxa"/>
              <w:bottom w:w="90" w:type="dxa"/>
              <w:right w:w="140" w:type="dxa"/>
            </w:tcMar>
            <w:vAlign w:val="center"/>
          </w:tcPr>
          <w:p w14:paraId="420C4E86" w14:textId="77777777" w:rsidR="009C4A8A" w:rsidRDefault="00000000">
            <w:pPr>
              <w:spacing w:line="260" w:lineRule="auto"/>
            </w:pPr>
            <w:r>
              <w:t>Session 3</w:t>
            </w:r>
          </w:p>
        </w:tc>
      </w:tr>
      <w:tr w:rsidR="009C4A8A" w14:paraId="7A56BF4E" w14:textId="77777777">
        <w:tblPrEx>
          <w:tblCellMar>
            <w:top w:w="0" w:type="dxa"/>
            <w:bottom w:w="0" w:type="dxa"/>
          </w:tblCellMar>
        </w:tblPrEx>
        <w:tc>
          <w:tcPr>
            <w:tcW w:w="4200" w:type="dxa"/>
            <w:tcMar>
              <w:top w:w="90" w:type="dxa"/>
              <w:left w:w="140" w:type="dxa"/>
              <w:bottom w:w="90" w:type="dxa"/>
              <w:right w:w="140" w:type="dxa"/>
            </w:tcMar>
            <w:vAlign w:val="center"/>
          </w:tcPr>
          <w:p w14:paraId="7EB59C73" w14:textId="77777777" w:rsidR="009C4A8A" w:rsidRDefault="00000000">
            <w:pPr>
              <w:spacing w:line="260" w:lineRule="auto"/>
            </w:pPr>
            <w:r>
              <w:t>HERO and VILLAIN cards</w:t>
            </w:r>
          </w:p>
        </w:tc>
        <w:tc>
          <w:tcPr>
            <w:tcW w:w="2200" w:type="dxa"/>
            <w:tcMar>
              <w:top w:w="90" w:type="dxa"/>
              <w:left w:w="140" w:type="dxa"/>
              <w:bottom w:w="90" w:type="dxa"/>
              <w:right w:w="140" w:type="dxa"/>
            </w:tcMar>
            <w:vAlign w:val="center"/>
          </w:tcPr>
          <w:p w14:paraId="183FD267" w14:textId="77777777" w:rsidR="009C4A8A" w:rsidRDefault="00000000">
            <w:pPr>
              <w:spacing w:line="260" w:lineRule="auto"/>
            </w:pPr>
            <w:r>
              <w:t>1 pair per team</w:t>
            </w:r>
          </w:p>
        </w:tc>
        <w:tc>
          <w:tcPr>
            <w:tcW w:w="2626" w:type="dxa"/>
            <w:tcMar>
              <w:top w:w="90" w:type="dxa"/>
              <w:left w:w="140" w:type="dxa"/>
              <w:bottom w:w="90" w:type="dxa"/>
              <w:right w:w="140" w:type="dxa"/>
            </w:tcMar>
            <w:vAlign w:val="center"/>
          </w:tcPr>
          <w:p w14:paraId="63777F2D" w14:textId="77777777" w:rsidR="009C4A8A" w:rsidRDefault="00000000">
            <w:pPr>
              <w:spacing w:line="260" w:lineRule="auto"/>
            </w:pPr>
            <w:r>
              <w:t>Session 4</w:t>
            </w:r>
          </w:p>
        </w:tc>
      </w:tr>
      <w:tr w:rsidR="009C4A8A" w14:paraId="3F4AFFF1" w14:textId="77777777">
        <w:tblPrEx>
          <w:tblCellMar>
            <w:top w:w="0" w:type="dxa"/>
            <w:bottom w:w="0" w:type="dxa"/>
          </w:tblCellMar>
        </w:tblPrEx>
        <w:tc>
          <w:tcPr>
            <w:tcW w:w="4200" w:type="dxa"/>
            <w:tcMar>
              <w:top w:w="90" w:type="dxa"/>
              <w:left w:w="140" w:type="dxa"/>
              <w:bottom w:w="90" w:type="dxa"/>
              <w:right w:w="140" w:type="dxa"/>
            </w:tcMar>
            <w:vAlign w:val="center"/>
          </w:tcPr>
          <w:p w14:paraId="6CF60AFE" w14:textId="77777777" w:rsidR="009C4A8A" w:rsidRDefault="00000000">
            <w:pPr>
              <w:spacing w:line="260" w:lineRule="auto"/>
            </w:pPr>
            <w:r>
              <w:t>Newspapers of the day (mixed languages)</w:t>
            </w:r>
          </w:p>
        </w:tc>
        <w:tc>
          <w:tcPr>
            <w:tcW w:w="2200" w:type="dxa"/>
            <w:tcMar>
              <w:top w:w="90" w:type="dxa"/>
              <w:left w:w="140" w:type="dxa"/>
              <w:bottom w:w="90" w:type="dxa"/>
              <w:right w:w="140" w:type="dxa"/>
            </w:tcMar>
            <w:vAlign w:val="center"/>
          </w:tcPr>
          <w:p w14:paraId="3610B5A0" w14:textId="77777777" w:rsidR="009C4A8A" w:rsidRDefault="00000000">
            <w:pPr>
              <w:spacing w:line="260" w:lineRule="auto"/>
            </w:pPr>
            <w:r>
              <w:t>1 per team</w:t>
            </w:r>
          </w:p>
        </w:tc>
        <w:tc>
          <w:tcPr>
            <w:tcW w:w="2626" w:type="dxa"/>
            <w:tcMar>
              <w:top w:w="90" w:type="dxa"/>
              <w:left w:w="140" w:type="dxa"/>
              <w:bottom w:w="90" w:type="dxa"/>
              <w:right w:w="140" w:type="dxa"/>
            </w:tcMar>
            <w:vAlign w:val="center"/>
          </w:tcPr>
          <w:p w14:paraId="3A147EA3" w14:textId="77777777" w:rsidR="009C4A8A" w:rsidRDefault="00000000">
            <w:pPr>
              <w:spacing w:line="260" w:lineRule="auto"/>
            </w:pPr>
            <w:r>
              <w:t>Session 5</w:t>
            </w:r>
          </w:p>
        </w:tc>
      </w:tr>
      <w:tr w:rsidR="009C4A8A" w14:paraId="6FA75F8D" w14:textId="77777777">
        <w:tblPrEx>
          <w:tblCellMar>
            <w:top w:w="0" w:type="dxa"/>
            <w:bottom w:w="0" w:type="dxa"/>
          </w:tblCellMar>
        </w:tblPrEx>
        <w:tc>
          <w:tcPr>
            <w:tcW w:w="4200" w:type="dxa"/>
            <w:tcMar>
              <w:top w:w="90" w:type="dxa"/>
              <w:left w:w="140" w:type="dxa"/>
              <w:bottom w:w="90" w:type="dxa"/>
              <w:right w:w="140" w:type="dxa"/>
            </w:tcMar>
            <w:vAlign w:val="center"/>
          </w:tcPr>
          <w:p w14:paraId="3B499A64" w14:textId="77777777" w:rsidR="009C4A8A" w:rsidRDefault="00000000">
            <w:pPr>
              <w:spacing w:line="260" w:lineRule="auto"/>
            </w:pPr>
            <w:r>
              <w:t>Bibles (RSV-2CE where available)</w:t>
            </w:r>
          </w:p>
        </w:tc>
        <w:tc>
          <w:tcPr>
            <w:tcW w:w="2200" w:type="dxa"/>
            <w:tcMar>
              <w:top w:w="90" w:type="dxa"/>
              <w:left w:w="140" w:type="dxa"/>
              <w:bottom w:w="90" w:type="dxa"/>
              <w:right w:w="140" w:type="dxa"/>
            </w:tcMar>
            <w:vAlign w:val="center"/>
          </w:tcPr>
          <w:p w14:paraId="11B4C001" w14:textId="77777777" w:rsidR="009C4A8A" w:rsidRDefault="00000000">
            <w:pPr>
              <w:spacing w:line="260" w:lineRule="auto"/>
            </w:pPr>
            <w:r>
              <w:t>1 per team</w:t>
            </w:r>
          </w:p>
        </w:tc>
        <w:tc>
          <w:tcPr>
            <w:tcW w:w="2626" w:type="dxa"/>
            <w:tcMar>
              <w:top w:w="90" w:type="dxa"/>
              <w:left w:w="140" w:type="dxa"/>
              <w:bottom w:w="90" w:type="dxa"/>
              <w:right w:w="140" w:type="dxa"/>
            </w:tcMar>
            <w:vAlign w:val="center"/>
          </w:tcPr>
          <w:p w14:paraId="5E369963" w14:textId="77777777" w:rsidR="009C4A8A" w:rsidRDefault="00000000">
            <w:pPr>
              <w:spacing w:line="260" w:lineRule="auto"/>
            </w:pPr>
            <w:r>
              <w:t>Sessions 5, 8, 9</w:t>
            </w:r>
          </w:p>
        </w:tc>
      </w:tr>
      <w:tr w:rsidR="009C4A8A" w14:paraId="11E53481" w14:textId="77777777">
        <w:tblPrEx>
          <w:tblCellMar>
            <w:top w:w="0" w:type="dxa"/>
            <w:bottom w:w="0" w:type="dxa"/>
          </w:tblCellMar>
        </w:tblPrEx>
        <w:tc>
          <w:tcPr>
            <w:tcW w:w="4200" w:type="dxa"/>
            <w:tcMar>
              <w:top w:w="90" w:type="dxa"/>
              <w:left w:w="140" w:type="dxa"/>
              <w:bottom w:w="90" w:type="dxa"/>
              <w:right w:w="140" w:type="dxa"/>
            </w:tcMar>
            <w:vAlign w:val="center"/>
          </w:tcPr>
          <w:p w14:paraId="03099658" w14:textId="77777777" w:rsidR="009C4A8A" w:rsidRDefault="00000000">
            <w:pPr>
              <w:spacing w:line="260" w:lineRule="auto"/>
            </w:pPr>
            <w:r>
              <w:t>Chart paper and markers</w:t>
            </w:r>
          </w:p>
        </w:tc>
        <w:tc>
          <w:tcPr>
            <w:tcW w:w="2200" w:type="dxa"/>
            <w:tcMar>
              <w:top w:w="90" w:type="dxa"/>
              <w:left w:w="140" w:type="dxa"/>
              <w:bottom w:w="90" w:type="dxa"/>
              <w:right w:w="140" w:type="dxa"/>
            </w:tcMar>
            <w:vAlign w:val="center"/>
          </w:tcPr>
          <w:p w14:paraId="21D953A9" w14:textId="77777777" w:rsidR="009C4A8A" w:rsidRDefault="00000000">
            <w:pPr>
              <w:spacing w:line="260" w:lineRule="auto"/>
            </w:pPr>
            <w:r>
              <w:t>2 sheets and 2 markers per team</w:t>
            </w:r>
          </w:p>
        </w:tc>
        <w:tc>
          <w:tcPr>
            <w:tcW w:w="2626" w:type="dxa"/>
            <w:tcMar>
              <w:top w:w="90" w:type="dxa"/>
              <w:left w:w="140" w:type="dxa"/>
              <w:bottom w:w="90" w:type="dxa"/>
              <w:right w:w="140" w:type="dxa"/>
            </w:tcMar>
            <w:vAlign w:val="center"/>
          </w:tcPr>
          <w:p w14:paraId="296B3BE3" w14:textId="77777777" w:rsidR="009C4A8A" w:rsidRDefault="00000000">
            <w:pPr>
              <w:spacing w:line="260" w:lineRule="auto"/>
            </w:pPr>
            <w:r>
              <w:t>Sessions 5, 9</w:t>
            </w:r>
          </w:p>
        </w:tc>
      </w:tr>
      <w:tr w:rsidR="009C4A8A" w14:paraId="0D6C563E" w14:textId="77777777">
        <w:tblPrEx>
          <w:tblCellMar>
            <w:top w:w="0" w:type="dxa"/>
            <w:bottom w:w="0" w:type="dxa"/>
          </w:tblCellMar>
        </w:tblPrEx>
        <w:tc>
          <w:tcPr>
            <w:tcW w:w="4200" w:type="dxa"/>
            <w:tcMar>
              <w:top w:w="90" w:type="dxa"/>
              <w:left w:w="140" w:type="dxa"/>
              <w:bottom w:w="90" w:type="dxa"/>
              <w:right w:w="140" w:type="dxa"/>
            </w:tcMar>
            <w:vAlign w:val="center"/>
          </w:tcPr>
          <w:p w14:paraId="211C05D1" w14:textId="77777777" w:rsidR="009C4A8A" w:rsidRDefault="00000000">
            <w:pPr>
              <w:spacing w:line="260" w:lineRule="auto"/>
            </w:pPr>
            <w:r>
              <w:t>Method Scramble envelopes (Appendix D)</w:t>
            </w:r>
          </w:p>
        </w:tc>
        <w:tc>
          <w:tcPr>
            <w:tcW w:w="2200" w:type="dxa"/>
            <w:tcMar>
              <w:top w:w="90" w:type="dxa"/>
              <w:left w:w="140" w:type="dxa"/>
              <w:bottom w:w="90" w:type="dxa"/>
              <w:right w:w="140" w:type="dxa"/>
            </w:tcMar>
            <w:vAlign w:val="center"/>
          </w:tcPr>
          <w:p w14:paraId="4B17EB4E" w14:textId="77777777" w:rsidR="009C4A8A" w:rsidRDefault="00000000">
            <w:pPr>
              <w:spacing w:line="260" w:lineRule="auto"/>
            </w:pPr>
            <w:r>
              <w:t>1 set per team</w:t>
            </w:r>
          </w:p>
        </w:tc>
        <w:tc>
          <w:tcPr>
            <w:tcW w:w="2626" w:type="dxa"/>
            <w:tcMar>
              <w:top w:w="90" w:type="dxa"/>
              <w:left w:w="140" w:type="dxa"/>
              <w:bottom w:w="90" w:type="dxa"/>
              <w:right w:w="140" w:type="dxa"/>
            </w:tcMar>
            <w:vAlign w:val="center"/>
          </w:tcPr>
          <w:p w14:paraId="6FAAFB01" w14:textId="77777777" w:rsidR="009C4A8A" w:rsidRDefault="00000000">
            <w:pPr>
              <w:spacing w:line="260" w:lineRule="auto"/>
            </w:pPr>
            <w:r>
              <w:t>Session 8</w:t>
            </w:r>
          </w:p>
        </w:tc>
      </w:tr>
      <w:tr w:rsidR="009C4A8A" w14:paraId="7A7B1365" w14:textId="77777777">
        <w:tblPrEx>
          <w:tblCellMar>
            <w:top w:w="0" w:type="dxa"/>
            <w:bottom w:w="0" w:type="dxa"/>
          </w:tblCellMar>
        </w:tblPrEx>
        <w:tc>
          <w:tcPr>
            <w:tcW w:w="4200" w:type="dxa"/>
            <w:tcMar>
              <w:top w:w="90" w:type="dxa"/>
              <w:left w:w="140" w:type="dxa"/>
              <w:bottom w:w="90" w:type="dxa"/>
              <w:right w:w="140" w:type="dxa"/>
            </w:tcMar>
            <w:vAlign w:val="center"/>
          </w:tcPr>
          <w:p w14:paraId="10354C30" w14:textId="77777777" w:rsidR="009C4A8A" w:rsidRDefault="00000000">
            <w:pPr>
              <w:spacing w:line="260" w:lineRule="auto"/>
            </w:pPr>
            <w:r>
              <w:t>Column headers SEE, JUDGE, ACT on wall or tables</w:t>
            </w:r>
          </w:p>
        </w:tc>
        <w:tc>
          <w:tcPr>
            <w:tcW w:w="2200" w:type="dxa"/>
            <w:tcMar>
              <w:top w:w="90" w:type="dxa"/>
              <w:left w:w="140" w:type="dxa"/>
              <w:bottom w:w="90" w:type="dxa"/>
              <w:right w:w="140" w:type="dxa"/>
            </w:tcMar>
            <w:vAlign w:val="center"/>
          </w:tcPr>
          <w:p w14:paraId="67B881BC" w14:textId="77777777" w:rsidR="009C4A8A" w:rsidRDefault="00000000">
            <w:pPr>
              <w:spacing w:line="260" w:lineRule="auto"/>
            </w:pPr>
            <w:r>
              <w:t>1 set per team</w:t>
            </w:r>
          </w:p>
        </w:tc>
        <w:tc>
          <w:tcPr>
            <w:tcW w:w="2626" w:type="dxa"/>
            <w:tcMar>
              <w:top w:w="90" w:type="dxa"/>
              <w:left w:w="140" w:type="dxa"/>
              <w:bottom w:w="90" w:type="dxa"/>
              <w:right w:w="140" w:type="dxa"/>
            </w:tcMar>
            <w:vAlign w:val="center"/>
          </w:tcPr>
          <w:p w14:paraId="2C560142" w14:textId="77777777" w:rsidR="009C4A8A" w:rsidRDefault="00000000">
            <w:pPr>
              <w:spacing w:line="260" w:lineRule="auto"/>
            </w:pPr>
            <w:r>
              <w:t>Session 8</w:t>
            </w:r>
          </w:p>
        </w:tc>
      </w:tr>
      <w:tr w:rsidR="009C4A8A" w14:paraId="5F526AAF" w14:textId="77777777">
        <w:tblPrEx>
          <w:tblCellMar>
            <w:top w:w="0" w:type="dxa"/>
            <w:bottom w:w="0" w:type="dxa"/>
          </w:tblCellMar>
        </w:tblPrEx>
        <w:tc>
          <w:tcPr>
            <w:tcW w:w="4200" w:type="dxa"/>
            <w:tcMar>
              <w:top w:w="90" w:type="dxa"/>
              <w:left w:w="140" w:type="dxa"/>
              <w:bottom w:w="90" w:type="dxa"/>
              <w:right w:w="140" w:type="dxa"/>
            </w:tcMar>
            <w:vAlign w:val="center"/>
          </w:tcPr>
          <w:p w14:paraId="5EA40266" w14:textId="77777777" w:rsidR="009C4A8A" w:rsidRDefault="00000000">
            <w:pPr>
              <w:spacing w:line="260" w:lineRule="auto"/>
            </w:pPr>
            <w:r>
              <w:t>Sealed tribunal case envelopes (Appendix E)</w:t>
            </w:r>
          </w:p>
        </w:tc>
        <w:tc>
          <w:tcPr>
            <w:tcW w:w="2200" w:type="dxa"/>
            <w:tcMar>
              <w:top w:w="90" w:type="dxa"/>
              <w:left w:w="140" w:type="dxa"/>
              <w:bottom w:w="90" w:type="dxa"/>
              <w:right w:w="140" w:type="dxa"/>
            </w:tcMar>
            <w:vAlign w:val="center"/>
          </w:tcPr>
          <w:p w14:paraId="54FCF4DF" w14:textId="77777777" w:rsidR="009C4A8A" w:rsidRDefault="00000000">
            <w:pPr>
              <w:spacing w:line="260" w:lineRule="auto"/>
            </w:pPr>
            <w:r>
              <w:t>6</w:t>
            </w:r>
          </w:p>
        </w:tc>
        <w:tc>
          <w:tcPr>
            <w:tcW w:w="2626" w:type="dxa"/>
            <w:tcMar>
              <w:top w:w="90" w:type="dxa"/>
              <w:left w:w="140" w:type="dxa"/>
              <w:bottom w:w="90" w:type="dxa"/>
              <w:right w:w="140" w:type="dxa"/>
            </w:tcMar>
            <w:vAlign w:val="center"/>
          </w:tcPr>
          <w:p w14:paraId="074AE57C" w14:textId="77777777" w:rsidR="009C4A8A" w:rsidRDefault="00000000">
            <w:pPr>
              <w:spacing w:line="260" w:lineRule="auto"/>
            </w:pPr>
            <w:r>
              <w:t>Session 9</w:t>
            </w:r>
          </w:p>
        </w:tc>
      </w:tr>
      <w:tr w:rsidR="009C4A8A" w14:paraId="04EABBE9" w14:textId="77777777">
        <w:tblPrEx>
          <w:tblCellMar>
            <w:top w:w="0" w:type="dxa"/>
            <w:bottom w:w="0" w:type="dxa"/>
          </w:tblCellMar>
        </w:tblPrEx>
        <w:tc>
          <w:tcPr>
            <w:tcW w:w="4200" w:type="dxa"/>
            <w:tcMar>
              <w:top w:w="90" w:type="dxa"/>
              <w:left w:w="140" w:type="dxa"/>
              <w:bottom w:w="90" w:type="dxa"/>
              <w:right w:w="140" w:type="dxa"/>
            </w:tcMar>
            <w:vAlign w:val="center"/>
          </w:tcPr>
          <w:p w14:paraId="77D3B4F4" w14:textId="77777777" w:rsidR="009C4A8A" w:rsidRDefault="00000000">
            <w:pPr>
              <w:spacing w:line="260" w:lineRule="auto"/>
            </w:pPr>
            <w:r>
              <w:t>Commitment cards</w:t>
            </w:r>
          </w:p>
        </w:tc>
        <w:tc>
          <w:tcPr>
            <w:tcW w:w="2200" w:type="dxa"/>
            <w:tcMar>
              <w:top w:w="90" w:type="dxa"/>
              <w:left w:w="140" w:type="dxa"/>
              <w:bottom w:w="90" w:type="dxa"/>
              <w:right w:w="140" w:type="dxa"/>
            </w:tcMar>
            <w:vAlign w:val="center"/>
          </w:tcPr>
          <w:p w14:paraId="0FD1FEBD" w14:textId="77777777" w:rsidR="009C4A8A" w:rsidRDefault="00000000">
            <w:pPr>
              <w:spacing w:line="260" w:lineRule="auto"/>
            </w:pPr>
            <w:r>
              <w:t>1 per student, plus spares</w:t>
            </w:r>
          </w:p>
        </w:tc>
        <w:tc>
          <w:tcPr>
            <w:tcW w:w="2626" w:type="dxa"/>
            <w:tcMar>
              <w:top w:w="90" w:type="dxa"/>
              <w:left w:w="140" w:type="dxa"/>
              <w:bottom w:w="90" w:type="dxa"/>
              <w:right w:w="140" w:type="dxa"/>
            </w:tcMar>
            <w:vAlign w:val="center"/>
          </w:tcPr>
          <w:p w14:paraId="06264326" w14:textId="77777777" w:rsidR="009C4A8A" w:rsidRDefault="00000000">
            <w:pPr>
              <w:spacing w:line="260" w:lineRule="auto"/>
            </w:pPr>
            <w:r>
              <w:t>Session 10</w:t>
            </w:r>
          </w:p>
        </w:tc>
      </w:tr>
      <w:tr w:rsidR="009C4A8A" w14:paraId="6194C8A2" w14:textId="77777777">
        <w:tblPrEx>
          <w:tblCellMar>
            <w:top w:w="0" w:type="dxa"/>
            <w:bottom w:w="0" w:type="dxa"/>
          </w:tblCellMar>
        </w:tblPrEx>
        <w:tc>
          <w:tcPr>
            <w:tcW w:w="4200" w:type="dxa"/>
            <w:tcMar>
              <w:top w:w="90" w:type="dxa"/>
              <w:left w:w="140" w:type="dxa"/>
              <w:bottom w:w="90" w:type="dxa"/>
              <w:right w:w="140" w:type="dxa"/>
            </w:tcMar>
            <w:vAlign w:val="center"/>
          </w:tcPr>
          <w:p w14:paraId="3C37887A" w14:textId="77777777" w:rsidR="009C4A8A" w:rsidRDefault="00000000">
            <w:pPr>
              <w:spacing w:line="260" w:lineRule="auto"/>
            </w:pPr>
            <w:r>
              <w:t>The Morning Star Shield and book prizes</w:t>
            </w:r>
          </w:p>
        </w:tc>
        <w:tc>
          <w:tcPr>
            <w:tcW w:w="2200" w:type="dxa"/>
            <w:tcMar>
              <w:top w:w="90" w:type="dxa"/>
              <w:left w:w="140" w:type="dxa"/>
              <w:bottom w:w="90" w:type="dxa"/>
              <w:right w:w="140" w:type="dxa"/>
            </w:tcMar>
            <w:vAlign w:val="center"/>
          </w:tcPr>
          <w:p w14:paraId="397B77F4" w14:textId="77777777" w:rsidR="009C4A8A" w:rsidRDefault="00000000">
            <w:pPr>
              <w:spacing w:line="260" w:lineRule="auto"/>
            </w:pPr>
            <w:r>
              <w:t>1 shield, 6 books</w:t>
            </w:r>
          </w:p>
        </w:tc>
        <w:tc>
          <w:tcPr>
            <w:tcW w:w="2626" w:type="dxa"/>
            <w:tcMar>
              <w:top w:w="90" w:type="dxa"/>
              <w:left w:w="140" w:type="dxa"/>
              <w:bottom w:w="90" w:type="dxa"/>
              <w:right w:w="140" w:type="dxa"/>
            </w:tcMar>
            <w:vAlign w:val="center"/>
          </w:tcPr>
          <w:p w14:paraId="50B597FE" w14:textId="77777777" w:rsidR="009C4A8A" w:rsidRDefault="00000000">
            <w:pPr>
              <w:spacing w:line="260" w:lineRule="auto"/>
            </w:pPr>
            <w:r>
              <w:t>Session 10</w:t>
            </w:r>
          </w:p>
        </w:tc>
      </w:tr>
      <w:tr w:rsidR="009C4A8A" w14:paraId="47BF70B7" w14:textId="77777777">
        <w:tblPrEx>
          <w:tblCellMar>
            <w:top w:w="0" w:type="dxa"/>
            <w:bottom w:w="0" w:type="dxa"/>
          </w:tblCellMar>
        </w:tblPrEx>
        <w:tc>
          <w:tcPr>
            <w:tcW w:w="4200" w:type="dxa"/>
            <w:tcMar>
              <w:top w:w="90" w:type="dxa"/>
              <w:left w:w="140" w:type="dxa"/>
              <w:bottom w:w="90" w:type="dxa"/>
              <w:right w:w="140" w:type="dxa"/>
            </w:tcMar>
            <w:vAlign w:val="center"/>
          </w:tcPr>
          <w:p w14:paraId="23E1D521" w14:textId="77777777" w:rsidR="009C4A8A" w:rsidRDefault="00000000">
            <w:pPr>
              <w:spacing w:line="260" w:lineRule="auto"/>
            </w:pPr>
            <w:r>
              <w:t>Glass of water (yes, really)</w:t>
            </w:r>
          </w:p>
        </w:tc>
        <w:tc>
          <w:tcPr>
            <w:tcW w:w="2200" w:type="dxa"/>
            <w:tcMar>
              <w:top w:w="90" w:type="dxa"/>
              <w:left w:w="140" w:type="dxa"/>
              <w:bottom w:w="90" w:type="dxa"/>
              <w:right w:w="140" w:type="dxa"/>
            </w:tcMar>
            <w:vAlign w:val="center"/>
          </w:tcPr>
          <w:p w14:paraId="29BA2A82" w14:textId="77777777" w:rsidR="009C4A8A" w:rsidRDefault="00000000">
            <w:pPr>
              <w:spacing w:line="260" w:lineRule="auto"/>
            </w:pPr>
            <w:r>
              <w:t>1</w:t>
            </w:r>
          </w:p>
        </w:tc>
        <w:tc>
          <w:tcPr>
            <w:tcW w:w="2626" w:type="dxa"/>
            <w:tcMar>
              <w:top w:w="90" w:type="dxa"/>
              <w:left w:w="140" w:type="dxa"/>
              <w:bottom w:w="90" w:type="dxa"/>
              <w:right w:w="140" w:type="dxa"/>
            </w:tcMar>
            <w:vAlign w:val="center"/>
          </w:tcPr>
          <w:p w14:paraId="65FD76B2" w14:textId="77777777" w:rsidR="009C4A8A" w:rsidRDefault="00000000">
            <w:pPr>
              <w:spacing w:line="260" w:lineRule="auto"/>
            </w:pPr>
            <w:r>
              <w:t>Session 2</w:t>
            </w:r>
          </w:p>
        </w:tc>
      </w:tr>
      <w:tr w:rsidR="009C4A8A" w14:paraId="560E6429" w14:textId="77777777">
        <w:tblPrEx>
          <w:tblCellMar>
            <w:top w:w="0" w:type="dxa"/>
            <w:bottom w:w="0" w:type="dxa"/>
          </w:tblCellMar>
        </w:tblPrEx>
        <w:tc>
          <w:tcPr>
            <w:tcW w:w="4200" w:type="dxa"/>
            <w:tcMar>
              <w:top w:w="90" w:type="dxa"/>
              <w:left w:w="140" w:type="dxa"/>
              <w:bottom w:w="90" w:type="dxa"/>
              <w:right w:w="140" w:type="dxa"/>
            </w:tcMar>
            <w:vAlign w:val="center"/>
          </w:tcPr>
          <w:p w14:paraId="16540575" w14:textId="77777777" w:rsidR="009C4A8A" w:rsidRDefault="00000000">
            <w:pPr>
              <w:spacing w:line="260" w:lineRule="auto"/>
            </w:pPr>
            <w:r>
              <w:t>Stopwatch or phone timer</w:t>
            </w:r>
          </w:p>
        </w:tc>
        <w:tc>
          <w:tcPr>
            <w:tcW w:w="2200" w:type="dxa"/>
            <w:tcMar>
              <w:top w:w="90" w:type="dxa"/>
              <w:left w:w="140" w:type="dxa"/>
              <w:bottom w:w="90" w:type="dxa"/>
              <w:right w:w="140" w:type="dxa"/>
            </w:tcMar>
            <w:vAlign w:val="center"/>
          </w:tcPr>
          <w:p w14:paraId="30621F57" w14:textId="77777777" w:rsidR="009C4A8A" w:rsidRDefault="00000000">
            <w:pPr>
              <w:spacing w:line="260" w:lineRule="auto"/>
            </w:pPr>
            <w:r>
              <w:t>1</w:t>
            </w:r>
          </w:p>
        </w:tc>
        <w:tc>
          <w:tcPr>
            <w:tcW w:w="2626" w:type="dxa"/>
            <w:tcMar>
              <w:top w:w="90" w:type="dxa"/>
              <w:left w:w="140" w:type="dxa"/>
              <w:bottom w:w="90" w:type="dxa"/>
              <w:right w:w="140" w:type="dxa"/>
            </w:tcMar>
            <w:vAlign w:val="center"/>
          </w:tcPr>
          <w:p w14:paraId="3F590B2C" w14:textId="77777777" w:rsidR="009C4A8A" w:rsidRDefault="00000000">
            <w:pPr>
              <w:spacing w:line="260" w:lineRule="auto"/>
            </w:pPr>
            <w:r>
              <w:t>Every challenge</w:t>
            </w:r>
          </w:p>
        </w:tc>
      </w:tr>
    </w:tbl>
    <w:p w14:paraId="0125562F" w14:textId="77777777" w:rsidR="009C4A8A" w:rsidRDefault="00000000">
      <w:r>
        <w:br w:type="page"/>
      </w:r>
    </w:p>
    <w:p w14:paraId="10680206" w14:textId="77777777" w:rsidR="009C4A8A" w:rsidRDefault="00000000">
      <w:pPr>
        <w:pStyle w:val="Heading1"/>
      </w:pPr>
      <w:r>
        <w:lastRenderedPageBreak/>
        <w:t>APPENDIX H: RECOMMENDED BOOKS AND RESOURCES</w:t>
      </w:r>
    </w:p>
    <w:p w14:paraId="01225576" w14:textId="77777777" w:rsidR="009C4A8A" w:rsidRDefault="00000000">
      <w:pPr>
        <w:pStyle w:val="Heading2"/>
      </w:pPr>
      <w:r>
        <w:t>Core Introductory Theology</w:t>
      </w:r>
    </w:p>
    <w:p w14:paraId="1D352E1A" w14:textId="77777777" w:rsidR="009C4A8A" w:rsidRDefault="00000000">
      <w:pPr>
        <w:spacing w:after="120" w:line="276" w:lineRule="auto"/>
      </w:pPr>
      <w:r>
        <w:t xml:space="preserve">Dulles, Avery, SJ. </w:t>
      </w:r>
      <w:r>
        <w:rPr>
          <w:i/>
          <w:iCs/>
        </w:rPr>
        <w:t>The Craft of Theology: From Symbol to System.</w:t>
      </w:r>
      <w:r>
        <w:t xml:space="preserve"> New York: Crossroad, 1992.</w:t>
      </w:r>
    </w:p>
    <w:p w14:paraId="1C366D4F" w14:textId="77777777" w:rsidR="009C4A8A" w:rsidRDefault="00000000">
      <w:pPr>
        <w:spacing w:after="120" w:line="276" w:lineRule="auto"/>
      </w:pPr>
      <w:r>
        <w:t xml:space="preserve">Lonergan, Bernard, SJ. </w:t>
      </w:r>
      <w:r>
        <w:rPr>
          <w:i/>
          <w:iCs/>
        </w:rPr>
        <w:t>Method in Theology.</w:t>
      </w:r>
      <w:r>
        <w:t xml:space="preserve"> Toronto: University of Toronto Press, 1971.</w:t>
      </w:r>
    </w:p>
    <w:p w14:paraId="6F0C2C77" w14:textId="77777777" w:rsidR="009C4A8A" w:rsidRDefault="00000000">
      <w:pPr>
        <w:spacing w:after="120" w:line="276" w:lineRule="auto"/>
      </w:pPr>
      <w:proofErr w:type="spellStart"/>
      <w:r>
        <w:t>Macquarrie</w:t>
      </w:r>
      <w:proofErr w:type="spellEnd"/>
      <w:r>
        <w:t xml:space="preserve">, John. </w:t>
      </w:r>
      <w:r>
        <w:rPr>
          <w:i/>
          <w:iCs/>
        </w:rPr>
        <w:t>Principles of Christian Theology.</w:t>
      </w:r>
      <w:r>
        <w:t xml:space="preserve"> New York: Scribner, 1966.</w:t>
      </w:r>
    </w:p>
    <w:p w14:paraId="4112B6FC" w14:textId="77777777" w:rsidR="009C4A8A" w:rsidRDefault="00000000">
      <w:pPr>
        <w:spacing w:after="120" w:line="276" w:lineRule="auto"/>
      </w:pPr>
      <w:r>
        <w:t xml:space="preserve">Rahner, Karl, SJ. </w:t>
      </w:r>
      <w:r>
        <w:rPr>
          <w:i/>
          <w:iCs/>
        </w:rPr>
        <w:t>Foundations of Christian Faith.</w:t>
      </w:r>
      <w:r>
        <w:t xml:space="preserve"> New York: Crossroad, 1978.</w:t>
      </w:r>
    </w:p>
    <w:p w14:paraId="0602AECD" w14:textId="77777777" w:rsidR="009C4A8A" w:rsidRDefault="00000000">
      <w:pPr>
        <w:pStyle w:val="Heading2"/>
      </w:pPr>
      <w:r>
        <w:t>Indian and Asian Contextual Theology</w:t>
      </w:r>
    </w:p>
    <w:p w14:paraId="2FF8AC5D" w14:textId="77777777" w:rsidR="009C4A8A" w:rsidRDefault="00000000">
      <w:pPr>
        <w:spacing w:after="120" w:line="276" w:lineRule="auto"/>
      </w:pPr>
      <w:proofErr w:type="spellStart"/>
      <w:r>
        <w:t>Amaladoss</w:t>
      </w:r>
      <w:proofErr w:type="spellEnd"/>
      <w:r>
        <w:t xml:space="preserve">, Michael, SJ. </w:t>
      </w:r>
      <w:r>
        <w:rPr>
          <w:i/>
          <w:iCs/>
        </w:rPr>
        <w:t>Making All Things New: Dialogue, Pluralism, and Evangelization in Asia.</w:t>
      </w:r>
      <w:r>
        <w:t xml:space="preserve"> Maryknoll: Orbis, 1990.</w:t>
      </w:r>
    </w:p>
    <w:p w14:paraId="71F946F8" w14:textId="77777777" w:rsidR="009C4A8A" w:rsidRDefault="00000000">
      <w:pPr>
        <w:spacing w:after="120" w:line="276" w:lineRule="auto"/>
      </w:pPr>
      <w:r>
        <w:t xml:space="preserve">Soares-Prabhu, George, SJ. </w:t>
      </w:r>
      <w:r>
        <w:rPr>
          <w:i/>
          <w:iCs/>
        </w:rPr>
        <w:t>Collected Writings, Vols. 1 to 4.</w:t>
      </w:r>
      <w:r>
        <w:t xml:space="preserve"> Pune: Jnana Deepa Vidyapeeth, 1999 to 2014.</w:t>
      </w:r>
    </w:p>
    <w:p w14:paraId="03249A79" w14:textId="77777777" w:rsidR="009C4A8A" w:rsidRDefault="00000000">
      <w:pPr>
        <w:spacing w:after="120" w:line="276" w:lineRule="auto"/>
      </w:pPr>
      <w:r>
        <w:t xml:space="preserve">Wilfred, Felix. </w:t>
      </w:r>
      <w:r>
        <w:rPr>
          <w:i/>
          <w:iCs/>
        </w:rPr>
        <w:t>Asian Dreams and Christian Hope.</w:t>
      </w:r>
      <w:r>
        <w:t xml:space="preserve"> Delhi: ISPCK, 1988.</w:t>
      </w:r>
    </w:p>
    <w:p w14:paraId="2E46C988" w14:textId="77777777" w:rsidR="009C4A8A" w:rsidRDefault="00000000">
      <w:pPr>
        <w:spacing w:after="120" w:line="276" w:lineRule="auto"/>
      </w:pPr>
      <w:r>
        <w:t xml:space="preserve">Rayan, Samuel, SJ. </w:t>
      </w:r>
      <w:r>
        <w:rPr>
          <w:i/>
          <w:iCs/>
        </w:rPr>
        <w:t>The Holy Spirit: Heart of the Gospel and Christian Hope.</w:t>
      </w:r>
      <w:r>
        <w:t xml:space="preserve"> Maryknoll: Orbis, 1978.</w:t>
      </w:r>
    </w:p>
    <w:p w14:paraId="6CAE3B60" w14:textId="77777777" w:rsidR="009C4A8A" w:rsidRDefault="00000000">
      <w:pPr>
        <w:pStyle w:val="Heading2"/>
      </w:pPr>
      <w:r>
        <w:t>Dalit and Tribal Theology</w:t>
      </w:r>
    </w:p>
    <w:p w14:paraId="7328C1F7" w14:textId="77777777" w:rsidR="009C4A8A" w:rsidRDefault="00000000">
      <w:pPr>
        <w:spacing w:after="120" w:line="276" w:lineRule="auto"/>
      </w:pPr>
      <w:r>
        <w:t xml:space="preserve">Clarke, </w:t>
      </w:r>
      <w:proofErr w:type="spellStart"/>
      <w:r>
        <w:t>Sathianathan</w:t>
      </w:r>
      <w:proofErr w:type="spellEnd"/>
      <w:r>
        <w:t xml:space="preserve">. </w:t>
      </w:r>
      <w:r>
        <w:rPr>
          <w:i/>
          <w:iCs/>
        </w:rPr>
        <w:t>Dalits and Christianity: Subaltern Religion and Liberation Theology in India.</w:t>
      </w:r>
      <w:r>
        <w:t xml:space="preserve"> Delhi: Oxford University Press, 1998.</w:t>
      </w:r>
    </w:p>
    <w:p w14:paraId="7DA616BD" w14:textId="77777777" w:rsidR="009C4A8A" w:rsidRDefault="00000000">
      <w:pPr>
        <w:spacing w:after="120" w:line="276" w:lineRule="auto"/>
      </w:pPr>
      <w:proofErr w:type="spellStart"/>
      <w:r>
        <w:t>Devasahayam</w:t>
      </w:r>
      <w:proofErr w:type="spellEnd"/>
      <w:r>
        <w:t xml:space="preserve">, V., ed. </w:t>
      </w:r>
      <w:r>
        <w:rPr>
          <w:i/>
          <w:iCs/>
        </w:rPr>
        <w:t>Frontiers of Dalit Theology.</w:t>
      </w:r>
      <w:r>
        <w:t xml:space="preserve"> Madras: Gurukul Lutheran Theological College, 1997.</w:t>
      </w:r>
    </w:p>
    <w:p w14:paraId="67C35428" w14:textId="77777777" w:rsidR="009C4A8A" w:rsidRDefault="00000000">
      <w:pPr>
        <w:spacing w:after="120" w:line="276" w:lineRule="auto"/>
      </w:pPr>
      <w:r>
        <w:t xml:space="preserve">Tirkey, Agapit. </w:t>
      </w:r>
      <w:r>
        <w:rPr>
          <w:i/>
          <w:iCs/>
        </w:rPr>
        <w:t>Tribal Theology: A Reader.</w:t>
      </w:r>
      <w:r>
        <w:t xml:space="preserve"> Ranchi: Tribal Research and Training Centre, 2009.</w:t>
      </w:r>
    </w:p>
    <w:p w14:paraId="4B807A57" w14:textId="77777777" w:rsidR="009C4A8A" w:rsidRDefault="00000000">
      <w:pPr>
        <w:pStyle w:val="Heading2"/>
      </w:pPr>
      <w:r>
        <w:t>Church Documents (Essential Reading)</w:t>
      </w:r>
    </w:p>
    <w:p w14:paraId="1AE24675" w14:textId="77777777" w:rsidR="009C4A8A" w:rsidRDefault="00000000">
      <w:pPr>
        <w:spacing w:after="120" w:line="276" w:lineRule="auto"/>
      </w:pPr>
      <w:r>
        <w:t xml:space="preserve">Vatican II. </w:t>
      </w:r>
      <w:proofErr w:type="spellStart"/>
      <w:r>
        <w:rPr>
          <w:i/>
          <w:iCs/>
        </w:rPr>
        <w:t>Optatam</w:t>
      </w:r>
      <w:proofErr w:type="spellEnd"/>
      <w:r>
        <w:rPr>
          <w:i/>
          <w:iCs/>
        </w:rPr>
        <w:t xml:space="preserve"> Totius</w:t>
      </w:r>
      <w:r>
        <w:t xml:space="preserve"> (Decree on Priestly Training), 1965.</w:t>
      </w:r>
    </w:p>
    <w:p w14:paraId="75B5AABA" w14:textId="77777777" w:rsidR="009C4A8A" w:rsidRDefault="00000000">
      <w:pPr>
        <w:spacing w:after="120" w:line="276" w:lineRule="auto"/>
      </w:pPr>
      <w:r>
        <w:t xml:space="preserve">Vatican II. </w:t>
      </w:r>
      <w:r>
        <w:rPr>
          <w:i/>
          <w:iCs/>
        </w:rPr>
        <w:t>Gaudium et Spes</w:t>
      </w:r>
      <w:r>
        <w:t xml:space="preserve"> (Pastoral Constitution on the Church in the Modern World), 1965.</w:t>
      </w:r>
    </w:p>
    <w:p w14:paraId="55639290" w14:textId="77777777" w:rsidR="009C4A8A" w:rsidRDefault="00000000">
      <w:pPr>
        <w:spacing w:after="120" w:line="276" w:lineRule="auto"/>
      </w:pPr>
      <w:r>
        <w:t>FABC. Papers 19, 70, and 167, available free at fabc.org.</w:t>
      </w:r>
    </w:p>
    <w:p w14:paraId="67FA74DA" w14:textId="77777777" w:rsidR="009C4A8A" w:rsidRDefault="00000000">
      <w:pPr>
        <w:spacing w:after="120" w:line="276" w:lineRule="auto"/>
      </w:pPr>
      <w:r>
        <w:t xml:space="preserve">Congregation for the Doctrine of the Faith. </w:t>
      </w:r>
      <w:r>
        <w:rPr>
          <w:i/>
          <w:iCs/>
        </w:rPr>
        <w:t>Donum Veritatis</w:t>
      </w:r>
      <w:r>
        <w:t xml:space="preserve"> (On the Ecclesial Vocation of the Theologian), 1990.</w:t>
      </w:r>
    </w:p>
    <w:p w14:paraId="0E61C789" w14:textId="77777777" w:rsidR="009C4A8A" w:rsidRDefault="00000000">
      <w:pPr>
        <w:spacing w:after="120" w:line="276" w:lineRule="auto"/>
      </w:pPr>
      <w:r>
        <w:t xml:space="preserve">Pope Francis. </w:t>
      </w:r>
      <w:proofErr w:type="spellStart"/>
      <w:r>
        <w:rPr>
          <w:i/>
          <w:iCs/>
        </w:rPr>
        <w:t>Evangelii</w:t>
      </w:r>
      <w:proofErr w:type="spellEnd"/>
      <w:r>
        <w:rPr>
          <w:i/>
          <w:iCs/>
        </w:rPr>
        <w:t xml:space="preserve"> Gaudium</w:t>
      </w:r>
      <w:r>
        <w:t>, 2013, especially 49, 133, and 198 to 201.</w:t>
      </w:r>
    </w:p>
    <w:sectPr w:rsidR="009C4A8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E74E8" w14:textId="77777777" w:rsidR="00496DBF" w:rsidRDefault="00496DBF">
      <w:r>
        <w:separator/>
      </w:r>
    </w:p>
  </w:endnote>
  <w:endnote w:type="continuationSeparator" w:id="0">
    <w:p w14:paraId="1CD8B911" w14:textId="77777777" w:rsidR="00496DBF" w:rsidRDefault="00496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6BD9" w14:textId="77777777" w:rsidR="009C4A8A" w:rsidRDefault="00000000">
    <w:pPr>
      <w:jc w:val="center"/>
    </w:pPr>
    <w:proofErr w:type="spellStart"/>
    <w:r>
      <w:rPr>
        <w:color w:val="666666"/>
        <w:sz w:val="16"/>
        <w:szCs w:val="16"/>
      </w:rPr>
      <w:t>BTh</w:t>
    </w:r>
    <w:proofErr w:type="spellEnd"/>
    <w:r>
      <w:rPr>
        <w:color w:val="666666"/>
        <w:sz w:val="16"/>
        <w:szCs w:val="16"/>
      </w:rPr>
      <w:t xml:space="preserve"> Orientation Programme 2026 to </w:t>
    </w:r>
    <w:proofErr w:type="gramStart"/>
    <w:r>
      <w:rPr>
        <w:color w:val="666666"/>
        <w:sz w:val="16"/>
        <w:szCs w:val="16"/>
      </w:rPr>
      <w:t>2027  ·</w:t>
    </w:r>
    <w:proofErr w:type="gramEnd"/>
    <w:r>
      <w:rPr>
        <w:color w:val="666666"/>
        <w:sz w:val="16"/>
        <w:szCs w:val="16"/>
      </w:rPr>
      <w:t xml:space="preserve">  Morning Star Regional Seminary, </w:t>
    </w:r>
    <w:proofErr w:type="gramStart"/>
    <w:r>
      <w:rPr>
        <w:color w:val="666666"/>
        <w:sz w:val="16"/>
        <w:szCs w:val="16"/>
      </w:rPr>
      <w:t>Barrackpore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3C7FF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21616" w14:textId="77777777" w:rsidR="00496DBF" w:rsidRDefault="00496DBF">
      <w:r>
        <w:separator/>
      </w:r>
    </w:p>
  </w:footnote>
  <w:footnote w:type="continuationSeparator" w:id="0">
    <w:p w14:paraId="0D8B69E5" w14:textId="77777777" w:rsidR="00496DBF" w:rsidRDefault="00496D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321"/>
    <w:multiLevelType w:val="hybridMultilevel"/>
    <w:tmpl w:val="02303392"/>
    <w:lvl w:ilvl="0" w:tplc="EF229034">
      <w:start w:val="1"/>
      <w:numFmt w:val="bullet"/>
      <w:lvlText w:val="•"/>
      <w:lvlJc w:val="left"/>
      <w:pPr>
        <w:ind w:left="480" w:hanging="240"/>
      </w:pPr>
    </w:lvl>
    <w:lvl w:ilvl="1" w:tplc="82B27100">
      <w:numFmt w:val="decimal"/>
      <w:lvlText w:val=""/>
      <w:lvlJc w:val="left"/>
    </w:lvl>
    <w:lvl w:ilvl="2" w:tplc="8AE27E6E">
      <w:numFmt w:val="decimal"/>
      <w:lvlText w:val=""/>
      <w:lvlJc w:val="left"/>
    </w:lvl>
    <w:lvl w:ilvl="3" w:tplc="DB42F064">
      <w:numFmt w:val="decimal"/>
      <w:lvlText w:val=""/>
      <w:lvlJc w:val="left"/>
    </w:lvl>
    <w:lvl w:ilvl="4" w:tplc="D90898EC">
      <w:numFmt w:val="decimal"/>
      <w:lvlText w:val=""/>
      <w:lvlJc w:val="left"/>
    </w:lvl>
    <w:lvl w:ilvl="5" w:tplc="2A6E2062">
      <w:numFmt w:val="decimal"/>
      <w:lvlText w:val=""/>
      <w:lvlJc w:val="left"/>
    </w:lvl>
    <w:lvl w:ilvl="6" w:tplc="99FE3832">
      <w:numFmt w:val="decimal"/>
      <w:lvlText w:val=""/>
      <w:lvlJc w:val="left"/>
    </w:lvl>
    <w:lvl w:ilvl="7" w:tplc="4E9E81FC">
      <w:numFmt w:val="decimal"/>
      <w:lvlText w:val=""/>
      <w:lvlJc w:val="left"/>
    </w:lvl>
    <w:lvl w:ilvl="8" w:tplc="04FCB386">
      <w:numFmt w:val="decimal"/>
      <w:lvlText w:val=""/>
      <w:lvlJc w:val="left"/>
    </w:lvl>
  </w:abstractNum>
  <w:abstractNum w:abstractNumId="1" w15:restartNumberingAfterBreak="0">
    <w:nsid w:val="5C27031C"/>
    <w:multiLevelType w:val="hybridMultilevel"/>
    <w:tmpl w:val="03E01E3A"/>
    <w:lvl w:ilvl="0" w:tplc="D93EA6E4">
      <w:start w:val="1"/>
      <w:numFmt w:val="bullet"/>
      <w:lvlText w:val="●"/>
      <w:lvlJc w:val="left"/>
      <w:pPr>
        <w:ind w:left="720" w:hanging="360"/>
      </w:pPr>
    </w:lvl>
    <w:lvl w:ilvl="1" w:tplc="F7366AB8">
      <w:start w:val="1"/>
      <w:numFmt w:val="bullet"/>
      <w:lvlText w:val="○"/>
      <w:lvlJc w:val="left"/>
      <w:pPr>
        <w:ind w:left="1440" w:hanging="360"/>
      </w:pPr>
    </w:lvl>
    <w:lvl w:ilvl="2" w:tplc="97A061C6">
      <w:start w:val="1"/>
      <w:numFmt w:val="bullet"/>
      <w:lvlText w:val="■"/>
      <w:lvlJc w:val="left"/>
      <w:pPr>
        <w:ind w:left="2160" w:hanging="360"/>
      </w:pPr>
    </w:lvl>
    <w:lvl w:ilvl="3" w:tplc="6D6C433E">
      <w:start w:val="1"/>
      <w:numFmt w:val="bullet"/>
      <w:lvlText w:val="●"/>
      <w:lvlJc w:val="left"/>
      <w:pPr>
        <w:ind w:left="2880" w:hanging="360"/>
      </w:pPr>
    </w:lvl>
    <w:lvl w:ilvl="4" w:tplc="31D2AF90">
      <w:start w:val="1"/>
      <w:numFmt w:val="bullet"/>
      <w:lvlText w:val="○"/>
      <w:lvlJc w:val="left"/>
      <w:pPr>
        <w:ind w:left="3600" w:hanging="360"/>
      </w:pPr>
    </w:lvl>
    <w:lvl w:ilvl="5" w:tplc="C2EC6E50">
      <w:start w:val="1"/>
      <w:numFmt w:val="bullet"/>
      <w:lvlText w:val="■"/>
      <w:lvlJc w:val="left"/>
      <w:pPr>
        <w:ind w:left="4320" w:hanging="360"/>
      </w:pPr>
    </w:lvl>
    <w:lvl w:ilvl="6" w:tplc="69402A5A">
      <w:start w:val="1"/>
      <w:numFmt w:val="bullet"/>
      <w:lvlText w:val="●"/>
      <w:lvlJc w:val="left"/>
      <w:pPr>
        <w:ind w:left="5040" w:hanging="360"/>
      </w:pPr>
    </w:lvl>
    <w:lvl w:ilvl="7" w:tplc="428C557C">
      <w:start w:val="1"/>
      <w:numFmt w:val="bullet"/>
      <w:lvlText w:val="●"/>
      <w:lvlJc w:val="left"/>
      <w:pPr>
        <w:ind w:left="5760" w:hanging="360"/>
      </w:pPr>
    </w:lvl>
    <w:lvl w:ilvl="8" w:tplc="0FF2F88C">
      <w:start w:val="1"/>
      <w:numFmt w:val="bullet"/>
      <w:lvlText w:val="●"/>
      <w:lvlJc w:val="left"/>
      <w:pPr>
        <w:ind w:left="6480" w:hanging="360"/>
      </w:pPr>
    </w:lvl>
  </w:abstractNum>
  <w:num w:numId="1" w16cid:durableId="1016542508">
    <w:abstractNumId w:val="1"/>
    <w:lvlOverride w:ilvl="0">
      <w:startOverride w:val="1"/>
    </w:lvlOverride>
  </w:num>
  <w:num w:numId="2" w16cid:durableId="1071387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A8A"/>
    <w:rsid w:val="003C7FF2"/>
    <w:rsid w:val="00496DBF"/>
    <w:rsid w:val="009C4A8A"/>
    <w:rsid w:val="00BC3CA9"/>
    <w:rsid w:val="00EC14EE"/>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1B30"/>
  <w15:docId w15:val="{32EF4769-2119-446B-98AC-E42F0518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60" w:after="140"/>
      <w:outlineLvl w:val="1"/>
    </w:pPr>
    <w:rPr>
      <w:b/>
      <w:bCs/>
      <w:color w:val="7B2C2C"/>
      <w:sz w:val="27"/>
      <w:szCs w:val="27"/>
    </w:rPr>
  </w:style>
  <w:style w:type="paragraph" w:styleId="Heading3">
    <w:name w:val="heading 3"/>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43</Pages>
  <Words>11522</Words>
  <Characters>65679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2</cp:revision>
  <dcterms:created xsi:type="dcterms:W3CDTF">2026-07-02T07:31:00Z</dcterms:created>
  <dcterms:modified xsi:type="dcterms:W3CDTF">2026-07-03T02:55:00Z</dcterms:modified>
</cp:coreProperties>
</file>