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8F" w:rsidRPr="00C73AB1" w:rsidRDefault="00F2528F">
      <w:pPr>
        <w:pStyle w:val="Ttulo"/>
        <w:jc w:val="right"/>
        <w:rPr>
          <w:lang w:val="es-ES"/>
        </w:rPr>
      </w:pPr>
      <w:r w:rsidRPr="00C73AB1">
        <w:rPr>
          <w:lang w:val="es-ES"/>
        </w:rPr>
        <w:fldChar w:fldCharType="begin"/>
      </w:r>
      <w:r w:rsidRPr="00C73AB1">
        <w:rPr>
          <w:lang w:val="es-ES"/>
        </w:rPr>
        <w:instrText xml:space="preserve"> SUBJECT  \* MERGEFORMAT </w:instrText>
      </w:r>
      <w:r w:rsidRPr="00C73AB1">
        <w:rPr>
          <w:lang w:val="es-ES"/>
        </w:rPr>
        <w:fldChar w:fldCharType="separate"/>
      </w:r>
      <w:r w:rsidR="00A20E37">
        <w:rPr>
          <w:lang w:val="es-ES"/>
        </w:rPr>
        <w:t xml:space="preserve">Sistema de Administración de </w:t>
      </w:r>
      <w:proofErr w:type="spellStart"/>
      <w:r w:rsidR="00A20E37">
        <w:rPr>
          <w:lang w:val="es-ES"/>
        </w:rPr>
        <w:t>Outsourcing</w:t>
      </w:r>
      <w:proofErr w:type="spellEnd"/>
      <w:r w:rsidRPr="00C73AB1">
        <w:rPr>
          <w:lang w:val="es-ES"/>
        </w:rPr>
        <w:fldChar w:fldCharType="end"/>
      </w:r>
    </w:p>
    <w:p w:rsidR="00F2528F" w:rsidRPr="00C73AB1" w:rsidRDefault="00F2528F">
      <w:pPr>
        <w:pStyle w:val="Ttulo"/>
        <w:jc w:val="right"/>
        <w:rPr>
          <w:lang w:val="es-ES"/>
        </w:rPr>
      </w:pPr>
      <w:r w:rsidRPr="00C73AB1">
        <w:rPr>
          <w:lang w:val="es-ES"/>
        </w:rPr>
        <w:fldChar w:fldCharType="begin"/>
      </w:r>
      <w:r w:rsidRPr="00C73AB1">
        <w:rPr>
          <w:lang w:val="es-ES"/>
        </w:rPr>
        <w:instrText xml:space="preserve"> TITLE  \* MERGEFORMAT </w:instrText>
      </w:r>
      <w:r w:rsidRPr="00C73AB1">
        <w:rPr>
          <w:lang w:val="es-ES"/>
        </w:rPr>
        <w:fldChar w:fldCharType="separate"/>
      </w:r>
      <w:r w:rsidR="00A20E37">
        <w:rPr>
          <w:lang w:val="es-ES"/>
        </w:rPr>
        <w:t>Plan de Gestión de la Configuración</w:t>
      </w:r>
      <w:r w:rsidRPr="00C73AB1">
        <w:rPr>
          <w:lang w:val="es-ES"/>
        </w:rPr>
        <w:fldChar w:fldCharType="end"/>
      </w:r>
    </w:p>
    <w:p w:rsidR="00F2528F" w:rsidRPr="00B0165E" w:rsidRDefault="00F2528F">
      <w:pPr>
        <w:pStyle w:val="Ttulo"/>
        <w:jc w:val="right"/>
        <w:rPr>
          <w:lang w:val="es-MX"/>
        </w:rPr>
      </w:pPr>
    </w:p>
    <w:p w:rsidR="00F2528F" w:rsidRDefault="00A20E37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F2528F" w:rsidRDefault="00F2528F">
      <w:pPr>
        <w:pStyle w:val="Ttulo"/>
        <w:rPr>
          <w:sz w:val="28"/>
        </w:rPr>
      </w:pPr>
    </w:p>
    <w:p w:rsidR="00F2528F" w:rsidRDefault="00F2528F"/>
    <w:p w:rsidR="00F2528F" w:rsidRDefault="00F2528F" w:rsidP="00600730">
      <w:pPr>
        <w:pStyle w:val="InfoBlue"/>
      </w:pPr>
    </w:p>
    <w:p w:rsidR="00F2528F" w:rsidRPr="00A20E37" w:rsidRDefault="00F2528F">
      <w:pPr>
        <w:rPr>
          <w:u w:val="single"/>
        </w:rPr>
        <w:sectPr w:rsidR="00F2528F" w:rsidRPr="00A20E37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2528F" w:rsidRPr="00C73AB1" w:rsidRDefault="00C73AB1">
      <w:pPr>
        <w:pStyle w:val="Ttulo"/>
        <w:rPr>
          <w:lang w:val="es-ES"/>
        </w:rPr>
      </w:pPr>
      <w:r w:rsidRPr="00C73AB1">
        <w:rPr>
          <w:lang w:val="es-ES"/>
        </w:rPr>
        <w:lastRenderedPageBreak/>
        <w:t>Historial de Revisiones</w:t>
      </w:r>
    </w:p>
    <w:p w:rsidR="00C73AB1" w:rsidRPr="00C73AB1" w:rsidRDefault="00C73AB1" w:rsidP="00C73AB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528F" w:rsidRPr="009D6967" w:rsidTr="00FF4328">
        <w:tc>
          <w:tcPr>
            <w:tcW w:w="2304" w:type="dxa"/>
            <w:shd w:val="clear" w:color="auto" w:fill="BFBFBF"/>
          </w:tcPr>
          <w:p w:rsidR="00F2528F" w:rsidRPr="009D6967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9D696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BFBFBF"/>
          </w:tcPr>
          <w:p w:rsidR="00F2528F" w:rsidRPr="009D6967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9D696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shd w:val="clear" w:color="auto" w:fill="BFBFBF"/>
          </w:tcPr>
          <w:p w:rsidR="00F2528F" w:rsidRPr="009D6967" w:rsidRDefault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9D696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shd w:val="clear" w:color="auto" w:fill="BFBFBF"/>
          </w:tcPr>
          <w:p w:rsidR="00F2528F" w:rsidRPr="009D6967" w:rsidRDefault="00F2528F" w:rsidP="00C73AB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9D696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F2528F" w:rsidRPr="009D6967">
        <w:tc>
          <w:tcPr>
            <w:tcW w:w="2304" w:type="dxa"/>
          </w:tcPr>
          <w:p w:rsidR="00F2528F" w:rsidRPr="009D6967" w:rsidRDefault="00BB0F31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28/feb/</w:t>
            </w:r>
            <w:r w:rsidR="00597D3C">
              <w:rPr>
                <w:rFonts w:ascii="Arial" w:hAnsi="Arial" w:cs="Arial"/>
                <w:lang w:val="es-ES"/>
              </w:rPr>
              <w:t>20</w:t>
            </w:r>
            <w:r w:rsidR="0031013C"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1152" w:type="dxa"/>
          </w:tcPr>
          <w:p w:rsidR="00F2528F" w:rsidRPr="009D6967" w:rsidRDefault="0031013C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:rsidR="00F2528F" w:rsidRPr="009D6967" w:rsidRDefault="0031013C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Creación del documento</w:t>
            </w:r>
          </w:p>
        </w:tc>
        <w:tc>
          <w:tcPr>
            <w:tcW w:w="2304" w:type="dxa"/>
          </w:tcPr>
          <w:p w:rsidR="00F2528F" w:rsidRPr="009D6967" w:rsidRDefault="0031013C" w:rsidP="00C73AB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Wilfredo </w:t>
            </w:r>
            <w:proofErr w:type="spellStart"/>
            <w:r>
              <w:rPr>
                <w:rFonts w:ascii="Arial" w:hAnsi="Arial" w:cs="Arial"/>
                <w:lang w:val="es-ES"/>
              </w:rPr>
              <w:t>Urtecho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Peláez</w:t>
            </w:r>
          </w:p>
        </w:tc>
      </w:tr>
      <w:tr w:rsidR="00F2528F" w:rsidRPr="009D6967"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</w:tr>
      <w:tr w:rsidR="00F2528F" w:rsidRPr="009D6967"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</w:tr>
      <w:tr w:rsidR="00F2528F" w:rsidRPr="009D6967"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F2528F" w:rsidRPr="009D6967" w:rsidRDefault="00F2528F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F2528F" w:rsidRDefault="00F2528F"/>
    <w:p w:rsidR="00F2528F" w:rsidRDefault="00F2528F">
      <w:pPr>
        <w:pStyle w:val="Ttulo"/>
      </w:pPr>
      <w:r>
        <w:br w:type="page"/>
      </w:r>
      <w:r>
        <w:lastRenderedPageBreak/>
        <w:t>Table of Contents</w:t>
      </w:r>
    </w:p>
    <w:p w:rsidR="001F748B" w:rsidRDefault="00F2528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F748B" w:rsidRPr="00D31882">
        <w:rPr>
          <w:noProof/>
          <w:lang w:val="es-ES"/>
        </w:rPr>
        <w:t>1.</w:t>
      </w:r>
      <w:r w:rsidR="001F748B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1F748B" w:rsidRPr="00D31882">
        <w:rPr>
          <w:noProof/>
          <w:lang w:val="es-ES"/>
        </w:rPr>
        <w:t>Introducción</w:t>
      </w:r>
      <w:r w:rsidR="001F748B">
        <w:rPr>
          <w:noProof/>
        </w:rPr>
        <w:tab/>
      </w:r>
      <w:r w:rsidR="001F748B">
        <w:rPr>
          <w:noProof/>
        </w:rPr>
        <w:fldChar w:fldCharType="begin"/>
      </w:r>
      <w:r w:rsidR="001F748B">
        <w:rPr>
          <w:noProof/>
        </w:rPr>
        <w:instrText xml:space="preserve"> PAGEREF _Toc413097904 \h </w:instrText>
      </w:r>
      <w:r w:rsidR="001F748B">
        <w:rPr>
          <w:noProof/>
        </w:rPr>
      </w:r>
      <w:r w:rsidR="001F748B">
        <w:rPr>
          <w:noProof/>
        </w:rPr>
        <w:fldChar w:fldCharType="separate"/>
      </w:r>
      <w:r w:rsidR="001F748B">
        <w:rPr>
          <w:noProof/>
        </w:rPr>
        <w:t>4</w:t>
      </w:r>
      <w:r w:rsidR="001F748B">
        <w:rPr>
          <w:noProof/>
        </w:rP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_Toc413097905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_Toc413097906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_Toc413097907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_Toc413097908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Vista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_Toc413097909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748B" w:rsidRDefault="001F748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Gestión de la Configuración del Software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_Toc413097910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Organización, Responsabilidades e Interfaces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_Toc413097911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Herramientas, Entorno e Infraestructura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_Toc413097912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1F748B" w:rsidRDefault="001F748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El Programa de Gestión de la Configuración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_Toc413097913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Identificación de la Configuración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_Toc413097914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1F748B" w:rsidRDefault="001F748B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D31882">
        <w:rPr>
          <w:lang w:val="es-ES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D31882">
        <w:rPr>
          <w:lang w:val="es-ES"/>
        </w:rPr>
        <w:t>Métodos de Identificación</w:t>
      </w:r>
      <w:r w:rsidRPr="00597D3C">
        <w:rPr>
          <w:lang w:val="es-PE"/>
        </w:rPr>
        <w:tab/>
      </w:r>
      <w:r>
        <w:fldChar w:fldCharType="begin"/>
      </w:r>
      <w:r w:rsidRPr="00597D3C">
        <w:rPr>
          <w:lang w:val="es-PE"/>
        </w:rPr>
        <w:instrText xml:space="preserve"> PAGEREF _Toc413097915 \h </w:instrText>
      </w:r>
      <w:r>
        <w:fldChar w:fldCharType="separate"/>
      </w:r>
      <w:r w:rsidRPr="00597D3C">
        <w:rPr>
          <w:lang w:val="es-PE"/>
        </w:rPr>
        <w:t>7</w:t>
      </w:r>
      <w:r>
        <w:fldChar w:fldCharType="end"/>
      </w:r>
    </w:p>
    <w:p w:rsidR="001F748B" w:rsidRDefault="001F748B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D31882">
        <w:rPr>
          <w:lang w:val="es-ES"/>
        </w:rP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D31882">
        <w:rPr>
          <w:lang w:val="es-ES"/>
        </w:rPr>
        <w:t>Líneas Base del Proyecto</w:t>
      </w:r>
      <w:r w:rsidRPr="00597D3C">
        <w:rPr>
          <w:lang w:val="es-PE"/>
        </w:rPr>
        <w:tab/>
      </w:r>
      <w:r>
        <w:fldChar w:fldCharType="begin"/>
      </w:r>
      <w:r w:rsidRPr="00597D3C">
        <w:rPr>
          <w:lang w:val="es-PE"/>
        </w:rPr>
        <w:instrText xml:space="preserve"> PAGEREF _Toc413097916 \h </w:instrText>
      </w:r>
      <w:r>
        <w:fldChar w:fldCharType="separate"/>
      </w:r>
      <w:r w:rsidRPr="00597D3C">
        <w:rPr>
          <w:lang w:val="es-PE"/>
        </w:rPr>
        <w:t>8</w:t>
      </w:r>
      <w:r>
        <w:fldChar w:fldCharType="end"/>
      </w:r>
    </w:p>
    <w:p w:rsidR="001F748B" w:rsidRDefault="001F748B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D31882">
        <w:rPr>
          <w:lang w:val="es-ES"/>
        </w:rPr>
        <w:t>3.1.3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D31882">
        <w:rPr>
          <w:lang w:val="es-ES"/>
        </w:rPr>
        <w:t>Procesamiento y Aprobación de Pedidos de Cambio</w:t>
      </w:r>
      <w:r w:rsidRPr="00597D3C">
        <w:rPr>
          <w:lang w:val="es-PE"/>
        </w:rPr>
        <w:tab/>
      </w:r>
      <w:r>
        <w:fldChar w:fldCharType="begin"/>
      </w:r>
      <w:r w:rsidRPr="00597D3C">
        <w:rPr>
          <w:lang w:val="es-PE"/>
        </w:rPr>
        <w:instrText xml:space="preserve"> PAGEREF _Toc413097917 \h </w:instrText>
      </w:r>
      <w:r>
        <w:fldChar w:fldCharType="separate"/>
      </w:r>
      <w:r w:rsidRPr="00597D3C">
        <w:rPr>
          <w:lang w:val="es-PE"/>
        </w:rPr>
        <w:t>8</w:t>
      </w:r>
      <w:r>
        <w:fldChar w:fldCharType="end"/>
      </w:r>
    </w:p>
    <w:p w:rsidR="001F748B" w:rsidRDefault="001F748B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D31882">
        <w:rPr>
          <w:lang w:val="es-ES"/>
        </w:rPr>
        <w:t>3.1.4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D31882">
        <w:rPr>
          <w:rFonts w:cs="Arial"/>
          <w:lang w:val="es-ES"/>
        </w:rPr>
        <w:t>Comité de Control de Cambios</w:t>
      </w:r>
      <w:r w:rsidRPr="00D31882">
        <w:rPr>
          <w:lang w:val="es-ES"/>
        </w:rPr>
        <w:t xml:space="preserve"> (CCB)</w:t>
      </w:r>
      <w:r w:rsidRPr="00597D3C">
        <w:rPr>
          <w:lang w:val="es-PE"/>
        </w:rPr>
        <w:tab/>
      </w:r>
      <w:r>
        <w:fldChar w:fldCharType="begin"/>
      </w:r>
      <w:r w:rsidRPr="00597D3C">
        <w:rPr>
          <w:lang w:val="es-PE"/>
        </w:rPr>
        <w:instrText xml:space="preserve"> PAGEREF _Toc413097918 \h </w:instrText>
      </w:r>
      <w:r>
        <w:fldChar w:fldCharType="separate"/>
      </w:r>
      <w:r w:rsidRPr="00597D3C">
        <w:rPr>
          <w:lang w:val="es-PE"/>
        </w:rPr>
        <w:t>8</w:t>
      </w:r>
      <w:r>
        <w:fldChar w:fldCharType="end"/>
      </w:r>
    </w:p>
    <w:p w:rsidR="001F748B" w:rsidRDefault="001F748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rFonts w:cs="Arial"/>
          <w:noProof/>
          <w:lang w:val="es-ES"/>
        </w:rPr>
        <w:t>Evidencia del Estado de la Configuración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_Toc413097919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1F748B" w:rsidRDefault="001F748B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D31882">
        <w:rPr>
          <w:lang w:val="es-MX"/>
        </w:rPr>
        <w:t>3.2.1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D31882">
        <w:rPr>
          <w:rFonts w:cs="Arial"/>
          <w:lang w:val="es-ES"/>
        </w:rPr>
        <w:t>Medio de Almacenamiento del Proyecto y Proceso de Releases</w:t>
      </w:r>
      <w:r w:rsidRPr="00597D3C">
        <w:rPr>
          <w:lang w:val="es-PE"/>
        </w:rPr>
        <w:tab/>
      </w:r>
      <w:r>
        <w:fldChar w:fldCharType="begin"/>
      </w:r>
      <w:r w:rsidRPr="00597D3C">
        <w:rPr>
          <w:lang w:val="es-PE"/>
        </w:rPr>
        <w:instrText xml:space="preserve"> PAGEREF _Toc413097920 \h </w:instrText>
      </w:r>
      <w:r>
        <w:fldChar w:fldCharType="separate"/>
      </w:r>
      <w:r w:rsidRPr="00597D3C">
        <w:rPr>
          <w:lang w:val="es-PE"/>
        </w:rPr>
        <w:t>8</w:t>
      </w:r>
      <w:r>
        <w:fldChar w:fldCharType="end"/>
      </w:r>
    </w:p>
    <w:p w:rsidR="001F748B" w:rsidRDefault="001F748B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D31882">
        <w:rPr>
          <w:lang w:val="es-ES"/>
        </w:rPr>
        <w:t>3.2.2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D31882">
        <w:rPr>
          <w:lang w:val="es-ES"/>
        </w:rPr>
        <w:t>Reportes y Auditorias</w:t>
      </w:r>
      <w:r w:rsidRPr="00597D3C">
        <w:rPr>
          <w:lang w:val="es-PE"/>
        </w:rPr>
        <w:tab/>
      </w:r>
      <w:r>
        <w:fldChar w:fldCharType="begin"/>
      </w:r>
      <w:r w:rsidRPr="00597D3C">
        <w:rPr>
          <w:lang w:val="es-PE"/>
        </w:rPr>
        <w:instrText xml:space="preserve"> PAGEREF _Toc413097921 \h </w:instrText>
      </w:r>
      <w:r>
        <w:fldChar w:fldCharType="separate"/>
      </w:r>
      <w:r w:rsidRPr="00597D3C">
        <w:rPr>
          <w:lang w:val="es-PE"/>
        </w:rPr>
        <w:t>8</w:t>
      </w:r>
      <w:r>
        <w:fldChar w:fldCharType="end"/>
      </w:r>
    </w:p>
    <w:p w:rsidR="001F748B" w:rsidRDefault="001F748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Hitos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_Toc413097922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8</w:t>
      </w:r>
      <w:r>
        <w:rPr>
          <w:noProof/>
        </w:rPr>
        <w:fldChar w:fldCharType="end"/>
      </w:r>
    </w:p>
    <w:p w:rsidR="001F748B" w:rsidRDefault="001F748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Capacitación y Recursos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_Toc413097923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9</w:t>
      </w:r>
      <w:r>
        <w:rPr>
          <w:noProof/>
        </w:rPr>
        <w:fldChar w:fldCharType="end"/>
      </w:r>
    </w:p>
    <w:p w:rsidR="001F748B" w:rsidRDefault="001F748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1882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D31882">
        <w:rPr>
          <w:noProof/>
          <w:lang w:val="es-ES"/>
        </w:rPr>
        <w:t>Control de los Subcontratistas y proveedores de Software</w:t>
      </w:r>
      <w:r w:rsidRPr="00597D3C">
        <w:rPr>
          <w:noProof/>
          <w:lang w:val="es-PE"/>
        </w:rPr>
        <w:tab/>
      </w:r>
      <w:r>
        <w:rPr>
          <w:noProof/>
        </w:rPr>
        <w:fldChar w:fldCharType="begin"/>
      </w:r>
      <w:r w:rsidRPr="00597D3C">
        <w:rPr>
          <w:noProof/>
          <w:lang w:val="es-PE"/>
        </w:rPr>
        <w:instrText xml:space="preserve"> PAGEREF _Toc413097924 \h </w:instrText>
      </w:r>
      <w:r>
        <w:rPr>
          <w:noProof/>
        </w:rPr>
      </w:r>
      <w:r>
        <w:rPr>
          <w:noProof/>
        </w:rPr>
        <w:fldChar w:fldCharType="separate"/>
      </w:r>
      <w:r w:rsidRPr="00597D3C">
        <w:rPr>
          <w:noProof/>
          <w:lang w:val="es-PE"/>
        </w:rPr>
        <w:t>9</w:t>
      </w:r>
      <w:r>
        <w:rPr>
          <w:noProof/>
        </w:rPr>
        <w:fldChar w:fldCharType="end"/>
      </w:r>
    </w:p>
    <w:p w:rsidR="00F2528F" w:rsidRPr="00C73AB1" w:rsidRDefault="00F2528F">
      <w:pPr>
        <w:pStyle w:val="Ttulo"/>
        <w:rPr>
          <w:lang w:val="es-ES"/>
        </w:rPr>
      </w:pPr>
      <w:r>
        <w:fldChar w:fldCharType="end"/>
      </w:r>
      <w:r w:rsidRPr="00B0165E">
        <w:rPr>
          <w:lang w:val="es-MX"/>
        </w:rPr>
        <w:br w:type="page"/>
      </w:r>
      <w:r w:rsidRPr="00C73AB1">
        <w:rPr>
          <w:lang w:val="es-ES"/>
        </w:rPr>
        <w:lastRenderedPageBreak/>
        <w:fldChar w:fldCharType="begin"/>
      </w:r>
      <w:r w:rsidRPr="00C73AB1">
        <w:rPr>
          <w:lang w:val="es-ES"/>
        </w:rPr>
        <w:instrText xml:space="preserve"> TITLE  \* MERGEFORMAT </w:instrText>
      </w:r>
      <w:r w:rsidRPr="00C73AB1">
        <w:rPr>
          <w:lang w:val="es-ES"/>
        </w:rPr>
        <w:fldChar w:fldCharType="separate"/>
      </w:r>
      <w:r w:rsidR="00A20E37">
        <w:rPr>
          <w:lang w:val="es-ES"/>
        </w:rPr>
        <w:t>Plan de Gestión de la Configuración</w:t>
      </w:r>
      <w:r w:rsidRPr="00C73AB1">
        <w:rPr>
          <w:lang w:val="es-ES"/>
        </w:rPr>
        <w:fldChar w:fldCharType="end"/>
      </w:r>
      <w:bookmarkStart w:id="0" w:name="_Toc388081625"/>
      <w:bookmarkStart w:id="1" w:name="_Toc389027946"/>
      <w:r w:rsidRPr="00C73AB1">
        <w:rPr>
          <w:lang w:val="es-ES"/>
        </w:rPr>
        <w:t xml:space="preserve"> </w:t>
      </w:r>
      <w:bookmarkEnd w:id="0"/>
      <w:bookmarkEnd w:id="1"/>
    </w:p>
    <w:p w:rsidR="00F2528F" w:rsidRPr="00C73AB1" w:rsidRDefault="00C73AB1">
      <w:pPr>
        <w:pStyle w:val="Ttulo1"/>
        <w:keepNext w:val="0"/>
        <w:rPr>
          <w:lang w:val="es-ES"/>
        </w:rPr>
      </w:pPr>
      <w:bookmarkStart w:id="2" w:name="_Toc413097904"/>
      <w:r w:rsidRPr="00C73AB1">
        <w:rPr>
          <w:lang w:val="es-ES"/>
        </w:rPr>
        <w:t>Introducción</w:t>
      </w:r>
      <w:bookmarkEnd w:id="2"/>
    </w:p>
    <w:p w:rsidR="00F2528F" w:rsidRDefault="00F2528F" w:rsidP="00600730">
      <w:pPr>
        <w:pStyle w:val="InfoBlue"/>
      </w:pPr>
    </w:p>
    <w:p w:rsidR="00F2528F" w:rsidRPr="00C73AB1" w:rsidRDefault="00C73AB1">
      <w:pPr>
        <w:pStyle w:val="Ttulo2"/>
        <w:keepNext w:val="0"/>
        <w:rPr>
          <w:lang w:val="es-ES"/>
        </w:rPr>
      </w:pPr>
      <w:bookmarkStart w:id="3" w:name="_Toc413097905"/>
      <w:r>
        <w:rPr>
          <w:lang w:val="es-ES"/>
        </w:rPr>
        <w:t>Propósito</w:t>
      </w:r>
      <w:bookmarkEnd w:id="3"/>
      <w:r>
        <w:rPr>
          <w:lang w:val="es-ES"/>
        </w:rPr>
        <w:t xml:space="preserve"> </w:t>
      </w:r>
    </w:p>
    <w:p w:rsidR="00F2528F" w:rsidRDefault="00FC6500" w:rsidP="00600730">
      <w:pPr>
        <w:pStyle w:val="InfoBlue"/>
      </w:pPr>
      <w:r w:rsidRPr="00997FC1">
        <w:t>El presente documento tiene como propósito describir las actividades necesarias para realizar la gestión del control de cambios y configuración</w:t>
      </w:r>
      <w:r w:rsidR="00231B29" w:rsidRPr="00997FC1">
        <w:t xml:space="preserve"> en el proyecto.</w:t>
      </w:r>
    </w:p>
    <w:p w:rsidR="0024717B" w:rsidRPr="0024717B" w:rsidRDefault="0024717B" w:rsidP="0024717B">
      <w:pPr>
        <w:pStyle w:val="Textoindependiente"/>
        <w:rPr>
          <w:lang w:val="es-ES"/>
        </w:rPr>
      </w:pPr>
    </w:p>
    <w:p w:rsidR="00F2528F" w:rsidRPr="00C73AB1" w:rsidRDefault="00C73AB1">
      <w:pPr>
        <w:pStyle w:val="Ttulo2"/>
        <w:keepNext w:val="0"/>
        <w:rPr>
          <w:lang w:val="es-ES"/>
        </w:rPr>
      </w:pPr>
      <w:bookmarkStart w:id="4" w:name="_Toc413097906"/>
      <w:r>
        <w:rPr>
          <w:lang w:val="es-ES"/>
        </w:rPr>
        <w:t>Alcance</w:t>
      </w:r>
      <w:bookmarkEnd w:id="4"/>
    </w:p>
    <w:p w:rsidR="00F2528F" w:rsidRDefault="0076383F" w:rsidP="00600730">
      <w:pPr>
        <w:pStyle w:val="InfoBlue"/>
      </w:pPr>
      <w:r>
        <w:t>El presente documento trata sobre los procedimientos de administración de configuración y gestión de cambios</w:t>
      </w:r>
      <w:r w:rsidR="00997FC1">
        <w:t xml:space="preserve">, </w:t>
      </w:r>
      <w:r w:rsidR="00A825A1">
        <w:t>d</w:t>
      </w:r>
      <w:r w:rsidR="00997FC1" w:rsidRPr="00997FC1">
        <w:t>etalla la planificación de actividades, las responsabilidades asignadas y los recursos necesarios, incluyendo personal, herramientas y recursos informáticos</w:t>
      </w:r>
      <w:r w:rsidR="00A825A1">
        <w:t>.</w:t>
      </w:r>
    </w:p>
    <w:p w:rsidR="0024717B" w:rsidRPr="0024717B" w:rsidRDefault="0024717B" w:rsidP="0024717B">
      <w:pPr>
        <w:pStyle w:val="Textoindependiente"/>
        <w:rPr>
          <w:lang w:val="es-ES"/>
        </w:rPr>
      </w:pPr>
    </w:p>
    <w:p w:rsidR="00F2528F" w:rsidRPr="00C73AB1" w:rsidRDefault="00C73AB1">
      <w:pPr>
        <w:pStyle w:val="Ttulo2"/>
        <w:keepNext w:val="0"/>
        <w:rPr>
          <w:lang w:val="es-ES"/>
        </w:rPr>
      </w:pPr>
      <w:bookmarkStart w:id="5" w:name="_Toc456598589"/>
      <w:bookmarkStart w:id="6" w:name="_Toc456600920"/>
      <w:bookmarkStart w:id="7" w:name="_Toc413097907"/>
      <w:r w:rsidRPr="00C73AB1">
        <w:rPr>
          <w:lang w:val="es-ES"/>
        </w:rPr>
        <w:t>Definiciones</w:t>
      </w:r>
      <w:r w:rsidR="00F2528F" w:rsidRPr="00C73AB1">
        <w:rPr>
          <w:lang w:val="es-ES"/>
        </w:rPr>
        <w:t xml:space="preserve">, </w:t>
      </w:r>
      <w:r w:rsidRPr="00C73AB1">
        <w:rPr>
          <w:lang w:val="es-ES"/>
        </w:rPr>
        <w:t>Acrónimos</w:t>
      </w:r>
      <w:r w:rsidR="00F2528F" w:rsidRPr="00C73AB1">
        <w:rPr>
          <w:lang w:val="es-ES"/>
        </w:rPr>
        <w:t xml:space="preserve">, </w:t>
      </w:r>
      <w:r>
        <w:rPr>
          <w:lang w:val="es-ES"/>
        </w:rPr>
        <w:t>y</w:t>
      </w:r>
      <w:r w:rsidR="00F2528F" w:rsidRPr="00C73AB1">
        <w:rPr>
          <w:lang w:val="es-ES"/>
        </w:rPr>
        <w:t xml:space="preserve"> </w:t>
      </w:r>
      <w:bookmarkEnd w:id="5"/>
      <w:bookmarkEnd w:id="6"/>
      <w:r w:rsidRPr="00C73AB1">
        <w:rPr>
          <w:lang w:val="es-ES"/>
        </w:rPr>
        <w:t>Abreviaciones</w:t>
      </w:r>
      <w:bookmarkEnd w:id="7"/>
    </w:p>
    <w:p w:rsidR="00F2528F" w:rsidRDefault="00A825A1" w:rsidP="00600730">
      <w:pPr>
        <w:pStyle w:val="InfoBlue"/>
      </w:pPr>
      <w:r>
        <w:t>Ver el glosario de términos.</w:t>
      </w:r>
    </w:p>
    <w:p w:rsidR="0024717B" w:rsidRPr="0024717B" w:rsidRDefault="0024717B" w:rsidP="0024717B">
      <w:pPr>
        <w:pStyle w:val="Textoindependiente"/>
        <w:rPr>
          <w:lang w:val="es-ES"/>
        </w:rPr>
      </w:pPr>
    </w:p>
    <w:p w:rsidR="00F2528F" w:rsidRPr="00C73AB1" w:rsidRDefault="00C73AB1">
      <w:pPr>
        <w:pStyle w:val="Ttulo2"/>
        <w:keepNext w:val="0"/>
        <w:rPr>
          <w:lang w:val="es-ES"/>
        </w:rPr>
      </w:pPr>
      <w:bookmarkStart w:id="8" w:name="_Toc413097908"/>
      <w:r w:rsidRPr="00C73AB1">
        <w:rPr>
          <w:lang w:val="es-ES"/>
        </w:rPr>
        <w:t>Referencias</w:t>
      </w:r>
      <w:bookmarkEnd w:id="8"/>
    </w:p>
    <w:p w:rsidR="00F2528F" w:rsidRDefault="00A825A1" w:rsidP="00600730">
      <w:pPr>
        <w:pStyle w:val="InfoBlue"/>
        <w:numPr>
          <w:ilvl w:val="0"/>
          <w:numId w:val="25"/>
        </w:numPr>
      </w:pPr>
      <w:r>
        <w:t xml:space="preserve">Documento Glosario de </w:t>
      </w:r>
      <w:proofErr w:type="spellStart"/>
      <w:r>
        <w:t>Terminos</w:t>
      </w:r>
      <w:proofErr w:type="spellEnd"/>
      <w:r>
        <w:t>.</w:t>
      </w:r>
    </w:p>
    <w:p w:rsidR="00A825A1" w:rsidRDefault="00A825A1" w:rsidP="00A825A1">
      <w:pPr>
        <w:pStyle w:val="Textoindependiente"/>
        <w:numPr>
          <w:ilvl w:val="0"/>
          <w:numId w:val="25"/>
        </w:numPr>
        <w:rPr>
          <w:lang w:val="es-ES"/>
        </w:rPr>
      </w:pPr>
      <w:r>
        <w:rPr>
          <w:lang w:val="es-ES"/>
        </w:rPr>
        <w:t>Documento Plan de Desarrollo de Software.</w:t>
      </w:r>
    </w:p>
    <w:p w:rsidR="0024717B" w:rsidRPr="00A825A1" w:rsidRDefault="0024717B" w:rsidP="0024717B">
      <w:pPr>
        <w:pStyle w:val="Textoindependiente"/>
        <w:rPr>
          <w:lang w:val="es-ES"/>
        </w:rPr>
      </w:pPr>
    </w:p>
    <w:p w:rsidR="00F2528F" w:rsidRDefault="00C73AB1">
      <w:pPr>
        <w:pStyle w:val="Ttulo2"/>
        <w:keepNext w:val="0"/>
        <w:rPr>
          <w:lang w:val="es-ES"/>
        </w:rPr>
      </w:pPr>
      <w:bookmarkStart w:id="9" w:name="_Toc413097909"/>
      <w:r>
        <w:rPr>
          <w:lang w:val="es-ES"/>
        </w:rPr>
        <w:t>Vista General</w:t>
      </w:r>
      <w:bookmarkEnd w:id="9"/>
    </w:p>
    <w:p w:rsidR="00660E71" w:rsidRDefault="00660E71" w:rsidP="00660E71">
      <w:pPr>
        <w:rPr>
          <w:lang w:val="es-ES"/>
        </w:rPr>
      </w:pPr>
      <w:r>
        <w:rPr>
          <w:lang w:val="es-ES"/>
        </w:rPr>
        <w:t xml:space="preserve">El presente documento explica los procedimientos para preparar el entorno de configuración y </w:t>
      </w:r>
      <w:proofErr w:type="gramStart"/>
      <w:r>
        <w:rPr>
          <w:lang w:val="es-ES"/>
        </w:rPr>
        <w:t>cambios ,</w:t>
      </w:r>
      <w:proofErr w:type="gramEnd"/>
      <w:r>
        <w:rPr>
          <w:lang w:val="es-ES"/>
        </w:rPr>
        <w:t xml:space="preserve"> los recursos usados y el ambiente de desarrollo externo.</w:t>
      </w: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EF1146" w:rsidRDefault="00EF1146" w:rsidP="00660E71">
      <w:pPr>
        <w:rPr>
          <w:lang w:val="es-ES"/>
        </w:rPr>
      </w:pPr>
    </w:p>
    <w:p w:rsidR="00660E71" w:rsidRPr="00660E71" w:rsidRDefault="00660E71" w:rsidP="00660E71">
      <w:pPr>
        <w:rPr>
          <w:lang w:val="es-ES"/>
        </w:rPr>
      </w:pPr>
    </w:p>
    <w:p w:rsidR="00F2528F" w:rsidRPr="00C73AB1" w:rsidRDefault="00C73AB1">
      <w:pPr>
        <w:pStyle w:val="Ttulo1"/>
        <w:keepNext w:val="0"/>
        <w:rPr>
          <w:lang w:val="es-ES"/>
        </w:rPr>
      </w:pPr>
      <w:bookmarkStart w:id="10" w:name="_Toc413097910"/>
      <w:r w:rsidRPr="00C73AB1">
        <w:rPr>
          <w:rStyle w:val="hps"/>
          <w:lang w:val="es-ES"/>
        </w:rPr>
        <w:lastRenderedPageBreak/>
        <w:t>Gestión de la Configuración</w:t>
      </w:r>
      <w:r w:rsidRPr="00C73AB1">
        <w:rPr>
          <w:rStyle w:val="shorttext"/>
          <w:lang w:val="es-ES"/>
        </w:rPr>
        <w:t xml:space="preserve"> </w:t>
      </w:r>
      <w:r w:rsidRPr="00C73AB1">
        <w:rPr>
          <w:rStyle w:val="hps"/>
          <w:lang w:val="es-ES"/>
        </w:rPr>
        <w:t>del Software</w:t>
      </w:r>
      <w:bookmarkEnd w:id="10"/>
    </w:p>
    <w:p w:rsidR="00FB2202" w:rsidRPr="00FB2202" w:rsidRDefault="00C73AB1" w:rsidP="00FB2202">
      <w:pPr>
        <w:pStyle w:val="Ttulo2"/>
        <w:keepNext w:val="0"/>
        <w:rPr>
          <w:lang w:val="es-ES"/>
        </w:rPr>
      </w:pPr>
      <w:bookmarkStart w:id="11" w:name="_Toc413097911"/>
      <w:r w:rsidRPr="00C73AB1">
        <w:rPr>
          <w:lang w:val="es-ES"/>
        </w:rPr>
        <w:t>Organización</w:t>
      </w:r>
      <w:r w:rsidR="00F2528F" w:rsidRPr="00C73AB1">
        <w:rPr>
          <w:lang w:val="es-ES"/>
        </w:rPr>
        <w:t>, Respons</w:t>
      </w:r>
      <w:r>
        <w:rPr>
          <w:lang w:val="es-ES"/>
        </w:rPr>
        <w:t>abilidades</w:t>
      </w:r>
      <w:r w:rsidR="00A96A27">
        <w:rPr>
          <w:lang w:val="es-ES"/>
        </w:rPr>
        <w:t xml:space="preserve"> e </w:t>
      </w:r>
      <w:r w:rsidR="00F2528F" w:rsidRPr="00C73AB1">
        <w:rPr>
          <w:lang w:val="es-ES"/>
        </w:rPr>
        <w:t>Interfaces</w:t>
      </w:r>
      <w:bookmarkEnd w:id="11"/>
    </w:p>
    <w:tbl>
      <w:tblPr>
        <w:tblStyle w:val="Listaclara-nfasis1"/>
        <w:tblW w:w="8789" w:type="dxa"/>
        <w:tblInd w:w="817" w:type="dxa"/>
        <w:tblLook w:val="04A0" w:firstRow="1" w:lastRow="0" w:firstColumn="1" w:lastColumn="0" w:noHBand="0" w:noVBand="1"/>
      </w:tblPr>
      <w:tblGrid>
        <w:gridCol w:w="3226"/>
        <w:gridCol w:w="5563"/>
      </w:tblGrid>
      <w:tr w:rsidR="00B12BAC" w:rsidTr="00D2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B12BAC" w:rsidRDefault="00B12BAC" w:rsidP="00B12BAC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5563" w:type="dxa"/>
          </w:tcPr>
          <w:p w:rsidR="00B12BAC" w:rsidRDefault="00B12BAC" w:rsidP="00B12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B12BAC" w:rsidRPr="00FD630C" w:rsidTr="00D2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</w:tcPr>
          <w:p w:rsidR="00B12BAC" w:rsidRPr="00B12BAC" w:rsidRDefault="00101B99" w:rsidP="00600730">
            <w:pPr>
              <w:pStyle w:val="InfoBlue"/>
              <w:rPr>
                <w:lang w:val="es-ES"/>
              </w:rPr>
            </w:pPr>
            <w:r>
              <w:t>Jefe</w:t>
            </w:r>
            <w:r w:rsidR="00B12BAC" w:rsidRPr="00B12BAC">
              <w:t xml:space="preserve"> de Proyectos</w:t>
            </w:r>
            <w:r w:rsidR="000A5EEB">
              <w:t>.</w:t>
            </w:r>
          </w:p>
        </w:tc>
        <w:tc>
          <w:tcPr>
            <w:tcW w:w="5563" w:type="dxa"/>
          </w:tcPr>
          <w:p w:rsidR="00B12BAC" w:rsidRPr="00FB2202" w:rsidRDefault="00B12BAC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lang w:val="es-ES"/>
              </w:rPr>
            </w:pPr>
            <w:r w:rsidRPr="00FB2202">
              <w:rPr>
                <w:rStyle w:val="hps"/>
                <w:lang w:val="es-ES"/>
              </w:rPr>
              <w:t>Responsable de</w:t>
            </w:r>
            <w:r w:rsidRPr="00FB2202">
              <w:rPr>
                <w:lang w:val="es-ES"/>
              </w:rPr>
              <w:t xml:space="preserve"> </w:t>
            </w:r>
            <w:r w:rsidRPr="00FB2202">
              <w:rPr>
                <w:rStyle w:val="hps"/>
                <w:lang w:val="es-ES"/>
              </w:rPr>
              <w:t>realizar la</w:t>
            </w:r>
            <w:r w:rsidRPr="00FB2202">
              <w:rPr>
                <w:lang w:val="es-ES"/>
              </w:rPr>
              <w:t xml:space="preserve"> </w:t>
            </w:r>
            <w:r w:rsidRPr="00FB2202">
              <w:rPr>
                <w:rStyle w:val="hps"/>
                <w:lang w:val="es-ES"/>
              </w:rPr>
              <w:t>función</w:t>
            </w:r>
            <w:r w:rsidRPr="00FB2202">
              <w:rPr>
                <w:lang w:val="es-ES"/>
              </w:rPr>
              <w:t xml:space="preserve"> </w:t>
            </w:r>
            <w:r w:rsidRPr="00FB2202">
              <w:rPr>
                <w:rStyle w:val="hps"/>
                <w:lang w:val="es-ES"/>
              </w:rPr>
              <w:t>Administrador de configuración y cambios</w:t>
            </w:r>
            <w:r w:rsidRPr="00FB2202">
              <w:rPr>
                <w:lang w:val="es-ES"/>
              </w:rPr>
              <w:t xml:space="preserve"> </w:t>
            </w:r>
            <w:r w:rsidRPr="00FB2202">
              <w:rPr>
                <w:rStyle w:val="hps"/>
                <w:lang w:val="es-ES"/>
              </w:rPr>
              <w:t>para el proyecto.</w:t>
            </w:r>
          </w:p>
          <w:p w:rsidR="00FB2202" w:rsidRDefault="00FB2202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B2202">
              <w:rPr>
                <w:lang w:val="es-ES"/>
              </w:rPr>
              <w:t>Desarrollar la documentación</w:t>
            </w:r>
            <w:r>
              <w:rPr>
                <w:lang w:val="es-ES"/>
              </w:rPr>
              <w:t xml:space="preserve"> de la Administración de configuración y cambios.</w:t>
            </w:r>
          </w:p>
          <w:p w:rsidR="00FB2202" w:rsidRPr="00FB2202" w:rsidRDefault="00FB2202" w:rsidP="00FB2202">
            <w:pPr>
              <w:pStyle w:val="Prrafodelista"/>
              <w:numPr>
                <w:ilvl w:val="0"/>
                <w:numId w:val="26"/>
              </w:numPr>
              <w:ind w:left="24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Revisar y evaluar las actividades realizadas de acuerdo a lo planificado.</w:t>
            </w:r>
          </w:p>
        </w:tc>
      </w:tr>
    </w:tbl>
    <w:p w:rsidR="00B12BAC" w:rsidRPr="00B12BAC" w:rsidRDefault="00B12BAC" w:rsidP="00B12BAC">
      <w:pPr>
        <w:rPr>
          <w:lang w:val="es-ES"/>
        </w:rPr>
      </w:pPr>
    </w:p>
    <w:p w:rsidR="00F2528F" w:rsidRDefault="00A96A27">
      <w:pPr>
        <w:pStyle w:val="Ttulo2"/>
        <w:keepNext w:val="0"/>
        <w:rPr>
          <w:lang w:val="es-ES"/>
        </w:rPr>
      </w:pPr>
      <w:bookmarkStart w:id="12" w:name="_Toc413097912"/>
      <w:r w:rsidRPr="00573EAC">
        <w:rPr>
          <w:lang w:val="es-ES"/>
        </w:rPr>
        <w:t>Herramientas</w:t>
      </w:r>
      <w:r w:rsidR="00F2528F" w:rsidRPr="00573EAC">
        <w:rPr>
          <w:lang w:val="es-ES"/>
        </w:rPr>
        <w:t xml:space="preserve">, </w:t>
      </w:r>
      <w:r w:rsidRPr="00573EAC">
        <w:rPr>
          <w:lang w:val="es-ES"/>
        </w:rPr>
        <w:t>Entorno e</w:t>
      </w:r>
      <w:r w:rsidR="00F2528F" w:rsidRPr="00573EAC">
        <w:rPr>
          <w:lang w:val="es-ES"/>
        </w:rPr>
        <w:t xml:space="preserve"> Infra</w:t>
      </w:r>
      <w:r w:rsidRPr="00573EAC">
        <w:rPr>
          <w:lang w:val="es-ES"/>
        </w:rPr>
        <w:t>es</w:t>
      </w:r>
      <w:r w:rsidR="00F2528F" w:rsidRPr="00573EAC">
        <w:rPr>
          <w:lang w:val="es-ES"/>
        </w:rPr>
        <w:t>tructur</w:t>
      </w:r>
      <w:r w:rsidRPr="00573EAC">
        <w:rPr>
          <w:lang w:val="es-ES"/>
        </w:rPr>
        <w:t>a</w:t>
      </w:r>
      <w:bookmarkEnd w:id="12"/>
    </w:p>
    <w:p w:rsidR="00A774DA" w:rsidRPr="00302802" w:rsidRDefault="00A774DA" w:rsidP="00A774DA">
      <w:pPr>
        <w:ind w:left="720"/>
        <w:rPr>
          <w:b/>
          <w:lang w:val="es-ES"/>
        </w:rPr>
      </w:pPr>
      <w:r w:rsidRPr="00302802">
        <w:rPr>
          <w:b/>
          <w:lang w:val="es-ES"/>
        </w:rPr>
        <w:t>Herramientas de Gestión</w:t>
      </w:r>
    </w:p>
    <w:p w:rsidR="00D21957" w:rsidRPr="00D21957" w:rsidRDefault="00D21957" w:rsidP="00D21957">
      <w:pPr>
        <w:ind w:left="720"/>
        <w:rPr>
          <w:lang w:val="es-ES"/>
        </w:rPr>
      </w:pPr>
    </w:p>
    <w:tbl>
      <w:tblPr>
        <w:tblStyle w:val="Listaclara-nfasis1"/>
        <w:tblW w:w="8852" w:type="dxa"/>
        <w:tblInd w:w="817" w:type="dxa"/>
        <w:tblLook w:val="04A0" w:firstRow="1" w:lastRow="0" w:firstColumn="1" w:lastColumn="0" w:noHBand="0" w:noVBand="1"/>
      </w:tblPr>
      <w:tblGrid>
        <w:gridCol w:w="1418"/>
        <w:gridCol w:w="2247"/>
        <w:gridCol w:w="3139"/>
        <w:gridCol w:w="2048"/>
      </w:tblGrid>
      <w:tr w:rsidR="00FB2202" w:rsidTr="00A77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2202" w:rsidRDefault="00FB2202">
            <w:pPr>
              <w:pStyle w:val="Textoindependiente"/>
              <w:ind w:left="0"/>
            </w:pPr>
            <w:proofErr w:type="spellStart"/>
            <w:r>
              <w:t>Recurso</w:t>
            </w:r>
            <w:proofErr w:type="spellEnd"/>
          </w:p>
        </w:tc>
        <w:tc>
          <w:tcPr>
            <w:tcW w:w="2247" w:type="dxa"/>
          </w:tcPr>
          <w:p w:rsidR="00FB2202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</w:p>
        </w:tc>
        <w:tc>
          <w:tcPr>
            <w:tcW w:w="3139" w:type="dxa"/>
          </w:tcPr>
          <w:p w:rsidR="00FB2202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Propósito</w:t>
            </w:r>
            <w:proofErr w:type="spellEnd"/>
          </w:p>
        </w:tc>
        <w:tc>
          <w:tcPr>
            <w:tcW w:w="2048" w:type="dxa"/>
          </w:tcPr>
          <w:p w:rsidR="00FB2202" w:rsidRDefault="00FB2202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Ubicación</w:t>
            </w:r>
            <w:proofErr w:type="spellEnd"/>
          </w:p>
        </w:tc>
      </w:tr>
      <w:tr w:rsidR="00FB2202" w:rsidRPr="00FD630C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B2202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RES001</w:t>
            </w:r>
          </w:p>
        </w:tc>
        <w:tc>
          <w:tcPr>
            <w:tcW w:w="2247" w:type="dxa"/>
          </w:tcPr>
          <w:p w:rsidR="00FB2202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Word 2010</w:t>
            </w:r>
            <w:r w:rsidR="000A5EEB">
              <w:t>.</w:t>
            </w:r>
          </w:p>
        </w:tc>
        <w:tc>
          <w:tcPr>
            <w:tcW w:w="3139" w:type="dxa"/>
          </w:tcPr>
          <w:p w:rsidR="00FB2202" w:rsidRP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774DA">
              <w:rPr>
                <w:lang w:val="es-MX"/>
              </w:rPr>
              <w:t>Procesador de Texto para la generaci</w:t>
            </w:r>
            <w:r>
              <w:rPr>
                <w:lang w:val="es-MX"/>
              </w:rPr>
              <w:t>ón de la documentación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FB2202" w:rsidRDefault="00A774DA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Maquinas </w:t>
            </w:r>
            <w:r w:rsidR="00BB6CFF">
              <w:rPr>
                <w:lang w:val="es-MX"/>
              </w:rPr>
              <w:t>administrativas.</w:t>
            </w:r>
          </w:p>
          <w:p w:rsidR="00BB6CFF" w:rsidRDefault="00BB6CFF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1B7198" w:rsidRPr="00A774DA" w:rsidRDefault="001B7198" w:rsidP="00BB6CFF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A774DA" w:rsidRPr="00FD630C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RES002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Excel 2010</w:t>
            </w:r>
            <w:r w:rsidR="000A5EEB">
              <w:t>.</w:t>
            </w:r>
          </w:p>
        </w:tc>
        <w:tc>
          <w:tcPr>
            <w:tcW w:w="3139" w:type="dxa"/>
          </w:tcPr>
          <w:p w:rsidR="00A774DA" w:rsidRP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Hoja de Cálculo para realizar los cálculos, proyecciones, etc.</w:t>
            </w:r>
          </w:p>
        </w:tc>
        <w:tc>
          <w:tcPr>
            <w:tcW w:w="2048" w:type="dxa"/>
          </w:tcPr>
          <w:p w:rsidR="000A5EEB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0A5EEB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A774DA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A774DA" w:rsidRPr="00FD630C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RES003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Power Point 2010</w:t>
            </w:r>
            <w:r w:rsidR="000A5EEB">
              <w:t>.</w:t>
            </w:r>
          </w:p>
        </w:tc>
        <w:tc>
          <w:tcPr>
            <w:tcW w:w="3139" w:type="dxa"/>
          </w:tcPr>
          <w:p w:rsid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presentación de diapositivas para mostrar la información en reuniones.</w:t>
            </w:r>
          </w:p>
        </w:tc>
        <w:tc>
          <w:tcPr>
            <w:tcW w:w="2048" w:type="dxa"/>
          </w:tcPr>
          <w:p w:rsidR="000A5EEB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0A5EEB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A774DA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A774DA" w:rsidRPr="00A774DA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RES004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Project 2010</w:t>
            </w:r>
          </w:p>
        </w:tc>
        <w:tc>
          <w:tcPr>
            <w:tcW w:w="3139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planeación de proyectos.</w:t>
            </w:r>
          </w:p>
        </w:tc>
        <w:tc>
          <w:tcPr>
            <w:tcW w:w="2048" w:type="dxa"/>
          </w:tcPr>
          <w:p w:rsidR="00A774DA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  <w:tr w:rsidR="00A774DA" w:rsidRPr="00A774DA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A774DA" w:rsidRDefault="00302802">
            <w:pPr>
              <w:pStyle w:val="Textoindependiente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RES005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 2.4.1</w:t>
            </w:r>
          </w:p>
        </w:tc>
        <w:tc>
          <w:tcPr>
            <w:tcW w:w="3139" w:type="dxa"/>
          </w:tcPr>
          <w:p w:rsidR="00A774DA" w:rsidRDefault="00A774DA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Lenguaje de modelado de sistemas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0A5EEB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A774DA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</w:tc>
      </w:tr>
      <w:tr w:rsidR="00A774DA" w:rsidRPr="00A774DA" w:rsidTr="00A774D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RES006</w:t>
            </w:r>
          </w:p>
        </w:tc>
        <w:tc>
          <w:tcPr>
            <w:tcW w:w="2247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RUP 2006</w:t>
            </w:r>
          </w:p>
        </w:tc>
        <w:tc>
          <w:tcPr>
            <w:tcW w:w="3139" w:type="dxa"/>
          </w:tcPr>
          <w:p w:rsidR="00A774DA" w:rsidRDefault="00A774DA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Metodología de desarrollo de software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A774DA" w:rsidRDefault="000A5EEB" w:rsidP="000A5EEB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  <w:tr w:rsidR="00A774DA" w:rsidRPr="00A774DA" w:rsidTr="00A7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774DA" w:rsidRPr="00FB2202" w:rsidRDefault="00302802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RES007</w:t>
            </w:r>
          </w:p>
        </w:tc>
        <w:tc>
          <w:tcPr>
            <w:tcW w:w="2247" w:type="dxa"/>
          </w:tcPr>
          <w:p w:rsidR="00A774DA" w:rsidRDefault="00302802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Enterprise Architect 8.6</w:t>
            </w:r>
          </w:p>
        </w:tc>
        <w:tc>
          <w:tcPr>
            <w:tcW w:w="3139" w:type="dxa"/>
          </w:tcPr>
          <w:p w:rsidR="00A774DA" w:rsidRDefault="00302802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apoyo para realizar los diagramas UML 2.4.1 orientados en la metodología RUP 2006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A774DA" w:rsidRDefault="000A5EEB" w:rsidP="000A5EEB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</w:tbl>
    <w:p w:rsidR="00F2528F" w:rsidRPr="00A774DA" w:rsidRDefault="00F2528F">
      <w:pPr>
        <w:pStyle w:val="Textoindependiente"/>
        <w:rPr>
          <w:lang w:val="es-MX"/>
        </w:rPr>
      </w:pPr>
    </w:p>
    <w:p w:rsidR="00A774DA" w:rsidRPr="00302802" w:rsidRDefault="00A774DA">
      <w:pPr>
        <w:pStyle w:val="Textoindependiente"/>
        <w:rPr>
          <w:b/>
          <w:lang w:val="es-MX"/>
        </w:rPr>
      </w:pPr>
      <w:r w:rsidRPr="00302802">
        <w:rPr>
          <w:b/>
          <w:lang w:val="es-MX"/>
        </w:rPr>
        <w:lastRenderedPageBreak/>
        <w:t>Herramientas</w:t>
      </w:r>
      <w:r w:rsidR="00302802">
        <w:rPr>
          <w:b/>
          <w:lang w:val="es-MX"/>
        </w:rPr>
        <w:t xml:space="preserve"> de TI</w:t>
      </w:r>
    </w:p>
    <w:tbl>
      <w:tblPr>
        <w:tblStyle w:val="Listaclara-nfasis1"/>
        <w:tblW w:w="8852" w:type="dxa"/>
        <w:tblInd w:w="817" w:type="dxa"/>
        <w:tblLook w:val="04A0" w:firstRow="1" w:lastRow="0" w:firstColumn="1" w:lastColumn="0" w:noHBand="0" w:noVBand="1"/>
      </w:tblPr>
      <w:tblGrid>
        <w:gridCol w:w="1418"/>
        <w:gridCol w:w="2247"/>
        <w:gridCol w:w="3139"/>
        <w:gridCol w:w="2048"/>
      </w:tblGrid>
      <w:tr w:rsidR="00302802" w:rsidTr="00E11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Default="00302802" w:rsidP="00E11D31">
            <w:pPr>
              <w:pStyle w:val="Textoindependiente"/>
              <w:ind w:left="0"/>
            </w:pPr>
            <w:proofErr w:type="spellStart"/>
            <w:r>
              <w:t>Recurso</w:t>
            </w:r>
            <w:proofErr w:type="spellEnd"/>
          </w:p>
        </w:tc>
        <w:tc>
          <w:tcPr>
            <w:tcW w:w="2247" w:type="dxa"/>
          </w:tcPr>
          <w:p w:rsidR="00302802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</w:p>
        </w:tc>
        <w:tc>
          <w:tcPr>
            <w:tcW w:w="3139" w:type="dxa"/>
          </w:tcPr>
          <w:p w:rsidR="00302802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Propósito</w:t>
            </w:r>
            <w:proofErr w:type="spellEnd"/>
          </w:p>
        </w:tc>
        <w:tc>
          <w:tcPr>
            <w:tcW w:w="2048" w:type="dxa"/>
          </w:tcPr>
          <w:p w:rsidR="00302802" w:rsidRDefault="00302802" w:rsidP="00E11D31">
            <w:pPr>
              <w:pStyle w:val="Textoindependien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Ubicación</w:t>
            </w:r>
            <w:proofErr w:type="spellEnd"/>
          </w:p>
        </w:tc>
      </w:tr>
      <w:tr w:rsidR="00302802" w:rsidRPr="00FD630C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RES008</w:t>
            </w:r>
          </w:p>
        </w:tc>
        <w:tc>
          <w:tcPr>
            <w:tcW w:w="2247" w:type="dxa"/>
          </w:tcPr>
          <w:p w:rsidR="00302802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Windows Server 2012 R2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Pr="00A774DA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Sistema operativo de servidor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0A5EEB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Aplicaciones</w:t>
            </w:r>
            <w:r w:rsidR="000A5EEB">
              <w:rPr>
                <w:lang w:val="es-MX"/>
              </w:rPr>
              <w:t>.</w:t>
            </w:r>
          </w:p>
          <w:p w:rsidR="00302802" w:rsidRPr="00A774DA" w:rsidRDefault="000A5EEB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</w:t>
            </w:r>
            <w:r w:rsidR="00302802">
              <w:rPr>
                <w:lang w:val="es-MX"/>
              </w:rPr>
              <w:t xml:space="preserve"> de Base de Datos</w:t>
            </w:r>
            <w:r>
              <w:rPr>
                <w:lang w:val="es-MX"/>
              </w:rPr>
              <w:t>.</w:t>
            </w:r>
          </w:p>
        </w:tc>
      </w:tr>
      <w:tr w:rsidR="00302802" w:rsidRPr="00FD630C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RES009</w:t>
            </w:r>
          </w:p>
        </w:tc>
        <w:tc>
          <w:tcPr>
            <w:tcW w:w="2247" w:type="dxa"/>
          </w:tcPr>
          <w:p w:rsidR="00302802" w:rsidRDefault="00302802" w:rsidP="00302802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Windows 7 Ultimate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Pr="00A774DA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Sistema operativo cliente</w:t>
            </w:r>
            <w:r w:rsidR="00302802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302802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302802" w:rsidRPr="00FD630C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RES010</w:t>
            </w:r>
          </w:p>
        </w:tc>
        <w:tc>
          <w:tcPr>
            <w:tcW w:w="2247" w:type="dxa"/>
          </w:tcPr>
          <w:p w:rsidR="00302802" w:rsidRDefault="00302802" w:rsidP="00C916F5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</w:t>
            </w:r>
            <w:r w:rsidR="000A5EEB">
              <w:t>SQL</w:t>
            </w:r>
            <w:r w:rsidR="00C916F5">
              <w:t xml:space="preserve"> Server 2012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Sistema gestor de base de datos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302802" w:rsidRDefault="00C916F5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Base de Datos</w:t>
            </w:r>
            <w:r w:rsidR="004C3EAD">
              <w:rPr>
                <w:lang w:val="es-MX"/>
              </w:rPr>
              <w:t>.</w:t>
            </w:r>
          </w:p>
        </w:tc>
      </w:tr>
      <w:tr w:rsidR="00302802" w:rsidRPr="00A774DA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RES011</w:t>
            </w:r>
          </w:p>
        </w:tc>
        <w:tc>
          <w:tcPr>
            <w:tcW w:w="2247" w:type="dxa"/>
          </w:tcPr>
          <w:p w:rsidR="00302802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Server 7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Web para alojar el sistema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302802" w:rsidRDefault="00C916F5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Aplicaciones</w:t>
            </w:r>
            <w:r w:rsidR="004C3EAD">
              <w:rPr>
                <w:lang w:val="es-MX"/>
              </w:rPr>
              <w:t>.</w:t>
            </w:r>
          </w:p>
        </w:tc>
      </w:tr>
      <w:tr w:rsidR="00302802" w:rsidRPr="00A774DA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A774DA" w:rsidRDefault="00302802" w:rsidP="00E11D31">
            <w:pPr>
              <w:pStyle w:val="Textoindependiente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RES012</w:t>
            </w:r>
          </w:p>
        </w:tc>
        <w:tc>
          <w:tcPr>
            <w:tcW w:w="2247" w:type="dxa"/>
          </w:tcPr>
          <w:p w:rsidR="00302802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SVN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gestión de código fuente.</w:t>
            </w:r>
          </w:p>
        </w:tc>
        <w:tc>
          <w:tcPr>
            <w:tcW w:w="2048" w:type="dxa"/>
          </w:tcPr>
          <w:p w:rsidR="00302802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Servidor de Aplicaciones</w:t>
            </w:r>
            <w:r w:rsidR="004C3EAD">
              <w:rPr>
                <w:lang w:val="es-MX"/>
              </w:rPr>
              <w:t>.</w:t>
            </w:r>
          </w:p>
        </w:tc>
      </w:tr>
      <w:tr w:rsidR="00302802" w:rsidRPr="00A774DA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RES013</w:t>
            </w:r>
          </w:p>
        </w:tc>
        <w:tc>
          <w:tcPr>
            <w:tcW w:w="2247" w:type="dxa"/>
          </w:tcPr>
          <w:p w:rsidR="00302802" w:rsidRDefault="00302802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RUP 2006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302802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Metodología de desarrollo de software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302802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  <w:tr w:rsidR="00302802" w:rsidRPr="00A774DA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02802" w:rsidRPr="00FB2202" w:rsidRDefault="00302802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RES014</w:t>
            </w:r>
          </w:p>
        </w:tc>
        <w:tc>
          <w:tcPr>
            <w:tcW w:w="2247" w:type="dxa"/>
          </w:tcPr>
          <w:p w:rsidR="00302802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Enterprise Architect 8.6</w:t>
            </w:r>
            <w:r w:rsidR="000A5EEB">
              <w:t>.</w:t>
            </w:r>
          </w:p>
        </w:tc>
        <w:tc>
          <w:tcPr>
            <w:tcW w:w="3139" w:type="dxa"/>
          </w:tcPr>
          <w:p w:rsidR="00302802" w:rsidRDefault="00302802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apoyo para realizar los diagramas UML 2.4.1 orientados en la metodología RUP 2006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302802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</w:tc>
      </w:tr>
      <w:tr w:rsidR="00BB6CFF" w:rsidRPr="00A774DA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B6CFF" w:rsidRDefault="00BB6CFF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RES015</w:t>
            </w:r>
          </w:p>
        </w:tc>
        <w:tc>
          <w:tcPr>
            <w:tcW w:w="2247" w:type="dxa"/>
          </w:tcPr>
          <w:p w:rsidR="00BB6CFF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Web Express 2013</w:t>
            </w:r>
            <w:r w:rsidR="000A5EEB">
              <w:t>.</w:t>
            </w:r>
          </w:p>
        </w:tc>
        <w:tc>
          <w:tcPr>
            <w:tcW w:w="3139" w:type="dxa"/>
          </w:tcPr>
          <w:p w:rsidR="00BB6CFF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Programa de desarrollo de sistemas bajo la tecnología .NET</w:t>
            </w:r>
            <w:r w:rsidR="000A5EEB">
              <w:rPr>
                <w:lang w:val="es-MX"/>
              </w:rPr>
              <w:t>.</w:t>
            </w:r>
          </w:p>
        </w:tc>
        <w:tc>
          <w:tcPr>
            <w:tcW w:w="2048" w:type="dxa"/>
          </w:tcPr>
          <w:p w:rsidR="00BB6CFF" w:rsidRDefault="00BB6CFF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</w:t>
            </w:r>
            <w:r w:rsidR="004C3EAD">
              <w:rPr>
                <w:lang w:val="es-MX"/>
              </w:rPr>
              <w:t>.</w:t>
            </w:r>
          </w:p>
        </w:tc>
      </w:tr>
      <w:tr w:rsidR="00BB6CFF" w:rsidRPr="00FD630C" w:rsidTr="00E1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B6CFF" w:rsidRDefault="00BB6CFF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RES016</w:t>
            </w:r>
          </w:p>
        </w:tc>
        <w:tc>
          <w:tcPr>
            <w:tcW w:w="2247" w:type="dxa"/>
          </w:tcPr>
          <w:p w:rsidR="00BB6CFF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.Net 4.5</w:t>
            </w:r>
            <w:r w:rsidR="000A5EEB">
              <w:t>.</w:t>
            </w:r>
          </w:p>
        </w:tc>
        <w:tc>
          <w:tcPr>
            <w:tcW w:w="3139" w:type="dxa"/>
          </w:tcPr>
          <w:p w:rsidR="00BB6CFF" w:rsidRDefault="00BB6CFF" w:rsidP="00E11D31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Framework base para la plataforma de desarrollo .NET.</w:t>
            </w:r>
          </w:p>
        </w:tc>
        <w:tc>
          <w:tcPr>
            <w:tcW w:w="2048" w:type="dxa"/>
          </w:tcPr>
          <w:p w:rsidR="004C3EAD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4C3EAD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BB6CFF" w:rsidRDefault="004C3EAD" w:rsidP="004C3EAD">
            <w:pPr>
              <w:pStyle w:val="Textoindependien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  <w:tr w:rsidR="004C3EAD" w:rsidRPr="00FD630C" w:rsidTr="00E11D3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C3EAD" w:rsidRDefault="004C3EAD" w:rsidP="00E11D31">
            <w:pPr>
              <w:pStyle w:val="Textoindependiente"/>
              <w:ind w:left="0"/>
              <w:rPr>
                <w:b w:val="0"/>
              </w:rPr>
            </w:pPr>
            <w:r>
              <w:rPr>
                <w:b w:val="0"/>
              </w:rPr>
              <w:t>RE017</w:t>
            </w:r>
          </w:p>
        </w:tc>
        <w:tc>
          <w:tcPr>
            <w:tcW w:w="2247" w:type="dxa"/>
          </w:tcPr>
          <w:p w:rsidR="004C3EAD" w:rsidRDefault="004C3EAD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Internet Explorer 9 o superior</w:t>
            </w:r>
          </w:p>
        </w:tc>
        <w:tc>
          <w:tcPr>
            <w:tcW w:w="3139" w:type="dxa"/>
          </w:tcPr>
          <w:p w:rsidR="004C3EAD" w:rsidRDefault="004C3EAD" w:rsidP="00E11D31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Explorador Web para poder visualizar el sistema</w:t>
            </w:r>
          </w:p>
        </w:tc>
        <w:tc>
          <w:tcPr>
            <w:tcW w:w="2048" w:type="dxa"/>
          </w:tcPr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administrativas.</w:t>
            </w:r>
          </w:p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desarrolladores.</w:t>
            </w:r>
          </w:p>
          <w:p w:rsidR="004C3EAD" w:rsidRDefault="004C3EAD" w:rsidP="004C3EAD">
            <w:pPr>
              <w:pStyle w:val="Textoindependien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Maquinas clientes.</w:t>
            </w:r>
          </w:p>
        </w:tc>
      </w:tr>
    </w:tbl>
    <w:p w:rsidR="00A774DA" w:rsidRDefault="00A774DA">
      <w:pPr>
        <w:pStyle w:val="Textoindependiente"/>
        <w:rPr>
          <w:lang w:val="es-MX"/>
        </w:rPr>
      </w:pPr>
    </w:p>
    <w:p w:rsidR="00E46AB4" w:rsidRDefault="00E46AB4">
      <w:pPr>
        <w:pStyle w:val="Textoindependiente"/>
        <w:rPr>
          <w:lang w:val="es-MX"/>
        </w:rPr>
      </w:pPr>
    </w:p>
    <w:p w:rsidR="00E46AB4" w:rsidRDefault="00E46AB4">
      <w:pPr>
        <w:pStyle w:val="Textoindependiente"/>
        <w:rPr>
          <w:lang w:val="es-MX"/>
        </w:rPr>
      </w:pPr>
    </w:p>
    <w:p w:rsidR="00E46AB4" w:rsidRDefault="00E46AB4">
      <w:pPr>
        <w:pStyle w:val="Textoindependiente"/>
        <w:rPr>
          <w:lang w:val="es-MX"/>
        </w:rPr>
      </w:pPr>
    </w:p>
    <w:p w:rsidR="00E46AB4" w:rsidRPr="00302802" w:rsidRDefault="00E46AB4">
      <w:pPr>
        <w:pStyle w:val="Textoindependiente"/>
        <w:rPr>
          <w:lang w:val="es-MX"/>
        </w:rPr>
      </w:pPr>
    </w:p>
    <w:p w:rsidR="00FF4328" w:rsidRPr="00573EAC" w:rsidRDefault="00573EAC" w:rsidP="00573EAC">
      <w:pPr>
        <w:pStyle w:val="Ttulo1"/>
        <w:rPr>
          <w:lang w:val="es-ES"/>
        </w:rPr>
      </w:pPr>
      <w:bookmarkStart w:id="13" w:name="_Toc413097913"/>
      <w:r w:rsidRPr="00573EAC">
        <w:rPr>
          <w:lang w:val="es-ES"/>
        </w:rPr>
        <w:lastRenderedPageBreak/>
        <w:t>El Programa de Gestión de la Configuración</w:t>
      </w:r>
      <w:bookmarkEnd w:id="13"/>
    </w:p>
    <w:p w:rsidR="00F2528F" w:rsidRPr="00573EAC" w:rsidRDefault="00573EAC">
      <w:pPr>
        <w:pStyle w:val="Ttulo2"/>
        <w:keepNext w:val="0"/>
        <w:rPr>
          <w:lang w:val="es-ES"/>
        </w:rPr>
      </w:pPr>
      <w:bookmarkStart w:id="14" w:name="_Toc413097914"/>
      <w:r w:rsidRPr="00573EAC">
        <w:rPr>
          <w:lang w:val="es-ES"/>
        </w:rPr>
        <w:t>Identificación de la Configuración</w:t>
      </w:r>
      <w:bookmarkEnd w:id="14"/>
      <w:r w:rsidR="00F2528F" w:rsidRPr="00573EAC">
        <w:rPr>
          <w:lang w:val="es-ES"/>
        </w:rPr>
        <w:t xml:space="preserve"> </w:t>
      </w:r>
    </w:p>
    <w:p w:rsidR="00F2528F" w:rsidRDefault="00573EAC">
      <w:pPr>
        <w:pStyle w:val="Ttulo3"/>
        <w:keepNext w:val="0"/>
        <w:rPr>
          <w:lang w:val="es-ES"/>
        </w:rPr>
      </w:pPr>
      <w:bookmarkStart w:id="15" w:name="_Toc413097915"/>
      <w:r w:rsidRPr="00573EAC">
        <w:rPr>
          <w:lang w:val="es-ES"/>
        </w:rPr>
        <w:t>Métodos</w:t>
      </w:r>
      <w:r>
        <w:rPr>
          <w:lang w:val="es-ES"/>
        </w:rPr>
        <w:t xml:space="preserve"> </w:t>
      </w:r>
      <w:r w:rsidRPr="00573EAC">
        <w:rPr>
          <w:lang w:val="es-ES"/>
        </w:rPr>
        <w:t>de Identificación</w:t>
      </w:r>
      <w:bookmarkEnd w:id="15"/>
      <w:r w:rsidR="00F2528F" w:rsidRPr="00573EAC">
        <w:rPr>
          <w:lang w:val="es-ES"/>
        </w:rPr>
        <w:t xml:space="preserve"> </w:t>
      </w:r>
    </w:p>
    <w:p w:rsidR="00E46AB4" w:rsidRDefault="00E46AB4" w:rsidP="00E46AB4">
      <w:pPr>
        <w:ind w:left="720"/>
        <w:rPr>
          <w:lang w:val="es-ES"/>
        </w:rPr>
      </w:pPr>
      <w:r>
        <w:rPr>
          <w:lang w:val="es-ES"/>
        </w:rPr>
        <w:t>Cada producto de trabajo se identificará de la siguiente manera:</w:t>
      </w:r>
    </w:p>
    <w:p w:rsidR="00E46AB4" w:rsidRDefault="00B65707" w:rsidP="00E46AB4">
      <w:pPr>
        <w:ind w:left="720"/>
        <w:rPr>
          <w:lang w:val="es-ES"/>
        </w:rPr>
      </w:pPr>
      <w:r>
        <w:rPr>
          <w:noProof/>
          <w:lang w:val="es-PE" w:eastAsia="es-PE"/>
        </w:rPr>
        <mc:AlternateContent>
          <mc:Choice Requires="wpg">
            <w:drawing>
              <wp:inline distT="0" distB="0" distL="0" distR="0" wp14:anchorId="4B6B1B7A" wp14:editId="6709F9D9">
                <wp:extent cx="3943350" cy="1985010"/>
                <wp:effectExtent l="0" t="0" r="19050" b="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0" cy="1985010"/>
                          <a:chOff x="2781" y="1837"/>
                          <a:chExt cx="5220" cy="312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81" y="1837"/>
                            <a:ext cx="5220" cy="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3157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730" w:rsidRPr="0023779E" w:rsidRDefault="00600730" w:rsidP="00E11D3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GO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_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201501167_</w:t>
                              </w:r>
                              <w:r w:rsidRPr="0023779E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01.DOC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 flipV="1">
                            <a:off x="4146" y="3517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 flipV="1">
                            <a:off x="4727" y="350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 flipV="1">
                            <a:off x="5661" y="2509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 flipH="1" flipV="1">
                            <a:off x="6141" y="3502"/>
                            <a:ext cx="240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177"/>
                            <a:ext cx="10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730" w:rsidRDefault="00600730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Código</w:t>
                              </w:r>
                            </w:p>
                            <w:p w:rsidR="00600730" w:rsidRPr="00BA1837" w:rsidRDefault="00600730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4183"/>
                            <a:ext cx="16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730" w:rsidRDefault="00600730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Código</w:t>
                              </w:r>
                            </w:p>
                            <w:p w:rsidR="00600730" w:rsidRPr="00BA1837" w:rsidRDefault="00600730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Producto de Trabajo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999"/>
                            <a:ext cx="108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730" w:rsidRPr="00BA1837" w:rsidRDefault="00600730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Promoción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41" y="4120"/>
                            <a:ext cx="10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730" w:rsidRPr="00BA1837" w:rsidRDefault="00600730" w:rsidP="00E11D3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310.5pt;height:156.3pt;mso-position-horizontal-relative:char;mso-position-vertical-relative:line" coordorigin="2781,1837" coordsize="5220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">
                <v:rect id="Rectangle 3" o:spid="_x0000_s1027" style="position:absolute;left:2781;top:1837;width:5220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01;top:3157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600730" w:rsidRPr="0023779E" w:rsidRDefault="00600730" w:rsidP="00E11D31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</w:pP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GO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_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_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201501167_</w:t>
                        </w:r>
                        <w:r w:rsidRPr="0023779E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01.DOC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es-ES"/>
                          </w:rPr>
                          <w:t>X</w:t>
                        </w:r>
                      </w:p>
                    </w:txbxContent>
                  </v:textbox>
                </v:shape>
                <v:line id="Line 5" o:spid="_x0000_s1029" style="position:absolute;flip:y;visibility:visible;mso-wrap-style:square" from="4146,3517" to="4146,4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line id="Line 6" o:spid="_x0000_s1030" style="position:absolute;flip:y;visibility:visible;mso-wrap-style:square" from="4727,3502" to="4727,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7" o:spid="_x0000_s1031" style="position:absolute;flip:y;visibility:visible;mso-wrap-style:square" from="5661,2509" to="5661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8" o:spid="_x0000_s1032" style="position:absolute;flip:x y;visibility:visible;mso-wrap-style:square" from="6141,3502" to="6381,4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hf8QAAADaAAAADwAAAGRycy9kb3ducmV2LnhtbESPzWrDMBCE74W8g9hAb7WcHvLjRjEl&#10;UOghl6Qlua6treXaWtmW4rhvXwUKPQ4z8w2zzSfbipEGXztWsEhSEMSl0zVXCj4/3p7WIHxA1tg6&#10;JgU/5CHfzR62mGl34yONp1CJCGGfoQITQpdJ6UtDFn3iOuLofbnBYohyqKQe8BbhtpXPabqUFmuO&#10;CwY72hsqm9PVKhiL6+L7fDg2vrj0m2Jt+v2hXyr1OJ9eX0AEmsJ/+K/9rhWs4H4l3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NuF/xAAAANoAAAAPAAAAAAAAAAAA&#10;AAAAAKECAABkcnMvZG93bnJldi54bWxQSwUGAAAAAAQABAD5AAAAkgMAAAAA&#10;">
                  <v:stroke endarrow="block"/>
                </v:line>
                <v:shape id="Text Box 9" o:spid="_x0000_s1033" type="#_x0000_t202" style="position:absolute;left:3501;top:4177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600730" w:rsidRDefault="00600730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Código</w:t>
                        </w:r>
                      </w:p>
                      <w:p w:rsidR="00600730" w:rsidRPr="00BA1837" w:rsidRDefault="00600730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Proyecto</w:t>
                        </w:r>
                      </w:p>
                    </w:txbxContent>
                  </v:textbox>
                </v:shape>
                <v:shape id="Text Box 10" o:spid="_x0000_s1034" type="#_x0000_t202" style="position:absolute;left:4304;top:4183;width:16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600730" w:rsidRDefault="00600730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Código</w:t>
                        </w:r>
                      </w:p>
                      <w:p w:rsidR="00600730" w:rsidRPr="00BA1837" w:rsidRDefault="00600730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Producto de Trabajo</w:t>
                        </w:r>
                      </w:p>
                    </w:txbxContent>
                  </v:textbox>
                </v:shape>
                <v:shape id="Text Box 11" o:spid="_x0000_s1035" type="#_x0000_t202" style="position:absolute;left:5121;top:1999;width:108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600730" w:rsidRPr="00BA1837" w:rsidRDefault="00600730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Promoción</w:t>
                        </w:r>
                      </w:p>
                    </w:txbxContent>
                  </v:textbox>
                </v:shape>
                <v:shape id="Text Box 12" o:spid="_x0000_s1036" type="#_x0000_t202" style="position:absolute;left:6141;top:4120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600730" w:rsidRPr="00BA1837" w:rsidRDefault="00600730" w:rsidP="00E11D3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Versión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5707" w:rsidRPr="00B65707" w:rsidRDefault="00B65707" w:rsidP="00E46AB4">
      <w:pPr>
        <w:ind w:left="720"/>
        <w:rPr>
          <w:b/>
          <w:lang w:val="es-ES"/>
        </w:rPr>
      </w:pPr>
      <w:r w:rsidRPr="00B65707">
        <w:rPr>
          <w:b/>
          <w:lang w:val="es-ES"/>
        </w:rPr>
        <w:t>Nombre Proyecto:</w:t>
      </w:r>
    </w:p>
    <w:p w:rsidR="00E46AB4" w:rsidRDefault="00B65707" w:rsidP="00E46AB4">
      <w:pPr>
        <w:ind w:left="720"/>
        <w:rPr>
          <w:lang w:val="es-ES"/>
        </w:rPr>
      </w:pPr>
      <w:r>
        <w:rPr>
          <w:lang w:val="es-ES"/>
        </w:rPr>
        <w:t xml:space="preserve">Código del proyecto a desarrollar (Sistema de Gestión de </w:t>
      </w:r>
      <w:proofErr w:type="spellStart"/>
      <w:r>
        <w:rPr>
          <w:lang w:val="es-ES"/>
        </w:rPr>
        <w:t>Outsourcing</w:t>
      </w:r>
      <w:proofErr w:type="spellEnd"/>
      <w:r>
        <w:rPr>
          <w:lang w:val="es-ES"/>
        </w:rPr>
        <w:t xml:space="preserve"> - SGO).</w:t>
      </w:r>
    </w:p>
    <w:p w:rsidR="00B65707" w:rsidRDefault="00B65707" w:rsidP="00E46AB4">
      <w:pPr>
        <w:ind w:left="720"/>
        <w:rPr>
          <w:lang w:val="es-ES"/>
        </w:rPr>
      </w:pPr>
    </w:p>
    <w:p w:rsidR="00B65707" w:rsidRDefault="00B65707" w:rsidP="00E46AB4">
      <w:pPr>
        <w:ind w:left="720"/>
        <w:rPr>
          <w:b/>
          <w:lang w:val="es-ES"/>
        </w:rPr>
      </w:pPr>
      <w:r w:rsidRPr="00B65707">
        <w:rPr>
          <w:b/>
          <w:lang w:val="es-ES"/>
        </w:rPr>
        <w:t>C</w:t>
      </w:r>
      <w:r w:rsidR="00470750">
        <w:rPr>
          <w:b/>
          <w:lang w:val="es-ES"/>
        </w:rPr>
        <w:t>ódigo Producto de Trabajo</w:t>
      </w:r>
      <w:r>
        <w:rPr>
          <w:b/>
          <w:lang w:val="es-ES"/>
        </w:rPr>
        <w:t>:</w:t>
      </w:r>
    </w:p>
    <w:tbl>
      <w:tblPr>
        <w:tblStyle w:val="Listaclara-nfasis1"/>
        <w:tblW w:w="8789" w:type="dxa"/>
        <w:tblInd w:w="817" w:type="dxa"/>
        <w:tblLayout w:type="fixed"/>
        <w:tblLook w:val="01E0" w:firstRow="1" w:lastRow="1" w:firstColumn="1" w:lastColumn="1" w:noHBand="0" w:noVBand="0"/>
      </w:tblPr>
      <w:tblGrid>
        <w:gridCol w:w="6521"/>
        <w:gridCol w:w="2268"/>
      </w:tblGrid>
      <w:tr w:rsidR="00557415" w:rsidRPr="00CE11AC" w:rsidTr="00557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CE11AC" w:rsidRDefault="00470750" w:rsidP="00E11D31">
            <w:pPr>
              <w:tabs>
                <w:tab w:val="right" w:pos="9360"/>
              </w:tabs>
              <w:ind w:left="432" w:right="720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Productos de 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CE11AC" w:rsidRDefault="00557415" w:rsidP="00557415">
            <w:pPr>
              <w:tabs>
                <w:tab w:val="right" w:pos="9360"/>
              </w:tabs>
              <w:ind w:left="317" w:right="459"/>
              <w:jc w:val="center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Abreviatura</w:t>
            </w:r>
          </w:p>
        </w:tc>
      </w:tr>
      <w:tr w:rsidR="00557415" w:rsidRPr="00CE11AC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Evaluación de la Organización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EDO</w:t>
            </w:r>
          </w:p>
        </w:tc>
      </w:tr>
      <w:tr w:rsidR="00557415" w:rsidRPr="00CE11AC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 xml:space="preserve">Project </w:t>
            </w:r>
            <w:proofErr w:type="spellStart"/>
            <w:r>
              <w:rPr>
                <w:lang w:val="es-ES"/>
              </w:rPr>
              <w:t>Charter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PRC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Gestión de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PDC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Desarrollo de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PDS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805F55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Iteració</w:t>
            </w:r>
            <w:r w:rsidR="00132478">
              <w:rPr>
                <w:lang w:val="es-ES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PDI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Lista de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LDR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Plan de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PDR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132478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Visión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132478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VDN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132478" w:rsidRDefault="00805F55" w:rsidP="00132478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de Arquitectura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DAN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Reglas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DRN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Glosario de Negocio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DGN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 xml:space="preserve">Requerimientos de </w:t>
            </w:r>
            <w:proofErr w:type="spellStart"/>
            <w:r>
              <w:rPr>
                <w:lang w:val="es-ES"/>
              </w:rPr>
              <w:t>Stakeholder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RDS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Visión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DVS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SRS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SRS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Análisis de Casos de 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ACU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MX"/>
              </w:rPr>
            </w:pPr>
            <w:r>
              <w:rPr>
                <w:lang w:val="es-MX"/>
              </w:rPr>
              <w:t>Lista de Verificación de Documentos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LVD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805F55" w:rsidRDefault="00805F55" w:rsidP="00805F55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MX"/>
              </w:rPr>
            </w:pPr>
            <w:r>
              <w:rPr>
                <w:lang w:val="es-MX"/>
              </w:rPr>
              <w:t xml:space="preserve">Lista de </w:t>
            </w:r>
            <w:r w:rsidR="0034030A">
              <w:rPr>
                <w:lang w:val="es-MX"/>
              </w:rPr>
              <w:t>Verificación</w:t>
            </w:r>
            <w:r>
              <w:rPr>
                <w:lang w:val="es-MX"/>
              </w:rPr>
              <w:t xml:space="preserve"> de Modelo de Casos de 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805F55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LVC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Documento Arquitectura de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56E7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SAD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 xml:space="preserve">Modelo de Análisis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56E7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MDA</w:t>
            </w:r>
          </w:p>
        </w:tc>
      </w:tr>
      <w:tr w:rsidR="00557415" w:rsidRPr="00132478" w:rsidTr="00557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Modelo de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56E7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MDD</w:t>
            </w:r>
          </w:p>
        </w:tc>
      </w:tr>
      <w:tr w:rsidR="00557415" w:rsidRPr="00132478" w:rsidTr="00557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Modelo de Físico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56E7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MDF</w:t>
            </w:r>
          </w:p>
        </w:tc>
      </w:tr>
      <w:tr w:rsidR="00557415" w:rsidRPr="00132478" w:rsidTr="005574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57415" w:rsidRPr="00E56E70" w:rsidRDefault="00E56E70" w:rsidP="00E56E70">
            <w:pPr>
              <w:pStyle w:val="Prrafodelista"/>
              <w:numPr>
                <w:ilvl w:val="0"/>
                <w:numId w:val="27"/>
              </w:numPr>
              <w:tabs>
                <w:tab w:val="right" w:pos="9360"/>
              </w:tabs>
              <w:ind w:right="720"/>
              <w:rPr>
                <w:lang w:val="es-ES"/>
              </w:rPr>
            </w:pPr>
            <w:r>
              <w:rPr>
                <w:lang w:val="es-ES"/>
              </w:rPr>
              <w:t>Modelo de Implementación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557415" w:rsidRPr="00557415" w:rsidRDefault="00E56E70" w:rsidP="00E11D31">
            <w:pPr>
              <w:tabs>
                <w:tab w:val="right" w:pos="9360"/>
              </w:tabs>
              <w:ind w:left="432" w:right="720"/>
              <w:jc w:val="center"/>
              <w:rPr>
                <w:bCs w:val="0"/>
                <w:lang w:val="es-ES"/>
              </w:rPr>
            </w:pPr>
            <w:r>
              <w:rPr>
                <w:bCs w:val="0"/>
                <w:lang w:val="es-ES"/>
              </w:rPr>
              <w:t>MDI</w:t>
            </w:r>
          </w:p>
        </w:tc>
      </w:tr>
    </w:tbl>
    <w:p w:rsidR="00557415" w:rsidRDefault="00557415" w:rsidP="00E46AB4">
      <w:pPr>
        <w:ind w:left="720"/>
        <w:rPr>
          <w:b/>
          <w:lang w:val="es-ES"/>
        </w:rPr>
      </w:pPr>
    </w:p>
    <w:p w:rsidR="00846173" w:rsidRDefault="00846173" w:rsidP="00E46AB4">
      <w:pPr>
        <w:ind w:left="720"/>
        <w:rPr>
          <w:b/>
          <w:lang w:val="es-ES"/>
        </w:rPr>
      </w:pPr>
    </w:p>
    <w:p w:rsidR="00846173" w:rsidRDefault="00846173" w:rsidP="00E46AB4">
      <w:pPr>
        <w:ind w:left="720"/>
        <w:rPr>
          <w:b/>
          <w:lang w:val="es-ES"/>
        </w:rPr>
      </w:pPr>
      <w:bookmarkStart w:id="16" w:name="_GoBack"/>
      <w:bookmarkEnd w:id="16"/>
    </w:p>
    <w:p w:rsidR="00B65707" w:rsidRDefault="00B65707" w:rsidP="00E46AB4">
      <w:pPr>
        <w:ind w:left="720"/>
        <w:rPr>
          <w:b/>
          <w:lang w:val="es-ES"/>
        </w:rPr>
      </w:pPr>
    </w:p>
    <w:p w:rsidR="00557415" w:rsidRDefault="00E5762B" w:rsidP="00E46AB4">
      <w:pPr>
        <w:ind w:left="720"/>
        <w:rPr>
          <w:b/>
          <w:lang w:val="es-ES"/>
        </w:rPr>
      </w:pPr>
      <w:r>
        <w:rPr>
          <w:b/>
          <w:lang w:val="es-ES"/>
        </w:rPr>
        <w:lastRenderedPageBreak/>
        <w:t>Promoción</w:t>
      </w:r>
      <w:r w:rsidR="00557415">
        <w:rPr>
          <w:b/>
          <w:lang w:val="es-ES"/>
        </w:rPr>
        <w:t>:</w:t>
      </w:r>
    </w:p>
    <w:p w:rsidR="00557415" w:rsidRPr="00557415" w:rsidRDefault="00557415" w:rsidP="00E46AB4">
      <w:pPr>
        <w:ind w:left="720"/>
        <w:rPr>
          <w:lang w:val="es-ES"/>
        </w:rPr>
      </w:pPr>
      <w:r w:rsidRPr="00557415">
        <w:rPr>
          <w:lang w:val="es-ES"/>
        </w:rPr>
        <w:t xml:space="preserve">Código </w:t>
      </w:r>
      <w:r>
        <w:rPr>
          <w:lang w:val="es-ES"/>
        </w:rPr>
        <w:t>de</w:t>
      </w:r>
      <w:r w:rsidR="00E5762B">
        <w:rPr>
          <w:lang w:val="es-ES"/>
        </w:rPr>
        <w:t>l periodo del curso de RUP y UML.</w:t>
      </w:r>
    </w:p>
    <w:p w:rsidR="00557415" w:rsidRDefault="00557415" w:rsidP="00E46AB4">
      <w:pPr>
        <w:ind w:left="720"/>
        <w:rPr>
          <w:b/>
          <w:lang w:val="es-ES"/>
        </w:rPr>
      </w:pPr>
    </w:p>
    <w:p w:rsidR="00557415" w:rsidRDefault="00557415" w:rsidP="00E46AB4">
      <w:pPr>
        <w:ind w:left="720"/>
        <w:rPr>
          <w:b/>
          <w:lang w:val="es-ES"/>
        </w:rPr>
      </w:pPr>
      <w:r>
        <w:rPr>
          <w:b/>
          <w:lang w:val="es-ES"/>
        </w:rPr>
        <w:t>Versión:</w:t>
      </w:r>
    </w:p>
    <w:p w:rsidR="00B65707" w:rsidRDefault="00557415" w:rsidP="00E46AB4">
      <w:pPr>
        <w:ind w:left="720"/>
        <w:rPr>
          <w:lang w:val="es-ES"/>
        </w:rPr>
      </w:pPr>
      <w:r>
        <w:rPr>
          <w:lang w:val="es-ES"/>
        </w:rPr>
        <w:t>Número de la versión a la cual hace referencia el documento.</w:t>
      </w:r>
    </w:p>
    <w:p w:rsidR="00486C84" w:rsidRDefault="00486C84" w:rsidP="00E46AB4">
      <w:pPr>
        <w:ind w:left="720"/>
        <w:rPr>
          <w:lang w:val="es-ES"/>
        </w:rPr>
      </w:pPr>
    </w:p>
    <w:p w:rsidR="00486C84" w:rsidRDefault="00486C84" w:rsidP="00E46AB4">
      <w:pPr>
        <w:ind w:left="720"/>
        <w:rPr>
          <w:b/>
          <w:lang w:val="es-ES"/>
        </w:rPr>
      </w:pPr>
      <w:r w:rsidRPr="00486C84">
        <w:rPr>
          <w:b/>
          <w:lang w:val="es-ES"/>
        </w:rPr>
        <w:t>Estructura de Directorios del Producto</w:t>
      </w:r>
    </w:p>
    <w:p w:rsidR="00486C84" w:rsidRDefault="00486C84" w:rsidP="00E46AB4">
      <w:pPr>
        <w:ind w:left="720"/>
        <w:rPr>
          <w:lang w:val="es-ES"/>
        </w:rPr>
      </w:pPr>
      <w:r w:rsidRPr="00486C84">
        <w:rPr>
          <w:lang w:val="es-ES"/>
        </w:rPr>
        <w:t>La</w:t>
      </w:r>
      <w:r>
        <w:rPr>
          <w:lang w:val="es-ES"/>
        </w:rPr>
        <w:t xml:space="preserve"> estructura de directorios del proyecto es la siguiente:</w:t>
      </w:r>
    </w:p>
    <w:p w:rsidR="00486C84" w:rsidRDefault="00486C84" w:rsidP="00E46AB4">
      <w:pPr>
        <w:ind w:left="720"/>
        <w:rPr>
          <w:lang w:val="es-ES"/>
        </w:rPr>
      </w:pPr>
    </w:p>
    <w:tbl>
      <w:tblPr>
        <w:tblStyle w:val="Listaclara-nfasis1"/>
        <w:tblW w:w="8789" w:type="dxa"/>
        <w:tblInd w:w="817" w:type="dxa"/>
        <w:tblLook w:val="04A0" w:firstRow="1" w:lastRow="0" w:firstColumn="1" w:lastColumn="0" w:noHBand="0" w:noVBand="1"/>
      </w:tblPr>
      <w:tblGrid>
        <w:gridCol w:w="3969"/>
        <w:gridCol w:w="1373"/>
        <w:gridCol w:w="3447"/>
      </w:tblGrid>
      <w:tr w:rsidR="00486C84" w:rsidTr="0019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Default="00486C84" w:rsidP="00E46AB4">
            <w:pPr>
              <w:rPr>
                <w:lang w:val="es-ES"/>
              </w:rPr>
            </w:pPr>
            <w:r>
              <w:rPr>
                <w:lang w:val="es-ES"/>
              </w:rPr>
              <w:t>Directorio</w:t>
            </w:r>
          </w:p>
        </w:tc>
        <w:tc>
          <w:tcPr>
            <w:tcW w:w="1373" w:type="dxa"/>
          </w:tcPr>
          <w:p w:rsidR="00486C84" w:rsidRDefault="00486C84" w:rsidP="00E46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acceso</w:t>
            </w:r>
          </w:p>
        </w:tc>
        <w:tc>
          <w:tcPr>
            <w:tcW w:w="3447" w:type="dxa"/>
          </w:tcPr>
          <w:p w:rsidR="00486C84" w:rsidRDefault="00486C84" w:rsidP="00E46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86C84" w:rsidRPr="00FD630C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Default="00486C84" w:rsidP="00E46AB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Proyecto_Administración_Outsourcing</w:t>
            </w:r>
            <w:proofErr w:type="spellEnd"/>
          </w:p>
        </w:tc>
        <w:tc>
          <w:tcPr>
            <w:tcW w:w="1373" w:type="dxa"/>
          </w:tcPr>
          <w:p w:rsidR="00486C84" w:rsidRDefault="00486C84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486C84" w:rsidRDefault="00632F53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486C84">
              <w:rPr>
                <w:lang w:val="es-ES"/>
              </w:rPr>
              <w:t>irectorio raíz de todo el proyecto</w:t>
            </w:r>
            <w:r w:rsidR="00184181">
              <w:rPr>
                <w:lang w:val="es-ES"/>
              </w:rPr>
              <w:t>.</w:t>
            </w:r>
          </w:p>
        </w:tc>
      </w:tr>
      <w:tr w:rsidR="00486C84" w:rsidRPr="00FD630C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</w:t>
            </w:r>
            <w:proofErr w:type="spellStart"/>
            <w:r w:rsidR="004A4F68">
              <w:rPr>
                <w:lang w:val="es-ES"/>
              </w:rPr>
              <w:t>Iteracion</w:t>
            </w:r>
            <w:proofErr w:type="spellEnd"/>
            <w:r w:rsidR="004A4F68">
              <w:rPr>
                <w:lang w:val="es-ES"/>
              </w:rPr>
              <w:t xml:space="preserve"> Inicial</w:t>
            </w:r>
          </w:p>
        </w:tc>
        <w:tc>
          <w:tcPr>
            <w:tcW w:w="1373" w:type="dxa"/>
          </w:tcPr>
          <w:p w:rsidR="00486C84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486C84" w:rsidRDefault="00632F53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de la iteración inicial.</w:t>
            </w:r>
          </w:p>
        </w:tc>
      </w:tr>
      <w:tr w:rsidR="00486C84" w:rsidRPr="00FD630C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86C84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1.Inicio</w:t>
            </w:r>
          </w:p>
        </w:tc>
        <w:tc>
          <w:tcPr>
            <w:tcW w:w="1373" w:type="dxa"/>
          </w:tcPr>
          <w:p w:rsidR="00486C84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AD33CE" w:rsidRDefault="00632F53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</w:t>
            </w:r>
            <w:r w:rsidR="00AD33CE">
              <w:rPr>
                <w:lang w:val="es-ES"/>
              </w:rPr>
              <w:t xml:space="preserve"> para la fase de inicio.</w:t>
            </w:r>
          </w:p>
        </w:tc>
      </w:tr>
      <w:tr w:rsidR="00E11D31" w:rsidRPr="00FD630C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1.Modelado Empresarial</w:t>
            </w:r>
          </w:p>
        </w:tc>
        <w:tc>
          <w:tcPr>
            <w:tcW w:w="1373" w:type="dxa"/>
          </w:tcPr>
          <w:p w:rsidR="00E11D31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Default="00AD33CE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relacionados a la ingeniería de procesos del negocio.</w:t>
            </w:r>
          </w:p>
        </w:tc>
      </w:tr>
      <w:tr w:rsidR="00E11D31" w:rsidRPr="00FD630C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2.Requisitos</w:t>
            </w:r>
          </w:p>
        </w:tc>
        <w:tc>
          <w:tcPr>
            <w:tcW w:w="1373" w:type="dxa"/>
          </w:tcPr>
          <w:p w:rsidR="00E11D31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Default="00AD33CE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de requisitos del sistema.</w:t>
            </w:r>
          </w:p>
        </w:tc>
      </w:tr>
      <w:tr w:rsidR="001948F5" w:rsidRPr="00FD630C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Default="001948F5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7.Gestión de Cambios y Configuración</w:t>
            </w:r>
          </w:p>
        </w:tc>
        <w:tc>
          <w:tcPr>
            <w:tcW w:w="1373" w:type="dxa"/>
          </w:tcPr>
          <w:p w:rsidR="001948F5" w:rsidRDefault="001948F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F50005" w:rsidRDefault="00F5000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ES"/>
              </w:rPr>
              <w:t xml:space="preserve">Directorio donde se ubicarán los documentos </w:t>
            </w:r>
            <w:r>
              <w:rPr>
                <w:lang w:val="es-PE"/>
              </w:rPr>
              <w:t>para</w:t>
            </w:r>
            <w:r w:rsidRPr="00F50005">
              <w:rPr>
                <w:lang w:val="es-PE"/>
              </w:rPr>
              <w:t xml:space="preserve"> controlar y sincronizar la evolución del conjunto de productos de trabajo</w:t>
            </w:r>
            <w:r>
              <w:rPr>
                <w:lang w:val="es-PE"/>
              </w:rPr>
              <w:t>.</w:t>
            </w:r>
          </w:p>
        </w:tc>
      </w:tr>
      <w:tr w:rsidR="001948F5" w:rsidRPr="00FD630C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Default="001948F5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8.Gestión de Proyectos</w:t>
            </w:r>
          </w:p>
        </w:tc>
        <w:tc>
          <w:tcPr>
            <w:tcW w:w="1373" w:type="dxa"/>
          </w:tcPr>
          <w:p w:rsidR="001948F5" w:rsidRDefault="001948F5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F50005" w:rsidRDefault="00F50005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ES"/>
              </w:rPr>
              <w:t xml:space="preserve">Directorio donde se ubicarán los documentos de </w:t>
            </w:r>
            <w:r w:rsidRPr="00F50005">
              <w:rPr>
                <w:lang w:val="es-PE"/>
              </w:rPr>
              <w:t>planificación del proyecto, la gestión del riesgo, la supervisión del progreso y la métrica</w:t>
            </w:r>
            <w:r>
              <w:rPr>
                <w:lang w:val="es-PE"/>
              </w:rPr>
              <w:t>.</w:t>
            </w:r>
          </w:p>
        </w:tc>
      </w:tr>
      <w:tr w:rsidR="001948F5" w:rsidRPr="00FD630C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1948F5" w:rsidRDefault="001948F5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9.Entorno</w:t>
            </w:r>
          </w:p>
        </w:tc>
        <w:tc>
          <w:tcPr>
            <w:tcW w:w="1373" w:type="dxa"/>
          </w:tcPr>
          <w:p w:rsidR="001948F5" w:rsidRDefault="001948F5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1948F5" w:rsidRPr="00ED74E3" w:rsidRDefault="00ED74E3" w:rsidP="00ED7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ES"/>
              </w:rPr>
              <w:t xml:space="preserve">Directorio donde se ubicarán los documentos </w:t>
            </w:r>
            <w:r>
              <w:rPr>
                <w:lang w:val="es-PE"/>
              </w:rPr>
              <w:t>de organización</w:t>
            </w:r>
            <w:r w:rsidRPr="00ED74E3">
              <w:rPr>
                <w:lang w:val="es-PE"/>
              </w:rPr>
              <w:t xml:space="preserve"> </w:t>
            </w:r>
            <w:r>
              <w:rPr>
                <w:lang w:val="es-PE"/>
              </w:rPr>
              <w:t>d</w:t>
            </w:r>
            <w:r w:rsidRPr="00ED74E3">
              <w:rPr>
                <w:lang w:val="es-PE"/>
              </w:rPr>
              <w:t>el entorno de desarrollo de software que da soporte al equipo de desarrollo, incluidos los procesos y las herramientas.</w:t>
            </w:r>
          </w:p>
        </w:tc>
      </w:tr>
      <w:tr w:rsidR="00E11D31" w:rsidRPr="00FD630C" w:rsidTr="0019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2.Elaboración</w:t>
            </w:r>
          </w:p>
        </w:tc>
        <w:tc>
          <w:tcPr>
            <w:tcW w:w="1373" w:type="dxa"/>
          </w:tcPr>
          <w:p w:rsidR="00E11D31" w:rsidRDefault="00E11D31" w:rsidP="00E4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Default="0035015A" w:rsidP="0035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para la fase de elaboración.</w:t>
            </w:r>
          </w:p>
        </w:tc>
      </w:tr>
      <w:tr w:rsidR="00E83BBE" w:rsidRPr="00FD630C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1.Modelado Empresarial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relacionados a la ingeniería de procesos del negocio.</w:t>
            </w:r>
          </w:p>
        </w:tc>
      </w:tr>
      <w:tr w:rsidR="00E83BBE" w:rsidRPr="00FD630C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3.Analisis y Diseño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de análisis y diseño del sistema.</w:t>
            </w:r>
          </w:p>
        </w:tc>
      </w:tr>
      <w:tr w:rsidR="00E11D31" w:rsidRPr="00FD630C" w:rsidTr="0019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11D31" w:rsidRDefault="00E11D31" w:rsidP="00E46A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3.Construcción</w:t>
            </w:r>
          </w:p>
        </w:tc>
        <w:tc>
          <w:tcPr>
            <w:tcW w:w="1373" w:type="dxa"/>
          </w:tcPr>
          <w:p w:rsidR="00E11D31" w:rsidRDefault="00E11D31" w:rsidP="00E4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11D31" w:rsidRDefault="0035015A" w:rsidP="00350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para la fase de construcción.</w:t>
            </w:r>
          </w:p>
        </w:tc>
      </w:tr>
      <w:tr w:rsidR="00E83BBE" w:rsidRPr="00FD630C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4.Implementación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Directorio donde se ubicarán los documentos de </w:t>
            </w:r>
            <w:r>
              <w:rPr>
                <w:lang w:val="es-PE"/>
              </w:rPr>
              <w:t>pruebas de unidad e integración</w:t>
            </w:r>
            <w:r w:rsidRPr="00AD33CE">
              <w:rPr>
                <w:lang w:val="es-PE"/>
              </w:rPr>
              <w:t xml:space="preserve"> </w:t>
            </w:r>
            <w:r>
              <w:rPr>
                <w:lang w:val="es-PE"/>
              </w:rPr>
              <w:t xml:space="preserve">de </w:t>
            </w:r>
            <w:r w:rsidRPr="00AD33CE">
              <w:rPr>
                <w:lang w:val="es-PE"/>
              </w:rPr>
              <w:t>los componentes implementados</w:t>
            </w:r>
            <w:r>
              <w:rPr>
                <w:lang w:val="es-PE"/>
              </w:rPr>
              <w:t>.</w:t>
            </w:r>
          </w:p>
        </w:tc>
      </w:tr>
      <w:tr w:rsidR="00E83BBE" w:rsidRPr="00FD630C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5.Prueba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Directorio donde se ubicarán los documentos de </w:t>
            </w:r>
            <w:r>
              <w:rPr>
                <w:lang w:val="es-PE"/>
              </w:rPr>
              <w:t>evaluación y valorización</w:t>
            </w:r>
            <w:r w:rsidRPr="00AD33CE">
              <w:rPr>
                <w:lang w:val="es-PE"/>
              </w:rPr>
              <w:t xml:space="preserve"> </w:t>
            </w:r>
            <w:r>
              <w:rPr>
                <w:lang w:val="es-PE"/>
              </w:rPr>
              <w:t>de</w:t>
            </w:r>
            <w:r w:rsidRPr="00AD33CE">
              <w:rPr>
                <w:lang w:val="es-PE"/>
              </w:rPr>
              <w:t xml:space="preserve"> calidad</w:t>
            </w:r>
            <w:r>
              <w:rPr>
                <w:lang w:val="es-PE"/>
              </w:rPr>
              <w:t>.</w:t>
            </w:r>
          </w:p>
        </w:tc>
      </w:tr>
      <w:tr w:rsidR="00E83BBE" w:rsidRPr="00FD630C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E83BBE" w:rsidRDefault="00E83BBE" w:rsidP="0060073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6.Despliegue</w:t>
            </w:r>
          </w:p>
        </w:tc>
        <w:tc>
          <w:tcPr>
            <w:tcW w:w="1373" w:type="dxa"/>
          </w:tcPr>
          <w:p w:rsidR="00E83BBE" w:rsidRDefault="00E83BBE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RW</w:t>
            </w:r>
          </w:p>
        </w:tc>
        <w:tc>
          <w:tcPr>
            <w:tcW w:w="3447" w:type="dxa"/>
          </w:tcPr>
          <w:p w:rsidR="00E83BBE" w:rsidRDefault="0035015A" w:rsidP="00600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Directorio donde se ubicarán los documentos asociados</w:t>
            </w:r>
            <w:r>
              <w:rPr>
                <w:lang w:val="es-PE"/>
              </w:rPr>
              <w:t xml:space="preserve"> a</w:t>
            </w:r>
            <w:r w:rsidRPr="00F50005">
              <w:rPr>
                <w:lang w:val="es-PE"/>
              </w:rPr>
              <w:t xml:space="preserve"> garantizar que el producto de software esté disponible </w:t>
            </w:r>
            <w:r w:rsidRPr="00F50005">
              <w:rPr>
                <w:lang w:val="es-PE"/>
              </w:rPr>
              <w:lastRenderedPageBreak/>
              <w:t>para los usuario</w:t>
            </w:r>
            <w:r>
              <w:rPr>
                <w:lang w:val="es-PE"/>
              </w:rPr>
              <w:t>s.</w:t>
            </w:r>
          </w:p>
        </w:tc>
      </w:tr>
    </w:tbl>
    <w:p w:rsidR="00486C84" w:rsidRPr="00486C84" w:rsidRDefault="00486C84" w:rsidP="00E46AB4">
      <w:pPr>
        <w:ind w:left="720"/>
        <w:rPr>
          <w:lang w:val="es-ES"/>
        </w:rPr>
      </w:pPr>
    </w:p>
    <w:p w:rsidR="00557415" w:rsidRDefault="00557415" w:rsidP="00E46AB4">
      <w:pPr>
        <w:ind w:left="720"/>
        <w:rPr>
          <w:lang w:val="es-ES"/>
        </w:rPr>
      </w:pPr>
    </w:p>
    <w:p w:rsidR="00436C01" w:rsidRDefault="0092064B" w:rsidP="00E46AB4">
      <w:pPr>
        <w:ind w:left="720"/>
        <w:rPr>
          <w:b/>
          <w:lang w:val="es-ES"/>
        </w:rPr>
      </w:pPr>
      <w:r w:rsidRPr="0092064B">
        <w:rPr>
          <w:b/>
          <w:lang w:val="es-ES"/>
        </w:rPr>
        <w:t>Ambientes y Entornos</w:t>
      </w:r>
    </w:p>
    <w:p w:rsidR="0092064B" w:rsidRDefault="0092064B" w:rsidP="00E46AB4">
      <w:pPr>
        <w:ind w:left="720"/>
        <w:rPr>
          <w:lang w:val="es-ES"/>
        </w:rPr>
      </w:pPr>
      <w:r w:rsidRPr="0092064B">
        <w:rPr>
          <w:lang w:val="es-ES"/>
        </w:rPr>
        <w:t>La</w:t>
      </w:r>
      <w:r>
        <w:rPr>
          <w:lang w:val="es-ES"/>
        </w:rPr>
        <w:t xml:space="preserve"> siguiente tabla describe los ambientes propuestos para el desarrollo, mantenimiento y pruebas del sistema.</w:t>
      </w:r>
    </w:p>
    <w:p w:rsidR="0092064B" w:rsidRDefault="0092064B" w:rsidP="0092064B">
      <w:pPr>
        <w:ind w:left="720"/>
        <w:jc w:val="center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04C2F492" wp14:editId="462D2662">
            <wp:extent cx="4000500" cy="1933575"/>
            <wp:effectExtent l="57150" t="19050" r="76200" b="47625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A474D" w:rsidRDefault="00DA474D" w:rsidP="00DA474D">
      <w:pPr>
        <w:ind w:left="720"/>
        <w:rPr>
          <w:lang w:val="es-ES"/>
        </w:rPr>
      </w:pPr>
      <w:r>
        <w:rPr>
          <w:lang w:val="es-ES"/>
        </w:rPr>
        <w:t>Proceso de transición entre ambientes:</w:t>
      </w:r>
    </w:p>
    <w:p w:rsidR="00E26EB0" w:rsidRDefault="00E26EB0" w:rsidP="00DA474D">
      <w:pPr>
        <w:ind w:left="720"/>
        <w:rPr>
          <w:lang w:val="es-ES"/>
        </w:rPr>
      </w:pPr>
    </w:p>
    <w:p w:rsidR="00DA474D" w:rsidRDefault="00DA474D" w:rsidP="00DA474D">
      <w:pPr>
        <w:ind w:left="720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4D2650EC" wp14:editId="51FB46F9">
            <wp:extent cx="5486400" cy="3200400"/>
            <wp:effectExtent l="57150" t="38100" r="57150" b="9525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2064B" w:rsidRPr="0092064B" w:rsidRDefault="0092064B" w:rsidP="00E46AB4">
      <w:pPr>
        <w:ind w:left="720"/>
        <w:rPr>
          <w:lang w:val="es-ES"/>
        </w:rPr>
      </w:pPr>
    </w:p>
    <w:p w:rsidR="00F2528F" w:rsidRPr="00BB1FC1" w:rsidRDefault="00573EAC" w:rsidP="00BB1FC1">
      <w:pPr>
        <w:pStyle w:val="Ttulo3"/>
        <w:rPr>
          <w:lang w:val="es-ES"/>
        </w:rPr>
      </w:pPr>
      <w:bookmarkStart w:id="17" w:name="_Toc413097916"/>
      <w:r w:rsidRPr="00BB1FC1">
        <w:rPr>
          <w:lang w:val="es-ES"/>
        </w:rPr>
        <w:t>Líneas Base del Proyecto</w:t>
      </w:r>
      <w:bookmarkEnd w:id="17"/>
    </w:p>
    <w:p w:rsidR="00F2528F" w:rsidRDefault="00BF4F2B" w:rsidP="00600730">
      <w:pPr>
        <w:pStyle w:val="InfoBlue"/>
        <w:rPr>
          <w:lang w:val="es-ES"/>
        </w:rPr>
      </w:pPr>
      <w:r w:rsidRPr="00BF4F2B">
        <w:rPr>
          <w:lang w:val="es-ES"/>
        </w:rPr>
        <w:t xml:space="preserve">Cada vez que se haga una línea base las OT deben estar cerradas. Se generará un nuevo </w:t>
      </w:r>
      <w:proofErr w:type="spellStart"/>
      <w:r w:rsidRPr="00BF4F2B">
        <w:rPr>
          <w:lang w:val="es-ES"/>
        </w:rPr>
        <w:t>release</w:t>
      </w:r>
      <w:proofErr w:type="spellEnd"/>
      <w:r w:rsidRPr="00BF4F2B">
        <w:rPr>
          <w:lang w:val="es-ES"/>
        </w:rPr>
        <w:t xml:space="preserve"> por cada promoción de ambiente</w:t>
      </w:r>
      <w:r w:rsidRPr="00573EAC">
        <w:rPr>
          <w:lang w:val="es-ES"/>
        </w:rPr>
        <w:t xml:space="preserve"> </w:t>
      </w:r>
      <w:r w:rsidR="00573EAC" w:rsidRPr="00573EAC">
        <w:rPr>
          <w:lang w:val="es-ES"/>
        </w:rPr>
        <w:t>Configuración</w:t>
      </w:r>
      <w:r w:rsidR="000E3459">
        <w:rPr>
          <w:lang w:val="es-ES"/>
        </w:rPr>
        <w:t xml:space="preserve"> y</w:t>
      </w:r>
      <w:r w:rsidR="00F2528F" w:rsidRPr="00573EAC">
        <w:rPr>
          <w:lang w:val="es-ES"/>
        </w:rPr>
        <w:t xml:space="preserve"> </w:t>
      </w:r>
      <w:r w:rsidR="00573EAC" w:rsidRPr="00573EAC">
        <w:rPr>
          <w:lang w:val="es-ES"/>
        </w:rPr>
        <w:t>Control de Cambios</w:t>
      </w:r>
      <w:r>
        <w:rPr>
          <w:lang w:val="es-ES"/>
        </w:rPr>
        <w:t>.</w:t>
      </w:r>
    </w:p>
    <w:p w:rsidR="00171F13" w:rsidRPr="00171F13" w:rsidRDefault="00171F13" w:rsidP="00171F13">
      <w:pPr>
        <w:pStyle w:val="Textoindependiente"/>
        <w:rPr>
          <w:lang w:val="es-ES"/>
        </w:rPr>
      </w:pPr>
    </w:p>
    <w:p w:rsidR="00BF4F2B" w:rsidRPr="00171F13" w:rsidRDefault="007B39E4" w:rsidP="00171F13">
      <w:pPr>
        <w:pStyle w:val="Ttulo2"/>
        <w:rPr>
          <w:lang w:val="es-MX"/>
        </w:rPr>
      </w:pPr>
      <w:r>
        <w:rPr>
          <w:rFonts w:cs="Arial"/>
          <w:lang w:val="es-ES"/>
        </w:rPr>
        <w:lastRenderedPageBreak/>
        <w:t xml:space="preserve">Control de Cambios y </w:t>
      </w:r>
      <w:r w:rsidR="00171F13" w:rsidRPr="00CE11AC">
        <w:rPr>
          <w:rFonts w:cs="Arial"/>
          <w:lang w:val="es-ES"/>
        </w:rPr>
        <w:t>Configuración</w:t>
      </w:r>
    </w:p>
    <w:p w:rsidR="00F2528F" w:rsidRDefault="00BB1FC1" w:rsidP="00BB1FC1">
      <w:pPr>
        <w:pStyle w:val="Ttulo3"/>
        <w:rPr>
          <w:lang w:val="es-ES"/>
        </w:rPr>
      </w:pPr>
      <w:bookmarkStart w:id="18" w:name="_Toc413097917"/>
      <w:r w:rsidRPr="00BB1FC1">
        <w:rPr>
          <w:lang w:val="es-ES"/>
        </w:rPr>
        <w:t>Procesamiento y Aprobación de Pedidos de Cambio</w:t>
      </w:r>
      <w:bookmarkEnd w:id="18"/>
    </w:p>
    <w:p w:rsidR="007B39E4" w:rsidRPr="007B39E4" w:rsidRDefault="007B39E4" w:rsidP="007B39E4">
      <w:pPr>
        <w:rPr>
          <w:lang w:val="es-ES"/>
        </w:rPr>
      </w:pPr>
    </w:p>
    <w:p w:rsidR="00F2528F" w:rsidRDefault="007B39E4" w:rsidP="00600730">
      <w:pPr>
        <w:pStyle w:val="InfoBlue"/>
      </w:pPr>
      <w:r>
        <w:rPr>
          <w:noProof/>
          <w:lang w:val="es-PE" w:eastAsia="es-PE"/>
        </w:rPr>
        <w:drawing>
          <wp:inline distT="0" distB="0" distL="0" distR="0" wp14:anchorId="523D7484" wp14:editId="1AABC1D3">
            <wp:extent cx="6229350" cy="3600450"/>
            <wp:effectExtent l="0" t="38100" r="0" b="952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10B66" w:rsidRDefault="00810B66" w:rsidP="00810B66">
      <w:pPr>
        <w:pStyle w:val="Textoindependiente"/>
        <w:rPr>
          <w:b/>
        </w:rPr>
      </w:pPr>
      <w:proofErr w:type="spellStart"/>
      <w:r w:rsidRPr="00810B66">
        <w:rPr>
          <w:b/>
        </w:rPr>
        <w:t>Generar</w:t>
      </w:r>
      <w:proofErr w:type="spellEnd"/>
      <w:r w:rsidRPr="00810B66">
        <w:rPr>
          <w:b/>
        </w:rPr>
        <w:t xml:space="preserve"> </w:t>
      </w:r>
      <w:proofErr w:type="spellStart"/>
      <w:r w:rsidRPr="00810B66">
        <w:rPr>
          <w:b/>
        </w:rPr>
        <w:t>Orden</w:t>
      </w:r>
      <w:proofErr w:type="spellEnd"/>
      <w:r w:rsidRPr="00810B66">
        <w:rPr>
          <w:b/>
        </w:rPr>
        <w:t xml:space="preserve"> de </w:t>
      </w:r>
      <w:proofErr w:type="spellStart"/>
      <w:r w:rsidRPr="00810B66">
        <w:rPr>
          <w:b/>
        </w:rPr>
        <w:t>Cambios</w:t>
      </w:r>
      <w:proofErr w:type="spellEnd"/>
    </w:p>
    <w:p w:rsidR="000C0AB7" w:rsidRPr="009975E2" w:rsidRDefault="000C0AB7" w:rsidP="00810B66">
      <w:pPr>
        <w:pStyle w:val="Textoindependiente"/>
        <w:rPr>
          <w:lang w:val="es-PE"/>
        </w:rPr>
      </w:pPr>
      <w:r w:rsidRPr="009975E2">
        <w:rPr>
          <w:lang w:val="es-PE"/>
        </w:rPr>
        <w:t xml:space="preserve">El cliente </w:t>
      </w:r>
      <w:r w:rsidR="009975E2" w:rsidRPr="009975E2">
        <w:rPr>
          <w:lang w:val="es-PE"/>
        </w:rPr>
        <w:t>g</w:t>
      </w:r>
      <w:r w:rsidR="009975E2">
        <w:rPr>
          <w:lang w:val="es-PE"/>
        </w:rPr>
        <w:t>enera la orden de cambio en base a algún cambio de requerimiento, error del sistema o nuevo desarrollo.</w:t>
      </w:r>
    </w:p>
    <w:p w:rsidR="000C0AB7" w:rsidRDefault="000C0AB7" w:rsidP="000C0AB7">
      <w:pPr>
        <w:pStyle w:val="Textoindependiente"/>
        <w:rPr>
          <w:b/>
          <w:lang w:val="es-PE"/>
        </w:rPr>
      </w:pPr>
      <w:r>
        <w:rPr>
          <w:b/>
          <w:lang w:val="es-PE"/>
        </w:rPr>
        <w:t>Analizar Orden de Cambio</w:t>
      </w:r>
    </w:p>
    <w:p w:rsidR="009975E2" w:rsidRPr="009975E2" w:rsidRDefault="009975E2" w:rsidP="000C0AB7">
      <w:pPr>
        <w:pStyle w:val="Textoindependiente"/>
        <w:rPr>
          <w:lang w:val="es-PE"/>
        </w:rPr>
      </w:pPr>
      <w:r>
        <w:rPr>
          <w:lang w:val="es-PE"/>
        </w:rPr>
        <w:t>El analista de sistema evalúa la solicitud de cambios y en base al análisis aprueba o desaprueba la orden de cambio.</w:t>
      </w:r>
    </w:p>
    <w:p w:rsidR="000C0AB7" w:rsidRDefault="000C0AB7" w:rsidP="000C0AB7">
      <w:pPr>
        <w:pStyle w:val="Textoindependiente"/>
        <w:rPr>
          <w:b/>
          <w:lang w:val="es-PE"/>
        </w:rPr>
      </w:pPr>
      <w:r>
        <w:rPr>
          <w:b/>
          <w:lang w:val="es-PE"/>
        </w:rPr>
        <w:t>Desarrollar el Requerimiento Solicitado</w:t>
      </w:r>
    </w:p>
    <w:p w:rsidR="009975E2" w:rsidRPr="009975E2" w:rsidRDefault="00593FFC" w:rsidP="000C0AB7">
      <w:pPr>
        <w:pStyle w:val="Textoindependiente"/>
        <w:rPr>
          <w:lang w:val="es-PE"/>
        </w:rPr>
      </w:pPr>
      <w:r>
        <w:rPr>
          <w:lang w:val="es-PE"/>
        </w:rPr>
        <w:t>El equipo de desarrollo atenderá la solicitud de cambio y realizará las pruebas unitarias respectivas.</w:t>
      </w:r>
    </w:p>
    <w:p w:rsidR="000C0AB7" w:rsidRDefault="000C0AB7" w:rsidP="000C0AB7">
      <w:pPr>
        <w:pStyle w:val="Textoindependiente"/>
        <w:rPr>
          <w:b/>
          <w:lang w:val="es-PE"/>
        </w:rPr>
      </w:pPr>
      <w:r>
        <w:rPr>
          <w:b/>
          <w:lang w:val="es-PE"/>
        </w:rPr>
        <w:t>Validar el Cambio realizado</w:t>
      </w:r>
    </w:p>
    <w:p w:rsidR="00593FFC" w:rsidRDefault="00593FFC" w:rsidP="000C0AB7">
      <w:pPr>
        <w:pStyle w:val="Textoindependiente"/>
        <w:rPr>
          <w:lang w:val="es-PE"/>
        </w:rPr>
      </w:pPr>
      <w:r>
        <w:rPr>
          <w:lang w:val="es-PE"/>
        </w:rPr>
        <w:t>El cliente probará y verificará la conformidad del cambio realizado.</w:t>
      </w:r>
    </w:p>
    <w:p w:rsidR="00600730" w:rsidRPr="00593FFC" w:rsidRDefault="00600730" w:rsidP="000C0AB7">
      <w:pPr>
        <w:pStyle w:val="Textoindependiente"/>
        <w:rPr>
          <w:lang w:val="es-PE"/>
        </w:rPr>
      </w:pPr>
    </w:p>
    <w:p w:rsidR="00810B66" w:rsidRPr="000C0AB7" w:rsidRDefault="00810B66" w:rsidP="00810B66">
      <w:pPr>
        <w:pStyle w:val="Textoindependiente"/>
        <w:rPr>
          <w:b/>
          <w:lang w:val="es-PE"/>
        </w:rPr>
      </w:pPr>
    </w:p>
    <w:p w:rsidR="00F2528F" w:rsidRPr="00BB1FC1" w:rsidRDefault="00BB1FC1">
      <w:pPr>
        <w:pStyle w:val="Ttulo3"/>
        <w:rPr>
          <w:lang w:val="es-ES"/>
        </w:rPr>
      </w:pPr>
      <w:bookmarkStart w:id="19" w:name="_Toc141437651"/>
      <w:bookmarkStart w:id="20" w:name="_Toc413097918"/>
      <w:r w:rsidRPr="00BB1FC1">
        <w:rPr>
          <w:rFonts w:cs="Arial"/>
          <w:lang w:val="es-ES"/>
        </w:rPr>
        <w:t>Comité de Control de Cambios</w:t>
      </w:r>
      <w:bookmarkEnd w:id="19"/>
      <w:r w:rsidR="00F2528F" w:rsidRPr="00BB1FC1">
        <w:rPr>
          <w:lang w:val="es-ES"/>
        </w:rPr>
        <w:t xml:space="preserve"> (CCB)</w:t>
      </w:r>
      <w:bookmarkEnd w:id="20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600730" w:rsidTr="00600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Default="00600730" w:rsidP="00600730">
            <w:pPr>
              <w:pStyle w:val="InfoBlue"/>
            </w:pPr>
            <w:proofErr w:type="spellStart"/>
            <w:r>
              <w:t>R</w:t>
            </w:r>
            <w:r w:rsidR="0009248C">
              <w:t>ol</w:t>
            </w:r>
            <w:proofErr w:type="spellEnd"/>
          </w:p>
        </w:tc>
        <w:tc>
          <w:tcPr>
            <w:tcW w:w="4750" w:type="dxa"/>
          </w:tcPr>
          <w:p w:rsidR="00600730" w:rsidRDefault="00600730" w:rsidP="00600730">
            <w:pPr>
              <w:pStyle w:val="InfoBlu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Funciones</w:t>
            </w:r>
            <w:proofErr w:type="spellEnd"/>
          </w:p>
        </w:tc>
      </w:tr>
      <w:tr w:rsidR="00600730" w:rsidRPr="00600730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600730" w:rsidRDefault="00600730" w:rsidP="00600730">
            <w:pPr>
              <w:pStyle w:val="InfoBlue"/>
              <w:rPr>
                <w:b w:val="0"/>
              </w:rPr>
            </w:pPr>
            <w:proofErr w:type="spellStart"/>
            <w:r>
              <w:rPr>
                <w:b w:val="0"/>
              </w:rPr>
              <w:t>Líder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Usuario</w:t>
            </w:r>
            <w:proofErr w:type="spellEnd"/>
          </w:p>
        </w:tc>
        <w:tc>
          <w:tcPr>
            <w:tcW w:w="4750" w:type="dxa"/>
          </w:tcPr>
          <w:p w:rsidR="00600730" w:rsidRPr="00600730" w:rsidRDefault="00600730" w:rsidP="00600730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00730">
              <w:rPr>
                <w:lang w:val="es-PE"/>
              </w:rPr>
              <w:t>Regist</w:t>
            </w:r>
            <w:r w:rsidR="00A24EF5">
              <w:rPr>
                <w:lang w:val="es-PE"/>
              </w:rPr>
              <w:t>r</w:t>
            </w:r>
            <w:r w:rsidRPr="00600730">
              <w:rPr>
                <w:lang w:val="es-PE"/>
              </w:rPr>
              <w:t xml:space="preserve">ar las </w:t>
            </w:r>
            <w:r w:rsidR="00A24EF5" w:rsidRPr="00600730">
              <w:rPr>
                <w:lang w:val="es-PE"/>
              </w:rPr>
              <w:t>órdenes</w:t>
            </w:r>
            <w:r w:rsidRPr="00600730">
              <w:rPr>
                <w:lang w:val="es-PE"/>
              </w:rPr>
              <w:t xml:space="preserve"> de cambios.</w:t>
            </w:r>
          </w:p>
          <w:p w:rsidR="00600730" w:rsidRPr="00600730" w:rsidRDefault="00A24EF5" w:rsidP="00A24EF5">
            <w:pPr>
              <w:pStyle w:val="Textoindependiente"/>
              <w:ind w:left="-7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 </w:t>
            </w:r>
            <w:r w:rsidR="00600730">
              <w:rPr>
                <w:lang w:val="es-PE"/>
              </w:rPr>
              <w:t>Validar la funcionalidad del requerimiento.</w:t>
            </w:r>
          </w:p>
        </w:tc>
      </w:tr>
      <w:tr w:rsidR="00600730" w:rsidRPr="00A24EF5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Pr="00600730" w:rsidRDefault="00600730" w:rsidP="00600730">
            <w:pPr>
              <w:pStyle w:val="InfoBlue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Analista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Sistemas</w:t>
            </w:r>
            <w:proofErr w:type="spellEnd"/>
          </w:p>
        </w:tc>
        <w:tc>
          <w:tcPr>
            <w:tcW w:w="4750" w:type="dxa"/>
          </w:tcPr>
          <w:p w:rsidR="00600730" w:rsidRPr="00A24EF5" w:rsidRDefault="00A24EF5" w:rsidP="00600730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24EF5">
              <w:rPr>
                <w:lang w:val="es-PE"/>
              </w:rPr>
              <w:t>Evaluar la solicitud de cambio.</w:t>
            </w:r>
          </w:p>
        </w:tc>
      </w:tr>
      <w:tr w:rsidR="00600730" w:rsidTr="00600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Default="00600730" w:rsidP="00600730">
            <w:pPr>
              <w:pStyle w:val="InfoBlue"/>
              <w:rPr>
                <w:b w:val="0"/>
              </w:rPr>
            </w:pPr>
            <w:proofErr w:type="spellStart"/>
            <w:r>
              <w:rPr>
                <w:b w:val="0"/>
              </w:rPr>
              <w:t>Programador</w:t>
            </w:r>
            <w:proofErr w:type="spellEnd"/>
          </w:p>
        </w:tc>
        <w:tc>
          <w:tcPr>
            <w:tcW w:w="4750" w:type="dxa"/>
          </w:tcPr>
          <w:p w:rsidR="00600730" w:rsidRDefault="00A24EF5" w:rsidP="00600730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Desarrollar</w:t>
            </w:r>
            <w:proofErr w:type="spellEnd"/>
            <w:r>
              <w:t xml:space="preserve"> el </w:t>
            </w:r>
            <w:proofErr w:type="spellStart"/>
            <w:r>
              <w:t>cambio</w:t>
            </w:r>
            <w:proofErr w:type="spellEnd"/>
            <w:r>
              <w:t xml:space="preserve"> </w:t>
            </w:r>
            <w:proofErr w:type="spellStart"/>
            <w:r>
              <w:t>solicitado</w:t>
            </w:r>
            <w:proofErr w:type="spellEnd"/>
            <w:r>
              <w:t>.</w:t>
            </w:r>
          </w:p>
        </w:tc>
      </w:tr>
      <w:tr w:rsidR="00600730" w:rsidRPr="00A24EF5" w:rsidTr="00600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00730" w:rsidRDefault="00600730" w:rsidP="00600730">
            <w:pPr>
              <w:pStyle w:val="InfoBlue"/>
              <w:rPr>
                <w:b w:val="0"/>
              </w:rPr>
            </w:pPr>
            <w:proofErr w:type="spellStart"/>
            <w:r>
              <w:rPr>
                <w:b w:val="0"/>
              </w:rPr>
              <w:t>Analista</w:t>
            </w:r>
            <w:proofErr w:type="spellEnd"/>
            <w:r>
              <w:rPr>
                <w:b w:val="0"/>
              </w:rPr>
              <w:t xml:space="preserve"> de </w:t>
            </w:r>
            <w:proofErr w:type="spellStart"/>
            <w:r>
              <w:rPr>
                <w:b w:val="0"/>
              </w:rPr>
              <w:t>Calidad</w:t>
            </w:r>
            <w:proofErr w:type="spellEnd"/>
          </w:p>
        </w:tc>
        <w:tc>
          <w:tcPr>
            <w:tcW w:w="4750" w:type="dxa"/>
          </w:tcPr>
          <w:p w:rsidR="00600730" w:rsidRPr="00A24EF5" w:rsidRDefault="00A24EF5" w:rsidP="00600730">
            <w:pPr>
              <w:pStyle w:val="InfoBlu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24EF5">
              <w:rPr>
                <w:lang w:val="es-PE"/>
              </w:rPr>
              <w:t xml:space="preserve">Verificar el cambio desarrollado en base a los </w:t>
            </w:r>
            <w:proofErr w:type="spellStart"/>
            <w:r w:rsidRPr="00A24EF5">
              <w:rPr>
                <w:lang w:val="es-PE"/>
              </w:rPr>
              <w:t>estandares</w:t>
            </w:r>
            <w:proofErr w:type="spellEnd"/>
            <w:r w:rsidRPr="00A24EF5">
              <w:rPr>
                <w:lang w:val="es-PE"/>
              </w:rPr>
              <w:t xml:space="preserve"> establecidos.</w:t>
            </w:r>
          </w:p>
        </w:tc>
      </w:tr>
    </w:tbl>
    <w:p w:rsidR="00F2528F" w:rsidRPr="00A24EF5" w:rsidRDefault="00F2528F" w:rsidP="00600730">
      <w:pPr>
        <w:pStyle w:val="InfoBlue"/>
        <w:rPr>
          <w:lang w:val="es-PE"/>
        </w:rPr>
      </w:pPr>
    </w:p>
    <w:p w:rsidR="00F2528F" w:rsidRPr="00B0165E" w:rsidRDefault="00BB1FC1">
      <w:pPr>
        <w:pStyle w:val="Ttulo2"/>
        <w:rPr>
          <w:lang w:val="es-MX"/>
        </w:rPr>
      </w:pPr>
      <w:bookmarkStart w:id="21" w:name="_Toc141437652"/>
      <w:bookmarkStart w:id="22" w:name="_Toc413097919"/>
      <w:r w:rsidRPr="00CE11AC">
        <w:rPr>
          <w:rFonts w:cs="Arial"/>
          <w:lang w:val="es-ES"/>
        </w:rPr>
        <w:t xml:space="preserve">Evidencia del Estado de </w:t>
      </w:r>
      <w:smartTag w:uri="urn:schemas-microsoft-com:office:smarttags" w:element="PersonName">
        <w:smartTagPr>
          <w:attr w:name="ProductID" w:val="la Configuraci￳n"/>
        </w:smartTagPr>
        <w:r w:rsidRPr="00CE11AC">
          <w:rPr>
            <w:rFonts w:cs="Arial"/>
            <w:lang w:val="es-ES"/>
          </w:rPr>
          <w:t>la Configuración</w:t>
        </w:r>
      </w:smartTag>
      <w:bookmarkEnd w:id="21"/>
      <w:bookmarkEnd w:id="22"/>
    </w:p>
    <w:p w:rsidR="00F2528F" w:rsidRDefault="00BB1FC1">
      <w:pPr>
        <w:pStyle w:val="Ttulo3"/>
        <w:rPr>
          <w:rFonts w:cs="Arial"/>
          <w:lang w:val="es-ES"/>
        </w:rPr>
      </w:pPr>
      <w:bookmarkStart w:id="23" w:name="_Toc141437653"/>
      <w:bookmarkStart w:id="24" w:name="_Toc413097920"/>
      <w:r w:rsidRPr="00CE11AC">
        <w:rPr>
          <w:rFonts w:cs="Arial"/>
          <w:lang w:val="es-ES"/>
        </w:rPr>
        <w:t xml:space="preserve">Medio de Almacenamiento del Proyecto y Proceso de </w:t>
      </w:r>
      <w:proofErr w:type="spellStart"/>
      <w:r w:rsidRPr="00CE11AC">
        <w:rPr>
          <w:rFonts w:cs="Arial"/>
          <w:lang w:val="es-ES"/>
        </w:rPr>
        <w:t>Releases</w:t>
      </w:r>
      <w:bookmarkEnd w:id="23"/>
      <w:bookmarkEnd w:id="24"/>
      <w:proofErr w:type="spellEnd"/>
    </w:p>
    <w:p w:rsidR="00A24EF5" w:rsidRDefault="00A24EF5" w:rsidP="00A24EF5">
      <w:pPr>
        <w:rPr>
          <w:b/>
          <w:lang w:val="es-ES"/>
        </w:rPr>
      </w:pPr>
    </w:p>
    <w:p w:rsidR="00A24EF5" w:rsidRDefault="00A24EF5" w:rsidP="00A24EF5">
      <w:pPr>
        <w:rPr>
          <w:b/>
          <w:lang w:val="es-ES"/>
        </w:rPr>
      </w:pPr>
      <w:r w:rsidRPr="00A24EF5">
        <w:rPr>
          <w:b/>
          <w:lang w:val="es-ES"/>
        </w:rPr>
        <w:t>Medio de Almacenamiento del Proyecto</w:t>
      </w:r>
    </w:p>
    <w:p w:rsidR="00A24EF5" w:rsidRDefault="00A24EF5" w:rsidP="00A24EF5">
      <w:pPr>
        <w:rPr>
          <w:lang w:val="es-ES"/>
        </w:rPr>
      </w:pPr>
      <w:r>
        <w:rPr>
          <w:lang w:val="es-ES"/>
        </w:rPr>
        <w:t xml:space="preserve">El proyecto será almacenado en un servidor de versiones online. Se usará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para este propósito ya que cuenta con las siguientes características: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 w:rsidRPr="00A24EF5">
        <w:rPr>
          <w:lang w:val="es-ES"/>
        </w:rPr>
        <w:t>Wiki</w:t>
      </w:r>
      <w:r w:rsidRPr="00A24EF5">
        <w:rPr>
          <w:lang w:val="es-ES"/>
        </w:rPr>
        <w:t xml:space="preserve"> para cada</w:t>
      </w:r>
      <w:r w:rsidRPr="00A24EF5">
        <w:rPr>
          <w:lang w:val="es-ES"/>
        </w:rPr>
        <w:t xml:space="preserve"> Proyecto.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P</w:t>
      </w:r>
      <w:r w:rsidRPr="00A24EF5">
        <w:rPr>
          <w:lang w:val="es-ES"/>
        </w:rPr>
        <w:t>ágina web</w:t>
      </w:r>
      <w:r w:rsidRPr="00A24EF5">
        <w:rPr>
          <w:lang w:val="es-ES"/>
        </w:rPr>
        <w:t xml:space="preserve"> para cada proyect</w:t>
      </w:r>
      <w:r w:rsidRPr="00A24EF5">
        <w:rPr>
          <w:lang w:val="es-ES"/>
        </w:rPr>
        <w:t>o.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G</w:t>
      </w:r>
      <w:r w:rsidRPr="00A24EF5">
        <w:rPr>
          <w:lang w:val="es-ES"/>
        </w:rPr>
        <w:t xml:space="preserve">ráfico para ver cómo los desarrolladores trabajan en sus repositorios y </w:t>
      </w:r>
      <w:r w:rsidRPr="00A24EF5">
        <w:rPr>
          <w:lang w:val="es-ES"/>
        </w:rPr>
        <w:t>bifurcaciones</w:t>
      </w:r>
      <w:r w:rsidRPr="00A24EF5">
        <w:rPr>
          <w:lang w:val="es-ES"/>
        </w:rPr>
        <w:t xml:space="preserve"> del proyecto</w:t>
      </w:r>
      <w:r w:rsidRPr="00A24EF5">
        <w:rPr>
          <w:lang w:val="es-ES"/>
        </w:rPr>
        <w:t>.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F</w:t>
      </w:r>
      <w:r w:rsidRPr="00A24EF5">
        <w:rPr>
          <w:lang w:val="es-ES"/>
        </w:rPr>
        <w:t xml:space="preserve">uncionalidades como si se tratase de una </w:t>
      </w:r>
      <w:r w:rsidRPr="00A24EF5">
        <w:rPr>
          <w:lang w:val="es-ES"/>
        </w:rPr>
        <w:t>red social.</w:t>
      </w:r>
    </w:p>
    <w:p w:rsidR="00A24EF5" w:rsidRPr="00A24EF5" w:rsidRDefault="00A24EF5" w:rsidP="00A24EF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B</w:t>
      </w:r>
      <w:r w:rsidRPr="00A24EF5">
        <w:rPr>
          <w:lang w:val="es-ES"/>
        </w:rPr>
        <w:t xml:space="preserve">ueno para </w:t>
      </w:r>
      <w:r w:rsidRPr="00A24EF5">
        <w:rPr>
          <w:lang w:val="es-ES"/>
        </w:rPr>
        <w:t>trabajo colaborativo</w:t>
      </w:r>
      <w:r w:rsidRPr="00A24EF5">
        <w:rPr>
          <w:lang w:val="es-ES"/>
        </w:rPr>
        <w:t xml:space="preserve"> entre programadores</w:t>
      </w:r>
      <w:r>
        <w:rPr>
          <w:lang w:val="es-ES"/>
        </w:rPr>
        <w:t xml:space="preserve"> y miembros del equipo</w:t>
      </w:r>
      <w:r w:rsidRPr="00A24EF5">
        <w:rPr>
          <w:lang w:val="es-ES"/>
        </w:rPr>
        <w:t>.</w:t>
      </w:r>
    </w:p>
    <w:p w:rsidR="00A24EF5" w:rsidRDefault="0009248C" w:rsidP="00A24EF5">
      <w:pPr>
        <w:rPr>
          <w:b/>
          <w:lang w:val="es-PE"/>
        </w:rPr>
      </w:pPr>
      <w:r w:rsidRPr="0009248C">
        <w:rPr>
          <w:b/>
          <w:lang w:val="es-PE"/>
        </w:rPr>
        <w:t xml:space="preserve">Proceso de </w:t>
      </w:r>
      <w:proofErr w:type="spellStart"/>
      <w:r w:rsidRPr="0009248C">
        <w:rPr>
          <w:b/>
          <w:lang w:val="es-PE"/>
        </w:rPr>
        <w:t>Release</w:t>
      </w:r>
      <w:proofErr w:type="spellEnd"/>
    </w:p>
    <w:p w:rsidR="0009248C" w:rsidRDefault="0009248C" w:rsidP="00A24EF5">
      <w:pPr>
        <w:rPr>
          <w:lang w:val="es-PE"/>
        </w:rPr>
      </w:pPr>
      <w:r>
        <w:rPr>
          <w:lang w:val="es-PE"/>
        </w:rPr>
        <w:t>El esquema de numeración de cada reléase será el siguiente:</w:t>
      </w:r>
    </w:p>
    <w:p w:rsidR="0009248C" w:rsidRDefault="0009248C" w:rsidP="00A24EF5">
      <w:pPr>
        <w:rPr>
          <w:lang w:val="es-PE"/>
        </w:rPr>
      </w:pPr>
    </w:p>
    <w:p w:rsidR="0009248C" w:rsidRPr="0009248C" w:rsidRDefault="0009248C" w:rsidP="0009248C">
      <w:pPr>
        <w:jc w:val="center"/>
        <w:rPr>
          <w:b/>
          <w:lang w:val="es-PE"/>
        </w:rPr>
      </w:pPr>
      <w:proofErr w:type="spellStart"/>
      <w:r w:rsidRPr="0009248C">
        <w:rPr>
          <w:b/>
          <w:lang w:val="es-PE"/>
        </w:rPr>
        <w:t>Release</w:t>
      </w:r>
      <w:proofErr w:type="spellEnd"/>
      <w:r w:rsidRPr="0009248C">
        <w:rPr>
          <w:b/>
          <w:lang w:val="es-PE"/>
        </w:rPr>
        <w:t>: &lt;versión mayor&gt;.&lt;versión menor&gt;</w:t>
      </w:r>
    </w:p>
    <w:p w:rsidR="0009248C" w:rsidRDefault="0009248C" w:rsidP="0009248C">
      <w:pPr>
        <w:rPr>
          <w:lang w:val="es-PE"/>
        </w:rPr>
      </w:pPr>
    </w:p>
    <w:p w:rsidR="0009248C" w:rsidRDefault="0009248C" w:rsidP="0009248C">
      <w:pPr>
        <w:rPr>
          <w:lang w:val="es-PE"/>
        </w:rPr>
      </w:pPr>
      <w:r>
        <w:rPr>
          <w:lang w:val="es-PE"/>
        </w:rPr>
        <w:t>Versión Mayor: Aumentará solo cuando el cambio realizado es significativo.</w:t>
      </w:r>
    </w:p>
    <w:p w:rsidR="0009248C" w:rsidRDefault="0009248C" w:rsidP="0009248C">
      <w:pPr>
        <w:rPr>
          <w:lang w:val="es-PE"/>
        </w:rPr>
      </w:pPr>
      <w:r>
        <w:rPr>
          <w:lang w:val="es-PE"/>
        </w:rPr>
        <w:t>Versión Menor: Aumentará solo cuando el cambio no es significativo.</w:t>
      </w:r>
    </w:p>
    <w:p w:rsidR="0009248C" w:rsidRPr="0009248C" w:rsidRDefault="0009248C" w:rsidP="0009248C">
      <w:pPr>
        <w:rPr>
          <w:lang w:val="es-PE"/>
        </w:rPr>
      </w:pPr>
    </w:p>
    <w:p w:rsidR="00F2528F" w:rsidRDefault="00F2528F">
      <w:pPr>
        <w:pStyle w:val="Ttulo3"/>
        <w:rPr>
          <w:lang w:val="es-ES"/>
        </w:rPr>
      </w:pPr>
      <w:bookmarkStart w:id="25" w:name="_Toc413097921"/>
      <w:r w:rsidRPr="00BB1FC1">
        <w:rPr>
          <w:lang w:val="es-ES"/>
        </w:rPr>
        <w:t>Report</w:t>
      </w:r>
      <w:r w:rsidR="00BB1FC1" w:rsidRPr="00BB1FC1">
        <w:rPr>
          <w:lang w:val="es-ES"/>
        </w:rPr>
        <w:t>e</w:t>
      </w:r>
      <w:r w:rsidRPr="00BB1FC1">
        <w:rPr>
          <w:lang w:val="es-ES"/>
        </w:rPr>
        <w:t xml:space="preserve">s </w:t>
      </w:r>
      <w:r w:rsidR="00BB1FC1" w:rsidRPr="00BB1FC1">
        <w:rPr>
          <w:lang w:val="es-ES"/>
        </w:rPr>
        <w:t>y</w:t>
      </w:r>
      <w:r w:rsidRPr="00BB1FC1">
        <w:rPr>
          <w:lang w:val="es-ES"/>
        </w:rPr>
        <w:t xml:space="preserve"> Audit</w:t>
      </w:r>
      <w:r w:rsidR="00BB1FC1" w:rsidRPr="00BB1FC1">
        <w:rPr>
          <w:lang w:val="es-ES"/>
        </w:rPr>
        <w:t>oria</w:t>
      </w:r>
      <w:r w:rsidRPr="00BB1FC1">
        <w:rPr>
          <w:lang w:val="es-ES"/>
        </w:rPr>
        <w:t>s</w:t>
      </w:r>
      <w:bookmarkEnd w:id="25"/>
    </w:p>
    <w:p w:rsidR="0009248C" w:rsidRDefault="0009248C" w:rsidP="0009248C">
      <w:pPr>
        <w:rPr>
          <w:lang w:val="es-ES"/>
        </w:rPr>
      </w:pPr>
      <w:r>
        <w:rPr>
          <w:lang w:val="es-ES"/>
        </w:rPr>
        <w:t>Los detalles de los reportes generados se describen a continuación: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9248C" w:rsidTr="00092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9248C" w:rsidRDefault="0009248C" w:rsidP="0009248C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4750" w:type="dxa"/>
          </w:tcPr>
          <w:p w:rsidR="0009248C" w:rsidRDefault="0009248C" w:rsidP="00092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09248C" w:rsidTr="00092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09248C" w:rsidRDefault="0009248C" w:rsidP="0009248C">
            <w:pPr>
              <w:rPr>
                <w:lang w:val="es-ES"/>
              </w:rPr>
            </w:pPr>
            <w:r>
              <w:rPr>
                <w:lang w:val="es-ES"/>
              </w:rPr>
              <w:t>Gestor de Configuración</w:t>
            </w:r>
          </w:p>
        </w:tc>
        <w:tc>
          <w:tcPr>
            <w:tcW w:w="4750" w:type="dxa"/>
          </w:tcPr>
          <w:p w:rsidR="0009248C" w:rsidRDefault="0009248C" w:rsidP="0009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Reportar semanalmente los cambios solicitados, así como, el estado de cada uno y los responsables asignados a la orden de cambio.</w:t>
            </w:r>
          </w:p>
        </w:tc>
      </w:tr>
    </w:tbl>
    <w:p w:rsidR="0009248C" w:rsidRDefault="0009248C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Default="00074238" w:rsidP="0009248C">
      <w:pPr>
        <w:rPr>
          <w:lang w:val="es-ES"/>
        </w:rPr>
      </w:pPr>
    </w:p>
    <w:p w:rsidR="00074238" w:rsidRPr="0009248C" w:rsidRDefault="00074238" w:rsidP="0009248C">
      <w:pPr>
        <w:rPr>
          <w:lang w:val="es-ES"/>
        </w:rPr>
      </w:pPr>
    </w:p>
    <w:p w:rsidR="00F2528F" w:rsidRPr="00BB1FC1" w:rsidRDefault="00573EAC">
      <w:pPr>
        <w:pStyle w:val="Ttulo1"/>
        <w:keepLines/>
        <w:widowControl/>
        <w:rPr>
          <w:lang w:val="es-ES"/>
        </w:rPr>
      </w:pPr>
      <w:bookmarkStart w:id="26" w:name="_Toc413097922"/>
      <w:r w:rsidRPr="00BB1FC1">
        <w:rPr>
          <w:lang w:val="es-ES"/>
        </w:rPr>
        <w:t>Hitos</w:t>
      </w:r>
      <w:bookmarkEnd w:id="26"/>
    </w:p>
    <w:p w:rsidR="00F2528F" w:rsidRPr="00435118" w:rsidRDefault="00435118" w:rsidP="00600730">
      <w:pPr>
        <w:pStyle w:val="InfoBlue"/>
        <w:rPr>
          <w:lang w:val="es-PE"/>
        </w:rPr>
      </w:pPr>
      <w:r w:rsidRPr="00435118">
        <w:rPr>
          <w:lang w:val="es-PE"/>
        </w:rPr>
        <w:t>El Plan de Gestión de Configuraci</w:t>
      </w:r>
      <w:r>
        <w:rPr>
          <w:lang w:val="es-PE"/>
        </w:rPr>
        <w:t>ón será actualizado en cada iteración del sistema.</w:t>
      </w:r>
    </w:p>
    <w:p w:rsidR="00F2528F" w:rsidRPr="00BB1FC1" w:rsidRDefault="00BB1FC1">
      <w:pPr>
        <w:pStyle w:val="Ttulo1"/>
        <w:rPr>
          <w:lang w:val="es-ES"/>
        </w:rPr>
      </w:pPr>
      <w:bookmarkStart w:id="27" w:name="_Toc413097923"/>
      <w:r w:rsidRPr="00BB1FC1">
        <w:rPr>
          <w:lang w:val="es-ES"/>
        </w:rPr>
        <w:t>Capacitación y Recursos</w:t>
      </w:r>
      <w:bookmarkEnd w:id="27"/>
    </w:p>
    <w:p w:rsidR="00F2528F" w:rsidRDefault="00544CAB" w:rsidP="00600730">
      <w:pPr>
        <w:pStyle w:val="InfoBlue"/>
      </w:pPr>
      <w:r>
        <w:t>Los recursos descritos en el punto 2.2 no requieren de capacitación adicional.</w:t>
      </w:r>
    </w:p>
    <w:p w:rsidR="00544CAB" w:rsidRPr="00544CAB" w:rsidRDefault="00544CAB" w:rsidP="00544CAB">
      <w:pPr>
        <w:pStyle w:val="Textoindependiente"/>
        <w:rPr>
          <w:lang w:val="es-MX"/>
        </w:rPr>
      </w:pPr>
    </w:p>
    <w:p w:rsidR="00F2528F" w:rsidRPr="00BB1FC1" w:rsidRDefault="00BB1FC1">
      <w:pPr>
        <w:pStyle w:val="Ttulo1"/>
        <w:rPr>
          <w:lang w:val="es-ES"/>
        </w:rPr>
      </w:pPr>
      <w:bookmarkStart w:id="28" w:name="_Toc413097924"/>
      <w:r w:rsidRPr="00BB1FC1">
        <w:rPr>
          <w:lang w:val="es-ES"/>
        </w:rPr>
        <w:lastRenderedPageBreak/>
        <w:t>Control de los Subcontratistas y proveedores de Software</w:t>
      </w:r>
      <w:bookmarkEnd w:id="28"/>
    </w:p>
    <w:p w:rsidR="00F2528F" w:rsidRPr="00BB1FC1" w:rsidRDefault="00544CAB" w:rsidP="00600730">
      <w:pPr>
        <w:pStyle w:val="InfoBlue"/>
      </w:pPr>
      <w:r>
        <w:t>No aplica.</w:t>
      </w:r>
    </w:p>
    <w:sectPr w:rsidR="00F2528F" w:rsidRPr="00BB1FC1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596" w:rsidRDefault="00CD5596">
      <w:pPr>
        <w:spacing w:line="240" w:lineRule="auto"/>
      </w:pPr>
      <w:r>
        <w:separator/>
      </w:r>
    </w:p>
  </w:endnote>
  <w:endnote w:type="continuationSeparator" w:id="0">
    <w:p w:rsidR="00CD5596" w:rsidRDefault="00CD5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30" w:rsidRDefault="006007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0730" w:rsidRDefault="006007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0730" w:rsidRPr="00C73AB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0730" w:rsidRPr="00C73AB1" w:rsidRDefault="00600730">
          <w:pPr>
            <w:ind w:right="360"/>
            <w:rPr>
              <w:lang w:val="es-ES"/>
            </w:rPr>
          </w:pPr>
          <w:r w:rsidRPr="00C73AB1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0730" w:rsidRPr="00C73AB1" w:rsidRDefault="00600730">
          <w:pPr>
            <w:jc w:val="center"/>
            <w:rPr>
              <w:lang w:val="es-ES"/>
            </w:rPr>
          </w:pPr>
          <w:r w:rsidRPr="00C73AB1">
            <w:rPr>
              <w:lang w:val="es-ES"/>
            </w:rPr>
            <w:sym w:font="Symbol" w:char="F0D3"/>
          </w: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DOCPROPERTY "Company"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 xml:space="preserve">MDP </w:t>
          </w:r>
          <w:proofErr w:type="spellStart"/>
          <w:r>
            <w:rPr>
              <w:lang w:val="es-ES"/>
            </w:rPr>
            <w:t>Consulting</w:t>
          </w:r>
          <w:proofErr w:type="spellEnd"/>
          <w:r>
            <w:rPr>
              <w:lang w:val="es-ES"/>
            </w:rPr>
            <w:t xml:space="preserve"> S.A.</w:t>
          </w:r>
          <w:r w:rsidRPr="00C73AB1">
            <w:rPr>
              <w:lang w:val="es-ES"/>
            </w:rPr>
            <w:fldChar w:fldCharType="end"/>
          </w:r>
          <w:r w:rsidRPr="00C73AB1">
            <w:rPr>
              <w:lang w:val="es-ES"/>
            </w:rPr>
            <w:t xml:space="preserve">, </w:t>
          </w: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DATE \@ "yyyy" </w:instrText>
          </w:r>
          <w:r w:rsidRPr="00C73AB1"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2015</w:t>
          </w:r>
          <w:r w:rsidRPr="00C73AB1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00730" w:rsidRPr="00C73AB1" w:rsidRDefault="00600730" w:rsidP="00C73AB1">
          <w:pPr>
            <w:jc w:val="right"/>
            <w:rPr>
              <w:lang w:val="es-ES"/>
            </w:rPr>
          </w:pPr>
          <w:proofErr w:type="spellStart"/>
          <w:r w:rsidRPr="00C73AB1">
            <w:rPr>
              <w:lang w:val="es-ES"/>
            </w:rPr>
            <w:t>Pag</w:t>
          </w:r>
          <w:proofErr w:type="spellEnd"/>
          <w:r>
            <w:rPr>
              <w:lang w:val="es-ES"/>
            </w:rPr>
            <w:t>.</w:t>
          </w:r>
          <w:r w:rsidRPr="00C73AB1">
            <w:rPr>
              <w:lang w:val="es-ES"/>
            </w:rPr>
            <w:t xml:space="preserve"> </w:t>
          </w:r>
          <w:r w:rsidRPr="00C73AB1">
            <w:rPr>
              <w:rStyle w:val="Nmerodepgina"/>
              <w:lang w:val="es-ES"/>
            </w:rPr>
            <w:fldChar w:fldCharType="begin"/>
          </w:r>
          <w:r w:rsidRPr="00C73AB1">
            <w:rPr>
              <w:rStyle w:val="Nmerodepgina"/>
              <w:lang w:val="es-ES"/>
            </w:rPr>
            <w:instrText xml:space="preserve"> PAGE </w:instrText>
          </w:r>
          <w:r w:rsidRPr="00C73AB1">
            <w:rPr>
              <w:rStyle w:val="Nmerodepgina"/>
              <w:lang w:val="es-ES"/>
            </w:rPr>
            <w:fldChar w:fldCharType="separate"/>
          </w:r>
          <w:r w:rsidR="00846173">
            <w:rPr>
              <w:rStyle w:val="Nmerodepgina"/>
              <w:noProof/>
              <w:lang w:val="es-ES"/>
            </w:rPr>
            <w:t>12</w:t>
          </w:r>
          <w:r w:rsidRPr="00C73AB1">
            <w:rPr>
              <w:rStyle w:val="Nmerodepgina"/>
              <w:lang w:val="es-ES"/>
            </w:rPr>
            <w:fldChar w:fldCharType="end"/>
          </w:r>
          <w:r w:rsidRPr="00C73AB1">
            <w:rPr>
              <w:rStyle w:val="Nmerodepgina"/>
              <w:lang w:val="es-ES"/>
            </w:rPr>
            <w:t xml:space="preserve"> </w:t>
          </w:r>
          <w:r>
            <w:rPr>
              <w:rStyle w:val="Nmerodepgina"/>
              <w:lang w:val="es-ES"/>
            </w:rPr>
            <w:t>de</w:t>
          </w:r>
          <w:r w:rsidRPr="00C73AB1">
            <w:rPr>
              <w:rStyle w:val="Nmerodepgina"/>
              <w:lang w:val="es-ES"/>
            </w:rPr>
            <w:t xml:space="preserve"> </w:t>
          </w:r>
          <w:r w:rsidRPr="00C73AB1">
            <w:rPr>
              <w:rStyle w:val="Nmerodepgina"/>
              <w:lang w:val="es-ES"/>
            </w:rPr>
            <w:fldChar w:fldCharType="begin"/>
          </w:r>
          <w:r w:rsidRPr="00C73AB1">
            <w:rPr>
              <w:rStyle w:val="Nmerodepgina"/>
              <w:lang w:val="es-ES"/>
            </w:rPr>
            <w:instrText xml:space="preserve"> NUMPAGES  \* MERGEFORMAT </w:instrText>
          </w:r>
          <w:r w:rsidRPr="00C73AB1">
            <w:rPr>
              <w:rStyle w:val="Nmerodepgina"/>
              <w:lang w:val="es-ES"/>
            </w:rPr>
            <w:fldChar w:fldCharType="separate"/>
          </w:r>
          <w:r w:rsidR="00846173">
            <w:rPr>
              <w:rStyle w:val="Nmerodepgina"/>
              <w:noProof/>
              <w:lang w:val="es-ES"/>
            </w:rPr>
            <w:t>12</w:t>
          </w:r>
          <w:r w:rsidRPr="00C73AB1">
            <w:rPr>
              <w:rStyle w:val="Nmerodepgina"/>
              <w:lang w:val="es-ES"/>
            </w:rPr>
            <w:fldChar w:fldCharType="end"/>
          </w:r>
        </w:p>
      </w:tc>
    </w:tr>
  </w:tbl>
  <w:p w:rsidR="00600730" w:rsidRDefault="006007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30" w:rsidRDefault="006007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596" w:rsidRDefault="00CD5596">
      <w:pPr>
        <w:spacing w:line="240" w:lineRule="auto"/>
      </w:pPr>
      <w:r>
        <w:separator/>
      </w:r>
    </w:p>
  </w:footnote>
  <w:footnote w:type="continuationSeparator" w:id="0">
    <w:p w:rsidR="00CD5596" w:rsidRDefault="00CD5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30" w:rsidRDefault="00600730">
    <w:pPr>
      <w:rPr>
        <w:sz w:val="24"/>
      </w:rPr>
    </w:pPr>
  </w:p>
  <w:p w:rsidR="00600730" w:rsidRDefault="00600730">
    <w:pPr>
      <w:pBdr>
        <w:top w:val="single" w:sz="6" w:space="1" w:color="auto"/>
      </w:pBdr>
      <w:rPr>
        <w:sz w:val="24"/>
      </w:rPr>
    </w:pPr>
  </w:p>
  <w:p w:rsidR="00600730" w:rsidRPr="00C73AB1" w:rsidRDefault="0060073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C73AB1">
      <w:rPr>
        <w:rFonts w:ascii="Arial" w:hAnsi="Arial"/>
        <w:b/>
        <w:sz w:val="36"/>
        <w:lang w:val="es-ES"/>
      </w:rPr>
      <w:fldChar w:fldCharType="begin"/>
    </w:r>
    <w:r w:rsidRPr="00C73AB1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C73AB1">
      <w:rPr>
        <w:rFonts w:ascii="Arial" w:hAnsi="Arial"/>
        <w:b/>
        <w:sz w:val="36"/>
        <w:lang w:val="es-ES"/>
      </w:rPr>
      <w:fldChar w:fldCharType="separate"/>
    </w:r>
    <w:r>
      <w:rPr>
        <w:rFonts w:ascii="Arial" w:hAnsi="Arial"/>
        <w:b/>
        <w:sz w:val="36"/>
        <w:lang w:val="es-ES"/>
      </w:rPr>
      <w:t xml:space="preserve">MDP </w:t>
    </w:r>
    <w:proofErr w:type="spellStart"/>
    <w:r>
      <w:rPr>
        <w:rFonts w:ascii="Arial" w:hAnsi="Arial"/>
        <w:b/>
        <w:sz w:val="36"/>
        <w:lang w:val="es-ES"/>
      </w:rPr>
      <w:t>Consulting</w:t>
    </w:r>
    <w:proofErr w:type="spellEnd"/>
    <w:r>
      <w:rPr>
        <w:rFonts w:ascii="Arial" w:hAnsi="Arial"/>
        <w:b/>
        <w:sz w:val="36"/>
        <w:lang w:val="es-ES"/>
      </w:rPr>
      <w:t xml:space="preserve"> S.A.</w:t>
    </w:r>
    <w:r w:rsidRPr="00C73AB1">
      <w:rPr>
        <w:rFonts w:ascii="Arial" w:hAnsi="Arial"/>
        <w:b/>
        <w:sz w:val="36"/>
        <w:lang w:val="es-ES"/>
      </w:rPr>
      <w:fldChar w:fldCharType="end"/>
    </w:r>
  </w:p>
  <w:p w:rsidR="00600730" w:rsidRDefault="00600730">
    <w:pPr>
      <w:pBdr>
        <w:bottom w:val="single" w:sz="6" w:space="1" w:color="auto"/>
      </w:pBdr>
      <w:jc w:val="right"/>
      <w:rPr>
        <w:sz w:val="24"/>
      </w:rPr>
    </w:pPr>
  </w:p>
  <w:p w:rsidR="00600730" w:rsidRDefault="006007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0730" w:rsidRPr="00C73AB1">
      <w:tc>
        <w:tcPr>
          <w:tcW w:w="6379" w:type="dxa"/>
        </w:tcPr>
        <w:p w:rsidR="00600730" w:rsidRPr="00C73AB1" w:rsidRDefault="00600730">
          <w:pPr>
            <w:rPr>
              <w:lang w:val="es-ES"/>
            </w:rPr>
          </w:pP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SUBJECT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 xml:space="preserve">Sistema de Administración de </w:t>
          </w:r>
          <w:proofErr w:type="spellStart"/>
          <w:r>
            <w:rPr>
              <w:lang w:val="es-ES"/>
            </w:rPr>
            <w:t>Outsourcing</w:t>
          </w:r>
          <w:proofErr w:type="spellEnd"/>
          <w:r w:rsidRPr="00C73AB1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600730" w:rsidRPr="00C73AB1" w:rsidRDefault="0060073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C73AB1">
            <w:rPr>
              <w:lang w:val="es-ES"/>
            </w:rPr>
            <w:t xml:space="preserve">  Versión:           </w:t>
          </w:r>
          <w:r>
            <w:rPr>
              <w:lang w:val="es-ES"/>
            </w:rPr>
            <w:t>1.0</w:t>
          </w:r>
        </w:p>
      </w:tc>
    </w:tr>
    <w:tr w:rsidR="00600730" w:rsidRPr="00C73AB1">
      <w:tc>
        <w:tcPr>
          <w:tcW w:w="6379" w:type="dxa"/>
        </w:tcPr>
        <w:p w:rsidR="00600730" w:rsidRPr="00C73AB1" w:rsidRDefault="00600730">
          <w:pPr>
            <w:rPr>
              <w:lang w:val="es-ES"/>
            </w:rPr>
          </w:pPr>
          <w:r w:rsidRPr="00C73AB1">
            <w:rPr>
              <w:lang w:val="es-ES"/>
            </w:rPr>
            <w:fldChar w:fldCharType="begin"/>
          </w:r>
          <w:r w:rsidRPr="00C73AB1">
            <w:rPr>
              <w:lang w:val="es-ES"/>
            </w:rPr>
            <w:instrText xml:space="preserve"> TITLE  \* MERGEFORMAT </w:instrText>
          </w:r>
          <w:r w:rsidRPr="00C73AB1">
            <w:rPr>
              <w:lang w:val="es-ES"/>
            </w:rPr>
            <w:fldChar w:fldCharType="separate"/>
          </w:r>
          <w:r>
            <w:rPr>
              <w:lang w:val="es-ES"/>
            </w:rPr>
            <w:t>Plan de Gestión de la Configuración</w:t>
          </w:r>
          <w:r w:rsidRPr="00C73AB1"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600730" w:rsidRPr="00C73AB1" w:rsidRDefault="00600730" w:rsidP="00C73AB1">
          <w:pPr>
            <w:rPr>
              <w:lang w:val="es-ES"/>
            </w:rPr>
          </w:pPr>
          <w:r w:rsidRPr="00C73AB1">
            <w:rPr>
              <w:lang w:val="es-ES"/>
            </w:rPr>
            <w:t xml:space="preserve">  Fecha</w:t>
          </w:r>
          <w:r>
            <w:rPr>
              <w:lang w:val="es-ES"/>
            </w:rPr>
            <w:t>:  28/feb/2015</w:t>
          </w:r>
        </w:p>
      </w:tc>
    </w:tr>
    <w:tr w:rsidR="00600730" w:rsidRPr="00FD630C">
      <w:tc>
        <w:tcPr>
          <w:tcW w:w="9558" w:type="dxa"/>
          <w:gridSpan w:val="2"/>
        </w:tcPr>
        <w:p w:rsidR="00600730" w:rsidRPr="00C73AB1" w:rsidRDefault="00600730" w:rsidP="00C73AB1">
          <w:pPr>
            <w:rPr>
              <w:lang w:val="es-ES"/>
            </w:rPr>
          </w:pPr>
          <w:r w:rsidRPr="00C73AB1">
            <w:rPr>
              <w:lang w:val="es-ES"/>
            </w:rPr>
            <w:t>&lt;Nombre físico del documento + extensión&gt;</w:t>
          </w:r>
        </w:p>
      </w:tc>
    </w:tr>
  </w:tbl>
  <w:p w:rsidR="00600730" w:rsidRPr="00B0165E" w:rsidRDefault="00600730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730" w:rsidRDefault="006007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60D96"/>
    <w:multiLevelType w:val="hybridMultilevel"/>
    <w:tmpl w:val="B4B2C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B2186"/>
    <w:multiLevelType w:val="hybridMultilevel"/>
    <w:tmpl w:val="4BC2C196"/>
    <w:lvl w:ilvl="0" w:tplc="6838A4B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D51166"/>
    <w:multiLevelType w:val="hybridMultilevel"/>
    <w:tmpl w:val="493AAC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C56F3"/>
    <w:multiLevelType w:val="hybridMultilevel"/>
    <w:tmpl w:val="D9844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2BB6B3D"/>
    <w:multiLevelType w:val="multilevel"/>
    <w:tmpl w:val="91D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AAF6F4A"/>
    <w:multiLevelType w:val="hybridMultilevel"/>
    <w:tmpl w:val="8634037A"/>
    <w:lvl w:ilvl="0" w:tplc="A86015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46D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EECA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C9B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EDF2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88C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475C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208D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EE2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7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2"/>
  </w:num>
  <w:num w:numId="12">
    <w:abstractNumId w:val="10"/>
  </w:num>
  <w:num w:numId="13">
    <w:abstractNumId w:val="24"/>
  </w:num>
  <w:num w:numId="14">
    <w:abstractNumId w:val="9"/>
  </w:num>
  <w:num w:numId="15">
    <w:abstractNumId w:val="4"/>
  </w:num>
  <w:num w:numId="16">
    <w:abstractNumId w:val="23"/>
  </w:num>
  <w:num w:numId="17">
    <w:abstractNumId w:val="17"/>
  </w:num>
  <w:num w:numId="18">
    <w:abstractNumId w:val="5"/>
  </w:num>
  <w:num w:numId="19">
    <w:abstractNumId w:val="13"/>
  </w:num>
  <w:num w:numId="20">
    <w:abstractNumId w:val="7"/>
  </w:num>
  <w:num w:numId="21">
    <w:abstractNumId w:val="22"/>
  </w:num>
  <w:num w:numId="22">
    <w:abstractNumId w:val="21"/>
  </w:num>
  <w:num w:numId="23">
    <w:abstractNumId w:val="16"/>
  </w:num>
  <w:num w:numId="24">
    <w:abstractNumId w:val="26"/>
  </w:num>
  <w:num w:numId="25">
    <w:abstractNumId w:val="6"/>
  </w:num>
  <w:num w:numId="26">
    <w:abstractNumId w:val="15"/>
  </w:num>
  <w:num w:numId="27">
    <w:abstractNumId w:val="8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1D"/>
    <w:rsid w:val="000211FB"/>
    <w:rsid w:val="00074238"/>
    <w:rsid w:val="0009248C"/>
    <w:rsid w:val="00096DB1"/>
    <w:rsid w:val="000A5EEB"/>
    <w:rsid w:val="000C0AB7"/>
    <w:rsid w:val="000E3459"/>
    <w:rsid w:val="00101B99"/>
    <w:rsid w:val="001248CA"/>
    <w:rsid w:val="00132478"/>
    <w:rsid w:val="00171F13"/>
    <w:rsid w:val="00184181"/>
    <w:rsid w:val="00192BA5"/>
    <w:rsid w:val="001948F5"/>
    <w:rsid w:val="001A49C4"/>
    <w:rsid w:val="001B7198"/>
    <w:rsid w:val="001F748B"/>
    <w:rsid w:val="00212FC1"/>
    <w:rsid w:val="00231B29"/>
    <w:rsid w:val="0024717B"/>
    <w:rsid w:val="00293A39"/>
    <w:rsid w:val="00302802"/>
    <w:rsid w:val="0031013C"/>
    <w:rsid w:val="0034030A"/>
    <w:rsid w:val="0035015A"/>
    <w:rsid w:val="00381CAB"/>
    <w:rsid w:val="0041595A"/>
    <w:rsid w:val="00435118"/>
    <w:rsid w:val="00436C01"/>
    <w:rsid w:val="00470750"/>
    <w:rsid w:val="00486C84"/>
    <w:rsid w:val="004A4F68"/>
    <w:rsid w:val="004C3EAD"/>
    <w:rsid w:val="00516D21"/>
    <w:rsid w:val="00544CAB"/>
    <w:rsid w:val="00557415"/>
    <w:rsid w:val="00573EAC"/>
    <w:rsid w:val="00593FFC"/>
    <w:rsid w:val="00597D3C"/>
    <w:rsid w:val="00600730"/>
    <w:rsid w:val="00632F53"/>
    <w:rsid w:val="00650D6F"/>
    <w:rsid w:val="00660E71"/>
    <w:rsid w:val="00721037"/>
    <w:rsid w:val="0076383F"/>
    <w:rsid w:val="007831B4"/>
    <w:rsid w:val="007A5F40"/>
    <w:rsid w:val="007B39E4"/>
    <w:rsid w:val="00805F55"/>
    <w:rsid w:val="00810B66"/>
    <w:rsid w:val="00846173"/>
    <w:rsid w:val="008B7466"/>
    <w:rsid w:val="0092064B"/>
    <w:rsid w:val="009975E2"/>
    <w:rsid w:val="00997FC1"/>
    <w:rsid w:val="009D6967"/>
    <w:rsid w:val="009E04AB"/>
    <w:rsid w:val="00A20E37"/>
    <w:rsid w:val="00A24EF5"/>
    <w:rsid w:val="00A774DA"/>
    <w:rsid w:val="00A825A1"/>
    <w:rsid w:val="00A96A27"/>
    <w:rsid w:val="00AD33CE"/>
    <w:rsid w:val="00B0165E"/>
    <w:rsid w:val="00B12BAC"/>
    <w:rsid w:val="00B65707"/>
    <w:rsid w:val="00BB0F31"/>
    <w:rsid w:val="00BB1FC1"/>
    <w:rsid w:val="00BB6CFF"/>
    <w:rsid w:val="00BF4F2B"/>
    <w:rsid w:val="00C0261D"/>
    <w:rsid w:val="00C73AB1"/>
    <w:rsid w:val="00C916F5"/>
    <w:rsid w:val="00CD5596"/>
    <w:rsid w:val="00D21957"/>
    <w:rsid w:val="00D61AD1"/>
    <w:rsid w:val="00D80954"/>
    <w:rsid w:val="00DA474D"/>
    <w:rsid w:val="00E11D31"/>
    <w:rsid w:val="00E26EB0"/>
    <w:rsid w:val="00E46AB4"/>
    <w:rsid w:val="00E56E70"/>
    <w:rsid w:val="00E5762B"/>
    <w:rsid w:val="00E80A8F"/>
    <w:rsid w:val="00E83BBE"/>
    <w:rsid w:val="00ED74E3"/>
    <w:rsid w:val="00EF1146"/>
    <w:rsid w:val="00F2528F"/>
    <w:rsid w:val="00F276C8"/>
    <w:rsid w:val="00F50005"/>
    <w:rsid w:val="00F633C5"/>
    <w:rsid w:val="00FB2202"/>
    <w:rsid w:val="00FC6500"/>
    <w:rsid w:val="00FD630C"/>
    <w:rsid w:val="00FE3C75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0730"/>
    <w:pPr>
      <w:spacing w:after="120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3AB1"/>
    <w:rPr>
      <w:rFonts w:ascii="Tahoma" w:hAnsi="Tahoma" w:cs="Tahoma"/>
      <w:sz w:val="16"/>
      <w:szCs w:val="16"/>
      <w:lang w:val="en-US" w:eastAsia="en-US"/>
    </w:rPr>
  </w:style>
  <w:style w:type="character" w:customStyle="1" w:styleId="shorttext">
    <w:name w:val="short_text"/>
    <w:rsid w:val="00C73AB1"/>
  </w:style>
  <w:style w:type="character" w:customStyle="1" w:styleId="hps">
    <w:name w:val="hps"/>
    <w:rsid w:val="00C73AB1"/>
  </w:style>
  <w:style w:type="character" w:customStyle="1" w:styleId="alt-edited">
    <w:name w:val="alt-edited"/>
    <w:rsid w:val="000211FB"/>
  </w:style>
  <w:style w:type="table" w:styleId="Tablaconcuadrcula">
    <w:name w:val="Table Grid"/>
    <w:basedOn w:val="Tablanormal"/>
    <w:uiPriority w:val="59"/>
    <w:rsid w:val="00B1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12B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B2202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60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0730"/>
    <w:pPr>
      <w:spacing w:after="120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3AB1"/>
    <w:rPr>
      <w:rFonts w:ascii="Tahoma" w:hAnsi="Tahoma" w:cs="Tahoma"/>
      <w:sz w:val="16"/>
      <w:szCs w:val="16"/>
      <w:lang w:val="en-US" w:eastAsia="en-US"/>
    </w:rPr>
  </w:style>
  <w:style w:type="character" w:customStyle="1" w:styleId="shorttext">
    <w:name w:val="short_text"/>
    <w:rsid w:val="00C73AB1"/>
  </w:style>
  <w:style w:type="character" w:customStyle="1" w:styleId="hps">
    <w:name w:val="hps"/>
    <w:rsid w:val="00C73AB1"/>
  </w:style>
  <w:style w:type="character" w:customStyle="1" w:styleId="alt-edited">
    <w:name w:val="alt-edited"/>
    <w:rsid w:val="000211FB"/>
  </w:style>
  <w:style w:type="table" w:styleId="Tablaconcuadrcula">
    <w:name w:val="Table Grid"/>
    <w:basedOn w:val="Tablanormal"/>
    <w:uiPriority w:val="59"/>
    <w:rsid w:val="00B1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12B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FB2202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60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1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diagramColors" Target="diagrams/colors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y\Documents\CIBERTEC-UML%20y%20RUP\Sistema%20Outsourcing\Iteracion%20Inicial\1.Inicio\8.Gestion%20de%20Proyectos\rup_Plan%20de%20Gestion%20de%20la%20Configuracio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16B33E-2179-43DC-9C9B-61F1667CD4EF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56B3C7BE-FC3A-40CC-BCC3-670115FA490E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Desarrollo</a:t>
          </a:r>
        </a:p>
      </dgm:t>
    </dgm:pt>
    <dgm:pt modelId="{C77F4604-1F09-4C48-BA44-3CF002DF8CE3}" type="parTrans" cxnId="{AA29D658-44F1-4B97-AA87-8D30846C6684}">
      <dgm:prSet/>
      <dgm:spPr/>
      <dgm:t>
        <a:bodyPr/>
        <a:lstStyle/>
        <a:p>
          <a:pPr algn="ctr"/>
          <a:endParaRPr lang="es-PE"/>
        </a:p>
      </dgm:t>
    </dgm:pt>
    <dgm:pt modelId="{960627DC-48D8-4747-AF6A-73FE6B92B3A9}" type="sibTrans" cxnId="{AA29D658-44F1-4B97-AA87-8D30846C6684}">
      <dgm:prSet/>
      <dgm:spPr/>
      <dgm:t>
        <a:bodyPr/>
        <a:lstStyle/>
        <a:p>
          <a:pPr algn="ctr"/>
          <a:endParaRPr lang="es-PE"/>
        </a:p>
      </dgm:t>
    </dgm:pt>
    <dgm:pt modelId="{5E4D6F42-6A6D-4167-A0DC-BAC8C4B0BC4F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Pruebas</a:t>
          </a:r>
        </a:p>
      </dgm:t>
    </dgm:pt>
    <dgm:pt modelId="{FAD09213-9B5E-4FD8-8D75-16B1807EFA2D}" type="parTrans" cxnId="{0EB01F96-C19C-4680-A960-85EB116117E4}">
      <dgm:prSet/>
      <dgm:spPr/>
      <dgm:t>
        <a:bodyPr/>
        <a:lstStyle/>
        <a:p>
          <a:pPr algn="ctr"/>
          <a:endParaRPr lang="es-PE"/>
        </a:p>
      </dgm:t>
    </dgm:pt>
    <dgm:pt modelId="{E0B74F63-376F-473B-9D0E-9619FC6E7BB0}" type="sibTrans" cxnId="{0EB01F96-C19C-4680-A960-85EB116117E4}">
      <dgm:prSet/>
      <dgm:spPr/>
      <dgm:t>
        <a:bodyPr/>
        <a:lstStyle/>
        <a:p>
          <a:pPr algn="ctr"/>
          <a:endParaRPr lang="es-PE"/>
        </a:p>
      </dgm:t>
    </dgm:pt>
    <dgm:pt modelId="{217BEBB2-9640-4654-A0B8-FDAC52871C1C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Producción</a:t>
          </a:r>
        </a:p>
      </dgm:t>
    </dgm:pt>
    <dgm:pt modelId="{A10008FC-CAC4-4E2A-AFE4-85ADA3335E86}" type="parTrans" cxnId="{7B6797EC-07B3-42FE-BDD6-8EE4F03FF793}">
      <dgm:prSet/>
      <dgm:spPr/>
      <dgm:t>
        <a:bodyPr/>
        <a:lstStyle/>
        <a:p>
          <a:pPr algn="ctr"/>
          <a:endParaRPr lang="es-PE"/>
        </a:p>
      </dgm:t>
    </dgm:pt>
    <dgm:pt modelId="{6DF5E0E4-7789-47E1-A6A1-1610A5C70E45}" type="sibTrans" cxnId="{7B6797EC-07B3-42FE-BDD6-8EE4F03FF793}">
      <dgm:prSet/>
      <dgm:spPr/>
      <dgm:t>
        <a:bodyPr/>
        <a:lstStyle/>
        <a:p>
          <a:pPr algn="ctr"/>
          <a:endParaRPr lang="es-PE"/>
        </a:p>
      </dgm:t>
    </dgm:pt>
    <dgm:pt modelId="{84D7B37F-4369-4966-B371-85D8B109B9F6}" type="pres">
      <dgm:prSet presAssocID="{1D16B33E-2179-43DC-9C9B-61F1667CD4EF}" presName="CompostProcess" presStyleCnt="0">
        <dgm:presLayoutVars>
          <dgm:dir/>
          <dgm:resizeHandles val="exact"/>
        </dgm:presLayoutVars>
      </dgm:prSet>
      <dgm:spPr/>
    </dgm:pt>
    <dgm:pt modelId="{502BE4FF-C725-42CA-8AA1-DE0FC9E5C17A}" type="pres">
      <dgm:prSet presAssocID="{1D16B33E-2179-43DC-9C9B-61F1667CD4EF}" presName="arrow" presStyleLbl="bgShp" presStyleIdx="0" presStyleCnt="1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</dgm:pt>
    <dgm:pt modelId="{C21771DF-A01D-46B2-8979-300639815466}" type="pres">
      <dgm:prSet presAssocID="{1D16B33E-2179-43DC-9C9B-61F1667CD4EF}" presName="linearProcess" presStyleCnt="0"/>
      <dgm:spPr/>
    </dgm:pt>
    <dgm:pt modelId="{2155BF5B-31B3-4A84-B61E-92BC97BD1ECB}" type="pres">
      <dgm:prSet presAssocID="{56B3C7BE-FC3A-40CC-BCC3-670115FA490E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D6797F8-8FFE-4DF6-B05D-91D272CAB6F7}" type="pres">
      <dgm:prSet presAssocID="{960627DC-48D8-4747-AF6A-73FE6B92B3A9}" presName="sibTrans" presStyleCnt="0"/>
      <dgm:spPr/>
    </dgm:pt>
    <dgm:pt modelId="{9E9FDAFE-D6C6-4AD5-ACA8-924C34D5E67C}" type="pres">
      <dgm:prSet presAssocID="{5E4D6F42-6A6D-4167-A0DC-BAC8C4B0BC4F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2240C55-FB50-4DD9-BAC6-C2A676607127}" type="pres">
      <dgm:prSet presAssocID="{E0B74F63-376F-473B-9D0E-9619FC6E7BB0}" presName="sibTrans" presStyleCnt="0"/>
      <dgm:spPr/>
    </dgm:pt>
    <dgm:pt modelId="{32C9CF28-890B-432E-9EAF-4054A89BB07E}" type="pres">
      <dgm:prSet presAssocID="{217BEBB2-9640-4654-A0B8-FDAC52871C1C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13D6E4E-09B8-4B49-BCC6-1F820F53D158}" type="presOf" srcId="{1D16B33E-2179-43DC-9C9B-61F1667CD4EF}" destId="{84D7B37F-4369-4966-B371-85D8B109B9F6}" srcOrd="0" destOrd="0" presId="urn:microsoft.com/office/officeart/2005/8/layout/hProcess9"/>
    <dgm:cxn modelId="{0EB01F96-C19C-4680-A960-85EB116117E4}" srcId="{1D16B33E-2179-43DC-9C9B-61F1667CD4EF}" destId="{5E4D6F42-6A6D-4167-A0DC-BAC8C4B0BC4F}" srcOrd="1" destOrd="0" parTransId="{FAD09213-9B5E-4FD8-8D75-16B1807EFA2D}" sibTransId="{E0B74F63-376F-473B-9D0E-9619FC6E7BB0}"/>
    <dgm:cxn modelId="{F582A35F-5D79-429A-B66D-3B719D4F6B84}" type="presOf" srcId="{56B3C7BE-FC3A-40CC-BCC3-670115FA490E}" destId="{2155BF5B-31B3-4A84-B61E-92BC97BD1ECB}" srcOrd="0" destOrd="0" presId="urn:microsoft.com/office/officeart/2005/8/layout/hProcess9"/>
    <dgm:cxn modelId="{592B52E9-E9C0-4F7D-A71D-FB8EB95C92E8}" type="presOf" srcId="{5E4D6F42-6A6D-4167-A0DC-BAC8C4B0BC4F}" destId="{9E9FDAFE-D6C6-4AD5-ACA8-924C34D5E67C}" srcOrd="0" destOrd="0" presId="urn:microsoft.com/office/officeart/2005/8/layout/hProcess9"/>
    <dgm:cxn modelId="{3E4E1868-B4A4-425F-851F-0BA3C33F2E66}" type="presOf" srcId="{217BEBB2-9640-4654-A0B8-FDAC52871C1C}" destId="{32C9CF28-890B-432E-9EAF-4054A89BB07E}" srcOrd="0" destOrd="0" presId="urn:microsoft.com/office/officeart/2005/8/layout/hProcess9"/>
    <dgm:cxn modelId="{7B6797EC-07B3-42FE-BDD6-8EE4F03FF793}" srcId="{1D16B33E-2179-43DC-9C9B-61F1667CD4EF}" destId="{217BEBB2-9640-4654-A0B8-FDAC52871C1C}" srcOrd="2" destOrd="0" parTransId="{A10008FC-CAC4-4E2A-AFE4-85ADA3335E86}" sibTransId="{6DF5E0E4-7789-47E1-A6A1-1610A5C70E45}"/>
    <dgm:cxn modelId="{AA29D658-44F1-4B97-AA87-8D30846C6684}" srcId="{1D16B33E-2179-43DC-9C9B-61F1667CD4EF}" destId="{56B3C7BE-FC3A-40CC-BCC3-670115FA490E}" srcOrd="0" destOrd="0" parTransId="{C77F4604-1F09-4C48-BA44-3CF002DF8CE3}" sibTransId="{960627DC-48D8-4747-AF6A-73FE6B92B3A9}"/>
    <dgm:cxn modelId="{2C1538F7-3C6F-4923-9BD4-B1AFD4A5C217}" type="presParOf" srcId="{84D7B37F-4369-4966-B371-85D8B109B9F6}" destId="{502BE4FF-C725-42CA-8AA1-DE0FC9E5C17A}" srcOrd="0" destOrd="0" presId="urn:microsoft.com/office/officeart/2005/8/layout/hProcess9"/>
    <dgm:cxn modelId="{86D88898-C1FC-4A6A-87CD-44A09894DD1C}" type="presParOf" srcId="{84D7B37F-4369-4966-B371-85D8B109B9F6}" destId="{C21771DF-A01D-46B2-8979-300639815466}" srcOrd="1" destOrd="0" presId="urn:microsoft.com/office/officeart/2005/8/layout/hProcess9"/>
    <dgm:cxn modelId="{5A6EBF6F-CB84-45DD-B8D9-5DA4AF5463F1}" type="presParOf" srcId="{C21771DF-A01D-46B2-8979-300639815466}" destId="{2155BF5B-31B3-4A84-B61E-92BC97BD1ECB}" srcOrd="0" destOrd="0" presId="urn:microsoft.com/office/officeart/2005/8/layout/hProcess9"/>
    <dgm:cxn modelId="{757F8DCC-F840-44D7-84B1-B2CDECE7218B}" type="presParOf" srcId="{C21771DF-A01D-46B2-8979-300639815466}" destId="{5D6797F8-8FFE-4DF6-B05D-91D272CAB6F7}" srcOrd="1" destOrd="0" presId="urn:microsoft.com/office/officeart/2005/8/layout/hProcess9"/>
    <dgm:cxn modelId="{6D2874DE-958B-4B7A-B06C-BC3347FEDB50}" type="presParOf" srcId="{C21771DF-A01D-46B2-8979-300639815466}" destId="{9E9FDAFE-D6C6-4AD5-ACA8-924C34D5E67C}" srcOrd="2" destOrd="0" presId="urn:microsoft.com/office/officeart/2005/8/layout/hProcess9"/>
    <dgm:cxn modelId="{6D980368-279B-425C-9FD7-CA6AC7676195}" type="presParOf" srcId="{C21771DF-A01D-46B2-8979-300639815466}" destId="{F2240C55-FB50-4DD9-BAC6-C2A676607127}" srcOrd="3" destOrd="0" presId="urn:microsoft.com/office/officeart/2005/8/layout/hProcess9"/>
    <dgm:cxn modelId="{264393A1-453C-4535-B990-0A66787D080C}" type="presParOf" srcId="{C21771DF-A01D-46B2-8979-300639815466}" destId="{32C9CF28-890B-432E-9EAF-4054A89BB07E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224012-DA38-4CDA-AFB2-F5A7D786E3D5}" type="doc">
      <dgm:prSet loTypeId="urn:microsoft.com/office/officeart/2005/8/layout/chevron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5DE22726-285F-4FD3-87A7-16CD2B4244DC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4F1DC69D-9DB5-4780-A254-35887E170E06}" type="parTrans" cxnId="{6FD4C8C5-B5CA-4566-B167-68B5EA75B9B6}">
      <dgm:prSet/>
      <dgm:spPr/>
      <dgm:t>
        <a:bodyPr/>
        <a:lstStyle/>
        <a:p>
          <a:endParaRPr lang="es-PE"/>
        </a:p>
      </dgm:t>
    </dgm:pt>
    <dgm:pt modelId="{58B0E4F7-47C6-4FEC-B72D-16A369D828DD}" type="sibTrans" cxnId="{6FD4C8C5-B5CA-4566-B167-68B5EA75B9B6}">
      <dgm:prSet/>
      <dgm:spPr/>
      <dgm:t>
        <a:bodyPr/>
        <a:lstStyle/>
        <a:p>
          <a:endParaRPr lang="es-PE"/>
        </a:p>
      </dgm:t>
    </dgm:pt>
    <dgm:pt modelId="{E7018B4F-F0DE-47F1-BBEB-1F64EB35E737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8195065F-F9F9-4EFB-A32F-869F314A8F44}" type="parTrans" cxnId="{F2301ABC-B320-41EC-8FED-E5AF639CA032}">
      <dgm:prSet/>
      <dgm:spPr/>
      <dgm:t>
        <a:bodyPr/>
        <a:lstStyle/>
        <a:p>
          <a:endParaRPr lang="es-PE"/>
        </a:p>
      </dgm:t>
    </dgm:pt>
    <dgm:pt modelId="{1084BF50-ABC0-45D3-84CA-3D94FBACA1A6}" type="sibTrans" cxnId="{F2301ABC-B320-41EC-8FED-E5AF639CA032}">
      <dgm:prSet/>
      <dgm:spPr/>
      <dgm:t>
        <a:bodyPr/>
        <a:lstStyle/>
        <a:p>
          <a:endParaRPr lang="es-PE"/>
        </a:p>
      </dgm:t>
    </dgm:pt>
    <dgm:pt modelId="{4C43D435-37F3-41A4-828C-123F9F1D3222}">
      <dgm:prSet phldrT="[Texto]"/>
      <dgm:spPr/>
      <dgm:t>
        <a:bodyPr/>
        <a:lstStyle/>
        <a:p>
          <a:r>
            <a:rPr lang="es-PE"/>
            <a:t>Producción</a:t>
          </a:r>
        </a:p>
      </dgm:t>
    </dgm:pt>
    <dgm:pt modelId="{416B397C-79C7-4292-AFAD-F6DB56A79C8A}" type="parTrans" cxnId="{84692A5D-4835-478C-8A0A-C6BDDF7D6476}">
      <dgm:prSet/>
      <dgm:spPr/>
      <dgm:t>
        <a:bodyPr/>
        <a:lstStyle/>
        <a:p>
          <a:endParaRPr lang="es-PE"/>
        </a:p>
      </dgm:t>
    </dgm:pt>
    <dgm:pt modelId="{CB979507-83A7-4FD3-BBD6-1F01344CC2AD}" type="sibTrans" cxnId="{84692A5D-4835-478C-8A0A-C6BDDF7D6476}">
      <dgm:prSet/>
      <dgm:spPr/>
      <dgm:t>
        <a:bodyPr/>
        <a:lstStyle/>
        <a:p>
          <a:endParaRPr lang="es-PE"/>
        </a:p>
      </dgm:t>
    </dgm:pt>
    <dgm:pt modelId="{79149531-DE06-4259-8D1D-75E4DD185C05}">
      <dgm:prSet phldrT="[Texto]" custT="1"/>
      <dgm:spPr/>
      <dgm:t>
        <a:bodyPr/>
        <a:lstStyle/>
        <a:p>
          <a:r>
            <a:rPr lang="es-PE" sz="1200"/>
            <a:t>Cuando las pruebas de calidad son aceptadas, se comunicará al equipo de TI para que liberen la versión probada al ambiente del cliente final.</a:t>
          </a:r>
        </a:p>
      </dgm:t>
    </dgm:pt>
    <dgm:pt modelId="{485A8893-387A-424B-8357-FC60242BC5C1}" type="parTrans" cxnId="{EE0611F5-33B2-4054-A194-D19F6A6FFD82}">
      <dgm:prSet/>
      <dgm:spPr/>
      <dgm:t>
        <a:bodyPr/>
        <a:lstStyle/>
        <a:p>
          <a:endParaRPr lang="es-PE"/>
        </a:p>
      </dgm:t>
    </dgm:pt>
    <dgm:pt modelId="{C82D2A56-791B-483F-A5AD-747AF47D5538}" type="sibTrans" cxnId="{EE0611F5-33B2-4054-A194-D19F6A6FFD82}">
      <dgm:prSet/>
      <dgm:spPr/>
      <dgm:t>
        <a:bodyPr/>
        <a:lstStyle/>
        <a:p>
          <a:endParaRPr lang="es-PE"/>
        </a:p>
      </dgm:t>
    </dgm:pt>
    <dgm:pt modelId="{896E9EC4-5B0B-4944-BE9C-C5A8C3C27D5E}">
      <dgm:prSet phldrT="[Texto]" custT="1"/>
      <dgm:spPr/>
      <dgm:t>
        <a:bodyPr/>
        <a:lstStyle/>
        <a:p>
          <a:r>
            <a:rPr lang="es-PE" sz="1200"/>
            <a:t>Cuando el desarrollo a concluido, se tiene que entregar el producto para ser evaluado por el área de calidad.</a:t>
          </a:r>
        </a:p>
      </dgm:t>
    </dgm:pt>
    <dgm:pt modelId="{50010D0C-FECE-4FAB-9C9B-08B78B34CEB7}" type="parTrans" cxnId="{2F226030-1367-4FE6-9F79-704C2919E2DB}">
      <dgm:prSet/>
      <dgm:spPr/>
    </dgm:pt>
    <dgm:pt modelId="{E8C85169-FFE4-4ED7-98D6-B5A3B0F86BF8}" type="sibTrans" cxnId="{2F226030-1367-4FE6-9F79-704C2919E2DB}">
      <dgm:prSet/>
      <dgm:spPr/>
    </dgm:pt>
    <dgm:pt modelId="{3210F419-2E30-44FA-9A78-4A827E4026DF}">
      <dgm:prSet phldrT="[Texto]" custT="1"/>
      <dgm:spPr/>
      <dgm:t>
        <a:bodyPr/>
        <a:lstStyle/>
        <a:p>
          <a:r>
            <a:rPr lang="es-PE" sz="1200"/>
            <a:t>Cuando el entorno este preparado para el inicio del desarrollo se habilitará el ambiente de desarrollo.</a:t>
          </a:r>
        </a:p>
      </dgm:t>
    </dgm:pt>
    <dgm:pt modelId="{49DC0E34-123B-4719-B9C0-BF26610373EB}" type="parTrans" cxnId="{26636E7F-25D2-4D49-B723-6B91EB54629A}">
      <dgm:prSet/>
      <dgm:spPr/>
    </dgm:pt>
    <dgm:pt modelId="{84F05CF0-147F-4C58-BC02-F0F2E5F91933}" type="sibTrans" cxnId="{26636E7F-25D2-4D49-B723-6B91EB54629A}">
      <dgm:prSet/>
      <dgm:spPr/>
    </dgm:pt>
    <dgm:pt modelId="{113E0BBC-3F77-42D1-BA87-364CF2E9A42E}" type="pres">
      <dgm:prSet presAssocID="{ED224012-DA38-4CDA-AFB2-F5A7D786E3D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25616F8D-0FAF-41C8-B09B-5B315AC051D8}" type="pres">
      <dgm:prSet presAssocID="{5DE22726-285F-4FD3-87A7-16CD2B4244DC}" presName="composite" presStyleCnt="0"/>
      <dgm:spPr/>
    </dgm:pt>
    <dgm:pt modelId="{22867233-4540-4995-A7B7-55A3D49F2A7A}" type="pres">
      <dgm:prSet presAssocID="{5DE22726-285F-4FD3-87A7-16CD2B4244DC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EDFDF0C-759E-4822-A8CF-6C3F9BD897B1}" type="pres">
      <dgm:prSet presAssocID="{5DE22726-285F-4FD3-87A7-16CD2B4244DC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7AC3ED4-7772-4CB0-AFAD-E7A199A9559B}" type="pres">
      <dgm:prSet presAssocID="{58B0E4F7-47C6-4FEC-B72D-16A369D828DD}" presName="sp" presStyleCnt="0"/>
      <dgm:spPr/>
    </dgm:pt>
    <dgm:pt modelId="{D05B3BBA-5434-4713-9017-B260ACBA78C2}" type="pres">
      <dgm:prSet presAssocID="{E7018B4F-F0DE-47F1-BBEB-1F64EB35E737}" presName="composite" presStyleCnt="0"/>
      <dgm:spPr/>
    </dgm:pt>
    <dgm:pt modelId="{E9D405CD-DB87-4C56-BE0E-76BFB1AE2E5B}" type="pres">
      <dgm:prSet presAssocID="{E7018B4F-F0DE-47F1-BBEB-1F64EB35E737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747496B-671F-4B03-9F9E-21B6A3A3F27F}" type="pres">
      <dgm:prSet presAssocID="{E7018B4F-F0DE-47F1-BBEB-1F64EB35E737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531162E-5BFB-440C-948E-27DD519CC7D6}" type="pres">
      <dgm:prSet presAssocID="{1084BF50-ABC0-45D3-84CA-3D94FBACA1A6}" presName="sp" presStyleCnt="0"/>
      <dgm:spPr/>
    </dgm:pt>
    <dgm:pt modelId="{7194005E-30EB-4017-A955-284E868E9D59}" type="pres">
      <dgm:prSet presAssocID="{4C43D435-37F3-41A4-828C-123F9F1D3222}" presName="composite" presStyleCnt="0"/>
      <dgm:spPr/>
    </dgm:pt>
    <dgm:pt modelId="{B25B1763-EF46-4828-B716-65E399C16601}" type="pres">
      <dgm:prSet presAssocID="{4C43D435-37F3-41A4-828C-123F9F1D3222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B98A7B1-8785-42ED-8839-7D926DC40046}" type="pres">
      <dgm:prSet presAssocID="{4C43D435-37F3-41A4-828C-123F9F1D3222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2F226030-1367-4FE6-9F79-704C2919E2DB}" srcId="{E7018B4F-F0DE-47F1-BBEB-1F64EB35E737}" destId="{896E9EC4-5B0B-4944-BE9C-C5A8C3C27D5E}" srcOrd="0" destOrd="0" parTransId="{50010D0C-FECE-4FAB-9C9B-08B78B34CEB7}" sibTransId="{E8C85169-FFE4-4ED7-98D6-B5A3B0F86BF8}"/>
    <dgm:cxn modelId="{B64B93FB-B750-4A13-9412-5D728664C462}" type="presOf" srcId="{4C43D435-37F3-41A4-828C-123F9F1D3222}" destId="{B25B1763-EF46-4828-B716-65E399C16601}" srcOrd="0" destOrd="0" presId="urn:microsoft.com/office/officeart/2005/8/layout/chevron2"/>
    <dgm:cxn modelId="{FC2AEB58-C2DA-48E7-8CC9-B470BAD4742C}" type="presOf" srcId="{896E9EC4-5B0B-4944-BE9C-C5A8C3C27D5E}" destId="{D747496B-671F-4B03-9F9E-21B6A3A3F27F}" srcOrd="0" destOrd="0" presId="urn:microsoft.com/office/officeart/2005/8/layout/chevron2"/>
    <dgm:cxn modelId="{09135D92-D2A2-4B11-92A8-AEEF4984D393}" type="presOf" srcId="{5DE22726-285F-4FD3-87A7-16CD2B4244DC}" destId="{22867233-4540-4995-A7B7-55A3D49F2A7A}" srcOrd="0" destOrd="0" presId="urn:microsoft.com/office/officeart/2005/8/layout/chevron2"/>
    <dgm:cxn modelId="{EE0611F5-33B2-4054-A194-D19F6A6FFD82}" srcId="{4C43D435-37F3-41A4-828C-123F9F1D3222}" destId="{79149531-DE06-4259-8D1D-75E4DD185C05}" srcOrd="0" destOrd="0" parTransId="{485A8893-387A-424B-8357-FC60242BC5C1}" sibTransId="{C82D2A56-791B-483F-A5AD-747AF47D5538}"/>
    <dgm:cxn modelId="{6FD4C8C5-B5CA-4566-B167-68B5EA75B9B6}" srcId="{ED224012-DA38-4CDA-AFB2-F5A7D786E3D5}" destId="{5DE22726-285F-4FD3-87A7-16CD2B4244DC}" srcOrd="0" destOrd="0" parTransId="{4F1DC69D-9DB5-4780-A254-35887E170E06}" sibTransId="{58B0E4F7-47C6-4FEC-B72D-16A369D828DD}"/>
    <dgm:cxn modelId="{84692A5D-4835-478C-8A0A-C6BDDF7D6476}" srcId="{ED224012-DA38-4CDA-AFB2-F5A7D786E3D5}" destId="{4C43D435-37F3-41A4-828C-123F9F1D3222}" srcOrd="2" destOrd="0" parTransId="{416B397C-79C7-4292-AFAD-F6DB56A79C8A}" sibTransId="{CB979507-83A7-4FD3-BBD6-1F01344CC2AD}"/>
    <dgm:cxn modelId="{762302B5-EDA2-4A8F-BA89-162744E47413}" type="presOf" srcId="{ED224012-DA38-4CDA-AFB2-F5A7D786E3D5}" destId="{113E0BBC-3F77-42D1-BA87-364CF2E9A42E}" srcOrd="0" destOrd="0" presId="urn:microsoft.com/office/officeart/2005/8/layout/chevron2"/>
    <dgm:cxn modelId="{CA88C2EA-753D-415D-93DE-1D5D4C7C77D1}" type="presOf" srcId="{79149531-DE06-4259-8D1D-75E4DD185C05}" destId="{3B98A7B1-8785-42ED-8839-7D926DC40046}" srcOrd="0" destOrd="0" presId="urn:microsoft.com/office/officeart/2005/8/layout/chevron2"/>
    <dgm:cxn modelId="{F2301ABC-B320-41EC-8FED-E5AF639CA032}" srcId="{ED224012-DA38-4CDA-AFB2-F5A7D786E3D5}" destId="{E7018B4F-F0DE-47F1-BBEB-1F64EB35E737}" srcOrd="1" destOrd="0" parTransId="{8195065F-F9F9-4EFB-A32F-869F314A8F44}" sibTransId="{1084BF50-ABC0-45D3-84CA-3D94FBACA1A6}"/>
    <dgm:cxn modelId="{411960FB-6E34-40A3-BB93-958874070BA2}" type="presOf" srcId="{E7018B4F-F0DE-47F1-BBEB-1F64EB35E737}" destId="{E9D405CD-DB87-4C56-BE0E-76BFB1AE2E5B}" srcOrd="0" destOrd="0" presId="urn:microsoft.com/office/officeart/2005/8/layout/chevron2"/>
    <dgm:cxn modelId="{BB338D96-CDB1-4E5D-A5D2-17073FC37514}" type="presOf" srcId="{3210F419-2E30-44FA-9A78-4A827E4026DF}" destId="{4EDFDF0C-759E-4822-A8CF-6C3F9BD897B1}" srcOrd="0" destOrd="0" presId="urn:microsoft.com/office/officeart/2005/8/layout/chevron2"/>
    <dgm:cxn modelId="{26636E7F-25D2-4D49-B723-6B91EB54629A}" srcId="{5DE22726-285F-4FD3-87A7-16CD2B4244DC}" destId="{3210F419-2E30-44FA-9A78-4A827E4026DF}" srcOrd="0" destOrd="0" parTransId="{49DC0E34-123B-4719-B9C0-BF26610373EB}" sibTransId="{84F05CF0-147F-4C58-BC02-F0F2E5F91933}"/>
    <dgm:cxn modelId="{D14D87A4-AF65-4BCC-AD25-5B0C98936E20}" type="presParOf" srcId="{113E0BBC-3F77-42D1-BA87-364CF2E9A42E}" destId="{25616F8D-0FAF-41C8-B09B-5B315AC051D8}" srcOrd="0" destOrd="0" presId="urn:microsoft.com/office/officeart/2005/8/layout/chevron2"/>
    <dgm:cxn modelId="{6A2C1935-0CCA-483A-B5A4-4110F7AEFAC2}" type="presParOf" srcId="{25616F8D-0FAF-41C8-B09B-5B315AC051D8}" destId="{22867233-4540-4995-A7B7-55A3D49F2A7A}" srcOrd="0" destOrd="0" presId="urn:microsoft.com/office/officeart/2005/8/layout/chevron2"/>
    <dgm:cxn modelId="{6F248339-DA73-49DC-A404-DA13161B294A}" type="presParOf" srcId="{25616F8D-0FAF-41C8-B09B-5B315AC051D8}" destId="{4EDFDF0C-759E-4822-A8CF-6C3F9BD897B1}" srcOrd="1" destOrd="0" presId="urn:microsoft.com/office/officeart/2005/8/layout/chevron2"/>
    <dgm:cxn modelId="{506C4652-EE0C-44BB-8AB3-85125DFA6248}" type="presParOf" srcId="{113E0BBC-3F77-42D1-BA87-364CF2E9A42E}" destId="{37AC3ED4-7772-4CB0-AFAD-E7A199A9559B}" srcOrd="1" destOrd="0" presId="urn:microsoft.com/office/officeart/2005/8/layout/chevron2"/>
    <dgm:cxn modelId="{32D519C2-1741-4113-9981-19F10E9398AF}" type="presParOf" srcId="{113E0BBC-3F77-42D1-BA87-364CF2E9A42E}" destId="{D05B3BBA-5434-4713-9017-B260ACBA78C2}" srcOrd="2" destOrd="0" presId="urn:microsoft.com/office/officeart/2005/8/layout/chevron2"/>
    <dgm:cxn modelId="{7BC74A9D-929C-4C93-85DE-BB0F46C5D24C}" type="presParOf" srcId="{D05B3BBA-5434-4713-9017-B260ACBA78C2}" destId="{E9D405CD-DB87-4C56-BE0E-76BFB1AE2E5B}" srcOrd="0" destOrd="0" presId="urn:microsoft.com/office/officeart/2005/8/layout/chevron2"/>
    <dgm:cxn modelId="{4E81B2A3-7F00-47EC-B7C7-4811551C2876}" type="presParOf" srcId="{D05B3BBA-5434-4713-9017-B260ACBA78C2}" destId="{D747496B-671F-4B03-9F9E-21B6A3A3F27F}" srcOrd="1" destOrd="0" presId="urn:microsoft.com/office/officeart/2005/8/layout/chevron2"/>
    <dgm:cxn modelId="{E69516F8-78E1-429B-983A-16F5ADE36F84}" type="presParOf" srcId="{113E0BBC-3F77-42D1-BA87-364CF2E9A42E}" destId="{6531162E-5BFB-440C-948E-27DD519CC7D6}" srcOrd="3" destOrd="0" presId="urn:microsoft.com/office/officeart/2005/8/layout/chevron2"/>
    <dgm:cxn modelId="{93D9E51C-B675-4976-A061-33F8A446E539}" type="presParOf" srcId="{113E0BBC-3F77-42D1-BA87-364CF2E9A42E}" destId="{7194005E-30EB-4017-A955-284E868E9D59}" srcOrd="4" destOrd="0" presId="urn:microsoft.com/office/officeart/2005/8/layout/chevron2"/>
    <dgm:cxn modelId="{8AF342C7-6775-4D0C-AA88-CF4F9CECDFB6}" type="presParOf" srcId="{7194005E-30EB-4017-A955-284E868E9D59}" destId="{B25B1763-EF46-4828-B716-65E399C16601}" srcOrd="0" destOrd="0" presId="urn:microsoft.com/office/officeart/2005/8/layout/chevron2"/>
    <dgm:cxn modelId="{31AFFC0E-F04F-4E36-B4C3-BB691A1C3366}" type="presParOf" srcId="{7194005E-30EB-4017-A955-284E868E9D59}" destId="{3B98A7B1-8785-42ED-8839-7D926DC4004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4C2AA55-45E5-4110-B3EF-D88CB19FED73}" type="doc">
      <dgm:prSet loTypeId="urn:microsoft.com/office/officeart/2005/8/layout/StepDownProcess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9D1DE6B0-1733-475D-9C10-175702E5981A}">
      <dgm:prSet phldrT="[Texto]"/>
      <dgm:spPr/>
      <dgm:t>
        <a:bodyPr/>
        <a:lstStyle/>
        <a:p>
          <a:r>
            <a:rPr lang="es-PE"/>
            <a:t>Generar Orden de Cambios</a:t>
          </a:r>
        </a:p>
      </dgm:t>
    </dgm:pt>
    <dgm:pt modelId="{27AE7FB4-C487-4169-BA2B-0B1929B87BAC}" type="parTrans" cxnId="{E1F5A319-4B14-415C-B33D-7F1DDC4BFF91}">
      <dgm:prSet/>
      <dgm:spPr/>
      <dgm:t>
        <a:bodyPr/>
        <a:lstStyle/>
        <a:p>
          <a:endParaRPr lang="es-PE"/>
        </a:p>
      </dgm:t>
    </dgm:pt>
    <dgm:pt modelId="{B0524BE1-59AF-4B0E-A7E6-9E07684F0938}" type="sibTrans" cxnId="{E1F5A319-4B14-415C-B33D-7F1DDC4BFF91}">
      <dgm:prSet/>
      <dgm:spPr/>
      <dgm:t>
        <a:bodyPr/>
        <a:lstStyle/>
        <a:p>
          <a:endParaRPr lang="es-PE"/>
        </a:p>
      </dgm:t>
    </dgm:pt>
    <dgm:pt modelId="{2D538850-A152-49A5-87C1-EADAD5A9F0BB}">
      <dgm:prSet phldrT="[Texto]"/>
      <dgm:spPr/>
      <dgm:t>
        <a:bodyPr/>
        <a:lstStyle/>
        <a:p>
          <a:r>
            <a:rPr lang="es-PE"/>
            <a:t>El cliente genera la orden de cambio</a:t>
          </a:r>
        </a:p>
      </dgm:t>
    </dgm:pt>
    <dgm:pt modelId="{95179F32-FD1C-44EC-9DDE-7D5A69A8D70D}" type="parTrans" cxnId="{F6C9DCF2-3BF5-446E-A792-C972A97BF149}">
      <dgm:prSet/>
      <dgm:spPr/>
      <dgm:t>
        <a:bodyPr/>
        <a:lstStyle/>
        <a:p>
          <a:endParaRPr lang="es-PE"/>
        </a:p>
      </dgm:t>
    </dgm:pt>
    <dgm:pt modelId="{D71B2429-3B2C-4AFA-ACDC-D02A4F8BF817}" type="sibTrans" cxnId="{F6C9DCF2-3BF5-446E-A792-C972A97BF149}">
      <dgm:prSet/>
      <dgm:spPr/>
      <dgm:t>
        <a:bodyPr/>
        <a:lstStyle/>
        <a:p>
          <a:endParaRPr lang="es-PE"/>
        </a:p>
      </dgm:t>
    </dgm:pt>
    <dgm:pt modelId="{5CDE921C-1E1B-4A83-9F40-8EE8BBD81176}">
      <dgm:prSet phldrT="[Texto]"/>
      <dgm:spPr/>
      <dgm:t>
        <a:bodyPr/>
        <a:lstStyle/>
        <a:p>
          <a:r>
            <a:rPr lang="es-PE"/>
            <a:t>Analizar la Orden de Cambio</a:t>
          </a:r>
        </a:p>
      </dgm:t>
    </dgm:pt>
    <dgm:pt modelId="{5B8DD92A-301B-4C0B-9704-67C3862D2312}" type="parTrans" cxnId="{267AAA7F-7E2C-4092-B50A-45BE62E3DD11}">
      <dgm:prSet/>
      <dgm:spPr/>
      <dgm:t>
        <a:bodyPr/>
        <a:lstStyle/>
        <a:p>
          <a:endParaRPr lang="es-PE"/>
        </a:p>
      </dgm:t>
    </dgm:pt>
    <dgm:pt modelId="{71ED08D4-7FF7-48F8-8E56-EF9A8A00170F}" type="sibTrans" cxnId="{267AAA7F-7E2C-4092-B50A-45BE62E3DD11}">
      <dgm:prSet/>
      <dgm:spPr/>
      <dgm:t>
        <a:bodyPr/>
        <a:lstStyle/>
        <a:p>
          <a:endParaRPr lang="es-PE"/>
        </a:p>
      </dgm:t>
    </dgm:pt>
    <dgm:pt modelId="{90508E69-19DF-4235-8795-2256C7C50987}">
      <dgm:prSet phldrT="[Texto]"/>
      <dgm:spPr/>
      <dgm:t>
        <a:bodyPr/>
        <a:lstStyle/>
        <a:p>
          <a:r>
            <a:rPr lang="es-PE"/>
            <a:t>El analista de sistemas analiza la factibilidad técnica</a:t>
          </a:r>
        </a:p>
      </dgm:t>
    </dgm:pt>
    <dgm:pt modelId="{B53F73B8-BCA5-40D1-9B04-67DDF07A4E4B}" type="parTrans" cxnId="{1236D6D9-203A-4DD9-A432-0B76C991501F}">
      <dgm:prSet/>
      <dgm:spPr/>
      <dgm:t>
        <a:bodyPr/>
        <a:lstStyle/>
        <a:p>
          <a:endParaRPr lang="es-PE"/>
        </a:p>
      </dgm:t>
    </dgm:pt>
    <dgm:pt modelId="{C2A3ECF2-B80F-4F83-8814-388C23B730B2}" type="sibTrans" cxnId="{1236D6D9-203A-4DD9-A432-0B76C991501F}">
      <dgm:prSet/>
      <dgm:spPr/>
      <dgm:t>
        <a:bodyPr/>
        <a:lstStyle/>
        <a:p>
          <a:endParaRPr lang="es-PE"/>
        </a:p>
      </dgm:t>
    </dgm:pt>
    <dgm:pt modelId="{26B451DB-2361-4412-B8AC-46D0B94C4949}">
      <dgm:prSet phldrT="[Texto]"/>
      <dgm:spPr/>
      <dgm:t>
        <a:bodyPr/>
        <a:lstStyle/>
        <a:p>
          <a:r>
            <a:rPr lang="es-PE"/>
            <a:t>Desarrollar el Requerimiento Solicitado</a:t>
          </a:r>
        </a:p>
      </dgm:t>
    </dgm:pt>
    <dgm:pt modelId="{F36F959F-F4F9-4C92-B2EF-955E19AD9DFB}" type="parTrans" cxnId="{589D32BE-F82A-4669-8F8C-2D3908A1CEAA}">
      <dgm:prSet/>
      <dgm:spPr/>
      <dgm:t>
        <a:bodyPr/>
        <a:lstStyle/>
        <a:p>
          <a:endParaRPr lang="es-PE"/>
        </a:p>
      </dgm:t>
    </dgm:pt>
    <dgm:pt modelId="{598F2240-808F-4A41-801A-E85A8B1173DC}" type="sibTrans" cxnId="{589D32BE-F82A-4669-8F8C-2D3908A1CEAA}">
      <dgm:prSet/>
      <dgm:spPr/>
      <dgm:t>
        <a:bodyPr/>
        <a:lstStyle/>
        <a:p>
          <a:endParaRPr lang="es-PE"/>
        </a:p>
      </dgm:t>
    </dgm:pt>
    <dgm:pt modelId="{91936A1F-1318-4783-88D8-B26B80E6014D}">
      <dgm:prSet phldrT="[Texto]"/>
      <dgm:spPr/>
      <dgm:t>
        <a:bodyPr/>
        <a:lstStyle/>
        <a:p>
          <a:r>
            <a:rPr lang="es-PE"/>
            <a:t>El desarrollador implementará el cambio solicitado</a:t>
          </a:r>
        </a:p>
      </dgm:t>
    </dgm:pt>
    <dgm:pt modelId="{49B129BD-8100-495D-9FBD-833910044254}" type="parTrans" cxnId="{90AF610F-73B6-4E62-91A7-6B354D966585}">
      <dgm:prSet/>
      <dgm:spPr/>
      <dgm:t>
        <a:bodyPr/>
        <a:lstStyle/>
        <a:p>
          <a:endParaRPr lang="es-PE"/>
        </a:p>
      </dgm:t>
    </dgm:pt>
    <dgm:pt modelId="{873BB0EC-5E66-41D0-9BB6-5A5AC6D28DFC}" type="sibTrans" cxnId="{90AF610F-73B6-4E62-91A7-6B354D966585}">
      <dgm:prSet/>
      <dgm:spPr/>
      <dgm:t>
        <a:bodyPr/>
        <a:lstStyle/>
        <a:p>
          <a:endParaRPr lang="es-PE"/>
        </a:p>
      </dgm:t>
    </dgm:pt>
    <dgm:pt modelId="{38E9452D-9F7F-45A7-BEA3-169ABF16834D}">
      <dgm:prSet phldrT="[Texto]"/>
      <dgm:spPr/>
      <dgm:t>
        <a:bodyPr/>
        <a:lstStyle/>
        <a:p>
          <a:r>
            <a:rPr lang="es-PE"/>
            <a:t>Validar el cambio realizado</a:t>
          </a:r>
        </a:p>
      </dgm:t>
    </dgm:pt>
    <dgm:pt modelId="{C18A0D94-1F82-4A95-9110-6FA8202AC975}" type="parTrans" cxnId="{CAF3E85D-87B2-4004-A2C5-DB6CC618CA46}">
      <dgm:prSet/>
      <dgm:spPr/>
      <dgm:t>
        <a:bodyPr/>
        <a:lstStyle/>
        <a:p>
          <a:endParaRPr lang="es-PE"/>
        </a:p>
      </dgm:t>
    </dgm:pt>
    <dgm:pt modelId="{A26954DB-D8BA-4CE6-89EE-5CA8ACD82CFB}" type="sibTrans" cxnId="{CAF3E85D-87B2-4004-A2C5-DB6CC618CA46}">
      <dgm:prSet/>
      <dgm:spPr/>
      <dgm:t>
        <a:bodyPr/>
        <a:lstStyle/>
        <a:p>
          <a:endParaRPr lang="es-PE"/>
        </a:p>
      </dgm:t>
    </dgm:pt>
    <dgm:pt modelId="{93517F44-CEDE-430F-8F09-B3078CE5959C}">
      <dgm:prSet phldrT="[Texto]"/>
      <dgm:spPr/>
      <dgm:t>
        <a:bodyPr/>
        <a:lstStyle/>
        <a:p>
          <a:r>
            <a:rPr lang="es-PE"/>
            <a:t>El cliente debe validar y dar su conformidad del requerimiento</a:t>
          </a:r>
        </a:p>
      </dgm:t>
    </dgm:pt>
    <dgm:pt modelId="{42362612-C1AF-4E8B-AB77-DA2C6E49CD6C}" type="parTrans" cxnId="{B6865AE0-7EEC-4187-AAB2-7095557A3D5B}">
      <dgm:prSet/>
      <dgm:spPr/>
      <dgm:t>
        <a:bodyPr/>
        <a:lstStyle/>
        <a:p>
          <a:endParaRPr lang="es-PE"/>
        </a:p>
      </dgm:t>
    </dgm:pt>
    <dgm:pt modelId="{9249AEBC-75E2-4755-9E63-ADED46161321}" type="sibTrans" cxnId="{B6865AE0-7EEC-4187-AAB2-7095557A3D5B}">
      <dgm:prSet/>
      <dgm:spPr/>
      <dgm:t>
        <a:bodyPr/>
        <a:lstStyle/>
        <a:p>
          <a:endParaRPr lang="es-PE"/>
        </a:p>
      </dgm:t>
    </dgm:pt>
    <dgm:pt modelId="{B947138C-CF6B-4AFC-B13E-B084B37B27F5}" type="pres">
      <dgm:prSet presAssocID="{24C2AA55-45E5-4110-B3EF-D88CB19FED73}" presName="rootnode" presStyleCnt="0">
        <dgm:presLayoutVars>
          <dgm:chMax/>
          <dgm:chPref/>
          <dgm:dir/>
          <dgm:animLvl val="lvl"/>
        </dgm:presLayoutVars>
      </dgm:prSet>
      <dgm:spPr/>
    </dgm:pt>
    <dgm:pt modelId="{C11162E7-A978-44CD-A8D3-A6D22FDC02B1}" type="pres">
      <dgm:prSet presAssocID="{9D1DE6B0-1733-475D-9C10-175702E5981A}" presName="composite" presStyleCnt="0"/>
      <dgm:spPr/>
    </dgm:pt>
    <dgm:pt modelId="{A8C7B0EB-A7FA-413D-8C23-EDD7B8E9F878}" type="pres">
      <dgm:prSet presAssocID="{9D1DE6B0-1733-475D-9C10-175702E5981A}" presName="bentUpArrow1" presStyleLbl="alignImgPlace1" presStyleIdx="0" presStyleCnt="3"/>
      <dgm:spPr/>
    </dgm:pt>
    <dgm:pt modelId="{0BECD0DB-723C-4068-93DE-DE085B3A3FE4}" type="pres">
      <dgm:prSet presAssocID="{9D1DE6B0-1733-475D-9C10-175702E5981A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F1CDB01C-A9D0-486E-8C70-B3AD99C06B98}" type="pres">
      <dgm:prSet presAssocID="{9D1DE6B0-1733-475D-9C10-175702E5981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A8DB644-E91D-4DF1-BA43-335DAAA73D91}" type="pres">
      <dgm:prSet presAssocID="{B0524BE1-59AF-4B0E-A7E6-9E07684F0938}" presName="sibTrans" presStyleCnt="0"/>
      <dgm:spPr/>
    </dgm:pt>
    <dgm:pt modelId="{19714724-1E60-49A1-8E03-01B73B37032F}" type="pres">
      <dgm:prSet presAssocID="{5CDE921C-1E1B-4A83-9F40-8EE8BBD81176}" presName="composite" presStyleCnt="0"/>
      <dgm:spPr/>
    </dgm:pt>
    <dgm:pt modelId="{432D937B-3130-4669-9F59-16181A571B54}" type="pres">
      <dgm:prSet presAssocID="{5CDE921C-1E1B-4A83-9F40-8EE8BBD81176}" presName="bentUpArrow1" presStyleLbl="alignImgPlace1" presStyleIdx="1" presStyleCnt="3"/>
      <dgm:spPr/>
    </dgm:pt>
    <dgm:pt modelId="{0DFE9421-127A-4A83-9749-31EB28A4CE75}" type="pres">
      <dgm:prSet presAssocID="{5CDE921C-1E1B-4A83-9F40-8EE8BBD81176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2FBA232-4544-44A9-96C1-FD300CEC3B96}" type="pres">
      <dgm:prSet presAssocID="{5CDE921C-1E1B-4A83-9F40-8EE8BBD81176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8B23F86-8D35-4131-B4BC-BB1CC248D2AF}" type="pres">
      <dgm:prSet presAssocID="{71ED08D4-7FF7-48F8-8E56-EF9A8A00170F}" presName="sibTrans" presStyleCnt="0"/>
      <dgm:spPr/>
    </dgm:pt>
    <dgm:pt modelId="{56700100-DA0F-41D4-88A4-A6F419190B22}" type="pres">
      <dgm:prSet presAssocID="{26B451DB-2361-4412-B8AC-46D0B94C4949}" presName="composite" presStyleCnt="0"/>
      <dgm:spPr/>
    </dgm:pt>
    <dgm:pt modelId="{33C6E071-E636-4FF2-989E-E0F905A58D50}" type="pres">
      <dgm:prSet presAssocID="{26B451DB-2361-4412-B8AC-46D0B94C4949}" presName="bentUpArrow1" presStyleLbl="alignImgPlace1" presStyleIdx="2" presStyleCnt="3"/>
      <dgm:spPr/>
    </dgm:pt>
    <dgm:pt modelId="{BEEA2297-AAFD-4C8B-9D46-2E21390FCE65}" type="pres">
      <dgm:prSet presAssocID="{26B451DB-2361-4412-B8AC-46D0B94C4949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4D5CBF84-58E7-45EE-AA97-884B0686762D}" type="pres">
      <dgm:prSet presAssocID="{26B451DB-2361-4412-B8AC-46D0B94C4949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01FA7762-003A-49AF-B400-279D76543840}" type="pres">
      <dgm:prSet presAssocID="{598F2240-808F-4A41-801A-E85A8B1173DC}" presName="sibTrans" presStyleCnt="0"/>
      <dgm:spPr/>
    </dgm:pt>
    <dgm:pt modelId="{7ED0F14B-7FA8-41F4-A79D-C9C21DB85833}" type="pres">
      <dgm:prSet presAssocID="{38E9452D-9F7F-45A7-BEA3-169ABF16834D}" presName="composite" presStyleCnt="0"/>
      <dgm:spPr/>
    </dgm:pt>
    <dgm:pt modelId="{F45C0559-2F0C-4CB8-92EE-271722E3006D}" type="pres">
      <dgm:prSet presAssocID="{38E9452D-9F7F-45A7-BEA3-169ABF16834D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D0B590A0-3DA2-43E9-A266-2BB4FE2669C2}" type="pres">
      <dgm:prSet presAssocID="{38E9452D-9F7F-45A7-BEA3-169ABF16834D}" presName="Final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F035116F-9034-4D76-81CB-105A57A75515}" type="presOf" srcId="{2D538850-A152-49A5-87C1-EADAD5A9F0BB}" destId="{F1CDB01C-A9D0-486E-8C70-B3AD99C06B98}" srcOrd="0" destOrd="0" presId="urn:microsoft.com/office/officeart/2005/8/layout/StepDownProcess"/>
    <dgm:cxn modelId="{EC1F7E83-FDE9-459A-A3E7-D51A2E71FC89}" type="presOf" srcId="{5CDE921C-1E1B-4A83-9F40-8EE8BBD81176}" destId="{0DFE9421-127A-4A83-9749-31EB28A4CE75}" srcOrd="0" destOrd="0" presId="urn:microsoft.com/office/officeart/2005/8/layout/StepDownProcess"/>
    <dgm:cxn modelId="{C7B46535-6090-4738-A5A3-EF5CEFB7AD51}" type="presOf" srcId="{91936A1F-1318-4783-88D8-B26B80E6014D}" destId="{4D5CBF84-58E7-45EE-AA97-884B0686762D}" srcOrd="0" destOrd="0" presId="urn:microsoft.com/office/officeart/2005/8/layout/StepDownProcess"/>
    <dgm:cxn modelId="{F6C9DCF2-3BF5-446E-A792-C972A97BF149}" srcId="{9D1DE6B0-1733-475D-9C10-175702E5981A}" destId="{2D538850-A152-49A5-87C1-EADAD5A9F0BB}" srcOrd="0" destOrd="0" parTransId="{95179F32-FD1C-44EC-9DDE-7D5A69A8D70D}" sibTransId="{D71B2429-3B2C-4AFA-ACDC-D02A4F8BF817}"/>
    <dgm:cxn modelId="{589D32BE-F82A-4669-8F8C-2D3908A1CEAA}" srcId="{24C2AA55-45E5-4110-B3EF-D88CB19FED73}" destId="{26B451DB-2361-4412-B8AC-46D0B94C4949}" srcOrd="2" destOrd="0" parTransId="{F36F959F-F4F9-4C92-B2EF-955E19AD9DFB}" sibTransId="{598F2240-808F-4A41-801A-E85A8B1173DC}"/>
    <dgm:cxn modelId="{90AF610F-73B6-4E62-91A7-6B354D966585}" srcId="{26B451DB-2361-4412-B8AC-46D0B94C4949}" destId="{91936A1F-1318-4783-88D8-B26B80E6014D}" srcOrd="0" destOrd="0" parTransId="{49B129BD-8100-495D-9FBD-833910044254}" sibTransId="{873BB0EC-5E66-41D0-9BB6-5A5AC6D28DFC}"/>
    <dgm:cxn modelId="{267AAA7F-7E2C-4092-B50A-45BE62E3DD11}" srcId="{24C2AA55-45E5-4110-B3EF-D88CB19FED73}" destId="{5CDE921C-1E1B-4A83-9F40-8EE8BBD81176}" srcOrd="1" destOrd="0" parTransId="{5B8DD92A-301B-4C0B-9704-67C3862D2312}" sibTransId="{71ED08D4-7FF7-48F8-8E56-EF9A8A00170F}"/>
    <dgm:cxn modelId="{CAF3E85D-87B2-4004-A2C5-DB6CC618CA46}" srcId="{24C2AA55-45E5-4110-B3EF-D88CB19FED73}" destId="{38E9452D-9F7F-45A7-BEA3-169ABF16834D}" srcOrd="3" destOrd="0" parTransId="{C18A0D94-1F82-4A95-9110-6FA8202AC975}" sibTransId="{A26954DB-D8BA-4CE6-89EE-5CA8ACD82CFB}"/>
    <dgm:cxn modelId="{E0997CF8-ABEA-431B-ADFC-D54346E2E0D1}" type="presOf" srcId="{90508E69-19DF-4235-8795-2256C7C50987}" destId="{C2FBA232-4544-44A9-96C1-FD300CEC3B96}" srcOrd="0" destOrd="0" presId="urn:microsoft.com/office/officeart/2005/8/layout/StepDownProcess"/>
    <dgm:cxn modelId="{568BCA83-D03F-499B-B7C8-9305C935A356}" type="presOf" srcId="{24C2AA55-45E5-4110-B3EF-D88CB19FED73}" destId="{B947138C-CF6B-4AFC-B13E-B084B37B27F5}" srcOrd="0" destOrd="0" presId="urn:microsoft.com/office/officeart/2005/8/layout/StepDownProcess"/>
    <dgm:cxn modelId="{B6865AE0-7EEC-4187-AAB2-7095557A3D5B}" srcId="{38E9452D-9F7F-45A7-BEA3-169ABF16834D}" destId="{93517F44-CEDE-430F-8F09-B3078CE5959C}" srcOrd="0" destOrd="0" parTransId="{42362612-C1AF-4E8B-AB77-DA2C6E49CD6C}" sibTransId="{9249AEBC-75E2-4755-9E63-ADED46161321}"/>
    <dgm:cxn modelId="{8C70FC55-CE80-4A2F-A45F-AF587990237C}" type="presOf" srcId="{26B451DB-2361-4412-B8AC-46D0B94C4949}" destId="{BEEA2297-AAFD-4C8B-9D46-2E21390FCE65}" srcOrd="0" destOrd="0" presId="urn:microsoft.com/office/officeart/2005/8/layout/StepDownProcess"/>
    <dgm:cxn modelId="{E537DA3A-7B70-4826-8344-3414750E68B2}" type="presOf" srcId="{9D1DE6B0-1733-475D-9C10-175702E5981A}" destId="{0BECD0DB-723C-4068-93DE-DE085B3A3FE4}" srcOrd="0" destOrd="0" presId="urn:microsoft.com/office/officeart/2005/8/layout/StepDownProcess"/>
    <dgm:cxn modelId="{A738B85D-5D36-4371-84DC-915AA4380C02}" type="presOf" srcId="{93517F44-CEDE-430F-8F09-B3078CE5959C}" destId="{D0B590A0-3DA2-43E9-A266-2BB4FE2669C2}" srcOrd="0" destOrd="0" presId="urn:microsoft.com/office/officeart/2005/8/layout/StepDownProcess"/>
    <dgm:cxn modelId="{A09DE191-BDAD-4297-9FB0-F8B385941AB7}" type="presOf" srcId="{38E9452D-9F7F-45A7-BEA3-169ABF16834D}" destId="{F45C0559-2F0C-4CB8-92EE-271722E3006D}" srcOrd="0" destOrd="0" presId="urn:microsoft.com/office/officeart/2005/8/layout/StepDownProcess"/>
    <dgm:cxn modelId="{1236D6D9-203A-4DD9-A432-0B76C991501F}" srcId="{5CDE921C-1E1B-4A83-9F40-8EE8BBD81176}" destId="{90508E69-19DF-4235-8795-2256C7C50987}" srcOrd="0" destOrd="0" parTransId="{B53F73B8-BCA5-40D1-9B04-67DDF07A4E4B}" sibTransId="{C2A3ECF2-B80F-4F83-8814-388C23B730B2}"/>
    <dgm:cxn modelId="{E1F5A319-4B14-415C-B33D-7F1DDC4BFF91}" srcId="{24C2AA55-45E5-4110-B3EF-D88CB19FED73}" destId="{9D1DE6B0-1733-475D-9C10-175702E5981A}" srcOrd="0" destOrd="0" parTransId="{27AE7FB4-C487-4169-BA2B-0B1929B87BAC}" sibTransId="{B0524BE1-59AF-4B0E-A7E6-9E07684F0938}"/>
    <dgm:cxn modelId="{06D8CE6B-9958-473E-97C2-EA8F6F1BE69D}" type="presParOf" srcId="{B947138C-CF6B-4AFC-B13E-B084B37B27F5}" destId="{C11162E7-A978-44CD-A8D3-A6D22FDC02B1}" srcOrd="0" destOrd="0" presId="urn:microsoft.com/office/officeart/2005/8/layout/StepDownProcess"/>
    <dgm:cxn modelId="{AE32CC18-3499-4B7D-BD45-E3D784496372}" type="presParOf" srcId="{C11162E7-A978-44CD-A8D3-A6D22FDC02B1}" destId="{A8C7B0EB-A7FA-413D-8C23-EDD7B8E9F878}" srcOrd="0" destOrd="0" presId="urn:microsoft.com/office/officeart/2005/8/layout/StepDownProcess"/>
    <dgm:cxn modelId="{A4AC610E-56F7-4D51-AF5E-08A1F892FBB0}" type="presParOf" srcId="{C11162E7-A978-44CD-A8D3-A6D22FDC02B1}" destId="{0BECD0DB-723C-4068-93DE-DE085B3A3FE4}" srcOrd="1" destOrd="0" presId="urn:microsoft.com/office/officeart/2005/8/layout/StepDownProcess"/>
    <dgm:cxn modelId="{67532DFC-ABD1-48F4-826A-014548EE94CB}" type="presParOf" srcId="{C11162E7-A978-44CD-A8D3-A6D22FDC02B1}" destId="{F1CDB01C-A9D0-486E-8C70-B3AD99C06B98}" srcOrd="2" destOrd="0" presId="urn:microsoft.com/office/officeart/2005/8/layout/StepDownProcess"/>
    <dgm:cxn modelId="{5DA4AD0A-82C2-433B-AFFD-515C93CDEE82}" type="presParOf" srcId="{B947138C-CF6B-4AFC-B13E-B084B37B27F5}" destId="{5A8DB644-E91D-4DF1-BA43-335DAAA73D91}" srcOrd="1" destOrd="0" presId="urn:microsoft.com/office/officeart/2005/8/layout/StepDownProcess"/>
    <dgm:cxn modelId="{32E91020-7DAF-431B-B8DD-8BCAB81E71E8}" type="presParOf" srcId="{B947138C-CF6B-4AFC-B13E-B084B37B27F5}" destId="{19714724-1E60-49A1-8E03-01B73B37032F}" srcOrd="2" destOrd="0" presId="urn:microsoft.com/office/officeart/2005/8/layout/StepDownProcess"/>
    <dgm:cxn modelId="{C0263477-E967-4FBA-9C3E-D7AF8E978263}" type="presParOf" srcId="{19714724-1E60-49A1-8E03-01B73B37032F}" destId="{432D937B-3130-4669-9F59-16181A571B54}" srcOrd="0" destOrd="0" presId="urn:microsoft.com/office/officeart/2005/8/layout/StepDownProcess"/>
    <dgm:cxn modelId="{EBB47021-1E82-48B3-A21D-B8F9432FD985}" type="presParOf" srcId="{19714724-1E60-49A1-8E03-01B73B37032F}" destId="{0DFE9421-127A-4A83-9749-31EB28A4CE75}" srcOrd="1" destOrd="0" presId="urn:microsoft.com/office/officeart/2005/8/layout/StepDownProcess"/>
    <dgm:cxn modelId="{0AC05DAF-8656-4ED6-86A5-85D23910F21F}" type="presParOf" srcId="{19714724-1E60-49A1-8E03-01B73B37032F}" destId="{C2FBA232-4544-44A9-96C1-FD300CEC3B96}" srcOrd="2" destOrd="0" presId="urn:microsoft.com/office/officeart/2005/8/layout/StepDownProcess"/>
    <dgm:cxn modelId="{DD2BA834-AB9F-479B-BDDF-4E1C060F183B}" type="presParOf" srcId="{B947138C-CF6B-4AFC-B13E-B084B37B27F5}" destId="{D8B23F86-8D35-4131-B4BC-BB1CC248D2AF}" srcOrd="3" destOrd="0" presId="urn:microsoft.com/office/officeart/2005/8/layout/StepDownProcess"/>
    <dgm:cxn modelId="{5A270C27-B091-4321-AB62-9FDF2823413A}" type="presParOf" srcId="{B947138C-CF6B-4AFC-B13E-B084B37B27F5}" destId="{56700100-DA0F-41D4-88A4-A6F419190B22}" srcOrd="4" destOrd="0" presId="urn:microsoft.com/office/officeart/2005/8/layout/StepDownProcess"/>
    <dgm:cxn modelId="{4D66DCA7-2083-4516-A46E-A2F9AC6BE6AB}" type="presParOf" srcId="{56700100-DA0F-41D4-88A4-A6F419190B22}" destId="{33C6E071-E636-4FF2-989E-E0F905A58D50}" srcOrd="0" destOrd="0" presId="urn:microsoft.com/office/officeart/2005/8/layout/StepDownProcess"/>
    <dgm:cxn modelId="{438AB695-14F0-478F-BCD4-8A1AECB634F2}" type="presParOf" srcId="{56700100-DA0F-41D4-88A4-A6F419190B22}" destId="{BEEA2297-AAFD-4C8B-9D46-2E21390FCE65}" srcOrd="1" destOrd="0" presId="urn:microsoft.com/office/officeart/2005/8/layout/StepDownProcess"/>
    <dgm:cxn modelId="{D1821577-2FBA-4650-B80B-1A19DAC4CC62}" type="presParOf" srcId="{56700100-DA0F-41D4-88A4-A6F419190B22}" destId="{4D5CBF84-58E7-45EE-AA97-884B0686762D}" srcOrd="2" destOrd="0" presId="urn:microsoft.com/office/officeart/2005/8/layout/StepDownProcess"/>
    <dgm:cxn modelId="{BA526ABF-77BF-4E2B-AC53-460DF954FF65}" type="presParOf" srcId="{B947138C-CF6B-4AFC-B13E-B084B37B27F5}" destId="{01FA7762-003A-49AF-B400-279D76543840}" srcOrd="5" destOrd="0" presId="urn:microsoft.com/office/officeart/2005/8/layout/StepDownProcess"/>
    <dgm:cxn modelId="{DA34DAEA-9812-48E3-B36A-0D45A4FE9F02}" type="presParOf" srcId="{B947138C-CF6B-4AFC-B13E-B084B37B27F5}" destId="{7ED0F14B-7FA8-41F4-A79D-C9C21DB85833}" srcOrd="6" destOrd="0" presId="urn:microsoft.com/office/officeart/2005/8/layout/StepDownProcess"/>
    <dgm:cxn modelId="{3AC7FAF1-C2F8-4D45-8307-E3DA73385E18}" type="presParOf" srcId="{7ED0F14B-7FA8-41F4-A79D-C9C21DB85833}" destId="{F45C0559-2F0C-4CB8-92EE-271722E3006D}" srcOrd="0" destOrd="0" presId="urn:microsoft.com/office/officeart/2005/8/layout/StepDownProcess"/>
    <dgm:cxn modelId="{A0985B6D-2644-49DD-8C38-B2ABE53ECCAC}" type="presParOf" srcId="{7ED0F14B-7FA8-41F4-A79D-C9C21DB85833}" destId="{D0B590A0-3DA2-43E9-A266-2BB4FE2669C2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2BE4FF-C725-42CA-8AA1-DE0FC9E5C17A}">
      <dsp:nvSpPr>
        <dsp:cNvPr id="0" name=""/>
        <dsp:cNvSpPr/>
      </dsp:nvSpPr>
      <dsp:spPr>
        <a:xfrm>
          <a:off x="300037" y="0"/>
          <a:ext cx="3400425" cy="1933575"/>
        </a:xfrm>
        <a:prstGeom prst="rightArrow">
          <a:avLst/>
        </a:prstGeom>
        <a:solidFill>
          <a:schemeClr val="accent1"/>
        </a:solidFill>
        <a:ln w="25400" cap="flat" cmpd="sng" algn="ctr">
          <a:solidFill>
            <a:schemeClr val="accent1">
              <a:shade val="50000"/>
            </a:schemeClr>
          </a:solidFill>
          <a:prstDash val="solid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</dsp:sp>
    <dsp:sp modelId="{2155BF5B-31B3-4A84-B61E-92BC97BD1ECB}">
      <dsp:nvSpPr>
        <dsp:cNvPr id="0" name=""/>
        <dsp:cNvSpPr/>
      </dsp:nvSpPr>
      <dsp:spPr>
        <a:xfrm>
          <a:off x="4297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Desarrollo</a:t>
          </a:r>
        </a:p>
      </dsp:txBody>
      <dsp:txXfrm>
        <a:off x="42053" y="617828"/>
        <a:ext cx="1212148" cy="697918"/>
      </dsp:txXfrm>
    </dsp:sp>
    <dsp:sp modelId="{9E9FDAFE-D6C6-4AD5-ACA8-924C34D5E67C}">
      <dsp:nvSpPr>
        <dsp:cNvPr id="0" name=""/>
        <dsp:cNvSpPr/>
      </dsp:nvSpPr>
      <dsp:spPr>
        <a:xfrm>
          <a:off x="1356419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Pruebas</a:t>
          </a:r>
        </a:p>
      </dsp:txBody>
      <dsp:txXfrm>
        <a:off x="1394175" y="617828"/>
        <a:ext cx="1212148" cy="697918"/>
      </dsp:txXfrm>
    </dsp:sp>
    <dsp:sp modelId="{32C9CF28-890B-432E-9EAF-4054A89BB07E}">
      <dsp:nvSpPr>
        <dsp:cNvPr id="0" name=""/>
        <dsp:cNvSpPr/>
      </dsp:nvSpPr>
      <dsp:spPr>
        <a:xfrm>
          <a:off x="2708541" y="580072"/>
          <a:ext cx="1287660" cy="773430"/>
        </a:xfrm>
        <a:prstGeom prst="round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800" kern="1200"/>
            <a:t>Producción</a:t>
          </a:r>
        </a:p>
      </dsp:txBody>
      <dsp:txXfrm>
        <a:off x="2746297" y="617828"/>
        <a:ext cx="1212148" cy="6979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867233-4540-4995-A7B7-55A3D49F2A7A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Desarrollo</a:t>
          </a:r>
        </a:p>
      </dsp:txBody>
      <dsp:txXfrm rot="-5400000">
        <a:off x="1" y="420908"/>
        <a:ext cx="840105" cy="360045"/>
      </dsp:txXfrm>
    </dsp:sp>
    <dsp:sp modelId="{4EDFDF0C-759E-4822-A8CF-6C3F9BD897B1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el entorno este preparado para el inicio del desarrollo se habilitará el ambiente de desarrollo.</a:t>
          </a:r>
        </a:p>
      </dsp:txBody>
      <dsp:txXfrm rot="-5400000">
        <a:off x="840105" y="38936"/>
        <a:ext cx="4608214" cy="703935"/>
      </dsp:txXfrm>
    </dsp:sp>
    <dsp:sp modelId="{E9D405CD-DB87-4C56-BE0E-76BFB1AE2E5B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Pruebas</a:t>
          </a:r>
        </a:p>
      </dsp:txBody>
      <dsp:txXfrm rot="-5400000">
        <a:off x="1" y="1420178"/>
        <a:ext cx="840105" cy="360045"/>
      </dsp:txXfrm>
    </dsp:sp>
    <dsp:sp modelId="{D747496B-671F-4B03-9F9E-21B6A3A3F27F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el desarrollo a concluido, se tiene que entregar el producto para ser evaluado por el área de calidad.</a:t>
          </a:r>
        </a:p>
      </dsp:txBody>
      <dsp:txXfrm rot="-5400000">
        <a:off x="840105" y="1038206"/>
        <a:ext cx="4608214" cy="703935"/>
      </dsp:txXfrm>
    </dsp:sp>
    <dsp:sp modelId="{B25B1763-EF46-4828-B716-65E399C16601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Producción</a:t>
          </a:r>
        </a:p>
      </dsp:txBody>
      <dsp:txXfrm rot="-5400000">
        <a:off x="1" y="2419448"/>
        <a:ext cx="840105" cy="360045"/>
      </dsp:txXfrm>
    </dsp:sp>
    <dsp:sp modelId="{3B98A7B1-8785-42ED-8839-7D926DC40046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200" kern="1200"/>
            <a:t>Cuando las pruebas de calidad son aceptadas, se comunicará al equipo de TI para que liberen la versión probada al ambiente del cliente final.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C7B0EB-A7FA-413D-8C23-EDD7B8E9F878}">
      <dsp:nvSpPr>
        <dsp:cNvPr id="0" name=""/>
        <dsp:cNvSpPr/>
      </dsp:nvSpPr>
      <dsp:spPr>
        <a:xfrm rot="5400000">
          <a:off x="846058" y="786955"/>
          <a:ext cx="691117" cy="78681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BECD0DB-723C-4068-93DE-DE085B3A3FE4}">
      <dsp:nvSpPr>
        <dsp:cNvPr id="0" name=""/>
        <dsp:cNvSpPr/>
      </dsp:nvSpPr>
      <dsp:spPr>
        <a:xfrm>
          <a:off x="662954" y="20837"/>
          <a:ext cx="1163435" cy="81436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Generar Orden de Cambios</a:t>
          </a:r>
        </a:p>
      </dsp:txBody>
      <dsp:txXfrm>
        <a:off x="702715" y="60598"/>
        <a:ext cx="1083913" cy="734844"/>
      </dsp:txXfrm>
    </dsp:sp>
    <dsp:sp modelId="{F1CDB01C-A9D0-486E-8C70-B3AD99C06B98}">
      <dsp:nvSpPr>
        <dsp:cNvPr id="0" name=""/>
        <dsp:cNvSpPr/>
      </dsp:nvSpPr>
      <dsp:spPr>
        <a:xfrm>
          <a:off x="1826389" y="98505"/>
          <a:ext cx="846171" cy="6582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cliente genera la orden de cambio</a:t>
          </a:r>
        </a:p>
      </dsp:txBody>
      <dsp:txXfrm>
        <a:off x="1826389" y="98505"/>
        <a:ext cx="846171" cy="658207"/>
      </dsp:txXfrm>
    </dsp:sp>
    <dsp:sp modelId="{432D937B-3130-4669-9F59-16181A571B54}">
      <dsp:nvSpPr>
        <dsp:cNvPr id="0" name=""/>
        <dsp:cNvSpPr/>
      </dsp:nvSpPr>
      <dsp:spPr>
        <a:xfrm rot="5400000">
          <a:off x="1810669" y="1701757"/>
          <a:ext cx="691117" cy="78681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DFE9421-127A-4A83-9749-31EB28A4CE75}">
      <dsp:nvSpPr>
        <dsp:cNvPr id="0" name=""/>
        <dsp:cNvSpPr/>
      </dsp:nvSpPr>
      <dsp:spPr>
        <a:xfrm>
          <a:off x="1627565" y="935640"/>
          <a:ext cx="1163435" cy="81436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Analizar la Orden de Cambio</a:t>
          </a:r>
        </a:p>
      </dsp:txBody>
      <dsp:txXfrm>
        <a:off x="1667326" y="975401"/>
        <a:ext cx="1083913" cy="734844"/>
      </dsp:txXfrm>
    </dsp:sp>
    <dsp:sp modelId="{C2FBA232-4544-44A9-96C1-FD300CEC3B96}">
      <dsp:nvSpPr>
        <dsp:cNvPr id="0" name=""/>
        <dsp:cNvSpPr/>
      </dsp:nvSpPr>
      <dsp:spPr>
        <a:xfrm>
          <a:off x="2791000" y="1013308"/>
          <a:ext cx="846171" cy="6582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analista de sistemas analiza la factibilidad técnica</a:t>
          </a:r>
        </a:p>
      </dsp:txBody>
      <dsp:txXfrm>
        <a:off x="2791000" y="1013308"/>
        <a:ext cx="846171" cy="658207"/>
      </dsp:txXfrm>
    </dsp:sp>
    <dsp:sp modelId="{33C6E071-E636-4FF2-989E-E0F905A58D50}">
      <dsp:nvSpPr>
        <dsp:cNvPr id="0" name=""/>
        <dsp:cNvSpPr/>
      </dsp:nvSpPr>
      <dsp:spPr>
        <a:xfrm rot="5400000">
          <a:off x="2775281" y="2616560"/>
          <a:ext cx="691117" cy="78681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BEEA2297-AAFD-4C8B-9D46-2E21390FCE65}">
      <dsp:nvSpPr>
        <dsp:cNvPr id="0" name=""/>
        <dsp:cNvSpPr/>
      </dsp:nvSpPr>
      <dsp:spPr>
        <a:xfrm>
          <a:off x="2592177" y="1850442"/>
          <a:ext cx="1163435" cy="81436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Desarrollar el Requerimiento Solicitado</a:t>
          </a:r>
        </a:p>
      </dsp:txBody>
      <dsp:txXfrm>
        <a:off x="2631938" y="1890203"/>
        <a:ext cx="1083913" cy="734844"/>
      </dsp:txXfrm>
    </dsp:sp>
    <dsp:sp modelId="{4D5CBF84-58E7-45EE-AA97-884B0686762D}">
      <dsp:nvSpPr>
        <dsp:cNvPr id="0" name=""/>
        <dsp:cNvSpPr/>
      </dsp:nvSpPr>
      <dsp:spPr>
        <a:xfrm>
          <a:off x="3755612" y="1928111"/>
          <a:ext cx="846171" cy="6582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desarrollador implementará el cambio solicitado</a:t>
          </a:r>
        </a:p>
      </dsp:txBody>
      <dsp:txXfrm>
        <a:off x="3755612" y="1928111"/>
        <a:ext cx="846171" cy="658207"/>
      </dsp:txXfrm>
    </dsp:sp>
    <dsp:sp modelId="{F45C0559-2F0C-4CB8-92EE-271722E3006D}">
      <dsp:nvSpPr>
        <dsp:cNvPr id="0" name=""/>
        <dsp:cNvSpPr/>
      </dsp:nvSpPr>
      <dsp:spPr>
        <a:xfrm>
          <a:off x="3556788" y="2765245"/>
          <a:ext cx="1163435" cy="814366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/>
            <a:t>Validar el cambio realizado</a:t>
          </a:r>
        </a:p>
      </dsp:txBody>
      <dsp:txXfrm>
        <a:off x="3596549" y="2805006"/>
        <a:ext cx="1083913" cy="734844"/>
      </dsp:txXfrm>
    </dsp:sp>
    <dsp:sp modelId="{D0B590A0-3DA2-43E9-A266-2BB4FE2669C2}">
      <dsp:nvSpPr>
        <dsp:cNvPr id="0" name=""/>
        <dsp:cNvSpPr/>
      </dsp:nvSpPr>
      <dsp:spPr>
        <a:xfrm>
          <a:off x="4720223" y="2842914"/>
          <a:ext cx="846171" cy="6582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800" kern="1200"/>
            <a:t>El cliente debe validar y dar su conformidad del requerimiento</a:t>
          </a:r>
        </a:p>
      </dsp:txBody>
      <dsp:txXfrm>
        <a:off x="4720223" y="2842914"/>
        <a:ext cx="846171" cy="6582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C32AE-E02F-4D99-B312-35770D9B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rup_Plan de Gestion de la Configuracion.dot</Template>
  <TotalTime>450</TotalTime>
  <Pages>12</Pages>
  <Words>1697</Words>
  <Characters>9337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la Configuración</vt:lpstr>
      <vt:lpstr>Configuration Management Plan</vt:lpstr>
    </vt:vector>
  </TitlesOfParts>
  <Company>MDP Consulting S.A.</Company>
  <LinksUpToDate>false</LinksUpToDate>
  <CharactersWithSpaces>11012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 Configuración</dc:title>
  <dc:subject>Sistema de Administración de Outsourcing</dc:subject>
  <dc:creator>Willy</dc:creator>
  <cp:lastModifiedBy>SAP Outsourcing7</cp:lastModifiedBy>
  <cp:revision>82</cp:revision>
  <cp:lastPrinted>2000-03-22T14:18:00Z</cp:lastPrinted>
  <dcterms:created xsi:type="dcterms:W3CDTF">2015-03-01T03:40:00Z</dcterms:created>
  <dcterms:modified xsi:type="dcterms:W3CDTF">2015-03-10T06:19:00Z</dcterms:modified>
</cp:coreProperties>
</file>