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19C92E49" w:rsidR="00D84E9E" w:rsidRDefault="00D84E9E" w:rsidP="00C77B72">
      <w:pPr>
        <w:pStyle w:val="Heading1"/>
        <w:jc w:val="center"/>
      </w:pPr>
      <w:r>
        <w:t>More Exercises</w:t>
      </w:r>
      <w:r w:rsidR="00137C16">
        <w:t xml:space="preserve">: </w:t>
      </w:r>
      <w:r w:rsidR="00B67F6F">
        <w:t>Arrays</w:t>
      </w:r>
    </w:p>
    <w:p w14:paraId="56015B1E" w14:textId="3F2706E3" w:rsidR="00C77B72" w:rsidRDefault="00C77B72" w:rsidP="00C77B72">
      <w:r w:rsidRPr="00D61191">
        <w:t xml:space="preserve">Problems for </w:t>
      </w:r>
      <w:r>
        <w:t xml:space="preserve">more </w:t>
      </w:r>
      <w:r w:rsidRPr="00D61191">
        <w:t xml:space="preserve">exercises and homework for the </w:t>
      </w:r>
      <w:hyperlink r:id="rId8" w:history="1">
        <w:r>
          <w:rPr>
            <w:rStyle w:val="Hyperlink"/>
          </w:rPr>
          <w:t>"Technology Fundamentals" course @ SoftUni</w:t>
        </w:r>
      </w:hyperlink>
      <w:r w:rsidRPr="00D61191">
        <w:t>.</w:t>
      </w:r>
    </w:p>
    <w:p w14:paraId="573FFD8B" w14:textId="5404435E" w:rsidR="0083429C" w:rsidRPr="0083429C" w:rsidRDefault="0083429C" w:rsidP="00C77B72">
      <w:pPr>
        <w:rPr>
          <w:b/>
          <w:lang w:val="bg-BG"/>
        </w:rPr>
      </w:pPr>
      <w:r w:rsidRPr="00D61191">
        <w:t xml:space="preserve">You can check your solutions </w:t>
      </w:r>
      <w:r>
        <w:t>in</w:t>
      </w:r>
      <w:r w:rsidRPr="00D61191">
        <w:t xml:space="preserve"> </w:t>
      </w:r>
      <w:hyperlink r:id="rId9" w:history="1">
        <w:r>
          <w:rPr>
            <w:rStyle w:val="Hyperlink"/>
          </w:rPr>
          <w:t>Ju</w:t>
        </w:r>
        <w:bookmarkStart w:id="0" w:name="_GoBack"/>
        <w:bookmarkEnd w:id="0"/>
        <w:r>
          <w:rPr>
            <w:rStyle w:val="Hyperlink"/>
          </w:rPr>
          <w:t>d</w:t>
        </w:r>
        <w:r>
          <w:rPr>
            <w:rStyle w:val="Hyperlink"/>
          </w:rPr>
          <w:t>ge</w:t>
        </w:r>
      </w:hyperlink>
      <w:r>
        <w:rPr>
          <w:rStyle w:val="Hyperlink"/>
        </w:rPr>
        <w:t>.</w:t>
      </w:r>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161A8E">
        <w:tc>
          <w:tcPr>
            <w:tcW w:w="1490" w:type="dxa"/>
            <w:shd w:val="clear" w:color="auto" w:fill="D9D9D9" w:themeFill="background1" w:themeFillShade="D9"/>
          </w:tcPr>
          <w:p w14:paraId="18C1700C" w14:textId="77777777" w:rsidR="00C24B4B" w:rsidRPr="006E55E5" w:rsidRDefault="00C24B4B" w:rsidP="0015475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15475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154753">
            <w:pPr>
              <w:spacing w:before="0" w:after="0"/>
              <w:jc w:val="center"/>
              <w:rPr>
                <w:b/>
              </w:rPr>
            </w:pPr>
            <w:r>
              <w:rPr>
                <w:b/>
              </w:rPr>
              <w:t>Comments</w:t>
            </w:r>
          </w:p>
        </w:tc>
      </w:tr>
      <w:tr w:rsidR="00C24B4B" w:rsidRPr="006E55E5" w14:paraId="6242ACAB" w14:textId="77777777" w:rsidTr="00161A8E">
        <w:tc>
          <w:tcPr>
            <w:tcW w:w="1490" w:type="dxa"/>
          </w:tcPr>
          <w:p w14:paraId="4F7FF587" w14:textId="77777777" w:rsidR="00C24B4B" w:rsidRPr="006E55E5" w:rsidRDefault="00C24B4B" w:rsidP="00154753">
            <w:pPr>
              <w:spacing w:before="0" w:after="0"/>
              <w:rPr>
                <w:rFonts w:ascii="Consolas" w:hAnsi="Consolas"/>
                <w:bCs/>
              </w:rPr>
            </w:pPr>
            <w:r w:rsidRPr="006E55E5">
              <w:rPr>
                <w:rFonts w:ascii="Consolas" w:hAnsi="Consolas"/>
                <w:bCs/>
              </w:rPr>
              <w:t>4</w:t>
            </w:r>
          </w:p>
          <w:p w14:paraId="7AFB0CF6" w14:textId="77777777" w:rsidR="00C24B4B" w:rsidRPr="006E55E5" w:rsidRDefault="00C24B4B" w:rsidP="0015475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15475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15475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15475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15475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15475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15475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15475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154753">
            <w:pPr>
              <w:spacing w:before="0" w:after="0"/>
              <w:rPr>
                <w:rFonts w:ascii="Consolas" w:hAnsi="Consolas"/>
                <w:bCs/>
              </w:rPr>
            </w:pPr>
            <w:r>
              <w:rPr>
                <w:rFonts w:ascii="Consolas" w:hAnsi="Consolas"/>
                <w:bCs/>
              </w:rPr>
              <w:t>Peter = 1071</w:t>
            </w:r>
          </w:p>
          <w:p w14:paraId="22738B9E" w14:textId="77777777" w:rsidR="00C24B4B" w:rsidRDefault="00C24B4B" w:rsidP="00154753">
            <w:pPr>
              <w:spacing w:before="0" w:after="0"/>
              <w:rPr>
                <w:rFonts w:ascii="Consolas" w:hAnsi="Consolas"/>
                <w:bCs/>
              </w:rPr>
            </w:pPr>
            <w:r>
              <w:rPr>
                <w:rFonts w:ascii="Consolas" w:hAnsi="Consolas"/>
                <w:bCs/>
              </w:rPr>
              <w:t>Maria = 1532</w:t>
            </w:r>
          </w:p>
          <w:p w14:paraId="45BFFD65" w14:textId="77777777" w:rsidR="00C24B4B" w:rsidRDefault="00C24B4B" w:rsidP="00154753">
            <w:pPr>
              <w:spacing w:before="0" w:after="0"/>
              <w:rPr>
                <w:rFonts w:ascii="Consolas" w:hAnsi="Consolas"/>
                <w:bCs/>
              </w:rPr>
            </w:pPr>
            <w:r>
              <w:rPr>
                <w:rFonts w:ascii="Consolas" w:hAnsi="Consolas"/>
                <w:bCs/>
              </w:rPr>
              <w:t>Katya = 1032</w:t>
            </w:r>
          </w:p>
          <w:p w14:paraId="7168F317" w14:textId="77777777" w:rsidR="00C24B4B" w:rsidRPr="002A05EC" w:rsidRDefault="00C24B4B" w:rsidP="00154753">
            <w:pPr>
              <w:spacing w:before="0" w:after="0"/>
              <w:rPr>
                <w:rFonts w:ascii="Consolas" w:hAnsi="Consolas"/>
                <w:bCs/>
              </w:rPr>
            </w:pPr>
            <w:r>
              <w:rPr>
                <w:rFonts w:ascii="Consolas" w:hAnsi="Consolas"/>
                <w:bCs/>
              </w:rPr>
              <w:t>Todor = 1168</w:t>
            </w:r>
          </w:p>
        </w:tc>
      </w:tr>
      <w:tr w:rsidR="00C24B4B" w:rsidRPr="006E55E5" w14:paraId="405C58A8" w14:textId="77777777" w:rsidTr="00161A8E">
        <w:tc>
          <w:tcPr>
            <w:tcW w:w="1490" w:type="dxa"/>
          </w:tcPr>
          <w:p w14:paraId="32E70AF1" w14:textId="77777777" w:rsidR="00C24B4B" w:rsidRPr="006E55E5" w:rsidRDefault="00C24B4B" w:rsidP="00154753">
            <w:pPr>
              <w:spacing w:before="0" w:after="0"/>
              <w:rPr>
                <w:rFonts w:ascii="Consolas" w:hAnsi="Consolas"/>
                <w:bCs/>
              </w:rPr>
            </w:pPr>
            <w:r w:rsidRPr="006E55E5">
              <w:rPr>
                <w:rFonts w:ascii="Consolas" w:hAnsi="Consolas"/>
                <w:bCs/>
              </w:rPr>
              <w:t>3</w:t>
            </w:r>
          </w:p>
          <w:p w14:paraId="649B8BD3" w14:textId="77777777" w:rsidR="00C24B4B" w:rsidRPr="006E55E5" w:rsidRDefault="00C24B4B" w:rsidP="0015475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15475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15475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15475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15475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15475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154753">
            <w:pPr>
              <w:spacing w:before="0" w:after="0"/>
              <w:rPr>
                <w:rFonts w:ascii="Consolas" w:hAnsi="Consolas"/>
                <w:bCs/>
              </w:rPr>
            </w:pPr>
            <w:r>
              <w:rPr>
                <w:rFonts w:ascii="Consolas" w:hAnsi="Consolas"/>
                <w:bCs/>
              </w:rPr>
              <w:t>Sofia = 1601</w:t>
            </w:r>
          </w:p>
          <w:p w14:paraId="42F73B66" w14:textId="77777777" w:rsidR="00C24B4B" w:rsidRDefault="00C24B4B" w:rsidP="00154753">
            <w:pPr>
              <w:spacing w:before="0" w:after="0"/>
              <w:rPr>
                <w:rFonts w:ascii="Consolas" w:hAnsi="Consolas"/>
                <w:bCs/>
              </w:rPr>
            </w:pPr>
            <w:r>
              <w:rPr>
                <w:rFonts w:ascii="Consolas" w:hAnsi="Consolas"/>
                <w:bCs/>
              </w:rPr>
              <w:t>London = 1396</w:t>
            </w:r>
          </w:p>
          <w:p w14:paraId="21AE8CCD" w14:textId="77777777" w:rsidR="00C24B4B" w:rsidRPr="002A05EC" w:rsidRDefault="00C24B4B" w:rsidP="0015475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161A8E">
        <w:tc>
          <w:tcPr>
            <w:tcW w:w="769" w:type="dxa"/>
            <w:shd w:val="clear" w:color="auto" w:fill="D9D9D9" w:themeFill="background1" w:themeFillShade="D9"/>
          </w:tcPr>
          <w:p w14:paraId="5E738ECC" w14:textId="77777777" w:rsidR="00C52F05" w:rsidRPr="006E55E5" w:rsidRDefault="00C52F05" w:rsidP="00154753">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154753">
            <w:pPr>
              <w:spacing w:before="0" w:after="0"/>
              <w:jc w:val="center"/>
              <w:rPr>
                <w:b/>
              </w:rPr>
            </w:pPr>
            <w:r w:rsidRPr="006E55E5">
              <w:rPr>
                <w:b/>
              </w:rPr>
              <w:t>Output</w:t>
            </w:r>
          </w:p>
        </w:tc>
      </w:tr>
      <w:tr w:rsidR="00C52F05" w:rsidRPr="006E55E5" w14:paraId="7ABC8D2E" w14:textId="77777777" w:rsidTr="00161A8E">
        <w:tc>
          <w:tcPr>
            <w:tcW w:w="769" w:type="dxa"/>
          </w:tcPr>
          <w:p w14:paraId="225CCD23" w14:textId="77777777" w:rsidR="00C52F05" w:rsidRPr="006E55E5"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161A8E">
        <w:tc>
          <w:tcPr>
            <w:tcW w:w="769" w:type="dxa"/>
          </w:tcPr>
          <w:p w14:paraId="2E81245C" w14:textId="77777777" w:rsidR="00C52F05" w:rsidRPr="006E55E5"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15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546DFA5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w:t>
      </w:r>
      <w:r w:rsidR="00AF32FF">
        <w:rPr>
          <w:sz w:val="24"/>
        </w:rPr>
        <w:t xml:space="preserve"> the</w:t>
      </w:r>
      <w:r w:rsidRPr="006E55E5">
        <w:rPr>
          <w:sz w:val="24"/>
        </w:rPr>
        <w:t xml:space="preserve"> array</w:t>
      </w:r>
    </w:p>
    <w:p w14:paraId="0861630D" w14:textId="49621FE2" w:rsidR="00C52F05" w:rsidRPr="006E55E5" w:rsidRDefault="00AF32FF" w:rsidP="00C52F05">
      <w:pPr>
        <w:pStyle w:val="ListParagraph"/>
        <w:numPr>
          <w:ilvl w:val="0"/>
          <w:numId w:val="20"/>
        </w:numPr>
        <w:rPr>
          <w:sz w:val="24"/>
        </w:rPr>
      </w:pPr>
      <w:r>
        <w:rPr>
          <w:sz w:val="24"/>
        </w:rPr>
        <w:t xml:space="preserve">Don’t be scared </w:t>
      </w:r>
      <w:r w:rsidR="00C52F05">
        <w:rPr>
          <w:sz w:val="24"/>
        </w:rPr>
        <w:t xml:space="preserve"> to use </w:t>
      </w:r>
      <w:r w:rsidR="00C52F05" w:rsidRPr="005F10E4">
        <w:rPr>
          <w:b/>
          <w:sz w:val="24"/>
        </w:rPr>
        <w:t xml:space="preserve">more and more </w:t>
      </w:r>
      <w:r w:rsidR="00C52F05">
        <w:rPr>
          <w:b/>
          <w:sz w:val="24"/>
        </w:rPr>
        <w:t>a</w:t>
      </w:r>
      <w:r w:rsidR="00C52F05"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1A29C24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AF32FF">
        <w:rPr>
          <w:rFonts w:ascii="Calibri" w:eastAsia="Calibri" w:hAnsi="Calibri" w:cs="Arial"/>
          <w:noProof/>
        </w:rPr>
        <w:t xml:space="preserve">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 xml:space="preserve">The output should be the </w:t>
      </w:r>
      <w:r w:rsidRPr="00E64317">
        <w:rPr>
          <w:rStyle w:val="Strong"/>
        </w:rPr>
        <w:t>n</w:t>
      </w:r>
      <w:r w:rsidRPr="002B5C05">
        <w:rPr>
          <w:rFonts w:ascii="Calibri" w:eastAsia="Calibri" w:hAnsi="Calibri" w:cs="Arial"/>
          <w:noProof/>
        </w:rPr>
        <w:t>’th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161A8E">
        <w:trPr>
          <w:trHeight w:val="22"/>
        </w:trPr>
        <w:tc>
          <w:tcPr>
            <w:tcW w:w="824" w:type="dxa"/>
            <w:shd w:val="clear" w:color="auto" w:fill="D9D9D9"/>
          </w:tcPr>
          <w:p w14:paraId="7EA5D133" w14:textId="77777777" w:rsidR="00C52F05" w:rsidRPr="00F25A8D" w:rsidRDefault="00C52F05" w:rsidP="00154753">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154753">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161A8E">
        <w:trPr>
          <w:trHeight w:val="22"/>
        </w:trPr>
        <w:tc>
          <w:tcPr>
            <w:tcW w:w="824" w:type="dxa"/>
          </w:tcPr>
          <w:p w14:paraId="660CC958" w14:textId="77777777" w:rsidR="00C52F05" w:rsidRPr="00F25A8D" w:rsidRDefault="00C52F05" w:rsidP="00154753">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154753">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161A8E">
        <w:trPr>
          <w:trHeight w:val="22"/>
        </w:trPr>
        <w:tc>
          <w:tcPr>
            <w:tcW w:w="824" w:type="dxa"/>
          </w:tcPr>
          <w:p w14:paraId="1BD91C49" w14:textId="77777777" w:rsidR="00C52F05" w:rsidRPr="00F25A8D" w:rsidRDefault="00C52F05" w:rsidP="00154753">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154753">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161A8E">
        <w:trPr>
          <w:trHeight w:val="22"/>
        </w:trPr>
        <w:tc>
          <w:tcPr>
            <w:tcW w:w="824" w:type="dxa"/>
          </w:tcPr>
          <w:p w14:paraId="1E6CC581" w14:textId="77777777" w:rsidR="00C52F05" w:rsidRPr="00C254C4" w:rsidRDefault="00C52F05" w:rsidP="00154753">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154753">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 xml:space="preserve">For the Nth Fibonacci number, we calculate the </w:t>
      </w:r>
      <w:r w:rsidRPr="00E64317">
        <w:rPr>
          <w:rStyle w:val="Strong"/>
        </w:rPr>
        <w:t>N-1th</w:t>
      </w:r>
      <w:r w:rsidRPr="00F25A8D">
        <w:rPr>
          <w:rFonts w:ascii="Calibri" w:eastAsia="Calibri" w:hAnsi="Calibri" w:cs="Arial"/>
        </w:rPr>
        <w:t xml:space="preserve"> and the </w:t>
      </w:r>
      <w:r w:rsidRPr="00E64317">
        <w:rPr>
          <w:rStyle w:val="Strong"/>
        </w:rPr>
        <w:t>N-2th</w:t>
      </w:r>
      <w:r w:rsidRPr="00F25A8D">
        <w:rPr>
          <w:rFonts w:ascii="Calibri" w:eastAsia="Calibri" w:hAnsi="Calibri" w:cs="Arial"/>
        </w:rPr>
        <w:t xml:space="preserve"> number, but for the calculation of </w:t>
      </w:r>
      <w:r w:rsidRPr="00E64317">
        <w:rPr>
          <w:rStyle w:val="Strong"/>
        </w:rPr>
        <w:t>N-1th</w:t>
      </w:r>
      <w:r w:rsidRPr="00F25A8D">
        <w:rPr>
          <w:rFonts w:ascii="Calibri" w:eastAsia="Calibri" w:hAnsi="Calibri" w:cs="Arial"/>
        </w:rPr>
        <w:t xml:space="preserve"> number we calculate the </w:t>
      </w:r>
      <w:r w:rsidRPr="00E64317">
        <w:rPr>
          <w:rStyle w:val="Strong"/>
        </w:rPr>
        <w:t>N-1-1th(N-2th)</w:t>
      </w:r>
      <w:r w:rsidRPr="00F25A8D">
        <w:rPr>
          <w:rFonts w:ascii="Calibri" w:eastAsia="Calibri" w:hAnsi="Calibri" w:cs="Arial"/>
        </w:rPr>
        <w:t xml:space="preserve"> and the </w:t>
      </w:r>
      <w:r w:rsidRPr="00E64317">
        <w:rPr>
          <w:rStyle w:val="Strong"/>
        </w:rPr>
        <w:t>N-1-2th</w:t>
      </w:r>
      <w:r w:rsidRPr="00F25A8D">
        <w:rPr>
          <w:rFonts w:ascii="Calibri" w:eastAsia="Calibri" w:hAnsi="Calibri" w:cs="Arial"/>
        </w:rPr>
        <w:t xml:space="preserve">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470CEC2F" w14:textId="77777777" w:rsidR="00154753" w:rsidRPr="001455D1" w:rsidRDefault="00154753" w:rsidP="00154753">
      <w:pPr>
        <w:pStyle w:val="Heading2"/>
      </w:pPr>
      <w:r>
        <w:t>Jump Around</w:t>
      </w:r>
    </w:p>
    <w:p w14:paraId="55CD973F" w14:textId="77777777" w:rsidR="00154753" w:rsidRDefault="00154753" w:rsidP="00154753">
      <w:r>
        <w:t xml:space="preserve">You will receive an </w:t>
      </w:r>
      <w:r w:rsidRPr="008F4B45">
        <w:rPr>
          <w:b/>
        </w:rPr>
        <w:t>integer</w:t>
      </w:r>
      <w:r>
        <w:t xml:space="preserve"> </w:t>
      </w:r>
      <w:r w:rsidRPr="008F4B45">
        <w:rPr>
          <w:b/>
        </w:rPr>
        <w:t>array</w:t>
      </w:r>
      <w:r>
        <w:t xml:space="preserve"> from the console</w:t>
      </w:r>
      <w:r>
        <w:rPr>
          <w:lang w:val="bg-BG"/>
        </w:rPr>
        <w:t>.</w:t>
      </w:r>
      <w:r>
        <w:t xml:space="preserve"> You </w:t>
      </w:r>
      <w:r w:rsidRPr="008F4B45">
        <w:rPr>
          <w:b/>
        </w:rPr>
        <w:t>start</w:t>
      </w:r>
      <w:r>
        <w:t xml:space="preserve"> from the </w:t>
      </w:r>
      <w:r w:rsidRPr="008F4B45">
        <w:rPr>
          <w:b/>
        </w:rPr>
        <w:t>beginning</w:t>
      </w:r>
      <w:r>
        <w:t xml:space="preserve"> of the array and try to </w:t>
      </w:r>
      <w:r w:rsidRPr="008F4B45">
        <w:rPr>
          <w:b/>
        </w:rPr>
        <w:t>move</w:t>
      </w:r>
      <w:r>
        <w:t xml:space="preserve"> </w:t>
      </w:r>
      <w:r w:rsidRPr="008F4B45">
        <w:rPr>
          <w:b/>
        </w:rPr>
        <w:t>right</w:t>
      </w:r>
      <w:r>
        <w:t xml:space="preserve"> by a </w:t>
      </w:r>
      <w:r w:rsidRPr="00E431C2">
        <w:rPr>
          <w:b/>
        </w:rPr>
        <w:t>step</w:t>
      </w:r>
      <w:r>
        <w:t xml:space="preserve">, equal to the </w:t>
      </w:r>
      <w:r w:rsidRPr="00E431C2">
        <w:rPr>
          <w:b/>
        </w:rPr>
        <w:t>value</w:t>
      </w:r>
      <w:r>
        <w:t xml:space="preserve"> at position </w:t>
      </w:r>
      <w:r w:rsidRPr="008F4B45">
        <w:rPr>
          <w:b/>
        </w:rPr>
        <w:t>0</w:t>
      </w:r>
      <w:r>
        <w:t xml:space="preserve">. If that is </w:t>
      </w:r>
      <w:r w:rsidRPr="00B71C5F">
        <w:rPr>
          <w:b/>
        </w:rPr>
        <w:t>possible</w:t>
      </w:r>
      <w:r>
        <w:t xml:space="preserve"> you should </w:t>
      </w:r>
      <w:r w:rsidRPr="00B71C5F">
        <w:rPr>
          <w:b/>
        </w:rPr>
        <w:t>collect</w:t>
      </w:r>
      <w:r>
        <w:t xml:space="preserve"> the </w:t>
      </w:r>
      <w:r w:rsidRPr="00B71C5F">
        <w:rPr>
          <w:b/>
        </w:rPr>
        <w:t>value</w:t>
      </w:r>
      <w:r>
        <w:rPr>
          <w:lang w:val="bg-BG"/>
        </w:rPr>
        <w:t xml:space="preserve"> </w:t>
      </w:r>
      <w:r>
        <w:t xml:space="preserve">from the </w:t>
      </w:r>
      <w:r w:rsidRPr="00B71C5F">
        <w:rPr>
          <w:b/>
        </w:rPr>
        <w:t>index</w:t>
      </w:r>
      <w:r>
        <w:t xml:space="preserve"> on which you landed, and try to move to the </w:t>
      </w:r>
      <w:r w:rsidRPr="008F4B45">
        <w:rPr>
          <w:b/>
        </w:rPr>
        <w:t>right</w:t>
      </w:r>
      <w:r>
        <w:t xml:space="preserve"> by </w:t>
      </w:r>
      <w:r w:rsidRPr="008F4B45">
        <w:rPr>
          <w:b/>
        </w:rPr>
        <w:t>its</w:t>
      </w:r>
      <w:r>
        <w:t xml:space="preserve"> </w:t>
      </w:r>
      <w:r w:rsidRPr="008F4B45">
        <w:rPr>
          <w:b/>
        </w:rPr>
        <w:t>value</w:t>
      </w:r>
      <w:r>
        <w:t xml:space="preserve">, if that is </w:t>
      </w:r>
      <w:r w:rsidRPr="008F4B45">
        <w:rPr>
          <w:b/>
        </w:rPr>
        <w:t>not</w:t>
      </w:r>
      <w:r>
        <w:t xml:space="preserve"> possible – try to move to the </w:t>
      </w:r>
      <w:r w:rsidRPr="008F4B45">
        <w:rPr>
          <w:b/>
        </w:rPr>
        <w:t>left</w:t>
      </w:r>
      <w:r>
        <w:t xml:space="preserve">. If that is also </w:t>
      </w:r>
      <w:r w:rsidRPr="00B71C5F">
        <w:rPr>
          <w:b/>
        </w:rPr>
        <w:t>not</w:t>
      </w:r>
      <w:r>
        <w:t xml:space="preserve"> </w:t>
      </w:r>
      <w:r w:rsidRPr="00B71C5F">
        <w:t>possible</w:t>
      </w:r>
      <w:r>
        <w:t xml:space="preserve"> </w:t>
      </w:r>
      <w:r w:rsidRPr="00B71C5F">
        <w:rPr>
          <w:b/>
        </w:rPr>
        <w:t>stop</w:t>
      </w:r>
      <w:r>
        <w:t xml:space="preserve"> the program and print the </w:t>
      </w:r>
      <w:r w:rsidRPr="00B71C5F">
        <w:rPr>
          <w:b/>
        </w:rPr>
        <w:t>sum</w:t>
      </w:r>
      <w:r>
        <w:t xml:space="preserve"> of the collected </w:t>
      </w:r>
      <w:r w:rsidRPr="00B71C5F">
        <w:rPr>
          <w:b/>
        </w:rPr>
        <w:t>values</w:t>
      </w:r>
      <w:r>
        <w:t>. Example:</w:t>
      </w:r>
    </w:p>
    <w:p w14:paraId="4B30335D" w14:textId="77777777" w:rsidR="00154753" w:rsidRPr="002969D4" w:rsidRDefault="00154753" w:rsidP="00154753">
      <w:r>
        <w:t>Example: We have the array [</w:t>
      </w:r>
      <w:r w:rsidRPr="002969D4">
        <w:rPr>
          <w:b/>
          <w:highlight w:val="green"/>
        </w:rPr>
        <w:t>3</w:t>
      </w:r>
      <w:r w:rsidRPr="002969D4">
        <w:rPr>
          <w:b/>
        </w:rPr>
        <w:t xml:space="preserve"> </w:t>
      </w:r>
      <w:r>
        <w:rPr>
          <w:b/>
        </w:rPr>
        <w:t>7</w:t>
      </w:r>
      <w:r w:rsidRPr="002969D4">
        <w:rPr>
          <w:b/>
        </w:rPr>
        <w:t xml:space="preserve"> 12 2 10</w:t>
      </w:r>
      <w:r>
        <w:rPr>
          <w:b/>
        </w:rPr>
        <w:t>]</w:t>
      </w:r>
      <w:r>
        <w:t xml:space="preserve">. We </w:t>
      </w:r>
      <w:r w:rsidRPr="002969D4">
        <w:rPr>
          <w:b/>
        </w:rPr>
        <w:t>start</w:t>
      </w:r>
      <w:r>
        <w:t xml:space="preserve"> from </w:t>
      </w:r>
      <w:r w:rsidRPr="002969D4">
        <w:rPr>
          <w:b/>
        </w:rPr>
        <w:t>3</w:t>
      </w:r>
      <w:r>
        <w:t xml:space="preserve"> and move </w:t>
      </w:r>
      <w:r w:rsidRPr="002969D4">
        <w:rPr>
          <w:b/>
        </w:rPr>
        <w:t xml:space="preserve">3 </w:t>
      </w:r>
      <w:r>
        <w:rPr>
          <w:b/>
        </w:rPr>
        <w:t>indices</w:t>
      </w:r>
      <w:r>
        <w:t xml:space="preserve"> to </w:t>
      </w:r>
      <w:r w:rsidRPr="002969D4">
        <w:rPr>
          <w:b/>
          <w:highlight w:val="cyan"/>
        </w:rPr>
        <w:t>2</w:t>
      </w:r>
      <w:r>
        <w:t xml:space="preserve">. We have to move </w:t>
      </w:r>
      <w:r w:rsidRPr="002969D4">
        <w:rPr>
          <w:b/>
        </w:rPr>
        <w:t>2</w:t>
      </w:r>
      <w:r>
        <w:rPr>
          <w:b/>
        </w:rPr>
        <w:t xml:space="preserve"> indices</w:t>
      </w:r>
      <w:r>
        <w:t xml:space="preserve">, but we </w:t>
      </w:r>
      <w:r w:rsidRPr="002969D4">
        <w:rPr>
          <w:b/>
        </w:rPr>
        <w:t>can’t</w:t>
      </w:r>
      <w:r>
        <w:t xml:space="preserve"> </w:t>
      </w:r>
      <w:r w:rsidRPr="002969D4">
        <w:rPr>
          <w:b/>
        </w:rPr>
        <w:t>move</w:t>
      </w:r>
      <w:r>
        <w:t xml:space="preserve"> to the </w:t>
      </w:r>
      <w:r w:rsidRPr="002969D4">
        <w:rPr>
          <w:b/>
        </w:rPr>
        <w:t>right</w:t>
      </w:r>
      <w:r>
        <w:t xml:space="preserve">, so we move to the </w:t>
      </w:r>
      <w:r w:rsidRPr="002969D4">
        <w:rPr>
          <w:b/>
        </w:rPr>
        <w:t>left</w:t>
      </w:r>
      <w:r>
        <w:t xml:space="preserve"> to </w:t>
      </w:r>
      <w:r w:rsidRPr="002969D4">
        <w:rPr>
          <w:b/>
          <w:highlight w:val="yellow"/>
        </w:rPr>
        <w:t>7</w:t>
      </w:r>
      <w:r>
        <w:t xml:space="preserve">. From there we </w:t>
      </w:r>
      <w:r w:rsidRPr="002969D4">
        <w:rPr>
          <w:b/>
        </w:rPr>
        <w:t>cannot</w:t>
      </w:r>
      <w:r>
        <w:t xml:space="preserve"> move </w:t>
      </w:r>
      <w:r w:rsidRPr="002969D4">
        <w:rPr>
          <w:b/>
        </w:rPr>
        <w:t>anywhere</w:t>
      </w:r>
      <w:r>
        <w:t xml:space="preserve"> and we </w:t>
      </w:r>
      <w:r w:rsidRPr="002969D4">
        <w:rPr>
          <w:b/>
        </w:rPr>
        <w:t>stop</w:t>
      </w:r>
      <w:r>
        <w:t xml:space="preserve"> the program and we print the sum of the collected cells: </w:t>
      </w:r>
      <w:r w:rsidRPr="00291336">
        <w:rPr>
          <w:b/>
        </w:rPr>
        <w:t>3 + 2 + 7 =</w:t>
      </w:r>
      <w:r>
        <w:t xml:space="preserve"> </w:t>
      </w:r>
      <w:r w:rsidRPr="002969D4">
        <w:rPr>
          <w:b/>
        </w:rPr>
        <w:t>12</w:t>
      </w:r>
    </w:p>
    <w:tbl>
      <w:tblPr>
        <w:tblStyle w:val="TableGrid"/>
        <w:tblW w:w="0" w:type="auto"/>
        <w:tblInd w:w="-6" w:type="dxa"/>
        <w:tblLook w:val="04A0" w:firstRow="1" w:lastRow="0" w:firstColumn="1" w:lastColumn="0" w:noHBand="0" w:noVBand="1"/>
      </w:tblPr>
      <w:tblGrid>
        <w:gridCol w:w="541"/>
        <w:gridCol w:w="450"/>
        <w:gridCol w:w="540"/>
        <w:gridCol w:w="450"/>
        <w:gridCol w:w="540"/>
      </w:tblGrid>
      <w:tr w:rsidR="00154753" w14:paraId="74907385" w14:textId="77777777" w:rsidTr="00154753">
        <w:tc>
          <w:tcPr>
            <w:tcW w:w="541" w:type="dxa"/>
          </w:tcPr>
          <w:p w14:paraId="132F4AB5" w14:textId="77777777" w:rsidR="00154753" w:rsidRDefault="00154753" w:rsidP="00154753">
            <w:r w:rsidRPr="00B71C5F">
              <w:rPr>
                <w:highlight w:val="green"/>
              </w:rPr>
              <w:t>3</w:t>
            </w:r>
          </w:p>
        </w:tc>
        <w:tc>
          <w:tcPr>
            <w:tcW w:w="450" w:type="dxa"/>
          </w:tcPr>
          <w:p w14:paraId="1851C604" w14:textId="77777777" w:rsidR="00154753" w:rsidRDefault="00154753" w:rsidP="00154753">
            <w:r w:rsidRPr="002969D4">
              <w:rPr>
                <w:highlight w:val="yellow"/>
              </w:rPr>
              <w:t>7</w:t>
            </w:r>
          </w:p>
        </w:tc>
        <w:tc>
          <w:tcPr>
            <w:tcW w:w="540" w:type="dxa"/>
          </w:tcPr>
          <w:p w14:paraId="14264D24" w14:textId="77777777" w:rsidR="00154753" w:rsidRDefault="00154753" w:rsidP="00154753">
            <w:r>
              <w:t>12</w:t>
            </w:r>
          </w:p>
        </w:tc>
        <w:tc>
          <w:tcPr>
            <w:tcW w:w="450" w:type="dxa"/>
          </w:tcPr>
          <w:p w14:paraId="1C6A0EB6" w14:textId="77777777" w:rsidR="00154753" w:rsidRDefault="00154753" w:rsidP="00154753">
            <w:r w:rsidRPr="002969D4">
              <w:rPr>
                <w:highlight w:val="cyan"/>
              </w:rPr>
              <w:t>2</w:t>
            </w:r>
          </w:p>
        </w:tc>
        <w:tc>
          <w:tcPr>
            <w:tcW w:w="540" w:type="dxa"/>
          </w:tcPr>
          <w:p w14:paraId="2BC30B2C" w14:textId="77777777" w:rsidR="00154753" w:rsidRDefault="00154753" w:rsidP="00154753">
            <w:r>
              <w:t>10</w:t>
            </w:r>
          </w:p>
        </w:tc>
      </w:tr>
    </w:tbl>
    <w:p w14:paraId="64AC9BAB" w14:textId="77777777" w:rsidR="00154753" w:rsidRPr="00D61191" w:rsidRDefault="00154753" w:rsidP="00154753">
      <w:pPr>
        <w:pStyle w:val="Heading3"/>
      </w:pPr>
      <w:r w:rsidRPr="00D61191">
        <w:t>Input</w:t>
      </w:r>
    </w:p>
    <w:p w14:paraId="4CDCCDC1" w14:textId="77777777" w:rsidR="00154753" w:rsidRDefault="00154753" w:rsidP="00154753">
      <w:r>
        <w:t xml:space="preserve">The input consists of </w:t>
      </w:r>
      <w:r w:rsidRPr="002969D4">
        <w:rPr>
          <w:b/>
        </w:rPr>
        <w:t>single</w:t>
      </w:r>
      <w:r>
        <w:t xml:space="preserve"> line, which will be an </w:t>
      </w:r>
      <w:r w:rsidRPr="002969D4">
        <w:rPr>
          <w:b/>
        </w:rPr>
        <w:t>array</w:t>
      </w:r>
      <w:r>
        <w:t xml:space="preserve"> of </w:t>
      </w:r>
      <w:r w:rsidRPr="002969D4">
        <w:rPr>
          <w:b/>
        </w:rPr>
        <w:t>integers</w:t>
      </w:r>
      <w:r>
        <w:t>.</w:t>
      </w:r>
    </w:p>
    <w:p w14:paraId="4DCE4EC3" w14:textId="77777777" w:rsidR="00154753" w:rsidRDefault="00154753" w:rsidP="00154753">
      <w:pPr>
        <w:pStyle w:val="Heading3"/>
      </w:pPr>
      <w:r>
        <w:t>Constraints</w:t>
      </w:r>
    </w:p>
    <w:p w14:paraId="7EB06D05" w14:textId="77777777" w:rsidR="00154753" w:rsidRDefault="00154753" w:rsidP="00154753">
      <w:pPr>
        <w:pStyle w:val="ListParagraph"/>
        <w:numPr>
          <w:ilvl w:val="0"/>
          <w:numId w:val="30"/>
        </w:numPr>
        <w:jc w:val="both"/>
      </w:pPr>
      <w:r>
        <w:t xml:space="preserve">The array will have at most </w:t>
      </w:r>
      <w:r w:rsidRPr="002969D4">
        <w:rPr>
          <w:b/>
        </w:rPr>
        <w:t>50</w:t>
      </w:r>
      <w:r>
        <w:t xml:space="preserve"> elements</w:t>
      </w:r>
    </w:p>
    <w:p w14:paraId="51536562" w14:textId="77777777" w:rsidR="00154753" w:rsidRPr="001918C1" w:rsidRDefault="00154753" w:rsidP="00154753">
      <w:pPr>
        <w:pStyle w:val="ListParagraph"/>
        <w:numPr>
          <w:ilvl w:val="0"/>
          <w:numId w:val="30"/>
        </w:numPr>
        <w:jc w:val="both"/>
      </w:pPr>
      <w:r>
        <w:t xml:space="preserve">The elements in the array will be in the interval </w:t>
      </w:r>
      <w:r>
        <w:rPr>
          <w:b/>
        </w:rPr>
        <w:t>[1…50</w:t>
      </w:r>
      <w:r w:rsidRPr="00BE287D">
        <w:rPr>
          <w:b/>
        </w:rPr>
        <w:t>]</w:t>
      </w:r>
    </w:p>
    <w:p w14:paraId="07653127" w14:textId="77777777" w:rsidR="00154753" w:rsidRDefault="00154753" w:rsidP="00154753">
      <w:pPr>
        <w:pStyle w:val="Heading3"/>
      </w:pPr>
      <w:r>
        <w:t>Examples</w:t>
      </w:r>
    </w:p>
    <w:tbl>
      <w:tblPr>
        <w:tblStyle w:val="TableGrid"/>
        <w:tblW w:w="6349" w:type="dxa"/>
        <w:tblInd w:w="13" w:type="dxa"/>
        <w:tblLayout w:type="fixed"/>
        <w:tblCellMar>
          <w:top w:w="57" w:type="dxa"/>
          <w:left w:w="85" w:type="dxa"/>
          <w:bottom w:w="57" w:type="dxa"/>
          <w:right w:w="85" w:type="dxa"/>
        </w:tblCellMar>
        <w:tblLook w:val="04A0" w:firstRow="1" w:lastRow="0" w:firstColumn="1" w:lastColumn="0" w:noHBand="0" w:noVBand="1"/>
      </w:tblPr>
      <w:tblGrid>
        <w:gridCol w:w="2106"/>
        <w:gridCol w:w="936"/>
        <w:gridCol w:w="269"/>
        <w:gridCol w:w="2102"/>
        <w:gridCol w:w="936"/>
      </w:tblGrid>
      <w:tr w:rsidR="00154753" w:rsidRPr="00603773" w14:paraId="6EDC59FF" w14:textId="77777777" w:rsidTr="00154753">
        <w:trPr>
          <w:trHeight w:val="196"/>
        </w:trPr>
        <w:tc>
          <w:tcPr>
            <w:tcW w:w="2106" w:type="dxa"/>
            <w:shd w:val="clear" w:color="auto" w:fill="D9D9D9" w:themeFill="background1" w:themeFillShade="D9"/>
          </w:tcPr>
          <w:p w14:paraId="501B62C2" w14:textId="77777777" w:rsidR="00154753" w:rsidRPr="00603773" w:rsidRDefault="00154753" w:rsidP="00154753">
            <w:pPr>
              <w:spacing w:before="0" w:after="0"/>
              <w:jc w:val="center"/>
              <w:rPr>
                <w:b/>
              </w:rPr>
            </w:pPr>
            <w:r w:rsidRPr="00603773">
              <w:rPr>
                <w:b/>
              </w:rPr>
              <w:t>Input</w:t>
            </w:r>
          </w:p>
        </w:tc>
        <w:tc>
          <w:tcPr>
            <w:tcW w:w="936" w:type="dxa"/>
            <w:tcBorders>
              <w:right w:val="single" w:sz="4" w:space="0" w:color="auto"/>
            </w:tcBorders>
            <w:shd w:val="clear" w:color="auto" w:fill="D9D9D9" w:themeFill="background1" w:themeFillShade="D9"/>
          </w:tcPr>
          <w:p w14:paraId="45A89227" w14:textId="77777777" w:rsidR="00154753" w:rsidRPr="00603773" w:rsidRDefault="00154753" w:rsidP="00154753">
            <w:pPr>
              <w:spacing w:before="0" w:after="0"/>
              <w:jc w:val="center"/>
              <w:rPr>
                <w:b/>
              </w:rPr>
            </w:pPr>
            <w:r w:rsidRPr="00603773">
              <w:rPr>
                <w:b/>
              </w:rPr>
              <w:t>Output</w:t>
            </w:r>
          </w:p>
        </w:tc>
        <w:tc>
          <w:tcPr>
            <w:tcW w:w="269" w:type="dxa"/>
            <w:tcBorders>
              <w:top w:val="nil"/>
              <w:left w:val="single" w:sz="4" w:space="0" w:color="auto"/>
              <w:bottom w:val="nil"/>
              <w:right w:val="single" w:sz="4" w:space="0" w:color="auto"/>
            </w:tcBorders>
            <w:shd w:val="clear" w:color="auto" w:fill="auto"/>
          </w:tcPr>
          <w:p w14:paraId="6EFBCEA9" w14:textId="77777777" w:rsidR="00154753" w:rsidRPr="00603773" w:rsidRDefault="00154753" w:rsidP="00154753">
            <w:pPr>
              <w:spacing w:before="0" w:after="0"/>
              <w:jc w:val="center"/>
              <w:rPr>
                <w:b/>
              </w:rPr>
            </w:pPr>
          </w:p>
        </w:tc>
        <w:tc>
          <w:tcPr>
            <w:tcW w:w="2102" w:type="dxa"/>
            <w:tcBorders>
              <w:left w:val="single" w:sz="4" w:space="0" w:color="auto"/>
            </w:tcBorders>
            <w:shd w:val="clear" w:color="auto" w:fill="D9D9D9" w:themeFill="background1" w:themeFillShade="D9"/>
          </w:tcPr>
          <w:p w14:paraId="4D342A32" w14:textId="77777777" w:rsidR="00154753" w:rsidRPr="00603773" w:rsidRDefault="00154753" w:rsidP="00154753">
            <w:pPr>
              <w:spacing w:before="0" w:after="0"/>
              <w:jc w:val="center"/>
              <w:rPr>
                <w:b/>
              </w:rPr>
            </w:pPr>
            <w:r>
              <w:rPr>
                <w:b/>
              </w:rPr>
              <w:t>Input</w:t>
            </w:r>
          </w:p>
        </w:tc>
        <w:tc>
          <w:tcPr>
            <w:tcW w:w="936" w:type="dxa"/>
            <w:shd w:val="clear" w:color="auto" w:fill="D9D9D9" w:themeFill="background1" w:themeFillShade="D9"/>
          </w:tcPr>
          <w:p w14:paraId="6543A34B" w14:textId="77777777" w:rsidR="00154753" w:rsidRPr="00603773" w:rsidRDefault="00154753" w:rsidP="00154753">
            <w:pPr>
              <w:spacing w:before="0" w:after="0"/>
              <w:jc w:val="center"/>
              <w:rPr>
                <w:b/>
              </w:rPr>
            </w:pPr>
            <w:r>
              <w:rPr>
                <w:b/>
              </w:rPr>
              <w:t>Output</w:t>
            </w:r>
          </w:p>
        </w:tc>
      </w:tr>
      <w:tr w:rsidR="00154753" w:rsidRPr="00603773" w14:paraId="10BAB853" w14:textId="77777777" w:rsidTr="00154753">
        <w:trPr>
          <w:trHeight w:val="372"/>
        </w:trPr>
        <w:tc>
          <w:tcPr>
            <w:tcW w:w="2106" w:type="dxa"/>
            <w:tcBorders>
              <w:bottom w:val="single" w:sz="4" w:space="0" w:color="auto"/>
            </w:tcBorders>
          </w:tcPr>
          <w:p w14:paraId="16757F1B" w14:textId="77777777" w:rsidR="00154753" w:rsidRPr="00486397" w:rsidRDefault="00154753" w:rsidP="00154753">
            <w:pPr>
              <w:spacing w:before="0" w:after="0"/>
              <w:rPr>
                <w:rFonts w:ascii="Consolas" w:hAnsi="Consolas" w:cstheme="minorHAnsi"/>
                <w:lang w:val="bg-BG"/>
              </w:rPr>
            </w:pPr>
            <w:r w:rsidRPr="00486397">
              <w:rPr>
                <w:rFonts w:ascii="Consolas" w:hAnsi="Consolas" w:cstheme="minorHAnsi"/>
                <w:lang w:val="bg-BG"/>
              </w:rPr>
              <w:t>10 50 7 30 8 5</w:t>
            </w:r>
          </w:p>
        </w:tc>
        <w:tc>
          <w:tcPr>
            <w:tcW w:w="936" w:type="dxa"/>
            <w:tcBorders>
              <w:bottom w:val="single" w:sz="4" w:space="0" w:color="auto"/>
              <w:right w:val="single" w:sz="4" w:space="0" w:color="auto"/>
            </w:tcBorders>
          </w:tcPr>
          <w:p w14:paraId="3499DED7" w14:textId="77777777" w:rsidR="00154753" w:rsidRPr="00486397" w:rsidRDefault="00154753" w:rsidP="00154753">
            <w:pPr>
              <w:spacing w:before="0" w:after="0"/>
              <w:rPr>
                <w:rFonts w:ascii="Consolas" w:hAnsi="Consolas" w:cstheme="minorHAnsi"/>
                <w:lang w:val="bg-BG"/>
              </w:rPr>
            </w:pPr>
            <w:r w:rsidRPr="00486397">
              <w:rPr>
                <w:rFonts w:ascii="Consolas" w:hAnsi="Consolas" w:cstheme="minorHAnsi"/>
                <w:lang w:val="bg-BG"/>
              </w:rPr>
              <w:t>10</w:t>
            </w:r>
          </w:p>
        </w:tc>
        <w:tc>
          <w:tcPr>
            <w:tcW w:w="269" w:type="dxa"/>
            <w:tcBorders>
              <w:top w:val="nil"/>
              <w:left w:val="single" w:sz="4" w:space="0" w:color="auto"/>
              <w:bottom w:val="nil"/>
              <w:right w:val="single" w:sz="4" w:space="0" w:color="auto"/>
            </w:tcBorders>
            <w:shd w:val="clear" w:color="auto" w:fill="auto"/>
          </w:tcPr>
          <w:p w14:paraId="0E06A225" w14:textId="77777777" w:rsidR="00154753" w:rsidRPr="00486397" w:rsidRDefault="00154753" w:rsidP="00154753">
            <w:pPr>
              <w:spacing w:before="0" w:after="0"/>
              <w:rPr>
                <w:rFonts w:ascii="Consolas" w:hAnsi="Consolas" w:cstheme="minorHAnsi"/>
                <w:lang w:val="bg-BG"/>
              </w:rPr>
            </w:pPr>
          </w:p>
        </w:tc>
        <w:tc>
          <w:tcPr>
            <w:tcW w:w="2102" w:type="dxa"/>
            <w:tcBorders>
              <w:left w:val="single" w:sz="4" w:space="0" w:color="auto"/>
              <w:bottom w:val="single" w:sz="4" w:space="0" w:color="auto"/>
            </w:tcBorders>
          </w:tcPr>
          <w:p w14:paraId="2F871639" w14:textId="77777777" w:rsidR="00154753" w:rsidRPr="00486397" w:rsidRDefault="00154753" w:rsidP="00154753">
            <w:pPr>
              <w:spacing w:before="0" w:after="0"/>
              <w:rPr>
                <w:rFonts w:ascii="Consolas" w:hAnsi="Consolas" w:cstheme="minorHAnsi"/>
                <w:lang w:val="bg-BG"/>
              </w:rPr>
            </w:pPr>
            <w:r w:rsidRPr="00486397">
              <w:rPr>
                <w:rFonts w:ascii="Consolas" w:hAnsi="Consolas" w:cstheme="minorHAnsi"/>
                <w:lang w:val="bg-BG"/>
              </w:rPr>
              <w:t>2 3 5 7 5 4 8 4</w:t>
            </w:r>
          </w:p>
        </w:tc>
        <w:tc>
          <w:tcPr>
            <w:tcW w:w="936" w:type="dxa"/>
            <w:tcBorders>
              <w:bottom w:val="single" w:sz="4" w:space="0" w:color="auto"/>
            </w:tcBorders>
          </w:tcPr>
          <w:p w14:paraId="6C6C45B2" w14:textId="77777777" w:rsidR="00154753" w:rsidRPr="00486397" w:rsidRDefault="00154753" w:rsidP="00154753">
            <w:pPr>
              <w:spacing w:before="0" w:after="0"/>
              <w:rPr>
                <w:rFonts w:ascii="Consolas" w:hAnsi="Consolas" w:cstheme="minorHAnsi"/>
              </w:rPr>
            </w:pPr>
            <w:r w:rsidRPr="00486397">
              <w:rPr>
                <w:rFonts w:ascii="Consolas" w:hAnsi="Consolas" w:cstheme="minorHAnsi"/>
              </w:rPr>
              <w:t>18</w:t>
            </w:r>
          </w:p>
        </w:tc>
      </w:tr>
    </w:tbl>
    <w:p w14:paraId="373A023E" w14:textId="43CD871A" w:rsidR="00C372D1" w:rsidRDefault="00F168B9" w:rsidP="00F168B9">
      <w:pPr>
        <w:pStyle w:val="Heading2"/>
        <w:rPr>
          <w:lang w:val="en-GB"/>
        </w:rPr>
      </w:pPr>
      <w:r>
        <w:rPr>
          <w:lang w:val="en-GB"/>
        </w:rPr>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154753">
        <w:tc>
          <w:tcPr>
            <w:tcW w:w="4525" w:type="dxa"/>
            <w:shd w:val="clear" w:color="auto" w:fill="D9D9D9" w:themeFill="background1" w:themeFillShade="D9"/>
          </w:tcPr>
          <w:p w14:paraId="3557988A" w14:textId="77777777" w:rsidR="00F168B9" w:rsidRPr="00927CBC" w:rsidRDefault="00F168B9" w:rsidP="00154753">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154753">
            <w:pPr>
              <w:spacing w:before="0" w:after="0"/>
              <w:jc w:val="center"/>
              <w:rPr>
                <w:b/>
              </w:rPr>
            </w:pPr>
            <w:r>
              <w:rPr>
                <w:b/>
              </w:rPr>
              <w:t>Output</w:t>
            </w:r>
          </w:p>
        </w:tc>
      </w:tr>
      <w:tr w:rsidR="00F168B9" w:rsidRPr="000C1A55" w14:paraId="7D5AA4EB" w14:textId="77777777" w:rsidTr="00154753">
        <w:tc>
          <w:tcPr>
            <w:tcW w:w="4525" w:type="dxa"/>
            <w:vAlign w:val="center"/>
          </w:tcPr>
          <w:p w14:paraId="2B523607" w14:textId="77777777" w:rsidR="00F168B9" w:rsidRPr="000C1A55" w:rsidRDefault="00F168B9" w:rsidP="00154753">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154753">
            <w:pPr>
              <w:spacing w:before="0" w:after="0"/>
              <w:rPr>
                <w:rFonts w:ascii="Consolas" w:hAnsi="Consolas"/>
                <w:noProof/>
              </w:rPr>
            </w:pPr>
            <w:r w:rsidRPr="000C1A55">
              <w:rPr>
                <w:rFonts w:ascii="Consolas" w:hAnsi="Consolas"/>
                <w:bCs/>
                <w:noProof/>
              </w:rPr>
              <w:t>1</w:t>
            </w:r>
          </w:p>
        </w:tc>
      </w:tr>
      <w:tr w:rsidR="00F168B9" w:rsidRPr="000C1A55" w14:paraId="085D0510" w14:textId="77777777" w:rsidTr="00154753">
        <w:tc>
          <w:tcPr>
            <w:tcW w:w="4525" w:type="dxa"/>
            <w:vAlign w:val="center"/>
          </w:tcPr>
          <w:p w14:paraId="1975CB0D" w14:textId="77777777" w:rsidR="00F168B9" w:rsidRPr="000C1A55" w:rsidRDefault="00F168B9" w:rsidP="00154753">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154753">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154753">
        <w:tc>
          <w:tcPr>
            <w:tcW w:w="4525" w:type="dxa"/>
            <w:vAlign w:val="center"/>
          </w:tcPr>
          <w:p w14:paraId="7397DC0D" w14:textId="77777777" w:rsidR="00F168B9" w:rsidRPr="000C1A55" w:rsidRDefault="00F168B9" w:rsidP="00154753">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154753">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154753">
        <w:tc>
          <w:tcPr>
            <w:tcW w:w="4525" w:type="dxa"/>
            <w:vAlign w:val="center"/>
          </w:tcPr>
          <w:p w14:paraId="67891885" w14:textId="77777777" w:rsidR="00F168B9" w:rsidRPr="000C1A55" w:rsidRDefault="00F168B9" w:rsidP="00154753">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154753">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154753">
        <w:tc>
          <w:tcPr>
            <w:tcW w:w="4525" w:type="dxa"/>
            <w:vAlign w:val="center"/>
          </w:tcPr>
          <w:p w14:paraId="3B106C20" w14:textId="77777777" w:rsidR="00F168B9" w:rsidRPr="000C1A55" w:rsidRDefault="00F168B9" w:rsidP="00154753">
            <w:pPr>
              <w:spacing w:before="0" w:after="0"/>
              <w:rPr>
                <w:rFonts w:ascii="Consolas" w:hAnsi="Consolas"/>
                <w:bCs/>
              </w:rPr>
            </w:pPr>
            <w:bookmarkStart w:id="1" w:name="OLE_LINK1"/>
            <w:r w:rsidRPr="000C1A55">
              <w:rPr>
                <w:rFonts w:ascii="Consolas" w:hAnsi="Consolas"/>
                <w:bCs/>
              </w:rPr>
              <w:lastRenderedPageBreak/>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154753">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154753">
        <w:tc>
          <w:tcPr>
            <w:tcW w:w="4525" w:type="dxa"/>
            <w:vAlign w:val="center"/>
          </w:tcPr>
          <w:p w14:paraId="77F3E87B" w14:textId="77777777" w:rsidR="00F168B9" w:rsidRPr="000C1A55" w:rsidRDefault="00F168B9" w:rsidP="00154753">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154753">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77777777"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7426145D" w14:textId="77777777" w:rsidR="00F168B9" w:rsidRPr="004B701C" w:rsidRDefault="00F168B9" w:rsidP="00F168B9">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154753">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154753">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154753">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154753">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154753">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154753">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154753">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154753">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154753">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154753">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154753">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154753">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154753">
            <w:pPr>
              <w:pStyle w:val="Code"/>
              <w:spacing w:before="60" w:after="60"/>
            </w:pPr>
            <w:r>
              <w:t>nums</w:t>
            </w:r>
            <w:r w:rsidRPr="00F877C9">
              <w:t>[]</w:t>
            </w:r>
          </w:p>
        </w:tc>
        <w:tc>
          <w:tcPr>
            <w:tcW w:w="448" w:type="dxa"/>
          </w:tcPr>
          <w:p w14:paraId="7EB4FB83" w14:textId="77777777" w:rsidR="00F168B9" w:rsidRPr="00F877C9" w:rsidRDefault="00F168B9" w:rsidP="00154753">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154753">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154753">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154753">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154753">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154753">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154753">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154753">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154753">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154753">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154753">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154753">
            <w:pPr>
              <w:pStyle w:val="Code"/>
              <w:spacing w:before="60" w:after="60"/>
            </w:pPr>
            <w:r w:rsidRPr="00F877C9">
              <w:t>len[]</w:t>
            </w:r>
          </w:p>
        </w:tc>
        <w:tc>
          <w:tcPr>
            <w:tcW w:w="448" w:type="dxa"/>
          </w:tcPr>
          <w:p w14:paraId="2B8AEC5F" w14:textId="77777777" w:rsidR="00F168B9" w:rsidRDefault="00F168B9" w:rsidP="00154753">
            <w:pPr>
              <w:spacing w:before="60" w:after="60"/>
              <w:jc w:val="center"/>
              <w:rPr>
                <w:lang w:val="en-GB"/>
              </w:rPr>
            </w:pPr>
            <w:r>
              <w:rPr>
                <w:lang w:val="en-GB"/>
              </w:rPr>
              <w:t>1</w:t>
            </w:r>
          </w:p>
        </w:tc>
        <w:tc>
          <w:tcPr>
            <w:tcW w:w="703" w:type="dxa"/>
          </w:tcPr>
          <w:p w14:paraId="0B9AC804" w14:textId="77777777" w:rsidR="00F168B9" w:rsidRDefault="00F168B9" w:rsidP="00154753">
            <w:pPr>
              <w:spacing w:before="60" w:after="60"/>
              <w:jc w:val="center"/>
              <w:rPr>
                <w:lang w:val="en-GB"/>
              </w:rPr>
            </w:pPr>
            <w:r>
              <w:rPr>
                <w:lang w:val="en-GB"/>
              </w:rPr>
              <w:t>2</w:t>
            </w:r>
          </w:p>
        </w:tc>
        <w:tc>
          <w:tcPr>
            <w:tcW w:w="605" w:type="dxa"/>
          </w:tcPr>
          <w:p w14:paraId="4BF7EA37" w14:textId="77777777" w:rsidR="00F168B9" w:rsidRDefault="00F168B9" w:rsidP="00154753">
            <w:pPr>
              <w:spacing w:before="60" w:after="60"/>
              <w:jc w:val="center"/>
              <w:rPr>
                <w:lang w:val="en-GB"/>
              </w:rPr>
            </w:pPr>
            <w:r>
              <w:rPr>
                <w:lang w:val="en-GB"/>
              </w:rPr>
              <w:t>2</w:t>
            </w:r>
          </w:p>
        </w:tc>
        <w:tc>
          <w:tcPr>
            <w:tcW w:w="856" w:type="dxa"/>
          </w:tcPr>
          <w:p w14:paraId="00E112A1" w14:textId="77777777" w:rsidR="00F168B9" w:rsidRDefault="00F168B9" w:rsidP="00154753">
            <w:pPr>
              <w:spacing w:before="60" w:after="60"/>
              <w:jc w:val="center"/>
              <w:rPr>
                <w:lang w:val="en-GB"/>
              </w:rPr>
            </w:pPr>
            <w:r>
              <w:rPr>
                <w:lang w:val="en-GB"/>
              </w:rPr>
              <w:t>3</w:t>
            </w:r>
          </w:p>
        </w:tc>
        <w:tc>
          <w:tcPr>
            <w:tcW w:w="1115" w:type="dxa"/>
          </w:tcPr>
          <w:p w14:paraId="55946B60" w14:textId="77777777" w:rsidR="00F168B9" w:rsidRDefault="00F168B9" w:rsidP="00154753">
            <w:pPr>
              <w:spacing w:before="60" w:after="60"/>
              <w:jc w:val="center"/>
              <w:rPr>
                <w:lang w:val="en-GB"/>
              </w:rPr>
            </w:pPr>
            <w:r>
              <w:rPr>
                <w:lang w:val="en-GB"/>
              </w:rPr>
              <w:t>4</w:t>
            </w:r>
          </w:p>
        </w:tc>
        <w:tc>
          <w:tcPr>
            <w:tcW w:w="761" w:type="dxa"/>
            <w:shd w:val="clear" w:color="auto" w:fill="auto"/>
          </w:tcPr>
          <w:p w14:paraId="39E82741" w14:textId="77777777" w:rsidR="00F168B9" w:rsidRDefault="00F168B9" w:rsidP="00154753">
            <w:pPr>
              <w:spacing w:before="60" w:after="60"/>
              <w:jc w:val="center"/>
              <w:rPr>
                <w:lang w:val="en-GB"/>
              </w:rPr>
            </w:pPr>
            <w:r>
              <w:rPr>
                <w:lang w:val="en-GB"/>
              </w:rPr>
              <w:t>3</w:t>
            </w:r>
          </w:p>
        </w:tc>
        <w:tc>
          <w:tcPr>
            <w:tcW w:w="910" w:type="dxa"/>
          </w:tcPr>
          <w:p w14:paraId="1A36C4B4" w14:textId="77777777" w:rsidR="00F168B9" w:rsidRDefault="00F168B9" w:rsidP="00154753">
            <w:pPr>
              <w:spacing w:before="60" w:after="60"/>
              <w:jc w:val="center"/>
              <w:rPr>
                <w:lang w:val="en-GB"/>
              </w:rPr>
            </w:pPr>
            <w:r>
              <w:rPr>
                <w:lang w:val="en-GB"/>
              </w:rPr>
              <w:t>4</w:t>
            </w:r>
          </w:p>
        </w:tc>
        <w:tc>
          <w:tcPr>
            <w:tcW w:w="1061" w:type="dxa"/>
          </w:tcPr>
          <w:p w14:paraId="4224E9EF" w14:textId="77777777" w:rsidR="00F168B9" w:rsidRDefault="00F168B9" w:rsidP="00154753">
            <w:pPr>
              <w:spacing w:before="60" w:after="60"/>
              <w:jc w:val="center"/>
              <w:rPr>
                <w:lang w:val="en-GB"/>
              </w:rPr>
            </w:pPr>
            <w:r>
              <w:rPr>
                <w:lang w:val="en-GB"/>
              </w:rPr>
              <w:t>5</w:t>
            </w:r>
          </w:p>
        </w:tc>
        <w:tc>
          <w:tcPr>
            <w:tcW w:w="1301" w:type="dxa"/>
          </w:tcPr>
          <w:p w14:paraId="1D2F46AD" w14:textId="77777777" w:rsidR="00F168B9" w:rsidRDefault="00F168B9" w:rsidP="00154753">
            <w:pPr>
              <w:spacing w:before="60" w:after="60"/>
              <w:jc w:val="center"/>
              <w:rPr>
                <w:lang w:val="en-GB"/>
              </w:rPr>
            </w:pPr>
            <w:r>
              <w:rPr>
                <w:lang w:val="en-GB"/>
              </w:rPr>
              <w:t>6</w:t>
            </w:r>
          </w:p>
        </w:tc>
        <w:tc>
          <w:tcPr>
            <w:tcW w:w="1301" w:type="dxa"/>
          </w:tcPr>
          <w:p w14:paraId="39B70DF3" w14:textId="77777777" w:rsidR="00F168B9" w:rsidRDefault="00F168B9" w:rsidP="00154753">
            <w:pPr>
              <w:spacing w:before="60" w:after="60"/>
              <w:jc w:val="center"/>
              <w:rPr>
                <w:lang w:val="en-GB"/>
              </w:rPr>
            </w:pPr>
            <w:r>
              <w:rPr>
                <w:lang w:val="en-GB"/>
              </w:rPr>
              <w:t>6</w:t>
            </w:r>
          </w:p>
        </w:tc>
        <w:tc>
          <w:tcPr>
            <w:tcW w:w="483" w:type="dxa"/>
          </w:tcPr>
          <w:p w14:paraId="3E9EF879" w14:textId="77777777" w:rsidR="00F168B9" w:rsidRDefault="00F168B9" w:rsidP="00154753">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154753">
            <w:pPr>
              <w:pStyle w:val="Code"/>
              <w:spacing w:before="60" w:after="60"/>
            </w:pPr>
            <w:r w:rsidRPr="00F877C9">
              <w:t>prev[]</w:t>
            </w:r>
          </w:p>
        </w:tc>
        <w:tc>
          <w:tcPr>
            <w:tcW w:w="448" w:type="dxa"/>
          </w:tcPr>
          <w:p w14:paraId="004630B2" w14:textId="77777777" w:rsidR="00F168B9" w:rsidRDefault="00F168B9" w:rsidP="00154753">
            <w:pPr>
              <w:spacing w:before="60" w:after="60"/>
              <w:jc w:val="center"/>
              <w:rPr>
                <w:lang w:val="en-GB"/>
              </w:rPr>
            </w:pPr>
            <w:r>
              <w:rPr>
                <w:lang w:val="en-GB"/>
              </w:rPr>
              <w:t>-1</w:t>
            </w:r>
          </w:p>
        </w:tc>
        <w:tc>
          <w:tcPr>
            <w:tcW w:w="703" w:type="dxa"/>
          </w:tcPr>
          <w:p w14:paraId="1FC6BD2F" w14:textId="77777777" w:rsidR="00F168B9" w:rsidRDefault="00F168B9" w:rsidP="00154753">
            <w:pPr>
              <w:spacing w:before="60" w:after="60"/>
              <w:jc w:val="center"/>
              <w:rPr>
                <w:lang w:val="en-GB"/>
              </w:rPr>
            </w:pPr>
            <w:r>
              <w:rPr>
                <w:lang w:val="en-GB"/>
              </w:rPr>
              <w:t>0</w:t>
            </w:r>
          </w:p>
        </w:tc>
        <w:tc>
          <w:tcPr>
            <w:tcW w:w="605" w:type="dxa"/>
          </w:tcPr>
          <w:p w14:paraId="26548779" w14:textId="77777777" w:rsidR="00F168B9" w:rsidRDefault="00F168B9" w:rsidP="00154753">
            <w:pPr>
              <w:spacing w:before="60" w:after="60"/>
              <w:jc w:val="center"/>
              <w:rPr>
                <w:lang w:val="en-GB"/>
              </w:rPr>
            </w:pPr>
            <w:r>
              <w:rPr>
                <w:lang w:val="en-GB"/>
              </w:rPr>
              <w:t>0</w:t>
            </w:r>
          </w:p>
        </w:tc>
        <w:tc>
          <w:tcPr>
            <w:tcW w:w="856" w:type="dxa"/>
          </w:tcPr>
          <w:p w14:paraId="13DDF531" w14:textId="77777777" w:rsidR="00F168B9" w:rsidRDefault="00F168B9" w:rsidP="00154753">
            <w:pPr>
              <w:spacing w:before="60" w:after="60"/>
              <w:jc w:val="center"/>
              <w:rPr>
                <w:lang w:val="en-GB"/>
              </w:rPr>
            </w:pPr>
            <w:r>
              <w:rPr>
                <w:lang w:val="en-GB"/>
              </w:rPr>
              <w:t>2</w:t>
            </w:r>
          </w:p>
        </w:tc>
        <w:tc>
          <w:tcPr>
            <w:tcW w:w="1115" w:type="dxa"/>
          </w:tcPr>
          <w:p w14:paraId="4514102C" w14:textId="77777777" w:rsidR="00F168B9" w:rsidRDefault="00F168B9" w:rsidP="00154753">
            <w:pPr>
              <w:spacing w:before="60" w:after="60"/>
              <w:jc w:val="center"/>
              <w:rPr>
                <w:lang w:val="en-GB"/>
              </w:rPr>
            </w:pPr>
            <w:r>
              <w:rPr>
                <w:lang w:val="en-GB"/>
              </w:rPr>
              <w:t>3</w:t>
            </w:r>
          </w:p>
        </w:tc>
        <w:tc>
          <w:tcPr>
            <w:tcW w:w="761" w:type="dxa"/>
            <w:shd w:val="clear" w:color="auto" w:fill="auto"/>
          </w:tcPr>
          <w:p w14:paraId="2DBD4ABE" w14:textId="77777777" w:rsidR="00F168B9" w:rsidRDefault="00F168B9" w:rsidP="00154753">
            <w:pPr>
              <w:spacing w:before="60" w:after="60"/>
              <w:jc w:val="center"/>
              <w:rPr>
                <w:lang w:val="en-GB"/>
              </w:rPr>
            </w:pPr>
            <w:r>
              <w:rPr>
                <w:lang w:val="en-GB"/>
              </w:rPr>
              <w:t>2</w:t>
            </w:r>
          </w:p>
        </w:tc>
        <w:tc>
          <w:tcPr>
            <w:tcW w:w="910" w:type="dxa"/>
          </w:tcPr>
          <w:p w14:paraId="51E91DEF" w14:textId="77777777" w:rsidR="00F168B9" w:rsidRDefault="00F168B9" w:rsidP="00154753">
            <w:pPr>
              <w:spacing w:before="60" w:after="60"/>
              <w:jc w:val="center"/>
              <w:rPr>
                <w:lang w:val="en-GB"/>
              </w:rPr>
            </w:pPr>
            <w:r>
              <w:rPr>
                <w:lang w:val="en-GB"/>
              </w:rPr>
              <w:t>5</w:t>
            </w:r>
          </w:p>
        </w:tc>
        <w:tc>
          <w:tcPr>
            <w:tcW w:w="1061" w:type="dxa"/>
          </w:tcPr>
          <w:p w14:paraId="772E3B87" w14:textId="77777777" w:rsidR="00F168B9" w:rsidRDefault="00F168B9" w:rsidP="00154753">
            <w:pPr>
              <w:spacing w:before="60" w:after="60"/>
              <w:jc w:val="center"/>
              <w:rPr>
                <w:lang w:val="en-GB"/>
              </w:rPr>
            </w:pPr>
            <w:r>
              <w:rPr>
                <w:lang w:val="en-GB"/>
              </w:rPr>
              <w:t>6</w:t>
            </w:r>
          </w:p>
        </w:tc>
        <w:tc>
          <w:tcPr>
            <w:tcW w:w="1301" w:type="dxa"/>
          </w:tcPr>
          <w:p w14:paraId="43AEA4DA" w14:textId="77777777" w:rsidR="00F168B9" w:rsidRDefault="00F168B9" w:rsidP="00154753">
            <w:pPr>
              <w:spacing w:before="60" w:after="60"/>
              <w:jc w:val="center"/>
              <w:rPr>
                <w:lang w:val="en-GB"/>
              </w:rPr>
            </w:pPr>
            <w:r>
              <w:rPr>
                <w:lang w:val="en-GB"/>
              </w:rPr>
              <w:t>7</w:t>
            </w:r>
          </w:p>
        </w:tc>
        <w:tc>
          <w:tcPr>
            <w:tcW w:w="1301" w:type="dxa"/>
          </w:tcPr>
          <w:p w14:paraId="1DF70DF3" w14:textId="77777777" w:rsidR="00F168B9" w:rsidRDefault="00F168B9" w:rsidP="00154753">
            <w:pPr>
              <w:spacing w:before="60" w:after="60"/>
              <w:jc w:val="center"/>
              <w:rPr>
                <w:lang w:val="en-GB"/>
              </w:rPr>
            </w:pPr>
            <w:r>
              <w:rPr>
                <w:lang w:val="en-GB"/>
              </w:rPr>
              <w:t>7</w:t>
            </w:r>
          </w:p>
        </w:tc>
        <w:tc>
          <w:tcPr>
            <w:tcW w:w="483" w:type="dxa"/>
          </w:tcPr>
          <w:p w14:paraId="29DED315" w14:textId="77777777" w:rsidR="00F168B9" w:rsidRDefault="00F168B9" w:rsidP="00154753">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154753">
            <w:pPr>
              <w:pStyle w:val="Code"/>
              <w:spacing w:before="60" w:after="60"/>
            </w:pPr>
            <w:r>
              <w:t>LIS</w:t>
            </w:r>
          </w:p>
        </w:tc>
        <w:tc>
          <w:tcPr>
            <w:tcW w:w="448" w:type="dxa"/>
          </w:tcPr>
          <w:p w14:paraId="2AC5DB70" w14:textId="77777777" w:rsidR="00F168B9" w:rsidRPr="000D5A6B" w:rsidRDefault="00F168B9" w:rsidP="00154753">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154753">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154753">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154753">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154753">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154753">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154753">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154753">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154753">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154753">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154753">
            <w:pPr>
              <w:spacing w:before="60" w:after="60"/>
              <w:jc w:val="center"/>
              <w:rPr>
                <w:sz w:val="20"/>
                <w:szCs w:val="20"/>
                <w:lang w:val="en-GB"/>
              </w:rPr>
            </w:pPr>
            <w:r>
              <w:rPr>
                <w:sz w:val="20"/>
                <w:szCs w:val="20"/>
                <w:lang w:val="en-GB"/>
              </w:rPr>
              <w:t>{1}</w:t>
            </w:r>
          </w:p>
        </w:tc>
      </w:tr>
    </w:tbl>
    <w:p w14:paraId="253D4116" w14:textId="77777777" w:rsidR="00E64317" w:rsidRPr="00E64317" w:rsidRDefault="00E64317" w:rsidP="00E64317">
      <w:pPr>
        <w:rPr>
          <w:lang w:val="en-GB"/>
        </w:rPr>
      </w:pPr>
    </w:p>
    <w:sectPr w:rsidR="00E64317" w:rsidRPr="00E64317" w:rsidSect="0081752B">
      <w:headerReference w:type="default" r:id="rId12"/>
      <w:footerReference w:type="default" r:id="rId13"/>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42EE4" w14:textId="77777777" w:rsidR="00CC66F6" w:rsidRDefault="00CC66F6" w:rsidP="008068A2">
      <w:pPr>
        <w:spacing w:after="0" w:line="240" w:lineRule="auto"/>
      </w:pPr>
      <w:r>
        <w:separator/>
      </w:r>
    </w:p>
  </w:endnote>
  <w:endnote w:type="continuationSeparator" w:id="0">
    <w:p w14:paraId="322F92E9" w14:textId="77777777" w:rsidR="00CC66F6" w:rsidRDefault="00CC66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154753" w:rsidRPr="00AC77AD" w:rsidRDefault="00154753"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C4DD8CF"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474D26E2" w:rsidR="00154753" w:rsidRPr="008C2B83" w:rsidRDefault="00154753"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30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300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474D26E2" w:rsidR="00154753" w:rsidRPr="008C2B83" w:rsidRDefault="00154753"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30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300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154753" w:rsidRDefault="00154753"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154753" w:rsidRDefault="00154753"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154753" w:rsidRDefault="00154753"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154753" w:rsidRDefault="00154753"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154753" w:rsidRDefault="00154753"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154753" w:rsidRDefault="00154753"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90E7F" w14:textId="77777777" w:rsidR="00CC66F6" w:rsidRDefault="00CC66F6" w:rsidP="008068A2">
      <w:pPr>
        <w:spacing w:after="0" w:line="240" w:lineRule="auto"/>
      </w:pPr>
      <w:r>
        <w:separator/>
      </w:r>
    </w:p>
  </w:footnote>
  <w:footnote w:type="continuationSeparator" w:id="0">
    <w:p w14:paraId="30093D9A" w14:textId="77777777" w:rsidR="00CC66F6" w:rsidRDefault="00CC66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154753" w:rsidRDefault="0015475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4"/>
  </w:num>
  <w:num w:numId="15">
    <w:abstractNumId w:val="2"/>
  </w:num>
  <w:num w:numId="16">
    <w:abstractNumId w:val="16"/>
  </w:num>
  <w:num w:numId="17">
    <w:abstractNumId w:val="5"/>
  </w:num>
  <w:num w:numId="18">
    <w:abstractNumId w:val="1"/>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3"/>
  </w:num>
  <w:num w:numId="27">
    <w:abstractNumId w:val="22"/>
  </w:num>
  <w:num w:numId="28">
    <w:abstractNumId w:val="27"/>
  </w:num>
  <w:num w:numId="29">
    <w:abstractNumId w:val="24"/>
  </w:num>
  <w:num w:numId="3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D77DE"/>
    <w:rsid w:val="000E35F0"/>
    <w:rsid w:val="000E67AA"/>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4753"/>
    <w:rsid w:val="00157B30"/>
    <w:rsid w:val="00157F7E"/>
    <w:rsid w:val="001619DF"/>
    <w:rsid w:val="00161A8E"/>
    <w:rsid w:val="00162491"/>
    <w:rsid w:val="00163563"/>
    <w:rsid w:val="00164CDC"/>
    <w:rsid w:val="001655D3"/>
    <w:rsid w:val="00167CF1"/>
    <w:rsid w:val="00170CA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2F7B11"/>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44CB"/>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7331A"/>
    <w:rsid w:val="0047369D"/>
    <w:rsid w:val="00473938"/>
    <w:rsid w:val="00475173"/>
    <w:rsid w:val="00476D4B"/>
    <w:rsid w:val="004809CE"/>
    <w:rsid w:val="004829DA"/>
    <w:rsid w:val="004842DF"/>
    <w:rsid w:val="00484A3D"/>
    <w:rsid w:val="00491748"/>
    <w:rsid w:val="004A5592"/>
    <w:rsid w:val="004A7E77"/>
    <w:rsid w:val="004B1443"/>
    <w:rsid w:val="004C1685"/>
    <w:rsid w:val="004C40B4"/>
    <w:rsid w:val="004D29A9"/>
    <w:rsid w:val="004D35B8"/>
    <w:rsid w:val="004E01C7"/>
    <w:rsid w:val="004E0522"/>
    <w:rsid w:val="004E052E"/>
    <w:rsid w:val="004E0CDF"/>
    <w:rsid w:val="004F0F72"/>
    <w:rsid w:val="004F4004"/>
    <w:rsid w:val="0050017E"/>
    <w:rsid w:val="00517437"/>
    <w:rsid w:val="00517B12"/>
    <w:rsid w:val="00520163"/>
    <w:rsid w:val="0052301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3005"/>
    <w:rsid w:val="007F4300"/>
    <w:rsid w:val="00801502"/>
    <w:rsid w:val="008063E1"/>
    <w:rsid w:val="008068A2"/>
    <w:rsid w:val="008105A0"/>
    <w:rsid w:val="0081752B"/>
    <w:rsid w:val="00824241"/>
    <w:rsid w:val="00832297"/>
    <w:rsid w:val="008323DC"/>
    <w:rsid w:val="00833A6B"/>
    <w:rsid w:val="0083429C"/>
    <w:rsid w:val="008400F7"/>
    <w:rsid w:val="00840312"/>
    <w:rsid w:val="00847099"/>
    <w:rsid w:val="008527E1"/>
    <w:rsid w:val="00861625"/>
    <w:rsid w:val="008617B5"/>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078E"/>
    <w:rsid w:val="00AC16D4"/>
    <w:rsid w:val="00AC60FE"/>
    <w:rsid w:val="00AC77AD"/>
    <w:rsid w:val="00AD3214"/>
    <w:rsid w:val="00AD6E83"/>
    <w:rsid w:val="00AD7AC2"/>
    <w:rsid w:val="00AE05D3"/>
    <w:rsid w:val="00AF22C4"/>
    <w:rsid w:val="00AF32FF"/>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77B72"/>
    <w:rsid w:val="00C82862"/>
    <w:rsid w:val="00C84E4D"/>
    <w:rsid w:val="00C85A15"/>
    <w:rsid w:val="00CB6BCE"/>
    <w:rsid w:val="00CC66F6"/>
    <w:rsid w:val="00CD2B0A"/>
    <w:rsid w:val="00CD5181"/>
    <w:rsid w:val="00CD7485"/>
    <w:rsid w:val="00CE5881"/>
    <w:rsid w:val="00D11B64"/>
    <w:rsid w:val="00D22895"/>
    <w:rsid w:val="00D3097E"/>
    <w:rsid w:val="00D360C4"/>
    <w:rsid w:val="00D4354E"/>
    <w:rsid w:val="00D43F69"/>
    <w:rsid w:val="00D450CE"/>
    <w:rsid w:val="00D454A1"/>
    <w:rsid w:val="00D6038F"/>
    <w:rsid w:val="00D62D7C"/>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64317"/>
    <w:rsid w:val="00E74623"/>
    <w:rsid w:val="00E83428"/>
    <w:rsid w:val="00E86D42"/>
    <w:rsid w:val="00E872BE"/>
    <w:rsid w:val="00E91C78"/>
    <w:rsid w:val="00E9320F"/>
    <w:rsid w:val="00EA3B29"/>
    <w:rsid w:val="00EA5F28"/>
    <w:rsid w:val="00EB074D"/>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441B9E3-B6DB-4588-86F7-7F7AB1E2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6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pn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EFF7-B402-4EB5-99B0-486D7821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Technology Fundamentals - Arrays More Exercise</vt:lpstr>
    </vt:vector>
  </TitlesOfParts>
  <Company>Software University Foundation - http://softuni.org</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4</cp:revision>
  <cp:lastPrinted>2015-10-26T20:35:00Z</cp:lastPrinted>
  <dcterms:created xsi:type="dcterms:W3CDTF">2018-10-01T17:09:00Z</dcterms:created>
  <dcterms:modified xsi:type="dcterms:W3CDTF">2018-10-09T10:31:00Z</dcterms:modified>
  <cp:category>programming, education, software engineering, software development</cp:category>
</cp:coreProperties>
</file>