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MisionTIC 2022</w:t>
      </w:r>
    </w:p>
    <w:p w:rsidR="00000000" w:rsidDel="00000000" w:rsidP="00000000" w:rsidRDefault="00000000" w:rsidRPr="00000000" w14:paraId="00000002">
      <w:pPr>
        <w:jc w:val="center"/>
        <w:rPr>
          <w:b w:val="1"/>
        </w:rPr>
      </w:pPr>
      <w:r w:rsidDel="00000000" w:rsidR="00000000" w:rsidRPr="00000000">
        <w:rPr>
          <w:b w:val="1"/>
          <w:rtl w:val="0"/>
        </w:rPr>
        <w:t xml:space="preserve">Ciclo Programación Móvil</w:t>
      </w:r>
    </w:p>
    <w:p w:rsidR="00000000" w:rsidDel="00000000" w:rsidP="00000000" w:rsidRDefault="00000000" w:rsidRPr="00000000" w14:paraId="00000003">
      <w:pPr>
        <w:jc w:val="center"/>
        <w:rPr>
          <w:b w:val="1"/>
        </w:rPr>
      </w:pPr>
      <w:r w:rsidDel="00000000" w:rsidR="00000000" w:rsidRPr="00000000">
        <w:rPr>
          <w:b w:val="1"/>
          <w:rtl w:val="0"/>
        </w:rPr>
        <w:t xml:space="preserve">Sprint 4</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Plazo de entrega:  18 de diciembre al final del día</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El enfoque de este cuarto sprint es la implementación del módulo de sensores, para esto deben desarrollar los siguientes pasos: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Para este módulo específicamente se requiere la implementación de localización geográfica, esté utilizando el </w:t>
      </w:r>
      <w:hyperlink r:id="rId7">
        <w:r w:rsidDel="00000000" w:rsidR="00000000" w:rsidRPr="00000000">
          <w:rPr>
            <w:color w:val="1155cc"/>
            <w:u w:val="single"/>
            <w:rtl w:val="0"/>
          </w:rPr>
          <w:t xml:space="preserve">GPS</w:t>
        </w:r>
      </w:hyperlink>
      <w:r w:rsidDel="00000000" w:rsidR="00000000" w:rsidRPr="00000000">
        <w:rPr>
          <w:rtl w:val="0"/>
        </w:rPr>
        <w:t xml:space="preserve"> del dispositivo móvil con la finalidad de generar los registros para compartir la ubicación de los usuarios de la aplicación. Además del uso de sensores se requiere la administración de permisos de las aplicaciones, específicamente la solicitud de acceso a la localización del dispositivo.</w:t>
      </w:r>
      <w:r w:rsidDel="00000000" w:rsidR="00000000" w:rsidRPr="00000000">
        <w:rPr>
          <w:rtl w:val="0"/>
        </w:rPr>
      </w:r>
    </w:p>
    <w:p w:rsidR="00000000" w:rsidDel="00000000" w:rsidP="00000000" w:rsidRDefault="00000000" w:rsidRPr="00000000" w14:paraId="0000000A">
      <w:pPr>
        <w:ind w:left="36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Para tener en cuenta:</w:t>
      </w:r>
    </w:p>
    <w:p w:rsidR="00000000" w:rsidDel="00000000" w:rsidP="00000000" w:rsidRDefault="00000000" w:rsidRPr="00000000" w14:paraId="0000000C">
      <w:pPr>
        <w:ind w:left="360" w:firstLine="0"/>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entrega será por el catálogo web, solo un miembro del grupo tiene que realizar la misma (se recomienda que el resto verifique que la misma se </w:t>
      </w:r>
      <w:r w:rsidDel="00000000" w:rsidR="00000000" w:rsidRPr="00000000">
        <w:rPr>
          <w:rtl w:val="0"/>
        </w:rPr>
        <w:t xml:space="preserve">llevó</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cabo)</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evaluación del sprint será entregada en el catálogo web. </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plantilla de entrega y la rúbrica que se va a usar se pueden encontrar en:</w:t>
        <w:br w:type="textWrapping"/>
      </w:r>
      <w:hyperlink r:id="rId8">
        <w:r w:rsidDel="00000000" w:rsidR="00000000" w:rsidRPr="00000000">
          <w:rPr>
            <w:color w:val="1155cc"/>
            <w:u w:val="single"/>
            <w:rtl w:val="0"/>
          </w:rPr>
          <w:t xml:space="preserve">Retos tripulantes</w:t>
        </w:r>
      </w:hyperlink>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Cualquier duda con respecto a los entregables por favor revisarlo con el tutor en las sesiones programadas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Recordar que parte de trabajar en equipo es aprovechar las fortalezas de cada miembro, no todos pueden aportar lo mismo. La comunicación es clave!</w:t>
      </w:r>
      <w:r w:rsidDel="00000000" w:rsidR="00000000" w:rsidRPr="00000000">
        <w:rPr>
          <w:rtl w:val="0"/>
        </w:rPr>
      </w:r>
    </w:p>
    <w:p w:rsidR="00000000" w:rsidDel="00000000" w:rsidP="00000000" w:rsidRDefault="00000000" w:rsidRPr="00000000" w14:paraId="00000012">
      <w:pPr>
        <w:ind w:left="360" w:firstLine="0"/>
        <w:rPr/>
      </w:pPr>
      <w:r w:rsidDel="00000000" w:rsidR="00000000" w:rsidRPr="00000000">
        <w:rPr>
          <w:rtl w:val="0"/>
        </w:rPr>
      </w:r>
    </w:p>
    <w:p w:rsidR="00000000" w:rsidDel="00000000" w:rsidP="00000000" w:rsidRDefault="00000000" w:rsidRPr="00000000" w14:paraId="00000013">
      <w:pPr>
        <w:ind w:left="360" w:firstLine="0"/>
        <w:rPr/>
      </w:pPr>
      <w:r w:rsidDel="00000000" w:rsidR="00000000" w:rsidRPr="00000000">
        <w:rPr>
          <w:rtl w:val="0"/>
        </w:rPr>
      </w:r>
    </w:p>
    <w:p w:rsidR="00000000" w:rsidDel="00000000" w:rsidP="00000000" w:rsidRDefault="00000000" w:rsidRPr="00000000" w14:paraId="00000014">
      <w:pPr>
        <w:ind w:left="360" w:firstLine="0"/>
        <w:rPr/>
      </w:pPr>
      <w:r w:rsidDel="00000000" w:rsidR="00000000" w:rsidRPr="00000000">
        <w:rPr>
          <w:rtl w:val="0"/>
        </w:rPr>
      </w:r>
    </w:p>
    <w:p w:rsidR="00000000" w:rsidDel="00000000" w:rsidP="00000000" w:rsidRDefault="00000000" w:rsidRPr="00000000" w14:paraId="00000015">
      <w:pPr>
        <w:ind w:left="0" w:firstLine="0"/>
        <w:jc w:val="center"/>
        <w:rPr>
          <w:b w:val="1"/>
        </w:rPr>
      </w:pPr>
      <w:r w:rsidDel="00000000" w:rsidR="00000000" w:rsidRPr="00000000">
        <w:rPr>
          <w:b w:val="1"/>
          <w:rtl w:val="0"/>
        </w:rPr>
        <w:t xml:space="preserve">Éxitos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61E4F"/>
    <w:pPr>
      <w:ind w:left="720"/>
      <w:contextualSpacing w:val="1"/>
    </w:pPr>
  </w:style>
  <w:style w:type="character" w:styleId="Hyperlink">
    <w:name w:val="Hyperlink"/>
    <w:basedOn w:val="DefaultParagraphFont"/>
    <w:uiPriority w:val="99"/>
    <w:unhideWhenUsed w:val="1"/>
    <w:rsid w:val="00E07BB7"/>
    <w:rPr>
      <w:color w:val="0563c1" w:themeColor="hyperlink"/>
      <w:u w:val="single"/>
    </w:rPr>
  </w:style>
  <w:style w:type="character" w:styleId="UnresolvedMention">
    <w:name w:val="Unresolved Mention"/>
    <w:basedOn w:val="DefaultParagraphFont"/>
    <w:uiPriority w:val="99"/>
    <w:semiHidden w:val="1"/>
    <w:unhideWhenUsed w:val="1"/>
    <w:rsid w:val="00E07BB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s.wikipedia.org/wiki/GPS" TargetMode="External"/><Relationship Id="rId8" Type="http://schemas.openxmlformats.org/officeDocument/2006/relationships/hyperlink" Target="https://drive.google.com/drive/folders/1BjHDdXdocsUUXIKciljnqMrqAhu-clyg?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aiffbLFKb7UlNsERWDtwfciCqQ==">AMUW2mVlLQbpILSgmVtxssvZIPTOYnh3LHUmbhBIBwAPoSXKYwcMpYQdwo6XxRUa47r70IsFGVh9zRHNm360upkfYPKgMo9BcMbyfmb7wgzLcbphf71WOng=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2021-11-16T20:51:00Z</dcterms:created>
  <dc:creator>Augusto Salazar Silva</dc:creator>
</cp:coreProperties>
</file>