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DC8F" w14:textId="7715BBEF" w:rsidR="00303234" w:rsidRPr="008E216D" w:rsidRDefault="008E216D">
      <w:pPr>
        <w:rPr>
          <w:b/>
          <w:bCs/>
          <w:sz w:val="32"/>
          <w:szCs w:val="32"/>
        </w:rPr>
      </w:pPr>
      <w:r w:rsidRPr="008E216D">
        <w:rPr>
          <w:b/>
          <w:bCs/>
          <w:sz w:val="32"/>
          <w:szCs w:val="32"/>
        </w:rPr>
        <w:t>Acuerdo Pedagog</w:t>
      </w:r>
      <w:r>
        <w:rPr>
          <w:b/>
          <w:bCs/>
          <w:sz w:val="32"/>
          <w:szCs w:val="32"/>
        </w:rPr>
        <w:t>í</w:t>
      </w:r>
      <w:r w:rsidRPr="008E216D">
        <w:rPr>
          <w:b/>
          <w:bCs/>
          <w:sz w:val="32"/>
          <w:szCs w:val="32"/>
        </w:rPr>
        <w:t xml:space="preserve">co </w:t>
      </w:r>
    </w:p>
    <w:sectPr w:rsidR="00303234" w:rsidRPr="008E216D" w:rsidSect="00F12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86"/>
    <w:rsid w:val="00303234"/>
    <w:rsid w:val="008E216D"/>
    <w:rsid w:val="00F12A7F"/>
    <w:rsid w:val="00F2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4ACA4"/>
  <w15:chartTrackingRefBased/>
  <w15:docId w15:val="{B9CE1B98-CDD0-4944-9154-FF01F74A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Wilman Andres Quiñonez Valencia</dc:creator>
  <cp:keywords/>
  <dc:description/>
  <cp:lastModifiedBy>Wilman Andres Quiñonez Valencia</cp:lastModifiedBy>
  <cp:revision>2</cp:revision>
  <cp:lastPrinted>2026-07-30T06:45:00Z</cp:lastPrinted>
  <dcterms:created xsi:type="dcterms:W3CDTF">2026-07-30T06:46:00Z</dcterms:created>
  <dcterms:modified xsi:type="dcterms:W3CDTF">2026-07-30T06:46:00Z</dcterms:modified>
</cp:coreProperties>
</file>