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279" w:rsidRDefault="00CB4279">
      <w:r>
        <w:t>Segmento de clientes: personas desde niños hasta tercera edad</w:t>
      </w:r>
    </w:p>
    <w:p w:rsidR="00CB4279" w:rsidRDefault="00CB4279"/>
    <w:p w:rsidR="00CB4279" w:rsidRDefault="00CB4279">
      <w:r>
        <w:t>Propuesta de valor: entrega de helados de diferentes sabores sin necesidad de salir de nuestra casa</w:t>
      </w:r>
    </w:p>
    <w:p w:rsidR="00CB4279" w:rsidRDefault="00CB4279">
      <w:r>
        <w:t xml:space="preserve">Canal de distribución y comunicación: se </w:t>
      </w:r>
      <w:r w:rsidR="00317E52">
        <w:t>promocionará</w:t>
      </w:r>
      <w:r>
        <w:t xml:space="preserve"> a </w:t>
      </w:r>
      <w:r w:rsidR="00317E52">
        <w:t>través</w:t>
      </w:r>
      <w:r>
        <w:t xml:space="preserve"> de internet, con la ayuda de aplicación que toma el pedido </w:t>
      </w:r>
      <w:r w:rsidR="00317E52">
        <w:t>y la dirección a la cual se enviará,</w:t>
      </w:r>
    </w:p>
    <w:p w:rsidR="00CB4279" w:rsidRDefault="00CB4279">
      <w:r>
        <w:t>Relación con el cliente</w:t>
      </w:r>
      <w:r w:rsidR="00317E52">
        <w:t>:</w:t>
      </w:r>
      <w:r w:rsidR="009A5A3A">
        <w:t xml:space="preserve"> comunicación con distribuidores del producto</w:t>
      </w:r>
    </w:p>
    <w:p w:rsidR="00CB4279" w:rsidRDefault="00CB4279">
      <w:r>
        <w:t>Flujo de ingresos</w:t>
      </w:r>
      <w:r w:rsidR="00317E52">
        <w:t xml:space="preserve">: se recibirá medio de pago electrónico a través de cuenta bancaria en </w:t>
      </w:r>
    </w:p>
    <w:p w:rsidR="00CB4279" w:rsidRDefault="00CB4279">
      <w:r>
        <w:t>Recursos clave</w:t>
      </w:r>
      <w:r w:rsidR="00317E52">
        <w:t>: se necesita el medio de transporte, cuenta bancaria, desarrollador de app, publicidad en medios de comunicación.</w:t>
      </w:r>
    </w:p>
    <w:p w:rsidR="00CB4279" w:rsidRDefault="00CB4279">
      <w:r>
        <w:t>Actividades claves</w:t>
      </w:r>
      <w:r w:rsidR="00317E52">
        <w:t>: pago de publicidad en medios de comunicación, convenio con banco,</w:t>
      </w:r>
    </w:p>
    <w:p w:rsidR="00CB4279" w:rsidRDefault="00CB4279">
      <w:r>
        <w:t xml:space="preserve">Red de </w:t>
      </w:r>
      <w:proofErr w:type="spellStart"/>
      <w:r>
        <w:t>parners</w:t>
      </w:r>
      <w:proofErr w:type="spellEnd"/>
      <w:r w:rsidR="00317E52">
        <w:t xml:space="preserve">: Facebook, domicilios y </w:t>
      </w:r>
      <w:proofErr w:type="spellStart"/>
      <w:r w:rsidR="00317E52">
        <w:t>rappi</w:t>
      </w:r>
      <w:proofErr w:type="spellEnd"/>
      <w:r w:rsidR="00317E52">
        <w:t>, plataformas de domicilios.</w:t>
      </w:r>
    </w:p>
    <w:p w:rsidR="00CB4279" w:rsidRDefault="00CB4279">
      <w:r>
        <w:t>Estructura de costos</w:t>
      </w:r>
      <w:r w:rsidR="00317E52">
        <w:t xml:space="preserve">: </w:t>
      </w:r>
    </w:p>
    <w:p w:rsidR="00CB4279" w:rsidRDefault="00CB4279"/>
    <w:p w:rsidR="00CB4279" w:rsidRDefault="00CB4279"/>
    <w:p w:rsidR="001F0E3B" w:rsidRDefault="00CB4279">
      <w:r>
        <w:t xml:space="preserve">Con internet busco aliarme con </w:t>
      </w:r>
    </w:p>
    <w:sectPr w:rsidR="001F0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9"/>
    <w:rsid w:val="001F0E3B"/>
    <w:rsid w:val="00317E52"/>
    <w:rsid w:val="004F1A22"/>
    <w:rsid w:val="009A5A3A"/>
    <w:rsid w:val="00B7114A"/>
    <w:rsid w:val="00C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D3B594-7261-49F6-9939-5D516942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 3</dc:creator>
  <cp:keywords/>
  <dc:description/>
  <cp:lastModifiedBy>COMPUTADOR 3</cp:lastModifiedBy>
  <cp:revision>2</cp:revision>
  <dcterms:created xsi:type="dcterms:W3CDTF">2020-05-04T17:16:00Z</dcterms:created>
  <dcterms:modified xsi:type="dcterms:W3CDTF">2020-05-04T17:16:00Z</dcterms:modified>
</cp:coreProperties>
</file>