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FED" w:rsidRPr="00F64FED" w:rsidRDefault="00F64FED" w:rsidP="00F64F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F64FED" w:rsidRPr="00F64FED" w:rsidRDefault="00F64FED" w:rsidP="00F64F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F64FED">
        <w:rPr>
          <w:rFonts w:ascii="Times New Roman" w:eastAsia="Times New Roman" w:hAnsi="Times New Roman" w:cs="Times New Roman"/>
          <w:sz w:val="24"/>
          <w:szCs w:val="24"/>
          <w:lang w:eastAsia="es-DO"/>
        </w:rPr>
        <w:t>01 Facturas que generan Crédito y Sustentan Costos y/o Gastos</w:t>
      </w:r>
    </w:p>
    <w:p w:rsidR="00F64FED" w:rsidRPr="00F64FED" w:rsidRDefault="00F64FED" w:rsidP="00F64F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F64FED">
        <w:rPr>
          <w:rFonts w:ascii="Times New Roman" w:eastAsia="Times New Roman" w:hAnsi="Times New Roman" w:cs="Times New Roman"/>
          <w:sz w:val="24"/>
          <w:szCs w:val="24"/>
          <w:lang w:eastAsia="es-DO"/>
        </w:rPr>
        <w:t>02 Facturas para Consumidores Finales</w:t>
      </w:r>
    </w:p>
    <w:p w:rsidR="00F64FED" w:rsidRPr="00F64FED" w:rsidRDefault="00F64FED" w:rsidP="00F64F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F64FED">
        <w:rPr>
          <w:rFonts w:ascii="Times New Roman" w:eastAsia="Times New Roman" w:hAnsi="Times New Roman" w:cs="Times New Roman"/>
          <w:sz w:val="24"/>
          <w:szCs w:val="24"/>
          <w:lang w:eastAsia="es-DO"/>
        </w:rPr>
        <w:t>03 Nota de Débito</w:t>
      </w:r>
    </w:p>
    <w:p w:rsidR="00F64FED" w:rsidRPr="00F64FED" w:rsidRDefault="00F64FED" w:rsidP="00F64F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F64FED">
        <w:rPr>
          <w:rFonts w:ascii="Times New Roman" w:eastAsia="Times New Roman" w:hAnsi="Times New Roman" w:cs="Times New Roman"/>
          <w:sz w:val="24"/>
          <w:szCs w:val="24"/>
          <w:lang w:eastAsia="es-DO"/>
        </w:rPr>
        <w:t>04 Nota de Crédito</w:t>
      </w:r>
    </w:p>
    <w:p w:rsidR="00F64FED" w:rsidRPr="00F64FED" w:rsidRDefault="00F64FED" w:rsidP="00F64F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F64FED">
        <w:rPr>
          <w:rFonts w:ascii="Times New Roman" w:eastAsia="Times New Roman" w:hAnsi="Times New Roman" w:cs="Times New Roman"/>
          <w:sz w:val="24"/>
          <w:szCs w:val="24"/>
          <w:lang w:eastAsia="es-DO"/>
        </w:rPr>
        <w:t>11 Proveedores Informales</w:t>
      </w:r>
    </w:p>
    <w:p w:rsidR="00F64FED" w:rsidRPr="00F64FED" w:rsidRDefault="00F64FED" w:rsidP="00F64F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F64FED">
        <w:rPr>
          <w:rFonts w:ascii="Times New Roman" w:eastAsia="Times New Roman" w:hAnsi="Times New Roman" w:cs="Times New Roman"/>
          <w:sz w:val="24"/>
          <w:szCs w:val="24"/>
          <w:lang w:eastAsia="es-DO"/>
        </w:rPr>
        <w:t>12 Registro Único de Ingresos</w:t>
      </w:r>
    </w:p>
    <w:p w:rsidR="00F64FED" w:rsidRPr="00F64FED" w:rsidRDefault="00F64FED" w:rsidP="00F64F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F64FED">
        <w:rPr>
          <w:rFonts w:ascii="Times New Roman" w:eastAsia="Times New Roman" w:hAnsi="Times New Roman" w:cs="Times New Roman"/>
          <w:sz w:val="24"/>
          <w:szCs w:val="24"/>
          <w:lang w:eastAsia="es-DO"/>
        </w:rPr>
        <w:t>13 Gastos Menores</w:t>
      </w:r>
    </w:p>
    <w:p w:rsidR="00F64FED" w:rsidRPr="00F64FED" w:rsidRDefault="00F64FED" w:rsidP="00F64F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F64FED">
        <w:rPr>
          <w:rFonts w:ascii="Times New Roman" w:eastAsia="Times New Roman" w:hAnsi="Times New Roman" w:cs="Times New Roman"/>
          <w:sz w:val="24"/>
          <w:szCs w:val="24"/>
          <w:lang w:eastAsia="es-DO"/>
        </w:rPr>
        <w:t>14 Regímenes Especiales de Tributación</w:t>
      </w:r>
    </w:p>
    <w:p w:rsidR="00F64FED" w:rsidRPr="00F64FED" w:rsidRDefault="00F64FED" w:rsidP="00F64F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F64FED">
        <w:rPr>
          <w:rFonts w:ascii="Times New Roman" w:eastAsia="Times New Roman" w:hAnsi="Times New Roman" w:cs="Times New Roman"/>
          <w:sz w:val="24"/>
          <w:szCs w:val="24"/>
          <w:lang w:eastAsia="es-DO"/>
        </w:rPr>
        <w:t>15 Comprobantes Gubernamentales </w:t>
      </w:r>
    </w:p>
    <w:p w:rsidR="005016C0" w:rsidRDefault="008705E1"/>
    <w:p w:rsidR="008705E1" w:rsidRDefault="008705E1">
      <w:bookmarkStart w:id="0" w:name="_GoBack"/>
      <w:bookmarkEnd w:id="0"/>
    </w:p>
    <w:sectPr w:rsidR="00870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2C"/>
    <w:rsid w:val="00294D95"/>
    <w:rsid w:val="008705E1"/>
    <w:rsid w:val="00A71453"/>
    <w:rsid w:val="00CD612C"/>
    <w:rsid w:val="00F6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A27AE-2F82-4D93-917D-9C15EA02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6</cp:revision>
  <dcterms:created xsi:type="dcterms:W3CDTF">2016-04-04T20:22:00Z</dcterms:created>
  <dcterms:modified xsi:type="dcterms:W3CDTF">2016-04-05T00:14:00Z</dcterms:modified>
</cp:coreProperties>
</file>