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single" w:sz="24" w:space="0" w:color="FF0000"/>
          <w:left w:val="single" w:sz="24" w:space="0" w:color="FF0000"/>
          <w:bottom w:val="single" w:sz="24" w:space="0" w:color="FF0000"/>
          <w:right w:val="single" w:sz="24" w:space="0" w:color="FF0000"/>
          <w:insideH w:val="single" w:sz="24" w:space="0" w:color="FF0000"/>
          <w:insideV w:val="single" w:sz="24" w:space="0" w:color="FF0000"/>
        </w:tblBorders>
        <w:tblLook w:val="04A0" w:firstRow="1" w:lastRow="0" w:firstColumn="1" w:lastColumn="0" w:noHBand="0" w:noVBand="1"/>
      </w:tblPr>
      <w:tblGrid>
        <w:gridCol w:w="8778"/>
      </w:tblGrid>
      <w:tr w:rsidR="00416422" w14:paraId="433A2A9F" w14:textId="77777777" w:rsidTr="00416422">
        <w:tc>
          <w:tcPr>
            <w:tcW w:w="8828" w:type="dxa"/>
          </w:tcPr>
          <w:p w14:paraId="11774B4F" w14:textId="77777777" w:rsidR="00416422" w:rsidRDefault="00416422" w:rsidP="00DA18D0">
            <w:pPr>
              <w:jc w:val="center"/>
              <w:rPr>
                <w:b/>
                <w:bCs/>
                <w:color w:val="FF0000"/>
                <w:sz w:val="32"/>
                <w:szCs w:val="32"/>
              </w:rPr>
            </w:pPr>
            <w:r w:rsidRPr="00DA18D0">
              <w:rPr>
                <w:noProof/>
              </w:rPr>
              <w:drawing>
                <wp:inline distT="0" distB="0" distL="0" distR="0" wp14:anchorId="0934907B" wp14:editId="409778E7">
                  <wp:extent cx="4980797" cy="695325"/>
                  <wp:effectExtent l="0" t="0" r="0" b="0"/>
                  <wp:docPr id="1084734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6321" cy="696096"/>
                          </a:xfrm>
                          <a:prstGeom prst="rect">
                            <a:avLst/>
                          </a:prstGeom>
                          <a:noFill/>
                          <a:ln>
                            <a:noFill/>
                          </a:ln>
                        </pic:spPr>
                      </pic:pic>
                    </a:graphicData>
                  </a:graphic>
                </wp:inline>
              </w:drawing>
            </w:r>
          </w:p>
          <w:p w14:paraId="2890D278" w14:textId="77777777" w:rsidR="00416422" w:rsidRPr="006E2E83" w:rsidRDefault="00416422" w:rsidP="00416422">
            <w:pPr>
              <w:jc w:val="center"/>
              <w:rPr>
                <w:rFonts w:ascii="Arial" w:hAnsi="Arial" w:cs="Arial"/>
                <w:b/>
                <w:bCs/>
                <w:color w:val="FF0000"/>
                <w:sz w:val="24"/>
                <w:szCs w:val="24"/>
              </w:rPr>
            </w:pPr>
            <w:r w:rsidRPr="006E2E83">
              <w:rPr>
                <w:rFonts w:ascii="Arial" w:hAnsi="Arial" w:cs="Arial"/>
                <w:b/>
                <w:bCs/>
                <w:color w:val="FF0000"/>
                <w:sz w:val="24"/>
                <w:szCs w:val="24"/>
              </w:rPr>
              <w:t>Facultad de Ingeniería</w:t>
            </w:r>
          </w:p>
          <w:p w14:paraId="56E704FB" w14:textId="77777777" w:rsidR="00416422" w:rsidRPr="006E2E83" w:rsidRDefault="00416422" w:rsidP="00416422">
            <w:pPr>
              <w:jc w:val="center"/>
              <w:rPr>
                <w:rFonts w:ascii="Arial" w:hAnsi="Arial" w:cs="Arial"/>
                <w:sz w:val="24"/>
                <w:szCs w:val="24"/>
              </w:rPr>
            </w:pPr>
            <w:r w:rsidRPr="006E2E83">
              <w:rPr>
                <w:rFonts w:ascii="Arial" w:hAnsi="Arial" w:cs="Arial"/>
                <w:b/>
                <w:bCs/>
                <w:color w:val="FF0000"/>
                <w:sz w:val="24"/>
                <w:szCs w:val="24"/>
              </w:rPr>
              <w:t>Escuela de Ingeniería de Sistemas y Computación</w:t>
            </w:r>
          </w:p>
          <w:p w14:paraId="77B704A5" w14:textId="77777777" w:rsidR="00416422" w:rsidRPr="00416422" w:rsidRDefault="00416422" w:rsidP="00416422">
            <w:pPr>
              <w:pStyle w:val="Default"/>
              <w:jc w:val="center"/>
            </w:pPr>
            <w:r w:rsidRPr="006E2E83">
              <w:rPr>
                <w:b/>
                <w:bCs/>
                <w:color w:val="FF0000"/>
              </w:rPr>
              <w:t xml:space="preserve">Bases de Datos I - </w:t>
            </w:r>
            <w:r w:rsidRPr="006E2E83">
              <w:rPr>
                <w:b/>
                <w:bCs/>
                <w:color w:val="0000FF"/>
              </w:rPr>
              <w:t>Laboratorio # 1: El Modelo Entidad - Relación</w:t>
            </w:r>
          </w:p>
        </w:tc>
      </w:tr>
    </w:tbl>
    <w:p w14:paraId="2981F931" w14:textId="77777777" w:rsidR="006E2E83" w:rsidRDefault="006E2E83" w:rsidP="006E2E83">
      <w:pPr>
        <w:pStyle w:val="Default"/>
        <w:rPr>
          <w:color w:val="auto"/>
        </w:rPr>
      </w:pPr>
    </w:p>
    <w:p w14:paraId="7A41A80F" w14:textId="77777777" w:rsidR="00DA18D0" w:rsidRPr="006E2E83" w:rsidRDefault="006E2E83" w:rsidP="006E2E83">
      <w:pPr>
        <w:spacing w:after="0"/>
        <w:jc w:val="center"/>
        <w:rPr>
          <w:rFonts w:ascii="Arial" w:hAnsi="Arial" w:cs="Arial"/>
          <w:b/>
          <w:bCs/>
          <w:color w:val="0000FF"/>
          <w:sz w:val="32"/>
          <w:szCs w:val="32"/>
        </w:rPr>
      </w:pPr>
      <w:r w:rsidRPr="006E2E83">
        <w:rPr>
          <w:rFonts w:ascii="Arial" w:hAnsi="Arial" w:cs="Arial"/>
          <w:b/>
          <w:bCs/>
          <w:color w:val="0000FF"/>
          <w:sz w:val="32"/>
          <w:szCs w:val="32"/>
        </w:rPr>
        <w:t>NORMAS PARA LA ENTREGA DE LOS LABORATORIOS</w:t>
      </w:r>
    </w:p>
    <w:p w14:paraId="43D950CB" w14:textId="77777777" w:rsidR="006E2E83" w:rsidRPr="006E2E83" w:rsidRDefault="006E2E83" w:rsidP="006E2E83">
      <w:pPr>
        <w:pStyle w:val="Default"/>
        <w:numPr>
          <w:ilvl w:val="0"/>
          <w:numId w:val="1"/>
        </w:numPr>
        <w:jc w:val="both"/>
        <w:rPr>
          <w:color w:val="auto"/>
          <w:sz w:val="20"/>
          <w:szCs w:val="20"/>
        </w:rPr>
      </w:pPr>
      <w:r w:rsidRPr="006E2E83">
        <w:rPr>
          <w:color w:val="auto"/>
          <w:sz w:val="20"/>
          <w:szCs w:val="20"/>
        </w:rPr>
        <w:t>Coloque</w:t>
      </w:r>
      <w:r w:rsidRPr="006E2E83">
        <w:rPr>
          <w:color w:val="auto"/>
          <w:sz w:val="20"/>
          <w:szCs w:val="20"/>
        </w:rPr>
        <w:t>n</w:t>
      </w:r>
      <w:r w:rsidRPr="006E2E83">
        <w:rPr>
          <w:color w:val="auto"/>
          <w:sz w:val="20"/>
          <w:szCs w:val="20"/>
        </w:rPr>
        <w:t xml:space="preserve"> su</w:t>
      </w:r>
      <w:r w:rsidRPr="006E2E83">
        <w:rPr>
          <w:color w:val="auto"/>
          <w:sz w:val="20"/>
          <w:szCs w:val="20"/>
        </w:rPr>
        <w:t>s</w:t>
      </w:r>
      <w:r w:rsidRPr="006E2E83">
        <w:rPr>
          <w:color w:val="auto"/>
          <w:sz w:val="20"/>
          <w:szCs w:val="20"/>
        </w:rPr>
        <w:t xml:space="preserve"> nombre</w:t>
      </w:r>
      <w:r w:rsidRPr="006E2E83">
        <w:rPr>
          <w:color w:val="auto"/>
          <w:sz w:val="20"/>
          <w:szCs w:val="20"/>
        </w:rPr>
        <w:t>s</w:t>
      </w:r>
      <w:r w:rsidRPr="006E2E83">
        <w:rPr>
          <w:color w:val="auto"/>
          <w:sz w:val="20"/>
          <w:szCs w:val="20"/>
        </w:rPr>
        <w:t xml:space="preserve"> y direcci</w:t>
      </w:r>
      <w:r w:rsidRPr="006E2E83">
        <w:rPr>
          <w:color w:val="auto"/>
          <w:sz w:val="20"/>
          <w:szCs w:val="20"/>
        </w:rPr>
        <w:t>o</w:t>
      </w:r>
      <w:r w:rsidRPr="006E2E83">
        <w:rPr>
          <w:color w:val="auto"/>
          <w:sz w:val="20"/>
          <w:szCs w:val="20"/>
        </w:rPr>
        <w:t>n</w:t>
      </w:r>
      <w:r w:rsidRPr="006E2E83">
        <w:rPr>
          <w:color w:val="auto"/>
          <w:sz w:val="20"/>
          <w:szCs w:val="20"/>
        </w:rPr>
        <w:t>es</w:t>
      </w:r>
      <w:r w:rsidRPr="006E2E83">
        <w:rPr>
          <w:color w:val="auto"/>
          <w:sz w:val="20"/>
          <w:szCs w:val="20"/>
        </w:rPr>
        <w:t xml:space="preserve"> de correo electrónico preferida en la carátula de su informe</w:t>
      </w:r>
      <w:r w:rsidRPr="006E2E83">
        <w:rPr>
          <w:color w:val="auto"/>
          <w:sz w:val="20"/>
          <w:szCs w:val="20"/>
        </w:rPr>
        <w:t>.</w:t>
      </w:r>
    </w:p>
    <w:p w14:paraId="02FD53A4" w14:textId="77777777" w:rsidR="006E2E83" w:rsidRPr="006E2E83" w:rsidRDefault="006E2E83" w:rsidP="006E2E83">
      <w:pPr>
        <w:pStyle w:val="Default"/>
        <w:numPr>
          <w:ilvl w:val="0"/>
          <w:numId w:val="1"/>
        </w:numPr>
        <w:jc w:val="both"/>
        <w:rPr>
          <w:sz w:val="20"/>
          <w:szCs w:val="20"/>
        </w:rPr>
      </w:pPr>
      <w:r w:rsidRPr="006E2E83">
        <w:rPr>
          <w:color w:val="auto"/>
          <w:sz w:val="20"/>
          <w:szCs w:val="20"/>
        </w:rPr>
        <w:t xml:space="preserve">Durante el curso </w:t>
      </w:r>
      <w:r w:rsidRPr="006E2E83">
        <w:rPr>
          <w:b/>
          <w:bCs/>
          <w:color w:val="0000FF"/>
          <w:sz w:val="20"/>
          <w:szCs w:val="20"/>
        </w:rPr>
        <w:t>no se recibirán informes de laboratorio enviados por correo electrónico</w:t>
      </w:r>
      <w:r w:rsidRPr="006E2E83">
        <w:rPr>
          <w:sz w:val="20"/>
          <w:szCs w:val="20"/>
        </w:rPr>
        <w:t xml:space="preserve">, del laboratorio 1, el cual debe ser entregado en copia dura (papel) el día asignado para ello. </w:t>
      </w:r>
    </w:p>
    <w:p w14:paraId="4B7E7087" w14:textId="77777777" w:rsidR="006E2E83" w:rsidRPr="006E2E83" w:rsidRDefault="006E2E83" w:rsidP="006E2E83">
      <w:pPr>
        <w:pStyle w:val="Default"/>
        <w:jc w:val="both"/>
        <w:rPr>
          <w:sz w:val="20"/>
          <w:szCs w:val="20"/>
        </w:rPr>
      </w:pPr>
    </w:p>
    <w:p w14:paraId="4CAFBC7E" w14:textId="77777777" w:rsidR="006E2E83" w:rsidRPr="006E2E83" w:rsidRDefault="006E2E83" w:rsidP="006E2E83">
      <w:pPr>
        <w:spacing w:after="0"/>
        <w:jc w:val="both"/>
        <w:rPr>
          <w:rFonts w:ascii="Arial" w:hAnsi="Arial" w:cs="Arial"/>
          <w:sz w:val="20"/>
          <w:szCs w:val="20"/>
        </w:rPr>
      </w:pPr>
      <w:r w:rsidRPr="006E2E83">
        <w:rPr>
          <w:rFonts w:ascii="Arial" w:hAnsi="Arial" w:cs="Arial"/>
          <w:sz w:val="20"/>
          <w:szCs w:val="20"/>
        </w:rPr>
        <w:t>Por favor, entregar los informes de los laboratorios realizados, durante la clase. En caso de entregarlo tarde, dejarlo en el Campus Virtual en la fecha estipulada.</w:t>
      </w:r>
    </w:p>
    <w:p w14:paraId="0CDF0944" w14:textId="77777777" w:rsidR="006E2E83" w:rsidRDefault="006E2E83" w:rsidP="006E2E83">
      <w:pPr>
        <w:pStyle w:val="Default"/>
        <w:jc w:val="both"/>
        <w:rPr>
          <w:b/>
          <w:bCs/>
          <w:color w:val="0000FF"/>
        </w:rPr>
      </w:pPr>
    </w:p>
    <w:p w14:paraId="637320DC" w14:textId="77777777" w:rsidR="006E2E83" w:rsidRPr="006E2E83" w:rsidRDefault="006E2E83" w:rsidP="006E2E83">
      <w:pPr>
        <w:pStyle w:val="Default"/>
        <w:jc w:val="both"/>
        <w:rPr>
          <w:color w:val="0000FF"/>
        </w:rPr>
      </w:pPr>
      <w:r w:rsidRPr="006E2E83">
        <w:rPr>
          <w:b/>
          <w:bCs/>
          <w:color w:val="0000FF"/>
        </w:rPr>
        <w:t xml:space="preserve">Objetivos: </w:t>
      </w:r>
    </w:p>
    <w:p w14:paraId="52C089BD" w14:textId="77777777" w:rsidR="006E2E83" w:rsidRPr="006E2E83" w:rsidRDefault="006E2E83" w:rsidP="006E2E83">
      <w:pPr>
        <w:pStyle w:val="Default"/>
        <w:numPr>
          <w:ilvl w:val="0"/>
          <w:numId w:val="3"/>
        </w:numPr>
        <w:jc w:val="both"/>
        <w:rPr>
          <w:sz w:val="20"/>
          <w:szCs w:val="20"/>
        </w:rPr>
      </w:pPr>
      <w:r w:rsidRPr="006E2E83">
        <w:rPr>
          <w:sz w:val="20"/>
          <w:szCs w:val="20"/>
        </w:rPr>
        <w:t xml:space="preserve">Capacitar al estudiante en la abstracción de la realidad y en su posterior modelaje de datos. </w:t>
      </w:r>
    </w:p>
    <w:p w14:paraId="3F70EE21" w14:textId="77777777" w:rsidR="006E2E83" w:rsidRPr="006E2E83" w:rsidRDefault="006E2E83" w:rsidP="006E2E83">
      <w:pPr>
        <w:pStyle w:val="Default"/>
        <w:numPr>
          <w:ilvl w:val="0"/>
          <w:numId w:val="3"/>
        </w:numPr>
        <w:jc w:val="both"/>
        <w:rPr>
          <w:sz w:val="20"/>
          <w:szCs w:val="20"/>
        </w:rPr>
      </w:pPr>
      <w:r w:rsidRPr="006E2E83">
        <w:rPr>
          <w:sz w:val="20"/>
          <w:szCs w:val="20"/>
        </w:rPr>
        <w:t xml:space="preserve">Identificar los principales elementos en el modelaje Entidad /Relación </w:t>
      </w:r>
    </w:p>
    <w:p w14:paraId="6A6C32FD" w14:textId="77777777" w:rsidR="006E2E83" w:rsidRPr="006E2E83" w:rsidRDefault="006E2E83" w:rsidP="006E2E83">
      <w:pPr>
        <w:pStyle w:val="Default"/>
        <w:numPr>
          <w:ilvl w:val="0"/>
          <w:numId w:val="3"/>
        </w:numPr>
        <w:jc w:val="both"/>
        <w:rPr>
          <w:sz w:val="20"/>
          <w:szCs w:val="20"/>
        </w:rPr>
      </w:pPr>
      <w:r w:rsidRPr="006E2E83">
        <w:rPr>
          <w:sz w:val="20"/>
          <w:szCs w:val="20"/>
        </w:rPr>
        <w:t xml:space="preserve">Describir las principales características de los elementos que forman el modelo de datos. </w:t>
      </w:r>
    </w:p>
    <w:p w14:paraId="53ED0D4B" w14:textId="77777777" w:rsidR="006E2E83" w:rsidRPr="006E2E83" w:rsidRDefault="006E2E83" w:rsidP="006E2E83">
      <w:pPr>
        <w:pStyle w:val="Default"/>
        <w:numPr>
          <w:ilvl w:val="0"/>
          <w:numId w:val="3"/>
        </w:numPr>
        <w:jc w:val="both"/>
        <w:rPr>
          <w:sz w:val="20"/>
          <w:szCs w:val="20"/>
        </w:rPr>
      </w:pPr>
      <w:r w:rsidRPr="006E2E83">
        <w:rPr>
          <w:sz w:val="20"/>
          <w:szCs w:val="20"/>
        </w:rPr>
        <w:t xml:space="preserve">Modelar las asociaciones que se producen entre los datos usando </w:t>
      </w:r>
      <w:r w:rsidRPr="006E2E83">
        <w:rPr>
          <w:sz w:val="20"/>
          <w:szCs w:val="20"/>
        </w:rPr>
        <w:t>criterios semánticos</w:t>
      </w:r>
      <w:r w:rsidRPr="006E2E83">
        <w:rPr>
          <w:sz w:val="20"/>
          <w:szCs w:val="20"/>
        </w:rPr>
        <w:t xml:space="preserve">. </w:t>
      </w:r>
    </w:p>
    <w:p w14:paraId="4823D9FA" w14:textId="77777777" w:rsidR="006E2E83" w:rsidRPr="006E2E83" w:rsidRDefault="006E2E83" w:rsidP="006E2E83">
      <w:pPr>
        <w:pStyle w:val="Default"/>
        <w:numPr>
          <w:ilvl w:val="0"/>
          <w:numId w:val="3"/>
        </w:numPr>
        <w:jc w:val="both"/>
        <w:rPr>
          <w:sz w:val="20"/>
          <w:szCs w:val="20"/>
        </w:rPr>
      </w:pPr>
      <w:r w:rsidRPr="006E2E83">
        <w:rPr>
          <w:sz w:val="20"/>
          <w:szCs w:val="20"/>
        </w:rPr>
        <w:t xml:space="preserve">Adquirir habilidad en el uso de la herramienta de modelaje el diagrama E/R. </w:t>
      </w:r>
    </w:p>
    <w:p w14:paraId="226E1C98" w14:textId="77777777" w:rsidR="006E2E83" w:rsidRPr="006E2E83" w:rsidRDefault="006E2E83" w:rsidP="006E2E83">
      <w:pPr>
        <w:pStyle w:val="Default"/>
        <w:jc w:val="both"/>
        <w:rPr>
          <w:color w:val="auto"/>
          <w:sz w:val="32"/>
          <w:szCs w:val="32"/>
        </w:rPr>
      </w:pPr>
    </w:p>
    <w:p w14:paraId="754BC5B6" w14:textId="77777777" w:rsidR="006E2E83" w:rsidRPr="006E2E83" w:rsidRDefault="006E2E83" w:rsidP="006E2E83">
      <w:pPr>
        <w:pStyle w:val="Default"/>
        <w:jc w:val="both"/>
        <w:rPr>
          <w:color w:val="0000FF"/>
        </w:rPr>
      </w:pPr>
      <w:r w:rsidRPr="006E2E83">
        <w:rPr>
          <w:b/>
          <w:bCs/>
          <w:color w:val="0000FF"/>
        </w:rPr>
        <w:t xml:space="preserve">Metodología: </w:t>
      </w:r>
    </w:p>
    <w:p w14:paraId="76ECD6CB" w14:textId="77777777" w:rsidR="0087756A" w:rsidRDefault="006E2E83" w:rsidP="006E2E83">
      <w:pPr>
        <w:spacing w:after="0"/>
        <w:jc w:val="both"/>
        <w:rPr>
          <w:rFonts w:ascii="Arial" w:hAnsi="Arial" w:cs="Arial"/>
          <w:sz w:val="20"/>
          <w:szCs w:val="20"/>
        </w:rPr>
      </w:pPr>
      <w:r w:rsidRPr="006E2E83">
        <w:rPr>
          <w:rFonts w:ascii="Arial" w:hAnsi="Arial" w:cs="Arial"/>
          <w:sz w:val="20"/>
          <w:szCs w:val="20"/>
        </w:rPr>
        <w:t>Se debe elaborar un informa del trabajo realizado, para ello deberá describir cada una de las actividades que se realizó, responder a las preguntas formuladas. El laboratorio debe ser desarrollado en grupos de mínimo 3 personas.</w:t>
      </w:r>
    </w:p>
    <w:p w14:paraId="76F9175D" w14:textId="77777777" w:rsidR="0087756A" w:rsidRPr="0087756A" w:rsidRDefault="0087756A" w:rsidP="0087756A">
      <w:pPr>
        <w:pStyle w:val="Default"/>
        <w:rPr>
          <w:color w:val="auto"/>
        </w:rPr>
      </w:pPr>
    </w:p>
    <w:p w14:paraId="4D024119" w14:textId="77777777" w:rsidR="0087756A" w:rsidRPr="0087756A" w:rsidRDefault="0087756A" w:rsidP="0087756A">
      <w:pPr>
        <w:spacing w:after="0"/>
        <w:jc w:val="both"/>
        <w:rPr>
          <w:rFonts w:ascii="Arial" w:hAnsi="Arial" w:cs="Arial"/>
          <w:b/>
          <w:bCs/>
          <w:color w:val="0000FF"/>
          <w:sz w:val="24"/>
          <w:szCs w:val="24"/>
        </w:rPr>
      </w:pPr>
      <w:r w:rsidRPr="0087756A">
        <w:rPr>
          <w:rFonts w:ascii="Arial" w:hAnsi="Arial" w:cs="Arial"/>
          <w:b/>
          <w:bCs/>
          <w:color w:val="0000FF"/>
          <w:sz w:val="24"/>
          <w:szCs w:val="24"/>
        </w:rPr>
        <w:t>Diagrama Entidad Relación I</w:t>
      </w:r>
    </w:p>
    <w:p w14:paraId="6A882EBA" w14:textId="77777777" w:rsidR="0087756A" w:rsidRDefault="0087756A" w:rsidP="0087756A">
      <w:pPr>
        <w:spacing w:after="0"/>
        <w:jc w:val="both"/>
        <w:rPr>
          <w:rFonts w:ascii="Arial" w:hAnsi="Arial" w:cs="Arial"/>
          <w:b/>
          <w:bCs/>
          <w:color w:val="0000FF"/>
          <w:sz w:val="24"/>
          <w:szCs w:val="24"/>
        </w:rPr>
      </w:pPr>
    </w:p>
    <w:tbl>
      <w:tblPr>
        <w:tblStyle w:val="Tablaconcuadrcula"/>
        <w:tblW w:w="0" w:type="auto"/>
        <w:tblLook w:val="04A0" w:firstRow="1" w:lastRow="0" w:firstColumn="1" w:lastColumn="0" w:noHBand="0" w:noVBand="1"/>
      </w:tblPr>
      <w:tblGrid>
        <w:gridCol w:w="8828"/>
      </w:tblGrid>
      <w:tr w:rsidR="0087756A" w14:paraId="074269AC" w14:textId="77777777" w:rsidTr="0087756A">
        <w:tc>
          <w:tcPr>
            <w:tcW w:w="8828" w:type="dxa"/>
            <w:shd w:val="clear" w:color="auto" w:fill="F4B083" w:themeFill="accent2" w:themeFillTint="99"/>
          </w:tcPr>
          <w:p w14:paraId="05757CD3" w14:textId="77777777" w:rsidR="0087756A" w:rsidRPr="0087756A" w:rsidRDefault="0087756A" w:rsidP="0087756A">
            <w:pPr>
              <w:jc w:val="center"/>
              <w:rPr>
                <w:rFonts w:ascii="Arial" w:hAnsi="Arial" w:cs="Arial"/>
                <w:b/>
                <w:bCs/>
                <w:color w:val="000099"/>
                <w:sz w:val="24"/>
                <w:szCs w:val="24"/>
              </w:rPr>
            </w:pPr>
            <w:r w:rsidRPr="0087756A">
              <w:rPr>
                <w:rFonts w:ascii="Arial" w:hAnsi="Arial" w:cs="Arial"/>
                <w:b/>
                <w:bCs/>
                <w:color w:val="000099"/>
                <w:sz w:val="24"/>
                <w:szCs w:val="24"/>
              </w:rPr>
              <w:t>Ejercicio 1: Modelos Simples (</w:t>
            </w:r>
            <w:r w:rsidR="00416422">
              <w:rPr>
                <w:rFonts w:ascii="Arial" w:hAnsi="Arial" w:cs="Arial"/>
                <w:b/>
                <w:bCs/>
                <w:color w:val="000099"/>
                <w:sz w:val="24"/>
                <w:szCs w:val="24"/>
              </w:rPr>
              <w:t>3</w:t>
            </w:r>
            <w:r w:rsidRPr="0087756A">
              <w:rPr>
                <w:rFonts w:ascii="Arial" w:hAnsi="Arial" w:cs="Arial"/>
                <w:b/>
                <w:bCs/>
                <w:color w:val="000099"/>
                <w:sz w:val="24"/>
                <w:szCs w:val="24"/>
              </w:rPr>
              <w:t>0 puntos)</w:t>
            </w:r>
          </w:p>
        </w:tc>
      </w:tr>
    </w:tbl>
    <w:p w14:paraId="19DC95BF" w14:textId="77777777" w:rsidR="00416422" w:rsidRDefault="00416422" w:rsidP="0087756A">
      <w:pPr>
        <w:pStyle w:val="Default"/>
        <w:jc w:val="both"/>
        <w:rPr>
          <w:sz w:val="20"/>
          <w:szCs w:val="20"/>
        </w:rPr>
      </w:pPr>
    </w:p>
    <w:p w14:paraId="3E6984F2" w14:textId="77777777" w:rsidR="0087756A" w:rsidRPr="0087756A" w:rsidRDefault="0087756A" w:rsidP="0087756A">
      <w:pPr>
        <w:pStyle w:val="Default"/>
        <w:jc w:val="both"/>
        <w:rPr>
          <w:sz w:val="20"/>
          <w:szCs w:val="20"/>
        </w:rPr>
      </w:pPr>
      <w:r w:rsidRPr="0087756A">
        <w:rPr>
          <w:sz w:val="20"/>
          <w:szCs w:val="20"/>
        </w:rPr>
        <w:t xml:space="preserve">Se quiere </w:t>
      </w:r>
      <w:r w:rsidRPr="00416422">
        <w:rPr>
          <w:color w:val="auto"/>
          <w:sz w:val="20"/>
          <w:szCs w:val="20"/>
        </w:rPr>
        <w:t xml:space="preserve">hacer el diseño de una base de datos para </w:t>
      </w:r>
      <w:r w:rsidRPr="0087756A">
        <w:rPr>
          <w:sz w:val="20"/>
          <w:szCs w:val="20"/>
        </w:rPr>
        <w:t>registrar información correspondiente a un almacén, sus departamentos, sus empleados, sus productos y los fabricantes de estos productos:</w:t>
      </w:r>
    </w:p>
    <w:p w14:paraId="711E1978" w14:textId="77777777" w:rsidR="0087756A" w:rsidRPr="0087756A" w:rsidRDefault="0087756A" w:rsidP="0087756A">
      <w:pPr>
        <w:numPr>
          <w:ilvl w:val="0"/>
          <w:numId w:val="4"/>
        </w:numPr>
        <w:spacing w:after="0"/>
        <w:jc w:val="both"/>
        <w:rPr>
          <w:rFonts w:ascii="Arial" w:hAnsi="Arial" w:cs="Arial"/>
          <w:sz w:val="20"/>
          <w:szCs w:val="20"/>
        </w:rPr>
      </w:pPr>
      <w:r w:rsidRPr="0087756A">
        <w:rPr>
          <w:rFonts w:ascii="Arial" w:hAnsi="Arial" w:cs="Arial"/>
          <w:sz w:val="20"/>
          <w:szCs w:val="20"/>
        </w:rPr>
        <w:t xml:space="preserve">Cada </w:t>
      </w:r>
      <w:r w:rsidRPr="0087756A">
        <w:rPr>
          <w:rFonts w:ascii="Arial" w:hAnsi="Arial" w:cs="Arial"/>
          <w:sz w:val="20"/>
          <w:szCs w:val="20"/>
          <w:u w:val="single"/>
        </w:rPr>
        <w:t>empleado</w:t>
      </w:r>
      <w:r w:rsidRPr="0087756A">
        <w:rPr>
          <w:rFonts w:ascii="Arial" w:hAnsi="Arial" w:cs="Arial"/>
          <w:sz w:val="20"/>
          <w:szCs w:val="20"/>
        </w:rPr>
        <w:t xml:space="preserve"> está representado por un número de empleado, su nombre y dirección. Se debe indicar además a qué departamento pertenece.</w:t>
      </w:r>
    </w:p>
    <w:p w14:paraId="2AC3FD77" w14:textId="77777777" w:rsidR="0087756A" w:rsidRPr="0087756A" w:rsidRDefault="0087756A" w:rsidP="0087756A">
      <w:pPr>
        <w:numPr>
          <w:ilvl w:val="0"/>
          <w:numId w:val="4"/>
        </w:numPr>
        <w:spacing w:after="0"/>
        <w:jc w:val="both"/>
        <w:rPr>
          <w:rFonts w:ascii="Arial" w:hAnsi="Arial" w:cs="Arial"/>
          <w:sz w:val="20"/>
          <w:szCs w:val="20"/>
        </w:rPr>
      </w:pPr>
      <w:r w:rsidRPr="0087756A">
        <w:rPr>
          <w:rFonts w:ascii="Arial" w:hAnsi="Arial" w:cs="Arial"/>
          <w:sz w:val="20"/>
          <w:szCs w:val="20"/>
        </w:rPr>
        <w:t xml:space="preserve">Cada </w:t>
      </w:r>
      <w:r w:rsidRPr="0087756A">
        <w:rPr>
          <w:rFonts w:ascii="Arial" w:hAnsi="Arial" w:cs="Arial"/>
          <w:sz w:val="20"/>
          <w:szCs w:val="20"/>
          <w:u w:val="single"/>
        </w:rPr>
        <w:t>departamento</w:t>
      </w:r>
      <w:r w:rsidRPr="0087756A">
        <w:rPr>
          <w:rFonts w:ascii="Arial" w:hAnsi="Arial" w:cs="Arial"/>
          <w:sz w:val="20"/>
          <w:szCs w:val="20"/>
        </w:rPr>
        <w:t xml:space="preserve"> está representado por su nombre y se saben que empleados trabajan en él, quién es el jefe del departamento y los productos que vende.</w:t>
      </w:r>
    </w:p>
    <w:p w14:paraId="3BDF9539" w14:textId="77777777" w:rsidR="0087756A" w:rsidRPr="0087756A" w:rsidRDefault="0087756A" w:rsidP="0087756A">
      <w:pPr>
        <w:numPr>
          <w:ilvl w:val="0"/>
          <w:numId w:val="4"/>
        </w:numPr>
        <w:spacing w:after="0"/>
        <w:jc w:val="both"/>
        <w:rPr>
          <w:rFonts w:ascii="Arial" w:hAnsi="Arial" w:cs="Arial"/>
          <w:sz w:val="20"/>
          <w:szCs w:val="20"/>
        </w:rPr>
      </w:pPr>
      <w:r w:rsidRPr="0087756A">
        <w:rPr>
          <w:rFonts w:ascii="Arial" w:hAnsi="Arial" w:cs="Arial"/>
          <w:sz w:val="20"/>
          <w:szCs w:val="20"/>
        </w:rPr>
        <w:t xml:space="preserve">Cada </w:t>
      </w:r>
      <w:r w:rsidRPr="0087756A">
        <w:rPr>
          <w:rFonts w:ascii="Arial" w:hAnsi="Arial" w:cs="Arial"/>
          <w:sz w:val="20"/>
          <w:szCs w:val="20"/>
          <w:u w:val="single"/>
        </w:rPr>
        <w:t>producto</w:t>
      </w:r>
      <w:r w:rsidRPr="0087756A">
        <w:rPr>
          <w:rFonts w:ascii="Arial" w:hAnsi="Arial" w:cs="Arial"/>
          <w:sz w:val="20"/>
          <w:szCs w:val="20"/>
        </w:rPr>
        <w:t xml:space="preserve"> está representado por su nombre, fabricante, precio, número de producto asignado por el fabricante y número de producto asignado por el almacén</w:t>
      </w:r>
    </w:p>
    <w:p w14:paraId="0B6C8121" w14:textId="77777777" w:rsidR="0087756A" w:rsidRPr="0087756A" w:rsidRDefault="0087756A" w:rsidP="0087756A">
      <w:pPr>
        <w:numPr>
          <w:ilvl w:val="0"/>
          <w:numId w:val="4"/>
        </w:numPr>
        <w:spacing w:after="0"/>
        <w:jc w:val="both"/>
        <w:rPr>
          <w:rFonts w:ascii="Arial" w:hAnsi="Arial" w:cs="Arial"/>
          <w:sz w:val="20"/>
          <w:szCs w:val="20"/>
        </w:rPr>
      </w:pPr>
      <w:r w:rsidRPr="0087756A">
        <w:rPr>
          <w:rFonts w:ascii="Arial" w:hAnsi="Arial" w:cs="Arial"/>
          <w:sz w:val="20"/>
          <w:szCs w:val="20"/>
        </w:rPr>
        <w:t xml:space="preserve">Cada </w:t>
      </w:r>
      <w:r w:rsidRPr="0087756A">
        <w:rPr>
          <w:rFonts w:ascii="Arial" w:hAnsi="Arial" w:cs="Arial"/>
          <w:sz w:val="20"/>
          <w:szCs w:val="20"/>
          <w:u w:val="single"/>
        </w:rPr>
        <w:t>fabricante</w:t>
      </w:r>
      <w:r w:rsidRPr="0087756A">
        <w:rPr>
          <w:rFonts w:ascii="Arial" w:hAnsi="Arial" w:cs="Arial"/>
          <w:sz w:val="20"/>
          <w:szCs w:val="20"/>
        </w:rPr>
        <w:t xml:space="preserve"> está representado por su nombre, dirección, productos que suministra al almacén y precios de estos productos</w:t>
      </w:r>
    </w:p>
    <w:p w14:paraId="5CA28529" w14:textId="77777777" w:rsidR="0087756A" w:rsidRPr="00416422" w:rsidRDefault="0087756A" w:rsidP="0087756A">
      <w:pPr>
        <w:pStyle w:val="Default"/>
        <w:rPr>
          <w:color w:val="auto"/>
          <w:sz w:val="20"/>
          <w:szCs w:val="20"/>
        </w:rPr>
      </w:pPr>
    </w:p>
    <w:p w14:paraId="61DB5C3F" w14:textId="77777777" w:rsidR="0087756A" w:rsidRDefault="0087756A" w:rsidP="0087756A">
      <w:pPr>
        <w:spacing w:after="0"/>
        <w:jc w:val="both"/>
        <w:rPr>
          <w:rFonts w:ascii="Arial" w:hAnsi="Arial" w:cs="Arial"/>
          <w:sz w:val="20"/>
          <w:szCs w:val="20"/>
        </w:rPr>
      </w:pPr>
      <w:r w:rsidRPr="00416422">
        <w:rPr>
          <w:rFonts w:ascii="Arial" w:hAnsi="Arial" w:cs="Arial"/>
          <w:sz w:val="20"/>
          <w:szCs w:val="20"/>
        </w:rPr>
        <w:t>Se pide diseñar la base de datos, mostrando su estructura mediante un diagrama E-R y el esquema relacional correspondiente.</w:t>
      </w:r>
    </w:p>
    <w:p w14:paraId="376EBB5F" w14:textId="77777777" w:rsidR="00416422" w:rsidRDefault="00416422" w:rsidP="0087756A">
      <w:pPr>
        <w:spacing w:after="0"/>
        <w:jc w:val="both"/>
        <w:rPr>
          <w:rFonts w:ascii="Arial" w:hAnsi="Arial" w:cs="Arial"/>
          <w:sz w:val="20"/>
          <w:szCs w:val="20"/>
        </w:rPr>
      </w:pPr>
    </w:p>
    <w:p w14:paraId="2E17073A" w14:textId="77777777" w:rsidR="00416422" w:rsidRPr="00416422" w:rsidRDefault="00416422" w:rsidP="0087756A">
      <w:pPr>
        <w:spacing w:after="0"/>
        <w:jc w:val="both"/>
        <w:rPr>
          <w:rFonts w:ascii="Arial" w:hAnsi="Arial" w:cs="Arial"/>
          <w:sz w:val="20"/>
          <w:szCs w:val="20"/>
        </w:rPr>
      </w:pPr>
    </w:p>
    <w:tbl>
      <w:tblPr>
        <w:tblStyle w:val="Tablaconcuadrcula"/>
        <w:tblW w:w="0" w:type="auto"/>
        <w:tblLook w:val="04A0" w:firstRow="1" w:lastRow="0" w:firstColumn="1" w:lastColumn="0" w:noHBand="0" w:noVBand="1"/>
      </w:tblPr>
      <w:tblGrid>
        <w:gridCol w:w="8828"/>
      </w:tblGrid>
      <w:tr w:rsidR="0087756A" w14:paraId="09E189CF" w14:textId="77777777" w:rsidTr="0087756A">
        <w:tc>
          <w:tcPr>
            <w:tcW w:w="8828" w:type="dxa"/>
            <w:shd w:val="clear" w:color="auto" w:fill="F4B083" w:themeFill="accent2" w:themeFillTint="99"/>
          </w:tcPr>
          <w:p w14:paraId="447CFC22" w14:textId="77777777" w:rsidR="0087756A" w:rsidRPr="0087756A" w:rsidRDefault="0087756A" w:rsidP="0087756A">
            <w:pPr>
              <w:pStyle w:val="Default"/>
              <w:spacing w:after="7"/>
              <w:jc w:val="center"/>
              <w:rPr>
                <w:b/>
                <w:bCs/>
                <w:color w:val="000099"/>
                <w:sz w:val="26"/>
                <w:szCs w:val="26"/>
              </w:rPr>
            </w:pPr>
            <w:r w:rsidRPr="0087756A">
              <w:rPr>
                <w:b/>
                <w:bCs/>
                <w:color w:val="000099"/>
                <w:sz w:val="26"/>
                <w:szCs w:val="26"/>
              </w:rPr>
              <w:lastRenderedPageBreak/>
              <w:t>Ejercicio 2: Compañía “</w:t>
            </w:r>
            <w:proofErr w:type="spellStart"/>
            <w:r w:rsidRPr="0087756A">
              <w:rPr>
                <w:b/>
                <w:bCs/>
                <w:color w:val="000099"/>
                <w:sz w:val="26"/>
                <w:szCs w:val="26"/>
              </w:rPr>
              <w:t>Univalle</w:t>
            </w:r>
            <w:proofErr w:type="spellEnd"/>
            <w:r w:rsidRPr="0087756A">
              <w:rPr>
                <w:b/>
                <w:bCs/>
                <w:color w:val="000099"/>
                <w:sz w:val="26"/>
                <w:szCs w:val="26"/>
              </w:rPr>
              <w:t>-Teatro” (</w:t>
            </w:r>
            <w:r w:rsidR="00416422">
              <w:rPr>
                <w:b/>
                <w:bCs/>
                <w:color w:val="000099"/>
                <w:sz w:val="26"/>
                <w:szCs w:val="26"/>
              </w:rPr>
              <w:t>3</w:t>
            </w:r>
            <w:r w:rsidRPr="0087756A">
              <w:rPr>
                <w:b/>
                <w:bCs/>
                <w:color w:val="000099"/>
                <w:sz w:val="26"/>
                <w:szCs w:val="26"/>
              </w:rPr>
              <w:t>0 puntos)</w:t>
            </w:r>
          </w:p>
        </w:tc>
      </w:tr>
    </w:tbl>
    <w:p w14:paraId="2C707B6E" w14:textId="77777777" w:rsidR="00416422" w:rsidRDefault="00416422" w:rsidP="0087756A">
      <w:pPr>
        <w:pStyle w:val="Default"/>
        <w:jc w:val="both"/>
        <w:rPr>
          <w:color w:val="auto"/>
          <w:sz w:val="20"/>
          <w:szCs w:val="20"/>
        </w:rPr>
      </w:pPr>
    </w:p>
    <w:p w14:paraId="723BEB66" w14:textId="77777777" w:rsidR="0087756A" w:rsidRPr="00416422" w:rsidRDefault="0087756A" w:rsidP="0087756A">
      <w:pPr>
        <w:pStyle w:val="Default"/>
        <w:jc w:val="both"/>
        <w:rPr>
          <w:color w:val="auto"/>
          <w:sz w:val="20"/>
          <w:szCs w:val="20"/>
        </w:rPr>
      </w:pPr>
      <w:r w:rsidRPr="00416422">
        <w:rPr>
          <w:color w:val="auto"/>
          <w:sz w:val="20"/>
          <w:szCs w:val="20"/>
        </w:rPr>
        <w:t>Se requiere hacer el diseño de una base de datos para mantener información sobre las obras de teatro de la compañía “</w:t>
      </w:r>
      <w:proofErr w:type="spellStart"/>
      <w:r w:rsidRPr="00416422">
        <w:rPr>
          <w:i/>
          <w:iCs/>
          <w:color w:val="auto"/>
          <w:sz w:val="20"/>
          <w:szCs w:val="20"/>
        </w:rPr>
        <w:t>Univalle</w:t>
      </w:r>
      <w:proofErr w:type="spellEnd"/>
      <w:r w:rsidRPr="00416422">
        <w:rPr>
          <w:i/>
          <w:iCs/>
          <w:color w:val="auto"/>
          <w:sz w:val="20"/>
          <w:szCs w:val="20"/>
        </w:rPr>
        <w:t>-Teatro</w:t>
      </w:r>
      <w:r w:rsidRPr="00416422">
        <w:rPr>
          <w:color w:val="auto"/>
          <w:sz w:val="20"/>
          <w:szCs w:val="20"/>
        </w:rPr>
        <w:t xml:space="preserve">” y sus presentaciones en distintos teatros del país. Del análisis de los requerimientos se obtuvieron los siguientes datos: </w:t>
      </w:r>
    </w:p>
    <w:p w14:paraId="7FC289FB" w14:textId="77777777" w:rsidR="0087756A" w:rsidRPr="00416422" w:rsidRDefault="0087756A" w:rsidP="0087756A">
      <w:pPr>
        <w:pStyle w:val="Default"/>
        <w:jc w:val="both"/>
        <w:rPr>
          <w:color w:val="auto"/>
          <w:sz w:val="20"/>
          <w:szCs w:val="20"/>
        </w:rPr>
      </w:pPr>
    </w:p>
    <w:p w14:paraId="653471F8" w14:textId="77777777" w:rsidR="0087756A" w:rsidRPr="00416422" w:rsidRDefault="0087756A" w:rsidP="0087756A">
      <w:pPr>
        <w:pStyle w:val="Default"/>
        <w:numPr>
          <w:ilvl w:val="0"/>
          <w:numId w:val="5"/>
        </w:numPr>
        <w:spacing w:after="7"/>
        <w:jc w:val="both"/>
        <w:rPr>
          <w:color w:val="auto"/>
          <w:sz w:val="20"/>
          <w:szCs w:val="20"/>
        </w:rPr>
      </w:pPr>
      <w:r w:rsidRPr="00416422">
        <w:rPr>
          <w:color w:val="auto"/>
          <w:sz w:val="20"/>
          <w:szCs w:val="20"/>
        </w:rPr>
        <w:t xml:space="preserve">Existen diferentes obras de teatro montadas. De cada una de ellas se tiene un código de identificación, título, autor/es, fecha de creación y título de libro en que está basada. </w:t>
      </w:r>
    </w:p>
    <w:p w14:paraId="280526D0" w14:textId="77777777" w:rsidR="0087756A" w:rsidRPr="00416422" w:rsidRDefault="0087756A" w:rsidP="0087756A">
      <w:pPr>
        <w:pStyle w:val="Default"/>
        <w:numPr>
          <w:ilvl w:val="0"/>
          <w:numId w:val="5"/>
        </w:numPr>
        <w:spacing w:after="7"/>
        <w:jc w:val="both"/>
        <w:rPr>
          <w:color w:val="auto"/>
          <w:sz w:val="20"/>
          <w:szCs w:val="20"/>
        </w:rPr>
      </w:pPr>
      <w:r w:rsidRPr="00416422">
        <w:rPr>
          <w:color w:val="auto"/>
          <w:sz w:val="20"/>
          <w:szCs w:val="20"/>
        </w:rPr>
        <w:t xml:space="preserve">Cada obra de teatro es interpretada por un elenco, esto es, un grupo de actores y actrices. De cada uno de ellos se tiene su número de documento de identidad, apellido, nombre, nombre artístico, foto y rol que interpreta en la obra. Se permite a un mismo actor trabajar en más de una obra, y en una obra trabajan varios actores. </w:t>
      </w:r>
    </w:p>
    <w:p w14:paraId="68AECCBB" w14:textId="77777777" w:rsidR="0087756A" w:rsidRPr="00416422" w:rsidRDefault="0087756A" w:rsidP="0087756A">
      <w:pPr>
        <w:pStyle w:val="Default"/>
        <w:numPr>
          <w:ilvl w:val="0"/>
          <w:numId w:val="5"/>
        </w:numPr>
        <w:jc w:val="both"/>
        <w:rPr>
          <w:sz w:val="20"/>
          <w:szCs w:val="20"/>
        </w:rPr>
      </w:pPr>
      <w:r w:rsidRPr="00416422">
        <w:rPr>
          <w:color w:val="auto"/>
          <w:sz w:val="20"/>
          <w:szCs w:val="20"/>
        </w:rPr>
        <w:t>Las obras se presentan en teatros. De los teatros se guarda su nombre, capacidad, teléfono, fax, dirección, dirección de e-mail y nombre de la ciudad donde está ubicado.</w:t>
      </w:r>
    </w:p>
    <w:p w14:paraId="14F1139A" w14:textId="77777777" w:rsidR="0087756A" w:rsidRPr="00416422" w:rsidRDefault="0087756A" w:rsidP="0087756A">
      <w:pPr>
        <w:pStyle w:val="Prrafodelista"/>
        <w:numPr>
          <w:ilvl w:val="0"/>
          <w:numId w:val="5"/>
        </w:numPr>
        <w:autoSpaceDE w:val="0"/>
        <w:autoSpaceDN w:val="0"/>
        <w:adjustRightInd w:val="0"/>
        <w:spacing w:after="0" w:line="240" w:lineRule="auto"/>
        <w:jc w:val="both"/>
        <w:rPr>
          <w:rFonts w:ascii="Arial" w:hAnsi="Arial" w:cs="Arial"/>
          <w:kern w:val="0"/>
          <w:sz w:val="20"/>
          <w:szCs w:val="20"/>
        </w:rPr>
      </w:pPr>
      <w:r w:rsidRPr="00416422">
        <w:rPr>
          <w:rFonts w:ascii="Arial" w:hAnsi="Arial" w:cs="Arial"/>
          <w:kern w:val="0"/>
          <w:sz w:val="20"/>
          <w:szCs w:val="20"/>
        </w:rPr>
        <w:t xml:space="preserve">De cada obra que es presentada en un teatro se tienen las fechas y horas de presentación. </w:t>
      </w:r>
    </w:p>
    <w:p w14:paraId="7F89C379" w14:textId="77777777" w:rsidR="0087756A" w:rsidRPr="00416422" w:rsidRDefault="0087756A" w:rsidP="0087756A">
      <w:pPr>
        <w:pStyle w:val="Default"/>
        <w:numPr>
          <w:ilvl w:val="0"/>
          <w:numId w:val="6"/>
        </w:numPr>
        <w:jc w:val="both"/>
        <w:rPr>
          <w:color w:val="auto"/>
          <w:sz w:val="20"/>
          <w:szCs w:val="20"/>
        </w:rPr>
      </w:pPr>
      <w:r w:rsidRPr="00416422">
        <w:rPr>
          <w:color w:val="auto"/>
          <w:sz w:val="20"/>
          <w:szCs w:val="20"/>
        </w:rPr>
        <w:t xml:space="preserve">Las presentaciones tienen asociadas auspiciantes, esto es, empresas que patrocinan la exhibición de la obra. De estas empresas se tiene su nombre comercial, dirección, e-mail y nombre de la persona que actúa como contacto. Para cada presentación se tiene el valor del apoyo recibido de la empresa auspiciante. </w:t>
      </w:r>
    </w:p>
    <w:p w14:paraId="631CF290" w14:textId="77777777" w:rsidR="0087756A" w:rsidRPr="00416422" w:rsidRDefault="0087756A" w:rsidP="0087756A">
      <w:pPr>
        <w:pStyle w:val="Default"/>
        <w:spacing w:after="7"/>
        <w:jc w:val="both"/>
        <w:rPr>
          <w:color w:val="auto"/>
          <w:sz w:val="20"/>
          <w:szCs w:val="20"/>
        </w:rPr>
      </w:pPr>
    </w:p>
    <w:p w14:paraId="68927705" w14:textId="77777777" w:rsidR="0087756A" w:rsidRPr="00416422" w:rsidRDefault="0087756A" w:rsidP="0087756A">
      <w:pPr>
        <w:pStyle w:val="Default"/>
        <w:spacing w:after="7"/>
        <w:jc w:val="both"/>
        <w:rPr>
          <w:color w:val="auto"/>
          <w:sz w:val="20"/>
          <w:szCs w:val="20"/>
        </w:rPr>
      </w:pPr>
      <w:r w:rsidRPr="00416422">
        <w:rPr>
          <w:color w:val="auto"/>
          <w:sz w:val="20"/>
          <w:szCs w:val="20"/>
        </w:rPr>
        <w:t>Se pide diseñar la base de datos, mostrando su estructura mediante un diagrama E-R y el esquema relacional correspondiente.</w:t>
      </w:r>
    </w:p>
    <w:p w14:paraId="55ECEC8E" w14:textId="77777777" w:rsidR="0087756A" w:rsidRDefault="0087756A" w:rsidP="0087756A">
      <w:pPr>
        <w:pStyle w:val="Default"/>
        <w:spacing w:after="7"/>
        <w:jc w:val="both"/>
        <w:rPr>
          <w:color w:val="auto"/>
        </w:rPr>
      </w:pPr>
    </w:p>
    <w:p w14:paraId="7D3BF972" w14:textId="77777777" w:rsidR="00416422" w:rsidRDefault="00416422" w:rsidP="0087756A">
      <w:pPr>
        <w:pStyle w:val="Default"/>
        <w:spacing w:after="7"/>
        <w:jc w:val="both"/>
        <w:rPr>
          <w:color w:val="auto"/>
        </w:rPr>
      </w:pPr>
    </w:p>
    <w:tbl>
      <w:tblPr>
        <w:tblStyle w:val="Tablaconcuadrcula"/>
        <w:tblW w:w="0" w:type="auto"/>
        <w:tblLook w:val="04A0" w:firstRow="1" w:lastRow="0" w:firstColumn="1" w:lastColumn="0" w:noHBand="0" w:noVBand="1"/>
      </w:tblPr>
      <w:tblGrid>
        <w:gridCol w:w="8828"/>
      </w:tblGrid>
      <w:tr w:rsidR="0087756A" w14:paraId="4C809390" w14:textId="77777777" w:rsidTr="0087756A">
        <w:tc>
          <w:tcPr>
            <w:tcW w:w="8828" w:type="dxa"/>
            <w:shd w:val="clear" w:color="auto" w:fill="F4B083" w:themeFill="accent2" w:themeFillTint="99"/>
          </w:tcPr>
          <w:p w14:paraId="00DD7FE8" w14:textId="77777777" w:rsidR="0087756A" w:rsidRDefault="0087756A" w:rsidP="0087756A">
            <w:pPr>
              <w:pStyle w:val="Default"/>
              <w:spacing w:after="7"/>
              <w:jc w:val="center"/>
              <w:rPr>
                <w:color w:val="auto"/>
              </w:rPr>
            </w:pPr>
            <w:r w:rsidRPr="0087756A">
              <w:rPr>
                <w:b/>
                <w:bCs/>
                <w:color w:val="000099"/>
                <w:sz w:val="26"/>
                <w:szCs w:val="26"/>
              </w:rPr>
              <w:t>Ejercicio 3: Supermercado “La Gata Golosa” (</w:t>
            </w:r>
            <w:r w:rsidR="00416422">
              <w:rPr>
                <w:b/>
                <w:bCs/>
                <w:color w:val="000099"/>
                <w:sz w:val="26"/>
                <w:szCs w:val="26"/>
              </w:rPr>
              <w:t>4</w:t>
            </w:r>
            <w:r w:rsidRPr="0087756A">
              <w:rPr>
                <w:b/>
                <w:bCs/>
                <w:color w:val="000099"/>
                <w:sz w:val="26"/>
                <w:szCs w:val="26"/>
              </w:rPr>
              <w:t>0 puntos)</w:t>
            </w:r>
          </w:p>
        </w:tc>
      </w:tr>
    </w:tbl>
    <w:p w14:paraId="7BA9E290" w14:textId="77777777" w:rsidR="00416422" w:rsidRDefault="00416422" w:rsidP="0087756A">
      <w:pPr>
        <w:pStyle w:val="Default"/>
        <w:spacing w:after="7"/>
        <w:rPr>
          <w:sz w:val="20"/>
          <w:szCs w:val="20"/>
        </w:rPr>
      </w:pPr>
    </w:p>
    <w:p w14:paraId="3F659F28" w14:textId="77777777" w:rsidR="0087756A" w:rsidRPr="0087756A" w:rsidRDefault="0087756A" w:rsidP="0087756A">
      <w:pPr>
        <w:pStyle w:val="Default"/>
        <w:spacing w:after="7"/>
        <w:rPr>
          <w:sz w:val="20"/>
          <w:szCs w:val="20"/>
        </w:rPr>
      </w:pPr>
      <w:r w:rsidRPr="0087756A">
        <w:rPr>
          <w:sz w:val="20"/>
          <w:szCs w:val="20"/>
        </w:rPr>
        <w:t xml:space="preserve">Construir un diagrama entidad-relación para una empresa con los siguientes requerimientos: </w:t>
      </w:r>
    </w:p>
    <w:p w14:paraId="38978A4A" w14:textId="77777777" w:rsidR="0087756A" w:rsidRPr="0087756A" w:rsidRDefault="0087756A" w:rsidP="0087756A">
      <w:pPr>
        <w:pStyle w:val="Default"/>
        <w:numPr>
          <w:ilvl w:val="0"/>
          <w:numId w:val="7"/>
        </w:numPr>
        <w:spacing w:after="7"/>
        <w:rPr>
          <w:sz w:val="20"/>
          <w:szCs w:val="20"/>
        </w:rPr>
      </w:pPr>
      <w:r w:rsidRPr="0087756A">
        <w:rPr>
          <w:sz w:val="20"/>
          <w:szCs w:val="20"/>
        </w:rPr>
        <w:t xml:space="preserve">Del cliente interesa conocer su nombre, un nombre de contacto, su </w:t>
      </w:r>
      <w:r w:rsidRPr="00416422">
        <w:rPr>
          <w:sz w:val="20"/>
          <w:szCs w:val="20"/>
        </w:rPr>
        <w:t>número</w:t>
      </w:r>
      <w:r w:rsidRPr="0087756A">
        <w:rPr>
          <w:sz w:val="20"/>
          <w:szCs w:val="20"/>
        </w:rPr>
        <w:t xml:space="preserve"> telefónico, su dirección, barrio, ciudad, departamento, código postal de su residencia y el </w:t>
      </w:r>
      <w:r w:rsidRPr="00416422">
        <w:rPr>
          <w:sz w:val="20"/>
          <w:szCs w:val="20"/>
        </w:rPr>
        <w:t>límite</w:t>
      </w:r>
      <w:r w:rsidRPr="0087756A">
        <w:rPr>
          <w:sz w:val="20"/>
          <w:szCs w:val="20"/>
        </w:rPr>
        <w:t xml:space="preserve"> en el crédito que se le puede otorgar. Un cliente es atendido por un empleado. Algunos empleados no atienden clientes. Un empleado puede atender varios clientes, algunos clientes no son atendidos por empleados. </w:t>
      </w:r>
    </w:p>
    <w:p w14:paraId="28A0FAAC" w14:textId="77777777" w:rsidR="0087756A" w:rsidRPr="0087756A" w:rsidRDefault="0087756A" w:rsidP="0087756A">
      <w:pPr>
        <w:pStyle w:val="Default"/>
        <w:numPr>
          <w:ilvl w:val="0"/>
          <w:numId w:val="7"/>
        </w:numPr>
        <w:spacing w:after="7"/>
        <w:rPr>
          <w:sz w:val="20"/>
          <w:szCs w:val="20"/>
        </w:rPr>
      </w:pPr>
      <w:r w:rsidRPr="0087756A">
        <w:rPr>
          <w:sz w:val="20"/>
          <w:szCs w:val="20"/>
        </w:rPr>
        <w:t>Un empleado se describe por su código de empleado, su nombre completo, su documento de identidad, extensión telefónica, e-mail, dirección, cargo, salario devengado, código de su jefe inmediato, su nombre y dirección. Este labora solo en una oficina, y en una oficina pueden trabajar varios empleados. De cada oficina se mantiene información sobre código, ciudad, departamento, código postal, teléfono, dirección.</w:t>
      </w:r>
    </w:p>
    <w:p w14:paraId="42BD5E65" w14:textId="77777777" w:rsidR="0087756A" w:rsidRPr="0087756A" w:rsidRDefault="0087756A" w:rsidP="0087756A">
      <w:pPr>
        <w:pStyle w:val="Default"/>
        <w:numPr>
          <w:ilvl w:val="0"/>
          <w:numId w:val="7"/>
        </w:numPr>
        <w:spacing w:after="7"/>
        <w:rPr>
          <w:sz w:val="20"/>
          <w:szCs w:val="20"/>
        </w:rPr>
      </w:pPr>
      <w:r w:rsidRPr="0087756A">
        <w:rPr>
          <w:sz w:val="20"/>
          <w:szCs w:val="20"/>
        </w:rPr>
        <w:t>De los pagos necesitamos conocer el código del cliente, la forma de pago, el código de la transacción, la fecha del pago y el valor pagado. Un pago es realizado exclusivamente por un cliente, y este puede tener varios pagos registrados.</w:t>
      </w:r>
    </w:p>
    <w:p w14:paraId="75DB0E39" w14:textId="77777777" w:rsidR="0087756A" w:rsidRPr="0087756A" w:rsidRDefault="0087756A" w:rsidP="0087756A">
      <w:pPr>
        <w:pStyle w:val="Default"/>
        <w:numPr>
          <w:ilvl w:val="0"/>
          <w:numId w:val="7"/>
        </w:numPr>
        <w:spacing w:after="7"/>
        <w:rPr>
          <w:sz w:val="20"/>
          <w:szCs w:val="20"/>
        </w:rPr>
      </w:pPr>
      <w:r w:rsidRPr="0087756A">
        <w:rPr>
          <w:sz w:val="20"/>
          <w:szCs w:val="20"/>
        </w:rPr>
        <w:t xml:space="preserve">Un pedido es realizado por un cliente, y el cliente puede realizar varios pedidos. De cada pedido interesa conocer el código del pedido, la fecha del pedido, la fecha de entrega, su estado.  Un pedido tiene uno o varios detalles de los ítems solicitados, y cada ítem del pedido corresponde a un solo pedido. Del ítem pedido se necesita manejar información del código del pedido, código del producto y la cantidad solicitada. Cada ítem pedido se asocia a un solo producto, y un producto estará asociado a varios ítems pedido. Todos los </w:t>
      </w:r>
      <w:r w:rsidRPr="00416422">
        <w:rPr>
          <w:sz w:val="20"/>
          <w:szCs w:val="20"/>
        </w:rPr>
        <w:t>ítems pedidos</w:t>
      </w:r>
      <w:r w:rsidRPr="0087756A">
        <w:rPr>
          <w:sz w:val="20"/>
          <w:szCs w:val="20"/>
        </w:rPr>
        <w:t xml:space="preserve"> se deben asociar a un producto existente. </w:t>
      </w:r>
    </w:p>
    <w:p w14:paraId="6FBD901F" w14:textId="77777777" w:rsidR="0087756A" w:rsidRPr="0087756A" w:rsidRDefault="0087756A" w:rsidP="0087756A">
      <w:pPr>
        <w:pStyle w:val="Default"/>
        <w:numPr>
          <w:ilvl w:val="0"/>
          <w:numId w:val="7"/>
        </w:numPr>
        <w:spacing w:after="7"/>
        <w:rPr>
          <w:sz w:val="20"/>
          <w:szCs w:val="20"/>
        </w:rPr>
      </w:pPr>
      <w:r w:rsidRPr="0087756A">
        <w:rPr>
          <w:sz w:val="20"/>
          <w:szCs w:val="20"/>
        </w:rPr>
        <w:t>Del producto interesa conocer: su código, el nombre, las dimensiones, una descripción, la cantidad en stock, precio de venta, precio de compra y nombre del proveedor.</w:t>
      </w:r>
    </w:p>
    <w:p w14:paraId="564EF95C" w14:textId="77777777" w:rsidR="00416422" w:rsidRPr="00416422" w:rsidRDefault="00416422" w:rsidP="00416422">
      <w:pPr>
        <w:pStyle w:val="Default"/>
        <w:rPr>
          <w:sz w:val="20"/>
          <w:szCs w:val="20"/>
        </w:rPr>
      </w:pPr>
    </w:p>
    <w:p w14:paraId="2EC12141" w14:textId="77777777" w:rsidR="0087756A" w:rsidRPr="00416422" w:rsidRDefault="00416422" w:rsidP="00416422">
      <w:pPr>
        <w:pStyle w:val="Default"/>
        <w:rPr>
          <w:sz w:val="20"/>
          <w:szCs w:val="20"/>
        </w:rPr>
      </w:pPr>
      <w:r w:rsidRPr="00416422">
        <w:rPr>
          <w:color w:val="auto"/>
          <w:sz w:val="20"/>
          <w:szCs w:val="20"/>
        </w:rPr>
        <w:t>Se pide diseñar la base de datos, mostrando su estructura mediante los diagramas Entidad/Relación y presentar el esquema relacional correspondiente.</w:t>
      </w:r>
    </w:p>
    <w:sectPr w:rsidR="0087756A" w:rsidRPr="004164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Wingdings 2">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61F4DD4"/>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C556F77"/>
    <w:multiLevelType w:val="hybridMultilevel"/>
    <w:tmpl w:val="FB02361A"/>
    <w:lvl w:ilvl="0" w:tplc="3BF4817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C631805"/>
    <w:multiLevelType w:val="hybridMultilevel"/>
    <w:tmpl w:val="BF7EC4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86C466E"/>
    <w:multiLevelType w:val="hybridMultilevel"/>
    <w:tmpl w:val="60784DCE"/>
    <w:lvl w:ilvl="0" w:tplc="341A21CA">
      <w:start w:val="1"/>
      <w:numFmt w:val="bullet"/>
      <w:lvlText w:val="•"/>
      <w:lvlJc w:val="left"/>
      <w:pPr>
        <w:tabs>
          <w:tab w:val="num" w:pos="720"/>
        </w:tabs>
        <w:ind w:left="720" w:hanging="360"/>
      </w:pPr>
      <w:rPr>
        <w:rFonts w:ascii="Arial" w:hAnsi="Arial" w:hint="default"/>
      </w:rPr>
    </w:lvl>
    <w:lvl w:ilvl="1" w:tplc="9D566EC6" w:tentative="1">
      <w:start w:val="1"/>
      <w:numFmt w:val="bullet"/>
      <w:lvlText w:val="•"/>
      <w:lvlJc w:val="left"/>
      <w:pPr>
        <w:tabs>
          <w:tab w:val="num" w:pos="1440"/>
        </w:tabs>
        <w:ind w:left="1440" w:hanging="360"/>
      </w:pPr>
      <w:rPr>
        <w:rFonts w:ascii="Arial" w:hAnsi="Arial" w:hint="default"/>
      </w:rPr>
    </w:lvl>
    <w:lvl w:ilvl="2" w:tplc="37D0ACE8" w:tentative="1">
      <w:start w:val="1"/>
      <w:numFmt w:val="bullet"/>
      <w:lvlText w:val="•"/>
      <w:lvlJc w:val="left"/>
      <w:pPr>
        <w:tabs>
          <w:tab w:val="num" w:pos="2160"/>
        </w:tabs>
        <w:ind w:left="2160" w:hanging="360"/>
      </w:pPr>
      <w:rPr>
        <w:rFonts w:ascii="Arial" w:hAnsi="Arial" w:hint="default"/>
      </w:rPr>
    </w:lvl>
    <w:lvl w:ilvl="3" w:tplc="AE64D436" w:tentative="1">
      <w:start w:val="1"/>
      <w:numFmt w:val="bullet"/>
      <w:lvlText w:val="•"/>
      <w:lvlJc w:val="left"/>
      <w:pPr>
        <w:tabs>
          <w:tab w:val="num" w:pos="2880"/>
        </w:tabs>
        <w:ind w:left="2880" w:hanging="360"/>
      </w:pPr>
      <w:rPr>
        <w:rFonts w:ascii="Arial" w:hAnsi="Arial" w:hint="default"/>
      </w:rPr>
    </w:lvl>
    <w:lvl w:ilvl="4" w:tplc="96FA626C" w:tentative="1">
      <w:start w:val="1"/>
      <w:numFmt w:val="bullet"/>
      <w:lvlText w:val="•"/>
      <w:lvlJc w:val="left"/>
      <w:pPr>
        <w:tabs>
          <w:tab w:val="num" w:pos="3600"/>
        </w:tabs>
        <w:ind w:left="3600" w:hanging="360"/>
      </w:pPr>
      <w:rPr>
        <w:rFonts w:ascii="Arial" w:hAnsi="Arial" w:hint="default"/>
      </w:rPr>
    </w:lvl>
    <w:lvl w:ilvl="5" w:tplc="28D4A64E" w:tentative="1">
      <w:start w:val="1"/>
      <w:numFmt w:val="bullet"/>
      <w:lvlText w:val="•"/>
      <w:lvlJc w:val="left"/>
      <w:pPr>
        <w:tabs>
          <w:tab w:val="num" w:pos="4320"/>
        </w:tabs>
        <w:ind w:left="4320" w:hanging="360"/>
      </w:pPr>
      <w:rPr>
        <w:rFonts w:ascii="Arial" w:hAnsi="Arial" w:hint="default"/>
      </w:rPr>
    </w:lvl>
    <w:lvl w:ilvl="6" w:tplc="7C2C2FB8" w:tentative="1">
      <w:start w:val="1"/>
      <w:numFmt w:val="bullet"/>
      <w:lvlText w:val="•"/>
      <w:lvlJc w:val="left"/>
      <w:pPr>
        <w:tabs>
          <w:tab w:val="num" w:pos="5040"/>
        </w:tabs>
        <w:ind w:left="5040" w:hanging="360"/>
      </w:pPr>
      <w:rPr>
        <w:rFonts w:ascii="Arial" w:hAnsi="Arial" w:hint="default"/>
      </w:rPr>
    </w:lvl>
    <w:lvl w:ilvl="7" w:tplc="ED0202F6" w:tentative="1">
      <w:start w:val="1"/>
      <w:numFmt w:val="bullet"/>
      <w:lvlText w:val="•"/>
      <w:lvlJc w:val="left"/>
      <w:pPr>
        <w:tabs>
          <w:tab w:val="num" w:pos="5760"/>
        </w:tabs>
        <w:ind w:left="5760" w:hanging="360"/>
      </w:pPr>
      <w:rPr>
        <w:rFonts w:ascii="Arial" w:hAnsi="Arial" w:hint="default"/>
      </w:rPr>
    </w:lvl>
    <w:lvl w:ilvl="8" w:tplc="D4AEA0A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64FE2EE6"/>
    <w:multiLevelType w:val="hybridMultilevel"/>
    <w:tmpl w:val="B5DA03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AC675CD"/>
    <w:multiLevelType w:val="hybridMultilevel"/>
    <w:tmpl w:val="1FC884AC"/>
    <w:lvl w:ilvl="0" w:tplc="3E20E660">
      <w:start w:val="1"/>
      <w:numFmt w:val="bullet"/>
      <w:lvlText w:val=""/>
      <w:lvlJc w:val="left"/>
      <w:pPr>
        <w:tabs>
          <w:tab w:val="num" w:pos="720"/>
        </w:tabs>
        <w:ind w:left="720" w:hanging="360"/>
      </w:pPr>
      <w:rPr>
        <w:rFonts w:ascii="Wingdings 2" w:hAnsi="Wingdings 2" w:hint="default"/>
      </w:rPr>
    </w:lvl>
    <w:lvl w:ilvl="1" w:tplc="A21C9B3A" w:tentative="1">
      <w:start w:val="1"/>
      <w:numFmt w:val="bullet"/>
      <w:lvlText w:val=""/>
      <w:lvlJc w:val="left"/>
      <w:pPr>
        <w:tabs>
          <w:tab w:val="num" w:pos="1440"/>
        </w:tabs>
        <w:ind w:left="1440" w:hanging="360"/>
      </w:pPr>
      <w:rPr>
        <w:rFonts w:ascii="Wingdings 2" w:hAnsi="Wingdings 2" w:hint="default"/>
      </w:rPr>
    </w:lvl>
    <w:lvl w:ilvl="2" w:tplc="AEF6A684" w:tentative="1">
      <w:start w:val="1"/>
      <w:numFmt w:val="bullet"/>
      <w:lvlText w:val=""/>
      <w:lvlJc w:val="left"/>
      <w:pPr>
        <w:tabs>
          <w:tab w:val="num" w:pos="2160"/>
        </w:tabs>
        <w:ind w:left="2160" w:hanging="360"/>
      </w:pPr>
      <w:rPr>
        <w:rFonts w:ascii="Wingdings 2" w:hAnsi="Wingdings 2" w:hint="default"/>
      </w:rPr>
    </w:lvl>
    <w:lvl w:ilvl="3" w:tplc="9B26A864" w:tentative="1">
      <w:start w:val="1"/>
      <w:numFmt w:val="bullet"/>
      <w:lvlText w:val=""/>
      <w:lvlJc w:val="left"/>
      <w:pPr>
        <w:tabs>
          <w:tab w:val="num" w:pos="2880"/>
        </w:tabs>
        <w:ind w:left="2880" w:hanging="360"/>
      </w:pPr>
      <w:rPr>
        <w:rFonts w:ascii="Wingdings 2" w:hAnsi="Wingdings 2" w:hint="default"/>
      </w:rPr>
    </w:lvl>
    <w:lvl w:ilvl="4" w:tplc="83F26952" w:tentative="1">
      <w:start w:val="1"/>
      <w:numFmt w:val="bullet"/>
      <w:lvlText w:val=""/>
      <w:lvlJc w:val="left"/>
      <w:pPr>
        <w:tabs>
          <w:tab w:val="num" w:pos="3600"/>
        </w:tabs>
        <w:ind w:left="3600" w:hanging="360"/>
      </w:pPr>
      <w:rPr>
        <w:rFonts w:ascii="Wingdings 2" w:hAnsi="Wingdings 2" w:hint="default"/>
      </w:rPr>
    </w:lvl>
    <w:lvl w:ilvl="5" w:tplc="D5A244D8" w:tentative="1">
      <w:start w:val="1"/>
      <w:numFmt w:val="bullet"/>
      <w:lvlText w:val=""/>
      <w:lvlJc w:val="left"/>
      <w:pPr>
        <w:tabs>
          <w:tab w:val="num" w:pos="4320"/>
        </w:tabs>
        <w:ind w:left="4320" w:hanging="360"/>
      </w:pPr>
      <w:rPr>
        <w:rFonts w:ascii="Wingdings 2" w:hAnsi="Wingdings 2" w:hint="default"/>
      </w:rPr>
    </w:lvl>
    <w:lvl w:ilvl="6" w:tplc="A3BE1C1E" w:tentative="1">
      <w:start w:val="1"/>
      <w:numFmt w:val="bullet"/>
      <w:lvlText w:val=""/>
      <w:lvlJc w:val="left"/>
      <w:pPr>
        <w:tabs>
          <w:tab w:val="num" w:pos="5040"/>
        </w:tabs>
        <w:ind w:left="5040" w:hanging="360"/>
      </w:pPr>
      <w:rPr>
        <w:rFonts w:ascii="Wingdings 2" w:hAnsi="Wingdings 2" w:hint="default"/>
      </w:rPr>
    </w:lvl>
    <w:lvl w:ilvl="7" w:tplc="303CF86A" w:tentative="1">
      <w:start w:val="1"/>
      <w:numFmt w:val="bullet"/>
      <w:lvlText w:val=""/>
      <w:lvlJc w:val="left"/>
      <w:pPr>
        <w:tabs>
          <w:tab w:val="num" w:pos="5760"/>
        </w:tabs>
        <w:ind w:left="5760" w:hanging="360"/>
      </w:pPr>
      <w:rPr>
        <w:rFonts w:ascii="Wingdings 2" w:hAnsi="Wingdings 2" w:hint="default"/>
      </w:rPr>
    </w:lvl>
    <w:lvl w:ilvl="8" w:tplc="9D52C080"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7F535B8A"/>
    <w:multiLevelType w:val="hybridMultilevel"/>
    <w:tmpl w:val="8F2C27F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09612523">
    <w:abstractNumId w:val="6"/>
  </w:num>
  <w:num w:numId="2" w16cid:durableId="892883650">
    <w:abstractNumId w:val="0"/>
  </w:num>
  <w:num w:numId="3" w16cid:durableId="1103527908">
    <w:abstractNumId w:val="1"/>
  </w:num>
  <w:num w:numId="4" w16cid:durableId="1908569457">
    <w:abstractNumId w:val="3"/>
  </w:num>
  <w:num w:numId="5" w16cid:durableId="1287277140">
    <w:abstractNumId w:val="2"/>
  </w:num>
  <w:num w:numId="6" w16cid:durableId="1551847208">
    <w:abstractNumId w:val="4"/>
  </w:num>
  <w:num w:numId="7" w16cid:durableId="501628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8D0"/>
    <w:rsid w:val="00416422"/>
    <w:rsid w:val="006E2E83"/>
    <w:rsid w:val="0087756A"/>
    <w:rsid w:val="00912C43"/>
    <w:rsid w:val="00DA18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AE3A"/>
  <w15:chartTrackingRefBased/>
  <w15:docId w15:val="{7FCD46A1-4CD5-44C0-AFDE-19509678E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A18D0"/>
    <w:pPr>
      <w:autoSpaceDE w:val="0"/>
      <w:autoSpaceDN w:val="0"/>
      <w:adjustRightInd w:val="0"/>
      <w:spacing w:after="0" w:line="240" w:lineRule="auto"/>
    </w:pPr>
    <w:rPr>
      <w:rFonts w:ascii="Arial" w:hAnsi="Arial" w:cs="Arial"/>
      <w:color w:val="000000"/>
      <w:kern w:val="0"/>
      <w:sz w:val="24"/>
      <w:szCs w:val="24"/>
    </w:rPr>
  </w:style>
  <w:style w:type="paragraph" w:styleId="Prrafodelista">
    <w:name w:val="List Paragraph"/>
    <w:basedOn w:val="Normal"/>
    <w:uiPriority w:val="34"/>
    <w:qFormat/>
    <w:rsid w:val="0087756A"/>
    <w:pPr>
      <w:ind w:left="720"/>
      <w:contextualSpacing/>
    </w:pPr>
  </w:style>
  <w:style w:type="table" w:styleId="Tablaconcuadrcula">
    <w:name w:val="Table Grid"/>
    <w:basedOn w:val="Tablanormal"/>
    <w:uiPriority w:val="39"/>
    <w:rsid w:val="008775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666924">
      <w:bodyDiv w:val="1"/>
      <w:marLeft w:val="0"/>
      <w:marRight w:val="0"/>
      <w:marTop w:val="0"/>
      <w:marBottom w:val="0"/>
      <w:divBdr>
        <w:top w:val="none" w:sz="0" w:space="0" w:color="auto"/>
        <w:left w:val="none" w:sz="0" w:space="0" w:color="auto"/>
        <w:bottom w:val="none" w:sz="0" w:space="0" w:color="auto"/>
        <w:right w:val="none" w:sz="0" w:space="0" w:color="auto"/>
      </w:divBdr>
      <w:divsChild>
        <w:div w:id="1255742786">
          <w:marLeft w:val="432"/>
          <w:marRight w:val="0"/>
          <w:marTop w:val="0"/>
          <w:marBottom w:val="60"/>
          <w:divBdr>
            <w:top w:val="none" w:sz="0" w:space="0" w:color="auto"/>
            <w:left w:val="none" w:sz="0" w:space="0" w:color="auto"/>
            <w:bottom w:val="none" w:sz="0" w:space="0" w:color="auto"/>
            <w:right w:val="none" w:sz="0" w:space="0" w:color="auto"/>
          </w:divBdr>
        </w:div>
        <w:div w:id="1382286710">
          <w:marLeft w:val="432"/>
          <w:marRight w:val="0"/>
          <w:marTop w:val="0"/>
          <w:marBottom w:val="60"/>
          <w:divBdr>
            <w:top w:val="none" w:sz="0" w:space="0" w:color="auto"/>
            <w:left w:val="none" w:sz="0" w:space="0" w:color="auto"/>
            <w:bottom w:val="none" w:sz="0" w:space="0" w:color="auto"/>
            <w:right w:val="none" w:sz="0" w:space="0" w:color="auto"/>
          </w:divBdr>
        </w:div>
        <w:div w:id="1012538349">
          <w:marLeft w:val="432"/>
          <w:marRight w:val="0"/>
          <w:marTop w:val="0"/>
          <w:marBottom w:val="60"/>
          <w:divBdr>
            <w:top w:val="none" w:sz="0" w:space="0" w:color="auto"/>
            <w:left w:val="none" w:sz="0" w:space="0" w:color="auto"/>
            <w:bottom w:val="none" w:sz="0" w:space="0" w:color="auto"/>
            <w:right w:val="none" w:sz="0" w:space="0" w:color="auto"/>
          </w:divBdr>
        </w:div>
        <w:div w:id="442767576">
          <w:marLeft w:val="432"/>
          <w:marRight w:val="0"/>
          <w:marTop w:val="0"/>
          <w:marBottom w:val="60"/>
          <w:divBdr>
            <w:top w:val="none" w:sz="0" w:space="0" w:color="auto"/>
            <w:left w:val="none" w:sz="0" w:space="0" w:color="auto"/>
            <w:bottom w:val="none" w:sz="0" w:space="0" w:color="auto"/>
            <w:right w:val="none" w:sz="0" w:space="0" w:color="auto"/>
          </w:divBdr>
        </w:div>
        <w:div w:id="1030029951">
          <w:marLeft w:val="432"/>
          <w:marRight w:val="0"/>
          <w:marTop w:val="0"/>
          <w:marBottom w:val="60"/>
          <w:divBdr>
            <w:top w:val="none" w:sz="0" w:space="0" w:color="auto"/>
            <w:left w:val="none" w:sz="0" w:space="0" w:color="auto"/>
            <w:bottom w:val="none" w:sz="0" w:space="0" w:color="auto"/>
            <w:right w:val="none" w:sz="0" w:space="0" w:color="auto"/>
          </w:divBdr>
        </w:div>
      </w:divsChild>
    </w:div>
    <w:div w:id="1625385483">
      <w:bodyDiv w:val="1"/>
      <w:marLeft w:val="0"/>
      <w:marRight w:val="0"/>
      <w:marTop w:val="0"/>
      <w:marBottom w:val="0"/>
      <w:divBdr>
        <w:top w:val="none" w:sz="0" w:space="0" w:color="auto"/>
        <w:left w:val="none" w:sz="0" w:space="0" w:color="auto"/>
        <w:bottom w:val="none" w:sz="0" w:space="0" w:color="auto"/>
        <w:right w:val="none" w:sz="0" w:space="0" w:color="auto"/>
      </w:divBdr>
      <w:divsChild>
        <w:div w:id="2068020431">
          <w:marLeft w:val="547"/>
          <w:marRight w:val="0"/>
          <w:marTop w:val="80"/>
          <w:marBottom w:val="0"/>
          <w:divBdr>
            <w:top w:val="none" w:sz="0" w:space="0" w:color="auto"/>
            <w:left w:val="none" w:sz="0" w:space="0" w:color="auto"/>
            <w:bottom w:val="none" w:sz="0" w:space="0" w:color="auto"/>
            <w:right w:val="none" w:sz="0" w:space="0" w:color="auto"/>
          </w:divBdr>
        </w:div>
        <w:div w:id="1391348464">
          <w:marLeft w:val="547"/>
          <w:marRight w:val="0"/>
          <w:marTop w:val="80"/>
          <w:marBottom w:val="0"/>
          <w:divBdr>
            <w:top w:val="none" w:sz="0" w:space="0" w:color="auto"/>
            <w:left w:val="none" w:sz="0" w:space="0" w:color="auto"/>
            <w:bottom w:val="none" w:sz="0" w:space="0" w:color="auto"/>
            <w:right w:val="none" w:sz="0" w:space="0" w:color="auto"/>
          </w:divBdr>
        </w:div>
        <w:div w:id="1553729132">
          <w:marLeft w:val="547"/>
          <w:marRight w:val="0"/>
          <w:marTop w:val="80"/>
          <w:marBottom w:val="0"/>
          <w:divBdr>
            <w:top w:val="none" w:sz="0" w:space="0" w:color="auto"/>
            <w:left w:val="none" w:sz="0" w:space="0" w:color="auto"/>
            <w:bottom w:val="none" w:sz="0" w:space="0" w:color="auto"/>
            <w:right w:val="none" w:sz="0" w:space="0" w:color="auto"/>
          </w:divBdr>
        </w:div>
        <w:div w:id="149374196">
          <w:marLeft w:val="547"/>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905</Words>
  <Characters>4979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Wilmer Ortega Erazo</dc:creator>
  <cp:keywords/>
  <dc:description/>
  <cp:lastModifiedBy>Wilmer Ortega Erazo</cp:lastModifiedBy>
  <cp:revision>1</cp:revision>
  <dcterms:created xsi:type="dcterms:W3CDTF">2023-09-07T01:15:00Z</dcterms:created>
  <dcterms:modified xsi:type="dcterms:W3CDTF">2023-09-07T02:33:00Z</dcterms:modified>
</cp:coreProperties>
</file>