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EB" w:rsidRDefault="008F2DEB" w:rsidP="006D58D1">
      <w:pPr>
        <w:rPr>
          <w:rFonts w:ascii="Calibri" w:hAnsi="Calibri" w:cs="Calibri"/>
          <w:b/>
          <w:color w:val="000000"/>
          <w:kern w:val="36"/>
          <w:sz w:val="60"/>
          <w:szCs w:val="60"/>
        </w:rPr>
      </w:pPr>
    </w:p>
    <w:p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rsidR="008F2DEB" w:rsidRDefault="008F2DEB" w:rsidP="004052DC">
      <w:pPr>
        <w:jc w:val="center"/>
        <w:rPr>
          <w:rFonts w:ascii="Calibri" w:hAnsi="Calibri" w:cs="Calibri"/>
          <w:b/>
          <w:color w:val="000000"/>
          <w:kern w:val="36"/>
          <w:sz w:val="40"/>
          <w:szCs w:val="40"/>
        </w:rPr>
      </w:pPr>
    </w:p>
    <w:p w:rsidR="008F2DEB" w:rsidRDefault="008F2DEB" w:rsidP="008F2DEB">
      <w:pPr>
        <w:jc w:val="center"/>
        <w:rPr>
          <w:rFonts w:ascii="Calibri" w:hAnsi="Calibri" w:cs="Calibri"/>
          <w:b/>
          <w:color w:val="000000"/>
          <w:kern w:val="36"/>
          <w:sz w:val="40"/>
          <w:szCs w:val="40"/>
        </w:rPr>
      </w:pPr>
    </w:p>
    <w:p w:rsidR="008F2DEB" w:rsidRDefault="008F2DEB" w:rsidP="003811B8">
      <w:pPr>
        <w:jc w:val="center"/>
        <w:rPr>
          <w:rFonts w:ascii="Calibri" w:hAnsi="Calibri" w:cs="Calibri"/>
          <w:b/>
          <w:color w:val="000000"/>
          <w:kern w:val="36"/>
          <w:sz w:val="40"/>
          <w:szCs w:val="40"/>
        </w:rPr>
      </w:pPr>
    </w:p>
    <w:p w:rsidR="004052DC" w:rsidRPr="003811B8" w:rsidRDefault="003811B8" w:rsidP="004052DC">
      <w:pPr>
        <w:jc w:val="center"/>
        <w:rPr>
          <w:rFonts w:ascii="Calibri" w:hAnsi="Calibri" w:cs="Calibri"/>
          <w:b/>
          <w:color w:val="000000"/>
          <w:kern w:val="36"/>
          <w:sz w:val="48"/>
          <w:szCs w:val="48"/>
        </w:rPr>
      </w:pPr>
      <w:r>
        <w:rPr>
          <w:rFonts w:ascii="Calibri" w:hAnsi="Calibri" w:cs="Calibri"/>
          <w:b/>
          <w:color w:val="000000"/>
          <w:kern w:val="36"/>
          <w:sz w:val="48"/>
          <w:szCs w:val="48"/>
        </w:rPr>
        <w:t>S</w:t>
      </w:r>
      <w:r w:rsidR="008F2DEB" w:rsidRPr="003811B8">
        <w:rPr>
          <w:rFonts w:ascii="Calibri" w:hAnsi="Calibri" w:cs="Calibri"/>
          <w:b/>
          <w:color w:val="000000"/>
          <w:kern w:val="36"/>
          <w:sz w:val="48"/>
          <w:szCs w:val="48"/>
        </w:rPr>
        <w:t>istema</w:t>
      </w:r>
    </w:p>
    <w:p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rsidR="006D58D1" w:rsidRPr="006D58D1" w:rsidRDefault="006D58D1" w:rsidP="006D58D1">
      <w:pPr>
        <w:jc w:val="center"/>
        <w:rPr>
          <w:rFonts w:ascii="Calibri" w:hAnsi="Calibri" w:cs="Calibri"/>
          <w:b/>
          <w:color w:val="000000"/>
          <w:kern w:val="36"/>
          <w:sz w:val="48"/>
          <w:szCs w:val="48"/>
        </w:rPr>
      </w:pPr>
    </w:p>
    <w:p w:rsidR="008F2DEB" w:rsidRDefault="008F2DEB" w:rsidP="004052DC">
      <w:pPr>
        <w:jc w:val="center"/>
        <w:rPr>
          <w:rFonts w:ascii="Calibri" w:hAnsi="Calibri" w:cs="Calibri"/>
          <w:b/>
          <w:color w:val="000000"/>
          <w:kern w:val="36"/>
          <w:sz w:val="48"/>
          <w:szCs w:val="48"/>
        </w:rPr>
      </w:pPr>
    </w:p>
    <w:p w:rsidR="006D58D1" w:rsidRPr="008F2DEB" w:rsidRDefault="006D58D1" w:rsidP="004052DC">
      <w:pPr>
        <w:jc w:val="center"/>
        <w:rPr>
          <w:rFonts w:ascii="Calibri" w:hAnsi="Calibri" w:cs="Calibri"/>
          <w:b/>
          <w:color w:val="000000"/>
          <w:kern w:val="36"/>
          <w:sz w:val="48"/>
          <w:szCs w:val="48"/>
        </w:rPr>
      </w:pPr>
    </w:p>
    <w:p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rsidR="006D58D1" w:rsidRDefault="006D58D1" w:rsidP="006D58D1">
      <w:pPr>
        <w:jc w:val="center"/>
        <w:rPr>
          <w:rFonts w:ascii="Calibri" w:hAnsi="Calibri" w:cs="Calibri"/>
          <w:b/>
          <w:color w:val="000000"/>
          <w:kern w:val="36"/>
          <w:sz w:val="36"/>
          <w:szCs w:val="36"/>
        </w:rPr>
      </w:pPr>
    </w:p>
    <w:p w:rsidR="006D58D1" w:rsidRPr="006D58D1" w:rsidRDefault="006D58D1" w:rsidP="006D58D1">
      <w:pPr>
        <w:jc w:val="center"/>
        <w:rPr>
          <w:rFonts w:ascii="Calibri" w:hAnsi="Calibri" w:cs="Calibri"/>
          <w:b/>
          <w:color w:val="000000"/>
          <w:kern w:val="36"/>
          <w:sz w:val="36"/>
          <w:szCs w:val="36"/>
        </w:rPr>
      </w:pPr>
    </w:p>
    <w:p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rsidR="008F2DEB" w:rsidRPr="003811B8" w:rsidRDefault="008F2DEB" w:rsidP="008F2DEB">
      <w:pPr>
        <w:tabs>
          <w:tab w:val="left" w:pos="3105"/>
          <w:tab w:val="center" w:pos="4816"/>
        </w:tabs>
        <w:jc w:val="center"/>
        <w:rPr>
          <w:rFonts w:ascii="Calibri" w:hAnsi="Calibri" w:cs="Calibri"/>
          <w:b/>
          <w:color w:val="000000"/>
          <w:kern w:val="36"/>
          <w:sz w:val="56"/>
          <w:szCs w:val="56"/>
        </w:rPr>
      </w:pPr>
      <w:r>
        <w:rPr>
          <w:rFonts w:ascii="Calibri" w:hAnsi="Calibri" w:cs="Calibri"/>
          <w:b/>
          <w:color w:val="000000"/>
          <w:kern w:val="36"/>
          <w:sz w:val="56"/>
          <w:szCs w:val="56"/>
        </w:rPr>
        <w:t xml:space="preserve"> </w:t>
      </w: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rsidR="004052DC" w:rsidRDefault="004052DC" w:rsidP="006372E3">
      <w:pPr>
        <w:rPr>
          <w:color w:val="000000"/>
          <w:kern w:val="36"/>
          <w:sz w:val="32"/>
          <w:szCs w:val="32"/>
        </w:rPr>
      </w:pPr>
    </w:p>
    <w:p w:rsidR="006D58D1" w:rsidRDefault="006D58D1" w:rsidP="006372E3">
      <w:pPr>
        <w:rPr>
          <w:color w:val="000000"/>
          <w:kern w:val="36"/>
          <w:sz w:val="32"/>
          <w:szCs w:val="32"/>
        </w:rPr>
      </w:pPr>
    </w:p>
    <w:p w:rsidR="00B54572" w:rsidRDefault="00B54572" w:rsidP="006372E3">
      <w:pPr>
        <w:rPr>
          <w:color w:val="000000"/>
          <w:kern w:val="36"/>
          <w:sz w:val="32"/>
          <w:szCs w:val="32"/>
        </w:rPr>
      </w:pPr>
    </w:p>
    <w:p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rsidR="008D2AE5" w:rsidRDefault="008D2AE5">
          <w:pPr>
            <w:pStyle w:val="Titolosommario"/>
          </w:pPr>
          <w:r>
            <w:t>Sommario</w:t>
          </w:r>
        </w:p>
        <w:p w:rsidR="006728D8" w:rsidRDefault="00E83B69">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6540681" w:history="1">
            <w:r w:rsidR="006728D8" w:rsidRPr="006B246E">
              <w:rPr>
                <w:rStyle w:val="Collegamentoipertestuale"/>
                <w:noProof/>
              </w:rPr>
              <w:t>1. Introduzione</w:t>
            </w:r>
            <w:r w:rsidR="006728D8">
              <w:rPr>
                <w:noProof/>
                <w:webHidden/>
              </w:rPr>
              <w:tab/>
            </w:r>
            <w:r w:rsidR="006728D8">
              <w:rPr>
                <w:noProof/>
                <w:webHidden/>
              </w:rPr>
              <w:fldChar w:fldCharType="begin"/>
            </w:r>
            <w:r w:rsidR="006728D8">
              <w:rPr>
                <w:noProof/>
                <w:webHidden/>
              </w:rPr>
              <w:instrText xml:space="preserve"> PAGEREF _Toc466540681 \h </w:instrText>
            </w:r>
            <w:r w:rsidR="006728D8">
              <w:rPr>
                <w:noProof/>
                <w:webHidden/>
              </w:rPr>
            </w:r>
            <w:r w:rsidR="006728D8">
              <w:rPr>
                <w:noProof/>
                <w:webHidden/>
              </w:rPr>
              <w:fldChar w:fldCharType="separate"/>
            </w:r>
            <w:r w:rsidR="006728D8">
              <w:rPr>
                <w:noProof/>
                <w:webHidden/>
              </w:rPr>
              <w:t>4</w:t>
            </w:r>
            <w:r w:rsidR="006728D8">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2" w:history="1">
            <w:r w:rsidRPr="006B246E">
              <w:rPr>
                <w:rStyle w:val="Collegamentoipertestuale"/>
                <w:noProof/>
              </w:rPr>
              <w:t>1.1 Obiettivo</w:t>
            </w:r>
            <w:r>
              <w:rPr>
                <w:noProof/>
                <w:webHidden/>
              </w:rPr>
              <w:tab/>
            </w:r>
            <w:r>
              <w:rPr>
                <w:noProof/>
                <w:webHidden/>
              </w:rPr>
              <w:fldChar w:fldCharType="begin"/>
            </w:r>
            <w:r>
              <w:rPr>
                <w:noProof/>
                <w:webHidden/>
              </w:rPr>
              <w:instrText xml:space="preserve"> PAGEREF _Toc466540682 \h </w:instrText>
            </w:r>
            <w:r>
              <w:rPr>
                <w:noProof/>
                <w:webHidden/>
              </w:rPr>
            </w:r>
            <w:r>
              <w:rPr>
                <w:noProof/>
                <w:webHidden/>
              </w:rPr>
              <w:fldChar w:fldCharType="separate"/>
            </w:r>
            <w:r>
              <w:rPr>
                <w:noProof/>
                <w:webHidden/>
              </w:rPr>
              <w:t>4</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3" w:history="1">
            <w:r w:rsidRPr="006B246E">
              <w:rPr>
                <w:rStyle w:val="Collegamentoipertestuale"/>
                <w:noProof/>
              </w:rPr>
              <w:t>1.2 Scopo</w:t>
            </w:r>
            <w:r>
              <w:rPr>
                <w:noProof/>
                <w:webHidden/>
              </w:rPr>
              <w:tab/>
            </w:r>
            <w:r>
              <w:rPr>
                <w:noProof/>
                <w:webHidden/>
              </w:rPr>
              <w:fldChar w:fldCharType="begin"/>
            </w:r>
            <w:r>
              <w:rPr>
                <w:noProof/>
                <w:webHidden/>
              </w:rPr>
              <w:instrText xml:space="preserve"> PAGEREF _Toc466540683 \h </w:instrText>
            </w:r>
            <w:r>
              <w:rPr>
                <w:noProof/>
                <w:webHidden/>
              </w:rPr>
            </w:r>
            <w:r>
              <w:rPr>
                <w:noProof/>
                <w:webHidden/>
              </w:rPr>
              <w:fldChar w:fldCharType="separate"/>
            </w:r>
            <w:r>
              <w:rPr>
                <w:noProof/>
                <w:webHidden/>
              </w:rPr>
              <w:t>4</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4" w:history="1">
            <w:r w:rsidRPr="006B246E">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_Toc466540684 \h </w:instrText>
            </w:r>
            <w:r>
              <w:rPr>
                <w:noProof/>
                <w:webHidden/>
              </w:rPr>
            </w:r>
            <w:r>
              <w:rPr>
                <w:noProof/>
                <w:webHidden/>
              </w:rPr>
              <w:fldChar w:fldCharType="separate"/>
            </w:r>
            <w:r>
              <w:rPr>
                <w:noProof/>
                <w:webHidden/>
              </w:rPr>
              <w:t>4</w:t>
            </w:r>
            <w:r>
              <w:rPr>
                <w:noProof/>
                <w:webHidden/>
              </w:rPr>
              <w:fldChar w:fldCharType="end"/>
            </w:r>
          </w:hyperlink>
        </w:p>
        <w:p w:rsidR="006728D8" w:rsidRDefault="006728D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5" w:history="1">
            <w:r w:rsidRPr="006B246E">
              <w:rPr>
                <w:rStyle w:val="Collegamentoipertestuale"/>
                <w:noProof/>
              </w:rPr>
              <w:t>2. Descrizione Generale</w:t>
            </w:r>
            <w:r>
              <w:rPr>
                <w:noProof/>
                <w:webHidden/>
              </w:rPr>
              <w:tab/>
            </w:r>
            <w:r>
              <w:rPr>
                <w:noProof/>
                <w:webHidden/>
              </w:rPr>
              <w:fldChar w:fldCharType="begin"/>
            </w:r>
            <w:r>
              <w:rPr>
                <w:noProof/>
                <w:webHidden/>
              </w:rPr>
              <w:instrText xml:space="preserve"> PAGEREF _Toc466540685 \h </w:instrText>
            </w:r>
            <w:r>
              <w:rPr>
                <w:noProof/>
                <w:webHidden/>
              </w:rPr>
            </w:r>
            <w:r>
              <w:rPr>
                <w:noProof/>
                <w:webHidden/>
              </w:rPr>
              <w:fldChar w:fldCharType="separate"/>
            </w:r>
            <w:r>
              <w:rPr>
                <w:noProof/>
                <w:webHidden/>
              </w:rPr>
              <w:t>5</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6" w:history="1">
            <w:r w:rsidRPr="006B246E">
              <w:rPr>
                <w:rStyle w:val="Collegamentoipertestuale"/>
                <w:noProof/>
              </w:rPr>
              <w:t>2.1. Prospettive del prodotto</w:t>
            </w:r>
            <w:r>
              <w:rPr>
                <w:noProof/>
                <w:webHidden/>
              </w:rPr>
              <w:tab/>
            </w:r>
            <w:r>
              <w:rPr>
                <w:noProof/>
                <w:webHidden/>
              </w:rPr>
              <w:fldChar w:fldCharType="begin"/>
            </w:r>
            <w:r>
              <w:rPr>
                <w:noProof/>
                <w:webHidden/>
              </w:rPr>
              <w:instrText xml:space="preserve"> PAGEREF _Toc466540686 \h </w:instrText>
            </w:r>
            <w:r>
              <w:rPr>
                <w:noProof/>
                <w:webHidden/>
              </w:rPr>
            </w:r>
            <w:r>
              <w:rPr>
                <w:noProof/>
                <w:webHidden/>
              </w:rPr>
              <w:fldChar w:fldCharType="separate"/>
            </w:r>
            <w:r>
              <w:rPr>
                <w:noProof/>
                <w:webHidden/>
              </w:rPr>
              <w:t>5</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7" w:history="1">
            <w:r w:rsidRPr="006B246E">
              <w:rPr>
                <w:rStyle w:val="Collegamentoipertestuale"/>
                <w:noProof/>
              </w:rPr>
              <w:t>2.2. Funzioni di prodotto</w:t>
            </w:r>
            <w:r>
              <w:rPr>
                <w:noProof/>
                <w:webHidden/>
              </w:rPr>
              <w:tab/>
            </w:r>
            <w:r>
              <w:rPr>
                <w:noProof/>
                <w:webHidden/>
              </w:rPr>
              <w:fldChar w:fldCharType="begin"/>
            </w:r>
            <w:r>
              <w:rPr>
                <w:noProof/>
                <w:webHidden/>
              </w:rPr>
              <w:instrText xml:space="preserve"> PAGEREF _Toc466540687 \h </w:instrText>
            </w:r>
            <w:r>
              <w:rPr>
                <w:noProof/>
                <w:webHidden/>
              </w:rPr>
            </w:r>
            <w:r>
              <w:rPr>
                <w:noProof/>
                <w:webHidden/>
              </w:rPr>
              <w:fldChar w:fldCharType="separate"/>
            </w:r>
            <w:r>
              <w:rPr>
                <w:noProof/>
                <w:webHidden/>
              </w:rPr>
              <w:t>6</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8" w:history="1">
            <w:r w:rsidRPr="006B246E">
              <w:rPr>
                <w:rStyle w:val="Collegamentoipertestuale"/>
                <w:noProof/>
              </w:rPr>
              <w:t>2.3. Caratteristiche utenti</w:t>
            </w:r>
            <w:r>
              <w:rPr>
                <w:noProof/>
                <w:webHidden/>
              </w:rPr>
              <w:tab/>
            </w:r>
            <w:r>
              <w:rPr>
                <w:noProof/>
                <w:webHidden/>
              </w:rPr>
              <w:fldChar w:fldCharType="begin"/>
            </w:r>
            <w:r>
              <w:rPr>
                <w:noProof/>
                <w:webHidden/>
              </w:rPr>
              <w:instrText xml:space="preserve"> PAGEREF _Toc466540688 \h </w:instrText>
            </w:r>
            <w:r>
              <w:rPr>
                <w:noProof/>
                <w:webHidden/>
              </w:rPr>
            </w:r>
            <w:r>
              <w:rPr>
                <w:noProof/>
                <w:webHidden/>
              </w:rPr>
              <w:fldChar w:fldCharType="separate"/>
            </w:r>
            <w:r>
              <w:rPr>
                <w:noProof/>
                <w:webHidden/>
              </w:rPr>
              <w:t>6</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9" w:history="1">
            <w:r w:rsidRPr="006B246E">
              <w:rPr>
                <w:rStyle w:val="Collegamentoipertestuale"/>
                <w:noProof/>
              </w:rPr>
              <w:t>2.4. Vincoli</w:t>
            </w:r>
            <w:r>
              <w:rPr>
                <w:noProof/>
                <w:webHidden/>
              </w:rPr>
              <w:tab/>
            </w:r>
            <w:r>
              <w:rPr>
                <w:noProof/>
                <w:webHidden/>
              </w:rPr>
              <w:fldChar w:fldCharType="begin"/>
            </w:r>
            <w:r>
              <w:rPr>
                <w:noProof/>
                <w:webHidden/>
              </w:rPr>
              <w:instrText xml:space="preserve"> PAGEREF _Toc466540689 \h </w:instrText>
            </w:r>
            <w:r>
              <w:rPr>
                <w:noProof/>
                <w:webHidden/>
              </w:rPr>
            </w:r>
            <w:r>
              <w:rPr>
                <w:noProof/>
                <w:webHidden/>
              </w:rPr>
              <w:fldChar w:fldCharType="separate"/>
            </w:r>
            <w:r>
              <w:rPr>
                <w:noProof/>
                <w:webHidden/>
              </w:rPr>
              <w:t>6</w:t>
            </w:r>
            <w:r>
              <w:rPr>
                <w:noProof/>
                <w:webHidden/>
              </w:rPr>
              <w:fldChar w:fldCharType="end"/>
            </w:r>
          </w:hyperlink>
        </w:p>
        <w:p w:rsidR="006728D8" w:rsidRDefault="006728D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0" w:history="1">
            <w:r w:rsidRPr="006B246E">
              <w:rPr>
                <w:rStyle w:val="Collegamentoipertestuale"/>
                <w:noProof/>
              </w:rPr>
              <w:t>3. Scenari</w:t>
            </w:r>
            <w:r>
              <w:rPr>
                <w:noProof/>
                <w:webHidden/>
              </w:rPr>
              <w:tab/>
            </w:r>
            <w:r>
              <w:rPr>
                <w:noProof/>
                <w:webHidden/>
              </w:rPr>
              <w:fldChar w:fldCharType="begin"/>
            </w:r>
            <w:r>
              <w:rPr>
                <w:noProof/>
                <w:webHidden/>
              </w:rPr>
              <w:instrText xml:space="preserve"> PAGEREF _Toc466540690 \h </w:instrText>
            </w:r>
            <w:r>
              <w:rPr>
                <w:noProof/>
                <w:webHidden/>
              </w:rPr>
            </w:r>
            <w:r>
              <w:rPr>
                <w:noProof/>
                <w:webHidden/>
              </w:rPr>
              <w:fldChar w:fldCharType="separate"/>
            </w:r>
            <w:r>
              <w:rPr>
                <w:noProof/>
                <w:webHidden/>
              </w:rPr>
              <w:t>6</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1" w:history="1">
            <w:r w:rsidRPr="006B246E">
              <w:rPr>
                <w:rStyle w:val="Collegamentoipertestuale"/>
                <w:noProof/>
              </w:rPr>
              <w:t>3.1 Elenco degli scenari</w:t>
            </w:r>
            <w:r>
              <w:rPr>
                <w:noProof/>
                <w:webHidden/>
              </w:rPr>
              <w:tab/>
            </w:r>
            <w:r>
              <w:rPr>
                <w:noProof/>
                <w:webHidden/>
              </w:rPr>
              <w:fldChar w:fldCharType="begin"/>
            </w:r>
            <w:r>
              <w:rPr>
                <w:noProof/>
                <w:webHidden/>
              </w:rPr>
              <w:instrText xml:space="preserve"> PAGEREF _Toc466540691 \h </w:instrText>
            </w:r>
            <w:r>
              <w:rPr>
                <w:noProof/>
                <w:webHidden/>
              </w:rPr>
            </w:r>
            <w:r>
              <w:rPr>
                <w:noProof/>
                <w:webHidden/>
              </w:rPr>
              <w:fldChar w:fldCharType="separate"/>
            </w:r>
            <w:r>
              <w:rPr>
                <w:noProof/>
                <w:webHidden/>
              </w:rPr>
              <w:t>6</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2" w:history="1">
            <w:r w:rsidRPr="006B246E">
              <w:rPr>
                <w:rStyle w:val="Collegamentoipertestuale"/>
                <w:noProof/>
              </w:rPr>
              <w:t>3.1.1 Configurazione dei parametric di connessione</w:t>
            </w:r>
            <w:r>
              <w:rPr>
                <w:noProof/>
                <w:webHidden/>
              </w:rPr>
              <w:tab/>
            </w:r>
            <w:r>
              <w:rPr>
                <w:noProof/>
                <w:webHidden/>
              </w:rPr>
              <w:fldChar w:fldCharType="begin"/>
            </w:r>
            <w:r>
              <w:rPr>
                <w:noProof/>
                <w:webHidden/>
              </w:rPr>
              <w:instrText xml:space="preserve"> PAGEREF _Toc466540692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3" w:history="1">
            <w:r w:rsidRPr="006B246E">
              <w:rPr>
                <w:rStyle w:val="Collegamentoipertestuale"/>
                <w:noProof/>
              </w:rPr>
              <w:t>3.1.2 Visualizzazione dello streaming video</w:t>
            </w:r>
            <w:r>
              <w:rPr>
                <w:noProof/>
                <w:webHidden/>
              </w:rPr>
              <w:tab/>
            </w:r>
            <w:r>
              <w:rPr>
                <w:noProof/>
                <w:webHidden/>
              </w:rPr>
              <w:fldChar w:fldCharType="begin"/>
            </w:r>
            <w:r>
              <w:rPr>
                <w:noProof/>
                <w:webHidden/>
              </w:rPr>
              <w:instrText xml:space="preserve"> PAGEREF _Toc466540693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4" w:history="1">
            <w:r w:rsidRPr="006B246E">
              <w:rPr>
                <w:rStyle w:val="Collegamentoipertestuale"/>
                <w:noProof/>
              </w:rPr>
              <w:t>3.1.3 Richiesta di una snapshot</w:t>
            </w:r>
            <w:r>
              <w:rPr>
                <w:noProof/>
                <w:webHidden/>
              </w:rPr>
              <w:tab/>
            </w:r>
            <w:r>
              <w:rPr>
                <w:noProof/>
                <w:webHidden/>
              </w:rPr>
              <w:fldChar w:fldCharType="begin"/>
            </w:r>
            <w:r>
              <w:rPr>
                <w:noProof/>
                <w:webHidden/>
              </w:rPr>
              <w:instrText xml:space="preserve"> PAGEREF _Toc466540694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5" w:history="1">
            <w:r w:rsidRPr="006B246E">
              <w:rPr>
                <w:rStyle w:val="Collegamentoipertestuale"/>
                <w:noProof/>
              </w:rPr>
              <w:t>3.1.4 Richiesta di una registrazione video</w:t>
            </w:r>
            <w:r>
              <w:rPr>
                <w:noProof/>
                <w:webHidden/>
              </w:rPr>
              <w:tab/>
            </w:r>
            <w:r>
              <w:rPr>
                <w:noProof/>
                <w:webHidden/>
              </w:rPr>
              <w:fldChar w:fldCharType="begin"/>
            </w:r>
            <w:r>
              <w:rPr>
                <w:noProof/>
                <w:webHidden/>
              </w:rPr>
              <w:instrText xml:space="preserve"> PAGEREF _Toc466540695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6" w:history="1">
            <w:r w:rsidRPr="006B246E">
              <w:rPr>
                <w:rStyle w:val="Collegamentoipertestuale"/>
                <w:noProof/>
              </w:rPr>
              <w:t>3.1.5 Interruzione visualizzazione streaming</w:t>
            </w:r>
            <w:r>
              <w:rPr>
                <w:noProof/>
                <w:webHidden/>
              </w:rPr>
              <w:tab/>
            </w:r>
            <w:r>
              <w:rPr>
                <w:noProof/>
                <w:webHidden/>
              </w:rPr>
              <w:fldChar w:fldCharType="begin"/>
            </w:r>
            <w:r>
              <w:rPr>
                <w:noProof/>
                <w:webHidden/>
              </w:rPr>
              <w:instrText xml:space="preserve"> PAGEREF _Toc466540696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7" w:history="1">
            <w:r w:rsidRPr="006B246E">
              <w:rPr>
                <w:rStyle w:val="Collegamentoipertestuale"/>
                <w:noProof/>
              </w:rPr>
              <w:t>3.1.6 Visualizzazione della media gallery</w:t>
            </w:r>
            <w:r>
              <w:rPr>
                <w:noProof/>
                <w:webHidden/>
              </w:rPr>
              <w:tab/>
            </w:r>
            <w:r>
              <w:rPr>
                <w:noProof/>
                <w:webHidden/>
              </w:rPr>
              <w:fldChar w:fldCharType="begin"/>
            </w:r>
            <w:r>
              <w:rPr>
                <w:noProof/>
                <w:webHidden/>
              </w:rPr>
              <w:instrText xml:space="preserve"> PAGEREF _Toc466540697 \h </w:instrText>
            </w:r>
            <w:r>
              <w:rPr>
                <w:noProof/>
                <w:webHidden/>
              </w:rPr>
            </w:r>
            <w:r>
              <w:rPr>
                <w:noProof/>
                <w:webHidden/>
              </w:rPr>
              <w:fldChar w:fldCharType="separate"/>
            </w:r>
            <w:r>
              <w:rPr>
                <w:noProof/>
                <w:webHidden/>
              </w:rPr>
              <w:t>7</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8" w:history="1">
            <w:r w:rsidRPr="006B246E">
              <w:rPr>
                <w:rStyle w:val="Collegamentoipertestuale"/>
                <w:noProof/>
              </w:rPr>
              <w:t>3.1.7 Gestione del monitoraggio e Notifiche</w:t>
            </w:r>
            <w:r>
              <w:rPr>
                <w:noProof/>
                <w:webHidden/>
              </w:rPr>
              <w:tab/>
            </w:r>
            <w:r>
              <w:rPr>
                <w:noProof/>
                <w:webHidden/>
              </w:rPr>
              <w:fldChar w:fldCharType="begin"/>
            </w:r>
            <w:r>
              <w:rPr>
                <w:noProof/>
                <w:webHidden/>
              </w:rPr>
              <w:instrText xml:space="preserve"> PAGEREF _Toc466540698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9" w:history="1">
            <w:r w:rsidRPr="006B246E">
              <w:rPr>
                <w:rStyle w:val="Collegamentoipertestuale"/>
                <w:noProof/>
              </w:rPr>
              <w:t>4. Specifiche dei requisiti</w:t>
            </w:r>
            <w:r>
              <w:rPr>
                <w:noProof/>
                <w:webHidden/>
              </w:rPr>
              <w:tab/>
            </w:r>
            <w:r>
              <w:rPr>
                <w:noProof/>
                <w:webHidden/>
              </w:rPr>
              <w:fldChar w:fldCharType="begin"/>
            </w:r>
            <w:r>
              <w:rPr>
                <w:noProof/>
                <w:webHidden/>
              </w:rPr>
              <w:instrText xml:space="preserve"> PAGEREF _Toc466540699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0" w:history="1">
            <w:r w:rsidRPr="006B246E">
              <w:rPr>
                <w:rStyle w:val="Collegamentoipertestuale"/>
                <w:noProof/>
              </w:rPr>
              <w:t>4.1. Requisiti delle interfacce esterne</w:t>
            </w:r>
            <w:r>
              <w:rPr>
                <w:noProof/>
                <w:webHidden/>
              </w:rPr>
              <w:tab/>
            </w:r>
            <w:r>
              <w:rPr>
                <w:noProof/>
                <w:webHidden/>
              </w:rPr>
              <w:fldChar w:fldCharType="begin"/>
            </w:r>
            <w:r>
              <w:rPr>
                <w:noProof/>
                <w:webHidden/>
              </w:rPr>
              <w:instrText xml:space="preserve"> PAGEREF _Toc466540700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1" w:history="1">
            <w:r w:rsidRPr="006B246E">
              <w:rPr>
                <w:rStyle w:val="Collegamentoipertestuale"/>
                <w:noProof/>
              </w:rPr>
              <w:t>4.1.1. Interfacce Hardware</w:t>
            </w:r>
            <w:r>
              <w:rPr>
                <w:noProof/>
                <w:webHidden/>
              </w:rPr>
              <w:tab/>
            </w:r>
            <w:r>
              <w:rPr>
                <w:noProof/>
                <w:webHidden/>
              </w:rPr>
              <w:fldChar w:fldCharType="begin"/>
            </w:r>
            <w:r>
              <w:rPr>
                <w:noProof/>
                <w:webHidden/>
              </w:rPr>
              <w:instrText xml:space="preserve"> PAGEREF _Toc466540701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2" w:history="1">
            <w:r w:rsidRPr="006B246E">
              <w:rPr>
                <w:rStyle w:val="Collegamentoipertestuale"/>
                <w:noProof/>
              </w:rPr>
              <w:t>4.1.2. Interfacce software</w:t>
            </w:r>
            <w:r>
              <w:rPr>
                <w:noProof/>
                <w:webHidden/>
              </w:rPr>
              <w:tab/>
            </w:r>
            <w:r>
              <w:rPr>
                <w:noProof/>
                <w:webHidden/>
              </w:rPr>
              <w:fldChar w:fldCharType="begin"/>
            </w:r>
            <w:r>
              <w:rPr>
                <w:noProof/>
                <w:webHidden/>
              </w:rPr>
              <w:instrText xml:space="preserve"> PAGEREF _Toc466540702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3" w:history="1">
            <w:r w:rsidRPr="006B246E">
              <w:rPr>
                <w:rStyle w:val="Collegamentoipertestuale"/>
                <w:noProof/>
              </w:rPr>
              <w:t>4.1.3. Interfacce di comunicazione</w:t>
            </w:r>
            <w:r>
              <w:rPr>
                <w:noProof/>
                <w:webHidden/>
              </w:rPr>
              <w:tab/>
            </w:r>
            <w:r>
              <w:rPr>
                <w:noProof/>
                <w:webHidden/>
              </w:rPr>
              <w:fldChar w:fldCharType="begin"/>
            </w:r>
            <w:r>
              <w:rPr>
                <w:noProof/>
                <w:webHidden/>
              </w:rPr>
              <w:instrText xml:space="preserve"> PAGEREF _Toc466540703 \h </w:instrText>
            </w:r>
            <w:r>
              <w:rPr>
                <w:noProof/>
                <w:webHidden/>
              </w:rPr>
            </w:r>
            <w:r>
              <w:rPr>
                <w:noProof/>
                <w:webHidden/>
              </w:rPr>
              <w:fldChar w:fldCharType="separate"/>
            </w:r>
            <w:r>
              <w:rPr>
                <w:noProof/>
                <w:webHidden/>
              </w:rPr>
              <w:t>8</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4" w:history="1">
            <w:r w:rsidRPr="006B246E">
              <w:rPr>
                <w:rStyle w:val="Collegamentoipertestuale"/>
                <w:noProof/>
              </w:rPr>
              <w:t>4.2. Requisiti funzionali</w:t>
            </w:r>
            <w:r>
              <w:rPr>
                <w:noProof/>
                <w:webHidden/>
              </w:rPr>
              <w:tab/>
            </w:r>
            <w:r>
              <w:rPr>
                <w:noProof/>
                <w:webHidden/>
              </w:rPr>
              <w:fldChar w:fldCharType="begin"/>
            </w:r>
            <w:r>
              <w:rPr>
                <w:noProof/>
                <w:webHidden/>
              </w:rPr>
              <w:instrText xml:space="preserve"> PAGEREF _Toc466540704 \h </w:instrText>
            </w:r>
            <w:r>
              <w:rPr>
                <w:noProof/>
                <w:webHidden/>
              </w:rPr>
            </w:r>
            <w:r>
              <w:rPr>
                <w:noProof/>
                <w:webHidden/>
              </w:rPr>
              <w:fldChar w:fldCharType="separate"/>
            </w:r>
            <w:r>
              <w:rPr>
                <w:noProof/>
                <w:webHidden/>
              </w:rPr>
              <w:t>9</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5" w:history="1">
            <w:r w:rsidRPr="006B246E">
              <w:rPr>
                <w:rStyle w:val="Collegamentoipertestuale"/>
                <w:noProof/>
              </w:rPr>
              <w:t>4.2.1 FR-01</w:t>
            </w:r>
            <w:r>
              <w:rPr>
                <w:noProof/>
                <w:webHidden/>
              </w:rPr>
              <w:tab/>
            </w:r>
            <w:r>
              <w:rPr>
                <w:noProof/>
                <w:webHidden/>
              </w:rPr>
              <w:fldChar w:fldCharType="begin"/>
            </w:r>
            <w:r>
              <w:rPr>
                <w:noProof/>
                <w:webHidden/>
              </w:rPr>
              <w:instrText xml:space="preserve"> PAGEREF _Toc466540705 \h </w:instrText>
            </w:r>
            <w:r>
              <w:rPr>
                <w:noProof/>
                <w:webHidden/>
              </w:rPr>
            </w:r>
            <w:r>
              <w:rPr>
                <w:noProof/>
                <w:webHidden/>
              </w:rPr>
              <w:fldChar w:fldCharType="separate"/>
            </w:r>
            <w:r>
              <w:rPr>
                <w:noProof/>
                <w:webHidden/>
              </w:rPr>
              <w:t>9</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6" w:history="1">
            <w:r w:rsidRPr="006B246E">
              <w:rPr>
                <w:rStyle w:val="Collegamentoipertestuale"/>
                <w:noProof/>
              </w:rPr>
              <w:t>4.2.2 FR-02</w:t>
            </w:r>
            <w:r>
              <w:rPr>
                <w:noProof/>
                <w:webHidden/>
              </w:rPr>
              <w:tab/>
            </w:r>
            <w:r>
              <w:rPr>
                <w:noProof/>
                <w:webHidden/>
              </w:rPr>
              <w:fldChar w:fldCharType="begin"/>
            </w:r>
            <w:r>
              <w:rPr>
                <w:noProof/>
                <w:webHidden/>
              </w:rPr>
              <w:instrText xml:space="preserve"> PAGEREF _Toc466540706 \h </w:instrText>
            </w:r>
            <w:r>
              <w:rPr>
                <w:noProof/>
                <w:webHidden/>
              </w:rPr>
            </w:r>
            <w:r>
              <w:rPr>
                <w:noProof/>
                <w:webHidden/>
              </w:rPr>
              <w:fldChar w:fldCharType="separate"/>
            </w:r>
            <w:r>
              <w:rPr>
                <w:noProof/>
                <w:webHidden/>
              </w:rPr>
              <w:t>9</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7" w:history="1">
            <w:r w:rsidRPr="006B246E">
              <w:rPr>
                <w:rStyle w:val="Collegamentoipertestuale"/>
                <w:noProof/>
              </w:rPr>
              <w:t>4.2.3 FR-03</w:t>
            </w:r>
            <w:r>
              <w:rPr>
                <w:noProof/>
                <w:webHidden/>
              </w:rPr>
              <w:tab/>
            </w:r>
            <w:r>
              <w:rPr>
                <w:noProof/>
                <w:webHidden/>
              </w:rPr>
              <w:fldChar w:fldCharType="begin"/>
            </w:r>
            <w:r>
              <w:rPr>
                <w:noProof/>
                <w:webHidden/>
              </w:rPr>
              <w:instrText xml:space="preserve"> PAGEREF _Toc466540707 \h </w:instrText>
            </w:r>
            <w:r>
              <w:rPr>
                <w:noProof/>
                <w:webHidden/>
              </w:rPr>
            </w:r>
            <w:r>
              <w:rPr>
                <w:noProof/>
                <w:webHidden/>
              </w:rPr>
              <w:fldChar w:fldCharType="separate"/>
            </w:r>
            <w:r>
              <w:rPr>
                <w:noProof/>
                <w:webHidden/>
              </w:rPr>
              <w:t>10</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8" w:history="1">
            <w:r w:rsidRPr="006B246E">
              <w:rPr>
                <w:rStyle w:val="Collegamentoipertestuale"/>
                <w:noProof/>
              </w:rPr>
              <w:t>4.2.4 FR-04</w:t>
            </w:r>
            <w:r>
              <w:rPr>
                <w:noProof/>
                <w:webHidden/>
              </w:rPr>
              <w:tab/>
            </w:r>
            <w:r>
              <w:rPr>
                <w:noProof/>
                <w:webHidden/>
              </w:rPr>
              <w:fldChar w:fldCharType="begin"/>
            </w:r>
            <w:r>
              <w:rPr>
                <w:noProof/>
                <w:webHidden/>
              </w:rPr>
              <w:instrText xml:space="preserve"> PAGEREF _Toc466540708 \h </w:instrText>
            </w:r>
            <w:r>
              <w:rPr>
                <w:noProof/>
                <w:webHidden/>
              </w:rPr>
            </w:r>
            <w:r>
              <w:rPr>
                <w:noProof/>
                <w:webHidden/>
              </w:rPr>
              <w:fldChar w:fldCharType="separate"/>
            </w:r>
            <w:r>
              <w:rPr>
                <w:noProof/>
                <w:webHidden/>
              </w:rPr>
              <w:t>11</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9" w:history="1">
            <w:r w:rsidRPr="006B246E">
              <w:rPr>
                <w:rStyle w:val="Collegamentoipertestuale"/>
                <w:noProof/>
              </w:rPr>
              <w:t>4.2.5 FR-05</w:t>
            </w:r>
            <w:r>
              <w:rPr>
                <w:noProof/>
                <w:webHidden/>
              </w:rPr>
              <w:tab/>
            </w:r>
            <w:r>
              <w:rPr>
                <w:noProof/>
                <w:webHidden/>
              </w:rPr>
              <w:fldChar w:fldCharType="begin"/>
            </w:r>
            <w:r>
              <w:rPr>
                <w:noProof/>
                <w:webHidden/>
              </w:rPr>
              <w:instrText xml:space="preserve"> PAGEREF _Toc466540709 \h </w:instrText>
            </w:r>
            <w:r>
              <w:rPr>
                <w:noProof/>
                <w:webHidden/>
              </w:rPr>
            </w:r>
            <w:r>
              <w:rPr>
                <w:noProof/>
                <w:webHidden/>
              </w:rPr>
              <w:fldChar w:fldCharType="separate"/>
            </w:r>
            <w:r>
              <w:rPr>
                <w:noProof/>
                <w:webHidden/>
              </w:rPr>
              <w:t>11</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0" w:history="1">
            <w:r w:rsidRPr="006B246E">
              <w:rPr>
                <w:rStyle w:val="Collegamentoipertestuale"/>
                <w:noProof/>
              </w:rPr>
              <w:t>4.2.6 FR-06</w:t>
            </w:r>
            <w:r>
              <w:rPr>
                <w:noProof/>
                <w:webHidden/>
              </w:rPr>
              <w:tab/>
            </w:r>
            <w:r>
              <w:rPr>
                <w:noProof/>
                <w:webHidden/>
              </w:rPr>
              <w:fldChar w:fldCharType="begin"/>
            </w:r>
            <w:r>
              <w:rPr>
                <w:noProof/>
                <w:webHidden/>
              </w:rPr>
              <w:instrText xml:space="preserve"> PAGEREF _Toc466540710 \h </w:instrText>
            </w:r>
            <w:r>
              <w:rPr>
                <w:noProof/>
                <w:webHidden/>
              </w:rPr>
            </w:r>
            <w:r>
              <w:rPr>
                <w:noProof/>
                <w:webHidden/>
              </w:rPr>
              <w:fldChar w:fldCharType="separate"/>
            </w:r>
            <w:r>
              <w:rPr>
                <w:noProof/>
                <w:webHidden/>
              </w:rPr>
              <w:t>12</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1" w:history="1">
            <w:r w:rsidRPr="006B246E">
              <w:rPr>
                <w:rStyle w:val="Collegamentoipertestuale"/>
                <w:noProof/>
              </w:rPr>
              <w:t>4.2.7 FR-07</w:t>
            </w:r>
            <w:r>
              <w:rPr>
                <w:noProof/>
                <w:webHidden/>
              </w:rPr>
              <w:tab/>
            </w:r>
            <w:r>
              <w:rPr>
                <w:noProof/>
                <w:webHidden/>
              </w:rPr>
              <w:fldChar w:fldCharType="begin"/>
            </w:r>
            <w:r>
              <w:rPr>
                <w:noProof/>
                <w:webHidden/>
              </w:rPr>
              <w:instrText xml:space="preserve"> PAGEREF _Toc466540711 \h </w:instrText>
            </w:r>
            <w:r>
              <w:rPr>
                <w:noProof/>
                <w:webHidden/>
              </w:rPr>
            </w:r>
            <w:r>
              <w:rPr>
                <w:noProof/>
                <w:webHidden/>
              </w:rPr>
              <w:fldChar w:fldCharType="separate"/>
            </w:r>
            <w:r>
              <w:rPr>
                <w:noProof/>
                <w:webHidden/>
              </w:rPr>
              <w:t>13</w:t>
            </w:r>
            <w:r>
              <w:rPr>
                <w:noProof/>
                <w:webHidden/>
              </w:rPr>
              <w:fldChar w:fldCharType="end"/>
            </w:r>
          </w:hyperlink>
        </w:p>
        <w:p w:rsidR="006728D8" w:rsidRDefault="006728D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2" w:history="1">
            <w:r w:rsidRPr="006B246E">
              <w:rPr>
                <w:rStyle w:val="Collegamentoipertestuale"/>
                <w:noProof/>
              </w:rPr>
              <w:t>4.2.8 FR-08</w:t>
            </w:r>
            <w:r>
              <w:rPr>
                <w:noProof/>
                <w:webHidden/>
              </w:rPr>
              <w:tab/>
            </w:r>
            <w:r>
              <w:rPr>
                <w:noProof/>
                <w:webHidden/>
              </w:rPr>
              <w:fldChar w:fldCharType="begin"/>
            </w:r>
            <w:r>
              <w:rPr>
                <w:noProof/>
                <w:webHidden/>
              </w:rPr>
              <w:instrText xml:space="preserve"> PAGEREF _Toc466540712 \h </w:instrText>
            </w:r>
            <w:r>
              <w:rPr>
                <w:noProof/>
                <w:webHidden/>
              </w:rPr>
            </w:r>
            <w:r>
              <w:rPr>
                <w:noProof/>
                <w:webHidden/>
              </w:rPr>
              <w:fldChar w:fldCharType="separate"/>
            </w:r>
            <w:r>
              <w:rPr>
                <w:noProof/>
                <w:webHidden/>
              </w:rPr>
              <w:t>13</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3" w:history="1">
            <w:r w:rsidRPr="006B246E">
              <w:rPr>
                <w:rStyle w:val="Collegamentoipertestuale"/>
                <w:noProof/>
              </w:rPr>
              <w:t>4.3 Diagramma dei casi d’uso</w:t>
            </w:r>
            <w:r>
              <w:rPr>
                <w:noProof/>
                <w:webHidden/>
              </w:rPr>
              <w:tab/>
            </w:r>
            <w:r>
              <w:rPr>
                <w:noProof/>
                <w:webHidden/>
              </w:rPr>
              <w:fldChar w:fldCharType="begin"/>
            </w:r>
            <w:r>
              <w:rPr>
                <w:noProof/>
                <w:webHidden/>
              </w:rPr>
              <w:instrText xml:space="preserve"> PAGEREF _Toc466540713 \h </w:instrText>
            </w:r>
            <w:r>
              <w:rPr>
                <w:noProof/>
                <w:webHidden/>
              </w:rPr>
            </w:r>
            <w:r>
              <w:rPr>
                <w:noProof/>
                <w:webHidden/>
              </w:rPr>
              <w:fldChar w:fldCharType="separate"/>
            </w:r>
            <w:r>
              <w:rPr>
                <w:noProof/>
                <w:webHidden/>
              </w:rPr>
              <w:t>14</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4" w:history="1">
            <w:r w:rsidRPr="006B246E">
              <w:rPr>
                <w:rStyle w:val="Collegamentoipertestuale"/>
                <w:noProof/>
              </w:rPr>
              <w:t>4.4 Requisiti non funzionali e vincoli di progettazione</w:t>
            </w:r>
            <w:r>
              <w:rPr>
                <w:noProof/>
                <w:webHidden/>
              </w:rPr>
              <w:tab/>
            </w:r>
            <w:r>
              <w:rPr>
                <w:noProof/>
                <w:webHidden/>
              </w:rPr>
              <w:fldChar w:fldCharType="begin"/>
            </w:r>
            <w:r>
              <w:rPr>
                <w:noProof/>
                <w:webHidden/>
              </w:rPr>
              <w:instrText xml:space="preserve"> PAGEREF _Toc466540714 \h </w:instrText>
            </w:r>
            <w:r>
              <w:rPr>
                <w:noProof/>
                <w:webHidden/>
              </w:rPr>
            </w:r>
            <w:r>
              <w:rPr>
                <w:noProof/>
                <w:webHidden/>
              </w:rPr>
              <w:fldChar w:fldCharType="separate"/>
            </w:r>
            <w:r>
              <w:rPr>
                <w:noProof/>
                <w:webHidden/>
              </w:rPr>
              <w:t>15</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5" w:history="1">
            <w:r w:rsidRPr="006B246E">
              <w:rPr>
                <w:rStyle w:val="Collegamentoipertestuale"/>
                <w:noProof/>
              </w:rPr>
              <w:t>4.6 Attributi del sistema</w:t>
            </w:r>
            <w:r>
              <w:rPr>
                <w:noProof/>
                <w:webHidden/>
              </w:rPr>
              <w:tab/>
            </w:r>
            <w:r>
              <w:rPr>
                <w:noProof/>
                <w:webHidden/>
              </w:rPr>
              <w:fldChar w:fldCharType="begin"/>
            </w:r>
            <w:r>
              <w:rPr>
                <w:noProof/>
                <w:webHidden/>
              </w:rPr>
              <w:instrText xml:space="preserve"> PAGEREF _Toc466540715 \h </w:instrText>
            </w:r>
            <w:r>
              <w:rPr>
                <w:noProof/>
                <w:webHidden/>
              </w:rPr>
            </w:r>
            <w:r>
              <w:rPr>
                <w:noProof/>
                <w:webHidden/>
              </w:rPr>
              <w:fldChar w:fldCharType="separate"/>
            </w:r>
            <w:r>
              <w:rPr>
                <w:noProof/>
                <w:webHidden/>
              </w:rPr>
              <w:t>16</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6" w:history="1">
            <w:r w:rsidRPr="006B246E">
              <w:rPr>
                <w:rStyle w:val="Collegamentoipertestuale"/>
                <w:noProof/>
              </w:rPr>
              <w:t>4.7 Altri requisiti</w:t>
            </w:r>
            <w:r>
              <w:rPr>
                <w:noProof/>
                <w:webHidden/>
              </w:rPr>
              <w:tab/>
            </w:r>
            <w:r>
              <w:rPr>
                <w:noProof/>
                <w:webHidden/>
              </w:rPr>
              <w:fldChar w:fldCharType="begin"/>
            </w:r>
            <w:r>
              <w:rPr>
                <w:noProof/>
                <w:webHidden/>
              </w:rPr>
              <w:instrText xml:space="preserve"> PAGEREF _Toc466540716 \h </w:instrText>
            </w:r>
            <w:r>
              <w:rPr>
                <w:noProof/>
                <w:webHidden/>
              </w:rPr>
            </w:r>
            <w:r>
              <w:rPr>
                <w:noProof/>
                <w:webHidden/>
              </w:rPr>
              <w:fldChar w:fldCharType="separate"/>
            </w:r>
            <w:r>
              <w:rPr>
                <w:noProof/>
                <w:webHidden/>
              </w:rPr>
              <w:t>17</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7" w:history="1">
            <w:r w:rsidRPr="006B246E">
              <w:rPr>
                <w:rStyle w:val="Collegamentoipertestuale"/>
                <w:noProof/>
              </w:rPr>
              <w:t>4.8  Interfacce utente</w:t>
            </w:r>
            <w:r>
              <w:rPr>
                <w:noProof/>
                <w:webHidden/>
              </w:rPr>
              <w:tab/>
            </w:r>
            <w:r>
              <w:rPr>
                <w:noProof/>
                <w:webHidden/>
              </w:rPr>
              <w:fldChar w:fldCharType="begin"/>
            </w:r>
            <w:r>
              <w:rPr>
                <w:noProof/>
                <w:webHidden/>
              </w:rPr>
              <w:instrText xml:space="preserve"> PAGEREF _Toc466540717 \h </w:instrText>
            </w:r>
            <w:r>
              <w:rPr>
                <w:noProof/>
                <w:webHidden/>
              </w:rPr>
            </w:r>
            <w:r>
              <w:rPr>
                <w:noProof/>
                <w:webHidden/>
              </w:rPr>
              <w:fldChar w:fldCharType="separate"/>
            </w:r>
            <w:r>
              <w:rPr>
                <w:noProof/>
                <w:webHidden/>
              </w:rPr>
              <w:t>17</w:t>
            </w:r>
            <w:r>
              <w:rPr>
                <w:noProof/>
                <w:webHidden/>
              </w:rPr>
              <w:fldChar w:fldCharType="end"/>
            </w:r>
          </w:hyperlink>
        </w:p>
        <w:p w:rsidR="006728D8" w:rsidRDefault="006728D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8" w:history="1">
            <w:r w:rsidRPr="006B246E">
              <w:rPr>
                <w:rStyle w:val="Collegamentoipertestuale"/>
                <w:noProof/>
              </w:rPr>
              <w:t>4.9  Diagramma delle classi di dominio del sistema</w:t>
            </w:r>
            <w:r>
              <w:rPr>
                <w:noProof/>
                <w:webHidden/>
              </w:rPr>
              <w:tab/>
            </w:r>
            <w:r>
              <w:rPr>
                <w:noProof/>
                <w:webHidden/>
              </w:rPr>
              <w:fldChar w:fldCharType="begin"/>
            </w:r>
            <w:r>
              <w:rPr>
                <w:noProof/>
                <w:webHidden/>
              </w:rPr>
              <w:instrText xml:space="preserve"> PAGEREF _Toc466540718 \h </w:instrText>
            </w:r>
            <w:r>
              <w:rPr>
                <w:noProof/>
                <w:webHidden/>
              </w:rPr>
            </w:r>
            <w:r>
              <w:rPr>
                <w:noProof/>
                <w:webHidden/>
              </w:rPr>
              <w:fldChar w:fldCharType="separate"/>
            </w:r>
            <w:r>
              <w:rPr>
                <w:noProof/>
                <w:webHidden/>
              </w:rPr>
              <w:t>17</w:t>
            </w:r>
            <w:r>
              <w:rPr>
                <w:noProof/>
                <w:webHidden/>
              </w:rPr>
              <w:fldChar w:fldCharType="end"/>
            </w:r>
          </w:hyperlink>
        </w:p>
        <w:p w:rsidR="008D2AE5" w:rsidRDefault="00E83B69">
          <w:pPr>
            <w:rPr>
              <w:lang w:val="it-IT"/>
            </w:rPr>
          </w:pPr>
          <w:r>
            <w:rPr>
              <w:lang w:val="it-IT"/>
            </w:rPr>
            <w:fldChar w:fldCharType="end"/>
          </w:r>
        </w:p>
      </w:sdtContent>
    </w:sdt>
    <w:p w:rsidR="00B47347" w:rsidRDefault="004549F7">
      <w:pPr>
        <w:pStyle w:val="Corpo"/>
      </w:pPr>
      <w:r>
        <w:rPr>
          <w:rFonts w:ascii="Arial Unicode MS" w:hAnsi="Arial Unicode MS"/>
        </w:rPr>
        <w:br w:type="page"/>
      </w:r>
    </w:p>
    <w:p w:rsidR="00B47347" w:rsidRPr="00955807" w:rsidRDefault="000C1E64" w:rsidP="004661DA">
      <w:pPr>
        <w:pStyle w:val="Titolo1"/>
      </w:pPr>
      <w:bookmarkStart w:id="0" w:name="_Toc466540681"/>
      <w:r w:rsidRPr="00955807">
        <w:lastRenderedPageBreak/>
        <w:t xml:space="preserve">1. </w:t>
      </w:r>
      <w:r w:rsidR="004549F7" w:rsidRPr="00955807">
        <w:t>Introduzione</w:t>
      </w:r>
      <w:bookmarkEnd w:id="0"/>
    </w:p>
    <w:p w:rsidR="00452F40" w:rsidRDefault="00452F40">
      <w:pPr>
        <w:pStyle w:val="Corpo"/>
        <w:rPr>
          <w:rFonts w:ascii="Times New Roman" w:hAnsi="Times New Roman" w:cs="Times New Roman"/>
          <w:sz w:val="24"/>
          <w:szCs w:val="24"/>
        </w:rPr>
      </w:pPr>
    </w:p>
    <w:p w:rsidR="00B47347" w:rsidRPr="007B49C8" w:rsidRDefault="004549F7" w:rsidP="008541BD">
      <w:pPr>
        <w:pStyle w:val="Nessunaspaziatura"/>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rsidR="00655912" w:rsidRDefault="00655912">
      <w:pPr>
        <w:pStyle w:val="Corpo"/>
        <w:rPr>
          <w:sz w:val="24"/>
          <w:szCs w:val="24"/>
        </w:rPr>
      </w:pPr>
    </w:p>
    <w:p w:rsidR="00B47347" w:rsidRPr="00FD1660" w:rsidRDefault="00A45E0C" w:rsidP="004661DA">
      <w:pPr>
        <w:pStyle w:val="Titolo2"/>
      </w:pPr>
      <w:bookmarkStart w:id="1" w:name="_Toc466540682"/>
      <w:r w:rsidRPr="0011067C">
        <w:t>1.</w:t>
      </w:r>
      <w:r w:rsidRPr="00FD1660">
        <w:t xml:space="preserve">1 </w:t>
      </w:r>
      <w:r w:rsidRPr="004661DA">
        <w:t>O</w:t>
      </w:r>
      <w:r w:rsidR="004549F7" w:rsidRPr="004661DA">
        <w:t>biettivo</w:t>
      </w:r>
      <w:bookmarkEnd w:id="1"/>
    </w:p>
    <w:p w:rsidR="00B47347" w:rsidRDefault="00B47347">
      <w:pPr>
        <w:pStyle w:val="Corpo"/>
        <w:rPr>
          <w:sz w:val="24"/>
          <w:szCs w:val="24"/>
        </w:rPr>
      </w:pPr>
    </w:p>
    <w:p w:rsidR="00B47347" w:rsidRDefault="004549F7" w:rsidP="007B49C8">
      <w:pPr>
        <w:pStyle w:val="Nessunaspaziatura"/>
      </w:pPr>
      <w:r>
        <w:t>L’obiettivo del documento è fornire una descrizio</w:t>
      </w:r>
      <w:r w:rsidR="00E41055">
        <w:t>ne dettagliata dei requisiti per il s</w:t>
      </w:r>
      <w:r>
        <w:t>istema software</w:t>
      </w:r>
      <w:r w:rsidR="00E41055">
        <w:t xml:space="preserve"> di videosorveglianza</w:t>
      </w:r>
      <w:r>
        <w:t xml:space="preserve"> “Swatcher”.</w:t>
      </w:r>
    </w:p>
    <w:p w:rsidR="00B47347" w:rsidRDefault="00B47347">
      <w:pPr>
        <w:pStyle w:val="Corpo"/>
        <w:rPr>
          <w:sz w:val="24"/>
          <w:szCs w:val="24"/>
        </w:rPr>
      </w:pPr>
    </w:p>
    <w:p w:rsidR="00B47347" w:rsidRPr="004661DA" w:rsidRDefault="004549F7" w:rsidP="004661DA">
      <w:pPr>
        <w:pStyle w:val="Titolo2"/>
      </w:pPr>
      <w:bookmarkStart w:id="2" w:name="_Toc466540683"/>
      <w:r w:rsidRPr="004661DA">
        <w:t>1.2 Scopo</w:t>
      </w:r>
      <w:bookmarkEnd w:id="2"/>
    </w:p>
    <w:p w:rsidR="00452F40" w:rsidRDefault="00452F40" w:rsidP="007B49C8">
      <w:pPr>
        <w:pStyle w:val="Nessunaspaziatura"/>
      </w:pPr>
    </w:p>
    <w:p w:rsidR="007745EB" w:rsidRDefault="00C25DD8" w:rsidP="00C25DD8">
      <w:pPr>
        <w:pStyle w:val="Nessunaspaziatura"/>
      </w:pPr>
      <w:r>
        <w:t xml:space="preserve">Swatcher è un sistema di video-sorveglianza remoto composto da un’applicazione Android e da una webcam. </w:t>
      </w:r>
    </w:p>
    <w:p w:rsidR="007745EB" w:rsidRDefault="007745EB" w:rsidP="00C25DD8">
      <w:pPr>
        <w:pStyle w:val="Nessunaspaziatura"/>
      </w:pPr>
    </w:p>
    <w:p w:rsidR="00C25DD8" w:rsidRDefault="007745EB" w:rsidP="007B49C8">
      <w:pPr>
        <w:pStyle w:val="Nessunaspaziatura"/>
      </w:pPr>
      <w:r>
        <w:t>L’intera applicazione da realizzare</w:t>
      </w:r>
      <w:r w:rsidR="00C25DD8">
        <w:t xml:space="preserve"> è quindi un tipico sistema Client/Server dove la parte Client è rappresentato dall’app.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r w:rsidR="00C25DD8">
        <w:t xml:space="preserve"> </w:t>
      </w:r>
    </w:p>
    <w:p w:rsidR="00C25DD8" w:rsidRDefault="00C25DD8" w:rsidP="007B49C8">
      <w:pPr>
        <w:pStyle w:val="Nessunaspaziatura"/>
      </w:pPr>
    </w:p>
    <w:p w:rsidR="00B47347" w:rsidRDefault="004549F7" w:rsidP="007B49C8">
      <w:pPr>
        <w:pStyle w:val="Nessunaspaziatura"/>
      </w:pPr>
      <w:r>
        <w:t>Il sistema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rsidR="00B47347" w:rsidRDefault="00B47347">
      <w:pPr>
        <w:pStyle w:val="Corpo"/>
        <w:rPr>
          <w:sz w:val="24"/>
          <w:szCs w:val="24"/>
        </w:rPr>
      </w:pPr>
    </w:p>
    <w:p w:rsidR="00B47347" w:rsidRDefault="004549F7" w:rsidP="007745EB">
      <w:pPr>
        <w:pStyle w:val="Titolo2"/>
      </w:pPr>
      <w:bookmarkStart w:id="3" w:name="_Toc466540684"/>
      <w:r>
        <w:t xml:space="preserve">1.3 </w:t>
      </w:r>
      <w:r w:rsidR="009B7703">
        <w:t>Definizioni, a</w:t>
      </w:r>
      <w:r w:rsidRPr="0011067C">
        <w:t>cronimi e abbreviazioni</w:t>
      </w:r>
      <w:bookmarkEnd w:id="3"/>
    </w:p>
    <w:p w:rsidR="00B47347" w:rsidRDefault="00B47347">
      <w:pPr>
        <w:pStyle w:val="Corpo"/>
        <w:rPr>
          <w:b/>
          <w:bCs/>
          <w:sz w:val="24"/>
          <w:szCs w:val="24"/>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2058"/>
        <w:gridCol w:w="7574"/>
      </w:tblGrid>
      <w:tr w:rsidR="00B4734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Definizione</w:t>
            </w:r>
          </w:p>
        </w:tc>
      </w:tr>
      <w:tr w:rsidR="00B47347">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Alias Secirity-Watcher, Nome del sistema</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End-User che interagisce lato client con l’app mobile su un sistema Android</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App android deployata/installata su uno smartphone</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Sistema Server</w:t>
            </w:r>
          </w:p>
          <w:p w:rsidR="00446BE7" w:rsidRDefault="00446BE7" w:rsidP="00660364">
            <w:pPr>
              <w:pStyle w:val="Nessunaspaziatura"/>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E6756F" w:rsidP="00660364">
            <w:pPr>
              <w:pStyle w:val="Nessunaspaziatura"/>
            </w:pPr>
            <w:r>
              <w:t>Intero sottosistema lato server che comprende le seguenti componenti: Apache WebServer, WebCam Server, Raspberry, Notification System.</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Instantanea fotografica richiesta on demand lato client</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E6756F">
            <w:pPr>
              <w:pStyle w:val="Nessunaspaziatura"/>
            </w:pPr>
            <w:r>
              <w:t>Intera collezione di Media presente sul Server</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 xml:space="preserve">Elemento multimediale (Immagine o Video) archiviato nella memoria del sistema. </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GUI dell’app che mostra l’anteprima su mobile di tutti i media presenti nel</w:t>
            </w:r>
            <w:r w:rsidR="00655912">
              <w:t xml:space="preserve"> </w:t>
            </w:r>
            <w:r>
              <w:t xml:space="preserve"> sistema di memorizzazione lato server.</w:t>
            </w:r>
          </w:p>
        </w:tc>
      </w:tr>
    </w:tbl>
    <w:p w:rsidR="00B47347" w:rsidRDefault="004549F7" w:rsidP="003A717C">
      <w:pPr>
        <w:pStyle w:val="Titolo1"/>
      </w:pPr>
      <w:bookmarkStart w:id="4" w:name="_Toc466540685"/>
      <w:r>
        <w:lastRenderedPageBreak/>
        <w:t>2</w:t>
      </w:r>
      <w:r w:rsidR="0011067C">
        <w:t xml:space="preserve">. </w:t>
      </w:r>
      <w:r w:rsidR="0011067C" w:rsidRPr="003A717C">
        <w:t>Descrizione G</w:t>
      </w:r>
      <w:r w:rsidRPr="003A717C">
        <w:t>enerale</w:t>
      </w:r>
      <w:bookmarkEnd w:id="4"/>
    </w:p>
    <w:p w:rsidR="003A717C" w:rsidRPr="00EE4B56" w:rsidRDefault="003A717C" w:rsidP="003A717C"/>
    <w:p w:rsidR="00B47347" w:rsidRPr="00EE4B56" w:rsidRDefault="004549F7" w:rsidP="003A717C">
      <w:pPr>
        <w:pStyle w:val="Nessunaspaziatura"/>
      </w:pPr>
      <w:r w:rsidRPr="00EE4B56">
        <w:t>La seguente sezione contiene una descrizione generale dell’intero sistema.</w:t>
      </w:r>
    </w:p>
    <w:p w:rsidR="00B47347" w:rsidRDefault="00B47347">
      <w:pPr>
        <w:pStyle w:val="Corpo"/>
        <w:rPr>
          <w:sz w:val="24"/>
          <w:szCs w:val="24"/>
        </w:rPr>
      </w:pPr>
    </w:p>
    <w:p w:rsidR="00B47347" w:rsidRDefault="00B47347">
      <w:pPr>
        <w:pStyle w:val="Corpo"/>
        <w:rPr>
          <w:sz w:val="24"/>
          <w:szCs w:val="24"/>
        </w:rPr>
      </w:pPr>
    </w:p>
    <w:p w:rsidR="00B47347" w:rsidRDefault="004549F7" w:rsidP="00F100C9">
      <w:pPr>
        <w:pStyle w:val="Titolo2"/>
      </w:pPr>
      <w:bookmarkStart w:id="5" w:name="_Toc466540686"/>
      <w:r>
        <w:t>2.1. Prospettive del prodotto</w:t>
      </w:r>
      <w:bookmarkEnd w:id="5"/>
    </w:p>
    <w:p w:rsidR="00B47347" w:rsidRDefault="00B47347">
      <w:pPr>
        <w:pStyle w:val="Corpo"/>
        <w:rPr>
          <w:sz w:val="24"/>
          <w:szCs w:val="24"/>
        </w:rPr>
      </w:pPr>
    </w:p>
    <w:p w:rsidR="009144B1" w:rsidRDefault="004549F7" w:rsidP="00621173">
      <w:pPr>
        <w:pStyle w:val="Nessunaspaziatura"/>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144B1">
        <w:t xml:space="preserve"> </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w:t>
      </w:r>
      <w:r w:rsidR="00446BE7">
        <w:t xml:space="preserve"> </w:t>
      </w:r>
      <w:r w:rsidR="009E0230">
        <w:t>interesse</w:t>
      </w:r>
      <w:r w:rsidR="00446BE7">
        <w:t>.</w:t>
      </w:r>
    </w:p>
    <w:p w:rsidR="004D7C66" w:rsidRDefault="00A803C6" w:rsidP="004D7C66">
      <w:pPr>
        <w:pStyle w:val="Nessunaspaziatura"/>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rsidR="00944AFF" w:rsidRDefault="004D7C66" w:rsidP="004D7C66">
      <w:pPr>
        <w:pStyle w:val="Nessunaspaziatura"/>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rsidR="00C34E46" w:rsidRDefault="00EB4CA2" w:rsidP="004D7C66">
      <w:pPr>
        <w:pStyle w:val="Nessunaspaziatura"/>
      </w:pPr>
      <w:r>
        <w:t xml:space="preserve">L’App Mobile e il </w:t>
      </w:r>
      <w:r w:rsidR="00D16CBF">
        <w:t>S</w:t>
      </w:r>
      <w:r>
        <w:t xml:space="preserve">ottosistema </w:t>
      </w:r>
      <w:r w:rsidR="00D16CBF">
        <w:t>S</w:t>
      </w:r>
      <w:r>
        <w:t>erver comunicano tra di loro scambiandosi messaggi attraverso il protocollo http</w:t>
      </w:r>
      <w:r w:rsidR="00D16CBF">
        <w:t>;</w:t>
      </w:r>
      <w:r>
        <w:t xml:space="preserve"> </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w:t>
      </w:r>
      <w:r>
        <w:t xml:space="preserve"> </w:t>
      </w:r>
      <w:r w:rsidR="00D16CBF">
        <w:t>“d</w:t>
      </w:r>
      <w:r>
        <w:t>esign</w:t>
      </w:r>
      <w:r w:rsidR="00D16CBF">
        <w:t>”</w:t>
      </w:r>
      <w:r>
        <w:t xml:space="preserve"> del sistema (SDD).</w:t>
      </w:r>
    </w:p>
    <w:p w:rsidR="00B27BC1" w:rsidRDefault="00B9459B" w:rsidP="004D7C66">
      <w:pPr>
        <w:pStyle w:val="Nessunaspaziatura"/>
      </w:pPr>
      <w:r>
        <w:t xml:space="preserve">L’immagine seguente illustra una visione generale del sistema Swatcher in termini di componenti e comunicazioni presenti in esso. </w:t>
      </w:r>
    </w:p>
    <w:p w:rsidR="00362F29" w:rsidRDefault="00362F29" w:rsidP="004D7C66">
      <w:pPr>
        <w:pStyle w:val="Nessunaspaziatura"/>
      </w:pPr>
    </w:p>
    <w:p w:rsidR="00B27BC1" w:rsidRDefault="00362F29" w:rsidP="00362F29">
      <w:pPr>
        <w:pStyle w:val="Nessunaspaziatura"/>
        <w:jc w:val="center"/>
      </w:pPr>
      <w:r>
        <w:rPr>
          <w:noProof/>
          <w:lang w:val="it-IT" w:eastAsia="it-IT"/>
        </w:rPr>
        <w:drawing>
          <wp:inline distT="0" distB="0" distL="0" distR="0">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377669" w:rsidRPr="00377669" w:rsidRDefault="00B27BC1" w:rsidP="00377669">
      <w:pPr>
        <w:pStyle w:val="Didascalia"/>
        <w:jc w:val="center"/>
        <w:rPr>
          <w:sz w:val="24"/>
          <w:szCs w:val="24"/>
        </w:rPr>
      </w:pPr>
      <w:r w:rsidRPr="00B27BC1">
        <w:rPr>
          <w:sz w:val="24"/>
          <w:szCs w:val="24"/>
        </w:rPr>
        <w:t xml:space="preserve">Figura </w:t>
      </w:r>
      <w:r w:rsidR="00E83B69" w:rsidRPr="00B27BC1">
        <w:rPr>
          <w:sz w:val="24"/>
          <w:szCs w:val="24"/>
        </w:rPr>
        <w:fldChar w:fldCharType="begin"/>
      </w:r>
      <w:r w:rsidRPr="00B27BC1">
        <w:rPr>
          <w:sz w:val="24"/>
          <w:szCs w:val="24"/>
        </w:rPr>
        <w:instrText xml:space="preserve"> SEQ Figura \* ARABIC </w:instrText>
      </w:r>
      <w:r w:rsidR="00E83B69" w:rsidRPr="00B27BC1">
        <w:rPr>
          <w:sz w:val="24"/>
          <w:szCs w:val="24"/>
        </w:rPr>
        <w:fldChar w:fldCharType="separate"/>
      </w:r>
      <w:r w:rsidRPr="00B27BC1">
        <w:rPr>
          <w:noProof/>
          <w:sz w:val="24"/>
          <w:szCs w:val="24"/>
        </w:rPr>
        <w:t>1</w:t>
      </w:r>
      <w:r w:rsidR="00E83B69" w:rsidRPr="00B27BC1">
        <w:rPr>
          <w:sz w:val="24"/>
          <w:szCs w:val="24"/>
        </w:rPr>
        <w:fldChar w:fldCharType="end"/>
      </w:r>
      <w:r w:rsidRPr="00B27BC1">
        <w:rPr>
          <w:sz w:val="24"/>
          <w:szCs w:val="24"/>
        </w:rPr>
        <w:t xml:space="preserve"> </w:t>
      </w:r>
      <w:r w:rsidR="00B9459B">
        <w:rPr>
          <w:sz w:val="24"/>
          <w:szCs w:val="24"/>
        </w:rPr>
        <w:t>Visione generale</w:t>
      </w:r>
      <w:r w:rsidRPr="00B27BC1">
        <w:rPr>
          <w:sz w:val="24"/>
          <w:szCs w:val="24"/>
        </w:rPr>
        <w:t xml:space="preserve"> del sistema Swatcher</w:t>
      </w:r>
    </w:p>
    <w:p w:rsidR="00B47347" w:rsidRDefault="002A05A3" w:rsidP="00CC562E">
      <w:pPr>
        <w:pStyle w:val="Titolo2"/>
      </w:pPr>
      <w:bookmarkStart w:id="6" w:name="_Toc466540687"/>
      <w:r>
        <w:lastRenderedPageBreak/>
        <w:t>2.2.</w:t>
      </w:r>
      <w:r w:rsidR="004549F7">
        <w:t xml:space="preserve"> Funzioni di prodotto</w:t>
      </w:r>
      <w:bookmarkEnd w:id="6"/>
    </w:p>
    <w:p w:rsidR="00B47347" w:rsidRDefault="00B47347">
      <w:pPr>
        <w:pStyle w:val="Corpo"/>
      </w:pPr>
    </w:p>
    <w:p w:rsidR="00B47347" w:rsidRDefault="004549F7" w:rsidP="00CC562E">
      <w:pPr>
        <w:pStyle w:val="Nessunaspaziatura"/>
      </w:pPr>
      <w:r>
        <w:t>L’utente può interagire con la componente server nei seguenti modi:</w:t>
      </w:r>
    </w:p>
    <w:p w:rsidR="00B47347" w:rsidRDefault="00A57CF0" w:rsidP="00655912">
      <w:pPr>
        <w:pStyle w:val="Nessunaspaziatura"/>
        <w:numPr>
          <w:ilvl w:val="0"/>
          <w:numId w:val="49"/>
        </w:numPr>
      </w:pPr>
      <w:r>
        <w:t>C</w:t>
      </w:r>
      <w:r w:rsidR="00863673">
        <w:t>onfigurare i parametri di connessione alla webcam remota</w:t>
      </w:r>
    </w:p>
    <w:p w:rsidR="00863673" w:rsidRDefault="00A57CF0" w:rsidP="00655912">
      <w:pPr>
        <w:pStyle w:val="Nessunaspaziatura"/>
        <w:numPr>
          <w:ilvl w:val="0"/>
          <w:numId w:val="49"/>
        </w:numPr>
      </w:pPr>
      <w:r>
        <w:t>V</w:t>
      </w:r>
      <w:r w:rsidR="00863673">
        <w:t>isualizzare lo streaming video tramite connessione remota</w:t>
      </w:r>
    </w:p>
    <w:p w:rsidR="00B47347" w:rsidRDefault="00A57CF0" w:rsidP="00655912">
      <w:pPr>
        <w:pStyle w:val="Nessunaspaziatura"/>
        <w:numPr>
          <w:ilvl w:val="0"/>
          <w:numId w:val="49"/>
        </w:numPr>
      </w:pPr>
      <w:r>
        <w:t>C</w:t>
      </w:r>
      <w:r w:rsidR="004549F7">
        <w:t>atturare istantanee e registr</w:t>
      </w:r>
      <w:r w:rsidR="00863673">
        <w:t>are video dallo streaming video</w:t>
      </w:r>
    </w:p>
    <w:p w:rsidR="00B47347" w:rsidRDefault="00A57CF0" w:rsidP="00655912">
      <w:pPr>
        <w:pStyle w:val="Nessunaspaziatura"/>
        <w:numPr>
          <w:ilvl w:val="0"/>
          <w:numId w:val="49"/>
        </w:numPr>
      </w:pPr>
      <w:r>
        <w:t>V</w:t>
      </w:r>
      <w:r w:rsidR="004549F7">
        <w:t>isualizzare le i</w:t>
      </w:r>
      <w:r w:rsidR="00863673">
        <w:t>stantanee ed i video registrati</w:t>
      </w:r>
    </w:p>
    <w:p w:rsidR="00B47347" w:rsidRDefault="00A57CF0" w:rsidP="0079767D">
      <w:pPr>
        <w:pStyle w:val="Nessunaspaziatura"/>
        <w:numPr>
          <w:ilvl w:val="0"/>
          <w:numId w:val="49"/>
        </w:numPr>
      </w:pPr>
      <w:r>
        <w:t>R</w:t>
      </w:r>
      <w:r w:rsidR="009534C2">
        <w:t>icevere</w:t>
      </w:r>
      <w:r w:rsidR="00E9636E" w:rsidRPr="00E9636E">
        <w:t xml:space="preserve"> notifi</w:t>
      </w:r>
      <w:r w:rsidR="009534C2">
        <w:t>che di rilevamento di movimenti presenti nell’area sottoposta a monitoraggio</w:t>
      </w:r>
    </w:p>
    <w:p w:rsidR="00362F29" w:rsidRDefault="00362F29" w:rsidP="00362F29">
      <w:pPr>
        <w:pStyle w:val="Nessunaspaziatura"/>
        <w:ind w:left="360"/>
      </w:pPr>
    </w:p>
    <w:p w:rsidR="00362F29" w:rsidRDefault="00362F29" w:rsidP="0079767D">
      <w:pPr>
        <w:pStyle w:val="Titolo2"/>
      </w:pPr>
    </w:p>
    <w:p w:rsidR="00B47347" w:rsidRDefault="002A05A3" w:rsidP="0079767D">
      <w:pPr>
        <w:pStyle w:val="Titolo2"/>
      </w:pPr>
      <w:bookmarkStart w:id="7" w:name="_Toc466540688"/>
      <w:r>
        <w:t>2.3</w:t>
      </w:r>
      <w:r w:rsidR="004549F7">
        <w:t>. Caratteristiche utenti</w:t>
      </w:r>
      <w:bookmarkEnd w:id="7"/>
    </w:p>
    <w:p w:rsidR="00984275" w:rsidRPr="00984275" w:rsidRDefault="00984275" w:rsidP="00984275"/>
    <w:p w:rsidR="002A05A3" w:rsidRDefault="00984275" w:rsidP="00984275">
      <w:pPr>
        <w:pStyle w:val="Nessunaspaziatura"/>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rsidR="00984275" w:rsidRPr="00984275" w:rsidRDefault="002A05A3" w:rsidP="00984275">
      <w:pPr>
        <w:pStyle w:val="Nessunaspaziatura"/>
      </w:pPr>
      <w:r>
        <w:t xml:space="preserve">In Swatcher </w:t>
      </w:r>
      <w:r w:rsidR="00984275">
        <w:t>l’owner de</w:t>
      </w:r>
      <w:r>
        <w:t>ll’applicazione ha il compito di</w:t>
      </w:r>
      <w:r w:rsidR="00984275">
        <w:t xml:space="preserve"> </w:t>
      </w:r>
      <w:r>
        <w:t xml:space="preserve">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rsidR="00B47347" w:rsidRDefault="00B47347">
      <w:pPr>
        <w:pStyle w:val="Corpo"/>
      </w:pPr>
    </w:p>
    <w:p w:rsidR="00B47347" w:rsidRDefault="00B47347">
      <w:pPr>
        <w:pStyle w:val="Corpo"/>
      </w:pPr>
    </w:p>
    <w:p w:rsidR="00B47347" w:rsidRDefault="00B47347">
      <w:pPr>
        <w:pStyle w:val="Corpo"/>
        <w:rPr>
          <w:sz w:val="24"/>
          <w:szCs w:val="24"/>
        </w:rPr>
      </w:pPr>
    </w:p>
    <w:p w:rsidR="00B47347" w:rsidRDefault="004549F7" w:rsidP="0079767D">
      <w:pPr>
        <w:pStyle w:val="Titolo2"/>
      </w:pPr>
      <w:bookmarkStart w:id="8" w:name="_Toc466540689"/>
      <w:r>
        <w:t>2.4. Vincoli</w:t>
      </w:r>
      <w:bookmarkEnd w:id="8"/>
    </w:p>
    <w:p w:rsidR="00652334" w:rsidRDefault="00652334" w:rsidP="00B1612F">
      <w:pPr>
        <w:pStyle w:val="Nessunaspaziatura"/>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w:t>
      </w:r>
      <w:r w:rsidR="00B8666A">
        <w:t xml:space="preserve"> </w:t>
      </w:r>
      <w:r>
        <w:t>dalla presenza di una connessione internet discretamente affidabile e veloce.</w:t>
      </w:r>
    </w:p>
    <w:p w:rsidR="00B1612F" w:rsidRDefault="00B1612F" w:rsidP="00B1612F">
      <w:pPr>
        <w:pStyle w:val="Nessunaspaziatura"/>
      </w:pPr>
    </w:p>
    <w:p w:rsidR="00362F29" w:rsidRDefault="00362F29" w:rsidP="00B1612F">
      <w:pPr>
        <w:pStyle w:val="Nessunaspaziatura"/>
      </w:pPr>
    </w:p>
    <w:p w:rsidR="00B1612F" w:rsidRDefault="00B1612F" w:rsidP="00B1612F">
      <w:pPr>
        <w:pStyle w:val="Titolo1"/>
      </w:pPr>
      <w:bookmarkStart w:id="9" w:name="_Toc466540690"/>
      <w:r>
        <w:t>3. Scenari</w:t>
      </w:r>
      <w:bookmarkEnd w:id="9"/>
    </w:p>
    <w:p w:rsidR="00B1612F" w:rsidRDefault="00B1612F" w:rsidP="00B1612F">
      <w:pPr>
        <w:pStyle w:val="Nessunaspaziatura"/>
      </w:pPr>
    </w:p>
    <w:p w:rsidR="007467B1" w:rsidRDefault="007467B1" w:rsidP="009C2F70">
      <w:pPr>
        <w:pStyle w:val="Nessunaspaziatura"/>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6B4EFD">
        <w:t xml:space="preserve"> </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rsidR="006B4EFD">
        <w:t xml:space="preserve"> </w:t>
      </w:r>
      <w:r>
        <w:t>(Greenfield P</w:t>
      </w:r>
      <w:r w:rsidRPr="009C2F70">
        <w:t>roject</w:t>
      </w:r>
      <w:r>
        <w:t xml:space="preserve"> Engineering).</w:t>
      </w:r>
    </w:p>
    <w:p w:rsidR="00096D46" w:rsidRDefault="00096D46" w:rsidP="009C2F70">
      <w:pPr>
        <w:pStyle w:val="Nessunaspaziatura"/>
      </w:pPr>
    </w:p>
    <w:p w:rsidR="00A33DC5" w:rsidRDefault="00A33DC5" w:rsidP="00A33DC5">
      <w:pPr>
        <w:pStyle w:val="Titolo2"/>
      </w:pPr>
      <w:bookmarkStart w:id="10" w:name="_Toc466540691"/>
      <w:r>
        <w:t>3.1 Elenco degli scenari</w:t>
      </w:r>
      <w:bookmarkEnd w:id="10"/>
      <w:r w:rsidR="007467B1">
        <w:t xml:space="preserve"> </w:t>
      </w:r>
    </w:p>
    <w:p w:rsidR="006B4EFD" w:rsidRDefault="006B4EFD" w:rsidP="006B4EFD"/>
    <w:p w:rsidR="00096D46" w:rsidRDefault="00096D46" w:rsidP="00096D46">
      <w:pPr>
        <w:pStyle w:val="Nessunaspaziatura"/>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rsidR="00096D46" w:rsidRDefault="00096D46" w:rsidP="00096D46">
      <w:pPr>
        <w:pStyle w:val="Nessunaspaziatura"/>
      </w:pPr>
    </w:p>
    <w:p w:rsidR="006B4EFD" w:rsidRPr="006B4EFD" w:rsidRDefault="006B4EFD" w:rsidP="006B4EFD"/>
    <w:p w:rsidR="006B4EFD" w:rsidRPr="006B4EFD" w:rsidRDefault="006B4EFD" w:rsidP="006B4EFD">
      <w:pPr>
        <w:pStyle w:val="Titolo3"/>
      </w:pPr>
      <w:bookmarkStart w:id="11" w:name="_Toc466540692"/>
      <w:r>
        <w:lastRenderedPageBreak/>
        <w:t>3.1.1 Configurazione dei parametric di connessione</w:t>
      </w:r>
      <w:bookmarkEnd w:id="11"/>
    </w:p>
    <w:p w:rsidR="00B1612F" w:rsidRDefault="00B1612F" w:rsidP="00B1612F">
      <w:pPr>
        <w:pStyle w:val="Nessunaspaziatura"/>
      </w:pPr>
    </w:p>
    <w:p w:rsidR="003A0600" w:rsidRDefault="00B1612F" w:rsidP="00096D46">
      <w:pPr>
        <w:pStyle w:val="Nessunaspaziatura"/>
      </w:pPr>
      <w:r>
        <w:t>L’utente deve avere la possibilità di configurare i parametri di connessione alla webcam remota, ovvero deve poter settare l’url ed i parametri, username e password, per effettuare l’autenticazione. La corretta esecuzione dell’operazione</w:t>
      </w:r>
      <w:r w:rsidR="00096D46">
        <w:t xml:space="preserve"> </w:t>
      </w:r>
      <w:r>
        <w:t>viene notificata all’utente mediante un messaggio visualizzato.</w:t>
      </w:r>
    </w:p>
    <w:p w:rsidR="00B1612F" w:rsidRDefault="00B1612F" w:rsidP="00096D46">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096D46">
      <w:pPr>
        <w:pStyle w:val="Titolo3"/>
      </w:pPr>
      <w:bookmarkStart w:id="12" w:name="_Toc466540693"/>
      <w:r>
        <w:t>3.1.2 Visualizzazione dello streaming video</w:t>
      </w:r>
      <w:bookmarkEnd w:id="12"/>
    </w:p>
    <w:p w:rsidR="000D5A41" w:rsidRPr="000D5A41" w:rsidRDefault="000D5A41" w:rsidP="000D5A41"/>
    <w:p w:rsidR="003A0600" w:rsidRDefault="00B1612F" w:rsidP="00096D46">
      <w:pPr>
        <w:pStyle w:val="Nessunaspaziatura"/>
      </w:pPr>
      <w:r>
        <w:t>L’utente avvia l’applicazione mobile e gli si presenta una schermata dalla quale è possibile avviare la riproduzione dello streaming video inviato dalla webcam remota.</w:t>
      </w:r>
      <w:r w:rsidR="007A7939">
        <w:t xml:space="preserve"> </w:t>
      </w:r>
      <w:r>
        <w:t>Per poter visualizzare lo streaming, l’utente deve essere autenticato, in caso contrario verrà visualizzato un messaggio di errore.</w:t>
      </w:r>
      <w:r w:rsidR="007A7939">
        <w:t xml:space="preserve"> </w:t>
      </w:r>
    </w:p>
    <w:p w:rsidR="00B1612F" w:rsidRDefault="00B1612F" w:rsidP="00096D46">
      <w:pPr>
        <w:pStyle w:val="Nessunaspaziatura"/>
      </w:pPr>
      <w:r>
        <w:t>La richiesta di visualizzazione dello streaming può non andare a buon fine a causa di diversi problemi (problemi di rete, problema del server che fornisce lo streaming, problema del client); in questo caso l’utente visualizzerà un messaggio di errore.</w:t>
      </w:r>
    </w:p>
    <w:p w:rsidR="003A0600" w:rsidRDefault="003A0600" w:rsidP="003A0600">
      <w:pPr>
        <w:pStyle w:val="Nessunaspaziatura"/>
        <w:ind w:left="360"/>
      </w:pPr>
    </w:p>
    <w:p w:rsidR="006B4EFD" w:rsidRDefault="006B4EFD" w:rsidP="00096D46">
      <w:pPr>
        <w:pStyle w:val="Titolo3"/>
      </w:pPr>
      <w:bookmarkStart w:id="13" w:name="_Toc466540694"/>
      <w:r>
        <w:t>3.1.3 Richiesta di una snapshot</w:t>
      </w:r>
      <w:bookmarkEnd w:id="13"/>
    </w:p>
    <w:p w:rsidR="000D5A41" w:rsidRPr="000D5A41" w:rsidRDefault="000D5A41" w:rsidP="000D5A41"/>
    <w:p w:rsidR="003A0600" w:rsidRDefault="00B1612F" w:rsidP="00361994">
      <w:pPr>
        <w:pStyle w:val="Nessunaspaziatura"/>
      </w:pPr>
      <w:r>
        <w:t>Durante la visualizzazione dello streaming, l’utente può effettuare uno screenshot delle immagini video che vengono visualizzate; queste vengono memorizzate sul server e l’utente visualizza un messaggio che notifica la corretta esecuzione dell’operazione.</w:t>
      </w:r>
      <w:r w:rsidR="007A7939">
        <w:t xml:space="preserve"> </w:t>
      </w:r>
    </w:p>
    <w:p w:rsidR="00B1612F" w:rsidRDefault="00B1612F" w:rsidP="00361994">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4" w:name="_Toc466540695"/>
      <w:r>
        <w:t>3.1.4 Richiesta di una registrazione video</w:t>
      </w:r>
      <w:bookmarkEnd w:id="14"/>
    </w:p>
    <w:p w:rsidR="000D5A41" w:rsidRPr="000D5A41" w:rsidRDefault="000D5A41" w:rsidP="000D5A41"/>
    <w:p w:rsidR="003A0600" w:rsidRDefault="00B1612F" w:rsidP="00B17968">
      <w:pPr>
        <w:pStyle w:val="Nessunaspaziatura"/>
      </w:pPr>
      <w:r>
        <w:t>Durante la visualizzazione dello streaming, l’utente può avviare una registrazione video delle immagini visualizzate; le registrazioni vengono memorizzate sul server e l’utente visualizza un messaggio che notifica la corretta esecuzione dell’operazione.</w:t>
      </w:r>
      <w:r w:rsidR="007A7939">
        <w:t xml:space="preserve"> </w:t>
      </w:r>
    </w:p>
    <w:p w:rsidR="00B1612F" w:rsidRDefault="00B1612F" w:rsidP="00B17968">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5" w:name="_Toc466540696"/>
      <w:r>
        <w:t>3.1.5 Interruzione visualizzazione streaming</w:t>
      </w:r>
      <w:bookmarkEnd w:id="15"/>
    </w:p>
    <w:p w:rsidR="000D5A41" w:rsidRPr="000D5A41" w:rsidRDefault="000D5A41" w:rsidP="000D5A41"/>
    <w:p w:rsidR="003A0600" w:rsidRDefault="00B1612F" w:rsidP="000D5A41">
      <w:pPr>
        <w:pStyle w:val="Nessunaspaziatura"/>
      </w:pPr>
      <w:r>
        <w:t>L’utente può interrompere la visualizzazione dello streaming video; la corretta esecuzione dell’operazione viene notificata mediante visualizzazione di un messaggio.</w:t>
      </w:r>
      <w:r w:rsidR="007A7939">
        <w:t xml:space="preserve"> </w:t>
      </w:r>
    </w:p>
    <w:p w:rsidR="00B1612F" w:rsidRDefault="00B1612F" w:rsidP="000D5A41">
      <w:pPr>
        <w:pStyle w:val="Nessunaspaziatura"/>
      </w:pPr>
      <w:r>
        <w:t>Nel caso l’operazione non vada a buon fine, l’utente visualizza un messaggio di errore.</w:t>
      </w:r>
    </w:p>
    <w:p w:rsidR="006B4EFD" w:rsidRDefault="006B4EFD" w:rsidP="003A0600">
      <w:pPr>
        <w:pStyle w:val="Nessunaspaziatura"/>
        <w:ind w:left="360"/>
      </w:pPr>
    </w:p>
    <w:p w:rsidR="003A0600" w:rsidRDefault="006B4EFD" w:rsidP="00B17968">
      <w:pPr>
        <w:pStyle w:val="Titolo3"/>
      </w:pPr>
      <w:bookmarkStart w:id="16" w:name="_Toc466540697"/>
      <w:r>
        <w:t>3.1.6 Visualizzazione della media gallery</w:t>
      </w:r>
      <w:bookmarkEnd w:id="16"/>
    </w:p>
    <w:p w:rsidR="000D5A41" w:rsidRPr="000D5A41" w:rsidRDefault="000D5A41" w:rsidP="000D5A41"/>
    <w:p w:rsidR="003A0600" w:rsidRDefault="00B1612F" w:rsidP="000D5A41">
      <w:pPr>
        <w:pStyle w:val="Nessunaspaziatura"/>
      </w:pPr>
      <w:r>
        <w:t>L’utente deve poter visualizzare in una gallery tutte le snapshot e le registrazioni video che ha effettuato. Ogni elemento della galleryverràvisualizzato insieme ad una serie di meta-informazioni come la data di creazione del file e la dimensione.</w:t>
      </w:r>
      <w:r w:rsidR="007A7939">
        <w:t xml:space="preserve"> </w:t>
      </w:r>
    </w:p>
    <w:p w:rsidR="00B1612F" w:rsidRDefault="00B1612F" w:rsidP="000D5A41">
      <w:pPr>
        <w:pStyle w:val="Nessunaspaziatura"/>
      </w:pPr>
      <w:r>
        <w:t>Nel caso in cui non sia possibile accedere alla gallery, l’utente visualizzerà un messaggio di errore.</w:t>
      </w:r>
    </w:p>
    <w:p w:rsidR="006B4EFD" w:rsidRDefault="006B4EFD" w:rsidP="003A0600">
      <w:pPr>
        <w:pStyle w:val="Nessunaspaziatura"/>
        <w:ind w:left="360"/>
      </w:pPr>
    </w:p>
    <w:p w:rsidR="00DD5DD1" w:rsidRDefault="006B4EFD" w:rsidP="00B17968">
      <w:pPr>
        <w:pStyle w:val="Titolo3"/>
      </w:pPr>
      <w:bookmarkStart w:id="17" w:name="_Toc466540698"/>
      <w:r>
        <w:lastRenderedPageBreak/>
        <w:t>3.1.7 Gestione del monitoraggio e Notifiche</w:t>
      </w:r>
      <w:bookmarkEnd w:id="17"/>
    </w:p>
    <w:p w:rsidR="000D5A41" w:rsidRPr="000D5A41" w:rsidRDefault="000D5A41" w:rsidP="000D5A41"/>
    <w:p w:rsidR="003A0600" w:rsidRDefault="00B1612F" w:rsidP="000D5A41">
      <w:pPr>
        <w:pStyle w:val="Nessunaspaziatura"/>
      </w:pPr>
      <w:r>
        <w:t>La webcam remota è in grado di monitorare l’ambiente che sta visualizzando ed in grado di rilevare un movimento; al verificarsi di tale evento, invia una notifica all’utente che verrà visualizzata sul dispositivo mobile.</w:t>
      </w:r>
      <w:r w:rsidR="007A7939">
        <w:t xml:space="preserve"> </w:t>
      </w:r>
    </w:p>
    <w:p w:rsidR="00B1612F" w:rsidRDefault="00B1612F" w:rsidP="000D5A41">
      <w:pPr>
        <w:pStyle w:val="Nessunaspaziatura"/>
      </w:pPr>
      <w:r>
        <w:t>Il rilevamento di un movimento avvia uno scatto di istantanee per tenere traccia di ciò che ha provocato l’evento; queste potranno essere successivamente visualizzate dall’utente mediante la consultazione della gallery.</w:t>
      </w:r>
    </w:p>
    <w:p w:rsidR="00AC0A2B" w:rsidRPr="00AC0A2B" w:rsidRDefault="00AC0A2B" w:rsidP="00AC0A2B"/>
    <w:p w:rsidR="00B47347" w:rsidRDefault="00B1612F" w:rsidP="0079767D">
      <w:pPr>
        <w:pStyle w:val="Titolo1"/>
      </w:pPr>
      <w:bookmarkStart w:id="18" w:name="_Toc466540699"/>
      <w:r>
        <w:t>4</w:t>
      </w:r>
      <w:r w:rsidR="004549F7">
        <w:t>. Specifiche dei requisiti</w:t>
      </w:r>
      <w:bookmarkEnd w:id="18"/>
    </w:p>
    <w:p w:rsidR="00B47347" w:rsidRDefault="00B47347">
      <w:pPr>
        <w:pStyle w:val="Corpo"/>
        <w:rPr>
          <w:sz w:val="24"/>
          <w:szCs w:val="24"/>
        </w:rPr>
      </w:pPr>
    </w:p>
    <w:p w:rsidR="00B47347" w:rsidRDefault="009A3FD3" w:rsidP="009A3FD3">
      <w:pPr>
        <w:pStyle w:val="Nessunaspaziatura"/>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rsidR="00B47347" w:rsidRDefault="00B47347">
      <w:pPr>
        <w:pStyle w:val="Corpo"/>
        <w:rPr>
          <w:sz w:val="24"/>
          <w:szCs w:val="24"/>
        </w:rPr>
      </w:pPr>
    </w:p>
    <w:p w:rsidR="00B47347" w:rsidRDefault="002F6746" w:rsidP="0079767D">
      <w:pPr>
        <w:pStyle w:val="Titolo2"/>
      </w:pPr>
      <w:bookmarkStart w:id="19" w:name="_Toc466540700"/>
      <w:r>
        <w:t>4</w:t>
      </w:r>
      <w:r w:rsidR="004549F7">
        <w:t>.1. Requisiti delle interfacce esterne</w:t>
      </w:r>
      <w:bookmarkEnd w:id="19"/>
    </w:p>
    <w:p w:rsidR="00B47347" w:rsidRDefault="00ED4ABF" w:rsidP="00ED4ABF">
      <w:pPr>
        <w:pStyle w:val="Nessunaspaziatura"/>
      </w:pPr>
      <w:r w:rsidRPr="00ED4ABF">
        <w:t>La sezione fornisce una descrizione dettagliata di tutti gli input e output del sistema. Fornisce anche una descrizione delle interfacce hardware, software e di comunicazione e fornisce dei prototipi base dell’interfaccia utente.</w:t>
      </w:r>
    </w:p>
    <w:p w:rsidR="00BD5782" w:rsidRDefault="00BD5782" w:rsidP="00FD1660">
      <w:pPr>
        <w:pStyle w:val="Titolo3"/>
      </w:pPr>
    </w:p>
    <w:p w:rsidR="00B47347" w:rsidRPr="00FD1660" w:rsidRDefault="002F6746" w:rsidP="00FD1660">
      <w:pPr>
        <w:pStyle w:val="Titolo3"/>
      </w:pPr>
      <w:bookmarkStart w:id="20" w:name="_Toc466540701"/>
      <w:r>
        <w:t>4</w:t>
      </w:r>
      <w:r w:rsidR="00FD1660">
        <w:t>.1.1. Interfacce H</w:t>
      </w:r>
      <w:r w:rsidR="004549F7" w:rsidRPr="00FD1660">
        <w:t>ardware</w:t>
      </w:r>
      <w:bookmarkEnd w:id="20"/>
    </w:p>
    <w:p w:rsidR="00BD5782" w:rsidRDefault="00BD5782" w:rsidP="003532E0">
      <w:pPr>
        <w:pStyle w:val="Titolo3"/>
      </w:pPr>
    </w:p>
    <w:p w:rsidR="00BD5782" w:rsidRPr="00BD5782" w:rsidRDefault="00BD5782" w:rsidP="00BD5782"/>
    <w:p w:rsidR="00B47347" w:rsidRDefault="002F6746" w:rsidP="003532E0">
      <w:pPr>
        <w:pStyle w:val="Titolo3"/>
      </w:pPr>
      <w:bookmarkStart w:id="21" w:name="_Toc466540702"/>
      <w:r>
        <w:t>4</w:t>
      </w:r>
      <w:r w:rsidR="004549F7">
        <w:t>.1.2. Interfacce software</w:t>
      </w:r>
      <w:bookmarkEnd w:id="21"/>
    </w:p>
    <w:p w:rsidR="00B47347" w:rsidRDefault="00B47347">
      <w:pPr>
        <w:pStyle w:val="Corpo"/>
        <w:rPr>
          <w:sz w:val="24"/>
          <w:szCs w:val="24"/>
        </w:rPr>
      </w:pPr>
    </w:p>
    <w:p w:rsidR="00BD5782" w:rsidRDefault="00BD5782">
      <w:pPr>
        <w:pStyle w:val="Corpo"/>
        <w:rPr>
          <w:sz w:val="24"/>
          <w:szCs w:val="24"/>
        </w:rPr>
      </w:pPr>
    </w:p>
    <w:p w:rsidR="00B47347" w:rsidRDefault="002F6746" w:rsidP="003532E0">
      <w:pPr>
        <w:pStyle w:val="Titolo3"/>
        <w:rPr>
          <w:sz w:val="24"/>
        </w:rPr>
      </w:pPr>
      <w:bookmarkStart w:id="22" w:name="_Toc466540703"/>
      <w:r>
        <w:t>4</w:t>
      </w:r>
      <w:r w:rsidR="004549F7">
        <w:t>.1.3. Interfacce di comunicazione</w:t>
      </w:r>
      <w:bookmarkEnd w:id="22"/>
    </w:p>
    <w:p w:rsidR="00B47347" w:rsidRDefault="00B47347">
      <w:pPr>
        <w:pStyle w:val="Corpo"/>
        <w:rPr>
          <w:sz w:val="24"/>
          <w:szCs w:val="24"/>
        </w:rPr>
      </w:pPr>
    </w:p>
    <w:p w:rsidR="00ED4ABF" w:rsidRDefault="00473DA5" w:rsidP="00473DA5">
      <w:pPr>
        <w:pStyle w:val="Nessunaspaziatura"/>
      </w:pPr>
      <w:r w:rsidRPr="00473DA5">
        <w:t xml:space="preserve">La comunicazione tra le </w:t>
      </w:r>
      <w:r w:rsidR="00ED4ABF">
        <w:t>diverse componenti del sistema Swatcher avviene via internet attraverso protocollo http.</w:t>
      </w:r>
    </w:p>
    <w:p w:rsidR="000875E6" w:rsidRDefault="00ED4ABF" w:rsidP="00473DA5">
      <w:pPr>
        <w:pStyle w:val="Nessunaspaziatura"/>
      </w:pPr>
      <w:r>
        <w:t xml:space="preserve">Tutte le comunicazioni esistenti tra i 4 attori principali del sistema (Web-cam, Server, Notification System e App Mobile) </w:t>
      </w:r>
      <w:r w:rsidR="00473DA5" w:rsidRPr="00473DA5">
        <w:t>sono gestite d</w:t>
      </w:r>
      <w:r>
        <w:t>ai loro rispettivi sistemi operativi.</w:t>
      </w: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B47347" w:rsidRDefault="002F6746" w:rsidP="000C1E64">
      <w:pPr>
        <w:pStyle w:val="Titolo2"/>
      </w:pPr>
      <w:bookmarkStart w:id="23" w:name="_Toc466540704"/>
      <w:r>
        <w:lastRenderedPageBreak/>
        <w:t>4</w:t>
      </w:r>
      <w:r w:rsidR="004549F7">
        <w:t>.2. Requisiti funzionali</w:t>
      </w:r>
      <w:bookmarkEnd w:id="23"/>
    </w:p>
    <w:p w:rsidR="008E79C7" w:rsidRDefault="008E79C7" w:rsidP="008E79C7"/>
    <w:p w:rsidR="00025DF8" w:rsidRDefault="008E79C7" w:rsidP="008E79C7">
      <w:r>
        <w:t>Di seguito in forma tabellare vengono riportati tutti i requisiti funzionali richiesti dal sistema.</w:t>
      </w:r>
    </w:p>
    <w:p w:rsidR="00025DF8" w:rsidRDefault="00025DF8" w:rsidP="008E79C7"/>
    <w:p w:rsidR="00025DF8" w:rsidRDefault="00025DF8" w:rsidP="008E79C7"/>
    <w:p w:rsidR="009C7713" w:rsidRPr="009C7713" w:rsidRDefault="002F6746" w:rsidP="009C7713">
      <w:pPr>
        <w:pStyle w:val="Titolo3"/>
      </w:pPr>
      <w:bookmarkStart w:id="24" w:name="_Toc466540705"/>
      <w:r>
        <w:t>4</w:t>
      </w:r>
      <w:r w:rsidR="009C7713">
        <w:t>.2.1 FR-01</w:t>
      </w:r>
      <w:bookmarkEnd w:id="24"/>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B47347"/>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rsidR="00B47347" w:rsidRDefault="00B47347">
      <w:pPr>
        <w:pStyle w:val="Corpo"/>
      </w:pPr>
    </w:p>
    <w:p w:rsidR="00025DF8" w:rsidRDefault="00025DF8">
      <w:pPr>
        <w:pStyle w:val="Corpo"/>
      </w:pPr>
    </w:p>
    <w:p w:rsidR="00B47347" w:rsidRDefault="002F6746" w:rsidP="00B47CD7">
      <w:pPr>
        <w:pStyle w:val="Titolo3"/>
      </w:pPr>
      <w:bookmarkStart w:id="25" w:name="_Toc466540706"/>
      <w:r>
        <w:t>4</w:t>
      </w:r>
      <w:r w:rsidR="00612302">
        <w:t>.2.2 FR-02</w:t>
      </w:r>
      <w:bookmarkEnd w:id="25"/>
    </w:p>
    <w:p w:rsidR="00612302" w:rsidRDefault="00612302">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URL del server;</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B47347"/>
        </w:tc>
      </w:tr>
    </w:tbl>
    <w:p w:rsidR="00B47347" w:rsidRDefault="00B47347">
      <w:pPr>
        <w:pStyle w:val="Corpo"/>
      </w:pPr>
    </w:p>
    <w:p w:rsidR="00B47347" w:rsidRDefault="00B47347" w:rsidP="00B03E59">
      <w:pPr>
        <w:pStyle w:val="Titolo3"/>
      </w:pPr>
    </w:p>
    <w:p w:rsidR="00B47347" w:rsidRDefault="002F6746" w:rsidP="005C072D">
      <w:pPr>
        <w:pStyle w:val="Titolo3"/>
      </w:pPr>
      <w:bookmarkStart w:id="26" w:name="_Toc466540707"/>
      <w:r>
        <w:t>4</w:t>
      </w:r>
      <w:r w:rsidR="00B03E59">
        <w:t>.2.3 FR-03</w:t>
      </w:r>
      <w:bookmarkEnd w:id="26"/>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29"/>
        <w:gridCol w:w="5998"/>
      </w:tblGrid>
      <w:tr w:rsidR="00B4734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 xml:space="preserve"> ed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tc>
      </w:tr>
      <w:tr w:rsidR="00B4734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il</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eseguire una snapshot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avviare la cattura di un video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rsidR="00460FE8" w:rsidRDefault="00460FE8">
      <w:pPr>
        <w:pStyle w:val="Corpo"/>
      </w:pPr>
    </w:p>
    <w:p w:rsidR="002F6746" w:rsidRDefault="002F6746" w:rsidP="005C072D">
      <w:pPr>
        <w:pStyle w:val="Titolo3"/>
      </w:pPr>
    </w:p>
    <w:p w:rsidR="00460FE8" w:rsidRDefault="002F6746" w:rsidP="005C072D">
      <w:pPr>
        <w:pStyle w:val="Titolo3"/>
      </w:pPr>
      <w:bookmarkStart w:id="27" w:name="_Toc466540708"/>
      <w:r>
        <w:t>4</w:t>
      </w:r>
      <w:r w:rsidR="005C072D">
        <w:t>.2.4 FR-04</w:t>
      </w:r>
      <w:bookmarkEnd w:id="27"/>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4"/>
              </w:numPr>
              <w:rPr>
                <w:rFonts w:ascii="Times New Roman" w:hAnsi="Times New Roman" w:cs="Times New Roman"/>
                <w:sz w:val="24"/>
                <w:szCs w:val="24"/>
              </w:rPr>
            </w:pPr>
            <w:r w:rsidRPr="00460FE8">
              <w:rPr>
                <w:rFonts w:ascii="Times New Roman" w:hAnsi="Times New Roman" w:cs="Times New Roman"/>
                <w:sz w:val="24"/>
                <w:szCs w:val="24"/>
              </w:rPr>
              <w:t>Memorizzazione dello snapshot sul server.</w:t>
            </w:r>
          </w:p>
        </w:tc>
      </w:tr>
      <w:tr w:rsidR="00B4734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 xml:space="preserve">La componente server esegue l’istantanea dello streaming </w:t>
            </w:r>
            <w:r w:rsidR="00040352" w:rsidRPr="00460FE8">
              <w:rPr>
                <w:rFonts w:ascii="Times New Roman" w:hAnsi="Times New Roman" w:cs="Times New Roman"/>
                <w:sz w:val="24"/>
                <w:szCs w:val="24"/>
              </w:rPr>
              <w:t xml:space="preserve"> </w:t>
            </w:r>
          </w:p>
          <w:p w:rsidR="00B47347" w:rsidRPr="00460FE8" w:rsidRDefault="00040352">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w:t>
            </w:r>
            <w:r w:rsidR="004549F7" w:rsidRPr="00460FE8">
              <w:rPr>
                <w:rFonts w:ascii="Times New Roman" w:hAnsi="Times New Roman" w:cs="Times New Roman"/>
                <w:sz w:val="24"/>
                <w:szCs w:val="24"/>
              </w:rPr>
              <w:t>video e la memorizza.</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3.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Un messaggio testuale notifica l’utente della riuscita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4.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rsidR="00B47347" w:rsidRDefault="00B47347">
      <w:pPr>
        <w:pStyle w:val="Corpo"/>
      </w:pPr>
    </w:p>
    <w:p w:rsidR="00B47347" w:rsidRDefault="00B47347">
      <w:pPr>
        <w:pStyle w:val="Corpo"/>
      </w:pPr>
    </w:p>
    <w:p w:rsidR="00B47347" w:rsidRDefault="002F6746" w:rsidP="00160992">
      <w:pPr>
        <w:pStyle w:val="Titolo3"/>
      </w:pPr>
      <w:bookmarkStart w:id="28" w:name="_Toc466540709"/>
      <w:r>
        <w:t>4</w:t>
      </w:r>
      <w:r w:rsidR="00160992">
        <w:t>.2.5 FR-05</w:t>
      </w:r>
      <w:bookmarkEnd w:id="28"/>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ID: FR-05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Registrazione Video</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rsidP="002D3014">
            <w:pPr>
              <w:pStyle w:val="Stiletabella2"/>
              <w:numPr>
                <w:ilvl w:val="0"/>
                <w:numId w:val="26"/>
              </w:numPr>
              <w:rPr>
                <w:rFonts w:ascii="Times New Roman" w:hAnsi="Times New Roman" w:cs="Times New Roman"/>
                <w:sz w:val="24"/>
                <w:szCs w:val="24"/>
              </w:rPr>
            </w:pPr>
            <w:r w:rsidRPr="00635D3B">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7"/>
              </w:numPr>
              <w:rPr>
                <w:rFonts w:ascii="Times New Roman" w:hAnsi="Times New Roman" w:cs="Times New Roman"/>
                <w:sz w:val="24"/>
                <w:szCs w:val="24"/>
              </w:rPr>
            </w:pPr>
            <w:r w:rsidRPr="00635D3B">
              <w:rPr>
                <w:rFonts w:ascii="Times New Roman" w:hAnsi="Times New Roman" w:cs="Times New Roman"/>
                <w:sz w:val="24"/>
                <w:szCs w:val="24"/>
              </w:rPr>
              <w:t>Azione del tasto “Record”.</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sz w:val="24"/>
                <w:szCs w:val="24"/>
              </w:rPr>
              <w:t xml:space="preserve">-  È stato eseguito lo scenario </w:t>
            </w:r>
            <w:r w:rsidRPr="00635D3B">
              <w:rPr>
                <w:rFonts w:ascii="Times New Roman" w:hAnsi="Times New Roman" w:cs="Times New Roman"/>
                <w:i/>
                <w:iCs/>
                <w:sz w:val="24"/>
                <w:szCs w:val="24"/>
              </w:rPr>
              <w:t>primario</w:t>
            </w:r>
            <w:r w:rsidRPr="00635D3B">
              <w:rPr>
                <w:rFonts w:ascii="Times New Roman" w:hAnsi="Times New Roman" w:cs="Times New Roman"/>
                <w:sz w:val="24"/>
                <w:szCs w:val="24"/>
              </w:rPr>
              <w:t xml:space="preserve"> del caso d’uso </w:t>
            </w:r>
            <w:r w:rsidRPr="00635D3B">
              <w:rPr>
                <w:rFonts w:ascii="Times New Roman" w:hAnsi="Times New Roman" w:cs="Times New Roman"/>
                <w:i/>
                <w:iCs/>
                <w:sz w:val="24"/>
                <w:szCs w:val="24"/>
              </w:rPr>
              <w:t>FR-02</w:t>
            </w:r>
            <w:r w:rsidRPr="00635D3B">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8"/>
              </w:numPr>
              <w:rPr>
                <w:rFonts w:ascii="Times New Roman" w:hAnsi="Times New Roman" w:cs="Times New Roman"/>
                <w:sz w:val="24"/>
                <w:szCs w:val="24"/>
              </w:rPr>
            </w:pPr>
            <w:r w:rsidRPr="00635D3B">
              <w:rPr>
                <w:rFonts w:ascii="Times New Roman" w:hAnsi="Times New Roman" w:cs="Times New Roman"/>
                <w:sz w:val="24"/>
                <w:szCs w:val="24"/>
              </w:rPr>
              <w:t>L’utente viene notificato sul corretto avviamento della registrazione video.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1B4D" w:rsidP="002D3014">
            <w:pPr>
              <w:pStyle w:val="Stiletabella2"/>
              <w:numPr>
                <w:ilvl w:val="0"/>
                <w:numId w:val="29"/>
              </w:numPr>
              <w:rPr>
                <w:rFonts w:ascii="Times New Roman" w:hAnsi="Times New Roman" w:cs="Times New Roman"/>
                <w:sz w:val="24"/>
                <w:szCs w:val="24"/>
              </w:rPr>
            </w:pPr>
            <w:r w:rsidRPr="00635D3B">
              <w:rPr>
                <w:rFonts w:ascii="Times New Roman" w:hAnsi="Times New Roman" w:cs="Times New Roman"/>
                <w:sz w:val="24"/>
                <w:szCs w:val="24"/>
              </w:rPr>
              <w:t>Memorizzazione del video</w:t>
            </w:r>
            <w:r w:rsidR="004549F7" w:rsidRPr="00635D3B">
              <w:rPr>
                <w:rFonts w:ascii="Times New Roman" w:hAnsi="Times New Roman" w:cs="Times New Roman"/>
                <w:sz w:val="24"/>
                <w:szCs w:val="24"/>
              </w:rPr>
              <w:t xml:space="preserve"> sul server.</w:t>
            </w:r>
          </w:p>
        </w:tc>
      </w:tr>
      <w:tr w:rsidR="00B47347">
        <w:tblPrEx>
          <w:shd w:val="clear" w:color="auto" w:fill="auto"/>
        </w:tblPrEx>
        <w:trPr>
          <w:trHeight w:val="19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rsidP="002D3014">
            <w:pPr>
              <w:pStyle w:val="Stiletabella2"/>
              <w:numPr>
                <w:ilvl w:val="0"/>
                <w:numId w:val="30"/>
              </w:numPr>
              <w:rPr>
                <w:rFonts w:ascii="Times New Roman" w:hAnsi="Times New Roman" w:cs="Times New Roman"/>
                <w:sz w:val="24"/>
                <w:szCs w:val="24"/>
              </w:rPr>
            </w:pPr>
            <w:r w:rsidRPr="00984C78">
              <w:rPr>
                <w:rFonts w:ascii="Times New Roman" w:hAnsi="Times New Roman" w:cs="Times New Roman"/>
                <w:sz w:val="24"/>
                <w:szCs w:val="24"/>
              </w:rPr>
              <w:t>L’utente aziona il pulsante “Record”.</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2.   La componente server avvia la registrazione dello streaming video.</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3.   Un messaggio testuale notifica l’utente della riuscita dell’avvio dell’operazione di registrazione.</w:t>
            </w:r>
          </w:p>
          <w:p w:rsidR="00B47347" w:rsidRPr="00984C78" w:rsidRDefault="002F3194">
            <w:pPr>
              <w:pStyle w:val="Stiletabella2"/>
              <w:rPr>
                <w:rFonts w:ascii="Times New Roman" w:hAnsi="Times New Roman" w:cs="Times New Roman"/>
                <w:sz w:val="24"/>
                <w:szCs w:val="24"/>
              </w:rPr>
            </w:pPr>
            <w:r w:rsidRPr="00984C78">
              <w:rPr>
                <w:rFonts w:ascii="Times New Roman" w:hAnsi="Times New Roman" w:cs="Times New Roman"/>
                <w:sz w:val="24"/>
                <w:szCs w:val="24"/>
              </w:rPr>
              <w:t>4</w:t>
            </w:r>
            <w:r w:rsidR="004549F7" w:rsidRPr="00984C78">
              <w:rPr>
                <w:rFonts w:ascii="Times New Roman" w:hAnsi="Times New Roman" w:cs="Times New Roman"/>
                <w:sz w:val="24"/>
                <w:szCs w:val="24"/>
              </w:rPr>
              <w:t>.   La registrazione termina allo scadere dell’intervallo temporale prefissato e il server memorizza il video.</w:t>
            </w:r>
          </w:p>
          <w:p w:rsidR="00342FCD"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5.</w:t>
            </w:r>
            <w:r w:rsidR="00FE2C87" w:rsidRPr="00984C78">
              <w:rPr>
                <w:rFonts w:ascii="Times New Roman" w:hAnsi="Times New Roman" w:cs="Times New Roman"/>
                <w:sz w:val="24"/>
                <w:szCs w:val="24"/>
              </w:rPr>
              <w:t xml:space="preserve">   Un messaggio testuale notifica l’utente della corretta riuscita e salvataggio del video sulla componente server.</w:t>
            </w:r>
          </w:p>
          <w:p w:rsidR="00B47347"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6</w:t>
            </w:r>
            <w:r w:rsidR="004549F7" w:rsidRPr="00984C78">
              <w:rPr>
                <w:rFonts w:ascii="Times New Roman" w:hAnsi="Times New Roman" w:cs="Times New Roman"/>
                <w:sz w:val="24"/>
                <w:szCs w:val="24"/>
              </w:rPr>
              <w:t>.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SCENARIO ALTERNATIVO</w:t>
            </w:r>
            <w:r w:rsidR="001637B3" w:rsidRPr="001637B3">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2a. La componente server fallisce nell’avvio della </w:t>
            </w:r>
            <w:r w:rsidRPr="001637B3">
              <w:rPr>
                <w:rFonts w:ascii="Times New Roman" w:hAnsi="Times New Roman" w:cs="Times New Roman"/>
                <w:i/>
                <w:iCs/>
                <w:sz w:val="24"/>
                <w:szCs w:val="24"/>
              </w:rPr>
              <w:t>registrazione</w:t>
            </w:r>
            <w:r w:rsidRPr="001637B3">
              <w:rPr>
                <w:rFonts w:ascii="Times New Roman" w:hAnsi="Times New Roman" w:cs="Times New Roman"/>
                <w:sz w:val="24"/>
                <w:szCs w:val="24"/>
              </w:rPr>
              <w:t xml:space="preserve"> dello streaming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2a.2.  Il caso d’</w:t>
            </w:r>
            <w:r w:rsidRPr="001637B3">
              <w:rPr>
                <w:rFonts w:ascii="Times New Roman" w:hAnsi="Times New Roman" w:cs="Times New Roman"/>
                <w:sz w:val="24"/>
                <w:szCs w:val="24"/>
                <w:lang w:val="pt-PT"/>
              </w:rPr>
              <w:t>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 xml:space="preserve">SCENARIO ALTERNATIVO </w:t>
            </w:r>
            <w:r w:rsidR="001637B3" w:rsidRPr="001637B3">
              <w:rPr>
                <w:rFonts w:ascii="Times New Roman" w:hAnsi="Times New Roman" w:cs="Times New Roman"/>
                <w:b/>
                <w:bCs/>
                <w:sz w:val="24"/>
                <w:szCs w:val="24"/>
              </w:rPr>
              <w:t>[B]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2b. La componente server fallisce nella </w:t>
            </w:r>
            <w:r w:rsidRPr="001637B3">
              <w:rPr>
                <w:rFonts w:ascii="Times New Roman" w:hAnsi="Times New Roman" w:cs="Times New Roman"/>
                <w:i/>
                <w:iCs/>
                <w:sz w:val="24"/>
                <w:szCs w:val="24"/>
              </w:rPr>
              <w:t>memorizzazione</w:t>
            </w:r>
            <w:r w:rsidRPr="001637B3">
              <w:rPr>
                <w:rFonts w:ascii="Times New Roman" w:hAnsi="Times New Roman" w:cs="Times New Roman"/>
                <w:sz w:val="24"/>
                <w:szCs w:val="24"/>
              </w:rPr>
              <w:t xml:space="preserve"> della registrazione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2b.2. Il caso d’</w:t>
            </w:r>
            <w:r w:rsidRPr="001637B3">
              <w:rPr>
                <w:rFonts w:ascii="Times New Roman" w:hAnsi="Times New Roman" w:cs="Times New Roman"/>
                <w:sz w:val="24"/>
                <w:szCs w:val="24"/>
                <w:lang w:val="pt-PT"/>
              </w:rPr>
              <w:t>uso termina.</w:t>
            </w:r>
          </w:p>
        </w:tc>
      </w:tr>
    </w:tbl>
    <w:p w:rsidR="00B47347" w:rsidRDefault="00B47347">
      <w:pPr>
        <w:pStyle w:val="Corpo"/>
      </w:pPr>
    </w:p>
    <w:p w:rsidR="00F16486" w:rsidRDefault="00F16486">
      <w:pPr>
        <w:pStyle w:val="Corpo"/>
      </w:pPr>
    </w:p>
    <w:p w:rsidR="00B47347" w:rsidRDefault="002F6746" w:rsidP="001730E8">
      <w:pPr>
        <w:pStyle w:val="Titolo3"/>
      </w:pPr>
      <w:bookmarkStart w:id="29" w:name="_Toc466540710"/>
      <w:r>
        <w:t>4</w:t>
      </w:r>
      <w:r w:rsidR="001730E8">
        <w:t>.2.6 FR-06</w:t>
      </w:r>
      <w:bookmarkEnd w:id="29"/>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4549F7">
            <w:pPr>
              <w:pStyle w:val="Stiletabella1"/>
              <w:jc w:val="center"/>
              <w:rPr>
                <w:rFonts w:ascii="Cambria" w:hAnsi="Cambria"/>
                <w:sz w:val="28"/>
                <w:szCs w:val="28"/>
              </w:rPr>
            </w:pPr>
            <w:r w:rsidRPr="001637B3">
              <w:rPr>
                <w:rFonts w:ascii="Cambria" w:hAnsi="Cambria"/>
                <w:sz w:val="28"/>
                <w:szCs w:val="28"/>
              </w:rPr>
              <w:t>ID: FR-06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E57360">
            <w:pPr>
              <w:pStyle w:val="Stiletabella1"/>
              <w:jc w:val="center"/>
              <w:rPr>
                <w:rFonts w:ascii="Cambria" w:hAnsi="Cambria"/>
                <w:sz w:val="28"/>
                <w:szCs w:val="28"/>
              </w:rPr>
            </w:pPr>
            <w:r>
              <w:rPr>
                <w:rFonts w:ascii="Cambria" w:hAnsi="Cambria"/>
                <w:sz w:val="28"/>
                <w:szCs w:val="28"/>
              </w:rPr>
              <w:t>Consultazione G</w:t>
            </w:r>
            <w:r w:rsidR="004549F7" w:rsidRPr="001637B3">
              <w:rPr>
                <w:rFonts w:ascii="Cambria" w:hAnsi="Cambria"/>
                <w:sz w:val="28"/>
                <w:szCs w:val="28"/>
              </w:rPr>
              <w:t>allery</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 xml:space="preserve">L’utente visualizza la lista di snapshot e video generati dall’esecuzione dei casi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 xml:space="preserve"> ed </w:t>
            </w:r>
            <w:r w:rsidRPr="0095322E">
              <w:rPr>
                <w:rFonts w:ascii="Times New Roman" w:hAnsi="Times New Roman" w:cs="Times New Roman"/>
                <w:i/>
                <w:iCs/>
                <w:sz w:val="24"/>
                <w:szCs w:val="24"/>
              </w:rPr>
              <w:t>FR-05</w:t>
            </w:r>
            <w:r w:rsidRPr="0095322E">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2.   Il sistema recupera la lista dei media dal server.</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3.   Viene visualizzata la schermata “gallery" contenente una lista di snapshot e video.</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4.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B47347"/>
        </w:tc>
      </w:tr>
    </w:tbl>
    <w:p w:rsidR="00B47347" w:rsidRDefault="00B47347">
      <w:pPr>
        <w:pStyle w:val="Corpo"/>
      </w:pPr>
    </w:p>
    <w:p w:rsidR="00F16486" w:rsidRDefault="00F16486">
      <w:pPr>
        <w:pStyle w:val="Corpo"/>
      </w:pPr>
    </w:p>
    <w:p w:rsidR="002F6746" w:rsidRDefault="002F6746" w:rsidP="003E2767">
      <w:pPr>
        <w:pStyle w:val="Titolo3"/>
      </w:pPr>
    </w:p>
    <w:p w:rsidR="00B47347" w:rsidRDefault="002F6746" w:rsidP="003E2767">
      <w:pPr>
        <w:pStyle w:val="Titolo3"/>
      </w:pPr>
      <w:bookmarkStart w:id="30" w:name="_Toc466540711"/>
      <w:r>
        <w:t>4</w:t>
      </w:r>
      <w:r w:rsidR="003E2767">
        <w:t>.2.7 FR-07</w:t>
      </w:r>
      <w:bookmarkEnd w:id="30"/>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ID: FR-07</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FR-06</w:t>
            </w:r>
            <w:r w:rsidRPr="00781CC1">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Pr="00781CC1">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rsidR="004E2099" w:rsidRDefault="004E2099" w:rsidP="00E446EA">
      <w:pPr>
        <w:pStyle w:val="Titolo3"/>
      </w:pPr>
    </w:p>
    <w:p w:rsidR="00E446EA" w:rsidRDefault="005A5C37" w:rsidP="00E446EA">
      <w:pPr>
        <w:pStyle w:val="Titolo3"/>
      </w:pPr>
      <w:bookmarkStart w:id="31" w:name="_Toc466540712"/>
      <w:r w:rsidRPr="005A5C37">
        <w:t>4.2.8 FR-08</w:t>
      </w:r>
      <w:bookmarkEnd w:id="31"/>
    </w:p>
    <w:p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E446EA"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E446EA" w:rsidP="004052DC">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Notification system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tc>
      </w:tr>
      <w:tr w:rsidR="00E446EA"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D2571B">
              <w:rPr>
                <w:rFonts w:ascii="Times New Roman" w:hAnsi="Times New Roman"/>
                <w:sz w:val="24"/>
                <w:szCs w:val="24"/>
              </w:rPr>
              <w:t>ient si è registrato presso il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D2571B">
              <w:rPr>
                <w:rFonts w:ascii="Times New Roman" w:hAnsi="Times New Roman"/>
                <w:sz w:val="24"/>
                <w:szCs w:val="24"/>
              </w:rPr>
              <w:t>orrettamente la connessione al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tc>
      </w:tr>
      <w:tr w:rsidR="00E446EA"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rileva un movimento ed invia una notifica dell’evento al notification</w:t>
            </w:r>
            <w:r w:rsidR="00D2571B">
              <w:rPr>
                <w:rFonts w:ascii="Times New Roman" w:hAnsi="Times New Roman"/>
                <w:sz w:val="24"/>
                <w:szCs w:val="24"/>
              </w:rPr>
              <w:t xml:space="preserve"> </w:t>
            </w:r>
            <w:r>
              <w:rPr>
                <w:rFonts w:ascii="Times New Roman" w:hAnsi="Times New Roman"/>
                <w:sz w:val="24"/>
                <w:szCs w:val="24"/>
              </w:rPr>
              <w:t>system.</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D2571B">
              <w:rPr>
                <w:rFonts w:ascii="Times New Roman" w:hAnsi="Times New Roman"/>
                <w:sz w:val="24"/>
                <w:szCs w:val="24"/>
              </w:rPr>
              <w:t xml:space="preserve"> </w:t>
            </w:r>
            <w:r>
              <w:rPr>
                <w:rFonts w:ascii="Times New Roman" w:hAnsi="Times New Roman"/>
                <w:sz w:val="24"/>
                <w:szCs w:val="24"/>
              </w:rPr>
              <w:t xml:space="preserve">system riceve la notifica dell’evento e la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rsidR="00E446EA" w:rsidRDefault="00E446EA" w:rsidP="00D2571B">
            <w:pPr>
              <w:pStyle w:val="Stiletabella2A"/>
              <w:numPr>
                <w:ilvl w:val="0"/>
                <w:numId w:val="48"/>
              </w:numPr>
            </w:pPr>
            <w:r>
              <w:rPr>
                <w:rFonts w:ascii="Times New Roman" w:hAnsi="Times New Roman"/>
                <w:sz w:val="24"/>
                <w:szCs w:val="24"/>
              </w:rPr>
              <w:t>Il caso d’uso termina.</w:t>
            </w:r>
          </w:p>
        </w:tc>
      </w:tr>
      <w:tr w:rsidR="00E446EA"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lastRenderedPageBreak/>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1a.1. </w:t>
            </w:r>
            <w:r w:rsidR="00F479E9">
              <w:t xml:space="preserve"> </w:t>
            </w:r>
            <w:r>
              <w:t>L’invio</w:t>
            </w:r>
            <w:r w:rsidR="00F479E9">
              <w:t xml:space="preserve"> </w:t>
            </w:r>
            <w:r>
              <w:t>della</w:t>
            </w:r>
            <w:r w:rsidR="00F479E9">
              <w:t xml:space="preserve"> </w:t>
            </w:r>
            <w:r>
              <w:t>notifica</w:t>
            </w:r>
            <w:r w:rsidR="00F479E9">
              <w:t xml:space="preserve"> </w:t>
            </w:r>
            <w:r>
              <w:t>dell’evento al notification</w:t>
            </w:r>
            <w:r w:rsidR="00F479E9">
              <w:t xml:space="preserve"> </w:t>
            </w:r>
            <w:r>
              <w:t xml:space="preserve"> </w:t>
            </w:r>
          </w:p>
          <w:p w:rsidR="00E446EA" w:rsidRDefault="00F479E9" w:rsidP="004052DC">
            <w:r>
              <w:t xml:space="preserve">          </w:t>
            </w:r>
            <w:r w:rsidR="00E446EA">
              <w:t>system fallisce, e viene</w:t>
            </w:r>
            <w:r>
              <w:t xml:space="preserve"> </w:t>
            </w:r>
            <w:r w:rsidR="00E446EA">
              <w:t>generato un errore.</w:t>
            </w:r>
          </w:p>
          <w:p w:rsidR="00F479E9" w:rsidRDefault="00E446EA" w:rsidP="004052DC">
            <w:r>
              <w:t xml:space="preserve">1a.2. </w:t>
            </w:r>
            <w:r w:rsidR="00F479E9">
              <w:t xml:space="preserve"> </w:t>
            </w:r>
            <w:r>
              <w:t>Il sistema server memorizza</w:t>
            </w:r>
            <w:r w:rsidR="00F479E9">
              <w:t xml:space="preserve"> </w:t>
            </w:r>
            <w:r>
              <w:t>l’errore</w:t>
            </w:r>
            <w:r w:rsidR="00F479E9">
              <w:t xml:space="preserve"> </w:t>
            </w:r>
            <w:r>
              <w:t xml:space="preserve">generato in un </w:t>
            </w:r>
          </w:p>
          <w:p w:rsidR="00E446EA" w:rsidRDefault="00F479E9" w:rsidP="004052DC">
            <w:r>
              <w:t xml:space="preserve">          </w:t>
            </w:r>
            <w:r w:rsidR="00E446EA">
              <w:t xml:space="preserve">file </w:t>
            </w:r>
            <w:r>
              <w:t xml:space="preserve"> </w:t>
            </w:r>
            <w:r w:rsidR="00E446EA">
              <w:t>di log su</w:t>
            </w:r>
            <w:r>
              <w:t xml:space="preserve">l </w:t>
            </w:r>
            <w:r w:rsidR="00E446EA">
              <w:t>sistema</w:t>
            </w:r>
            <w:r>
              <w:t xml:space="preserve"> </w:t>
            </w:r>
            <w:r w:rsidR="00E446EA">
              <w:t>stesso.</w:t>
            </w:r>
          </w:p>
          <w:p w:rsidR="00E446EA" w:rsidRDefault="00E446EA" w:rsidP="004052DC">
            <w:r>
              <w:t xml:space="preserve">1a.3. </w:t>
            </w:r>
            <w:r w:rsidR="00F479E9">
              <w:t xml:space="preserve"> </w:t>
            </w:r>
            <w:r>
              <w:t>Il casod’uso</w:t>
            </w:r>
            <w:r w:rsidR="00F479E9">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2b.1. </w:t>
            </w:r>
            <w:r w:rsidR="00F479E9">
              <w:t xml:space="preserve"> </w:t>
            </w:r>
            <w:r>
              <w:t>L’invio</w:t>
            </w:r>
            <w:r w:rsidR="00F479E9">
              <w:t xml:space="preserve"> dellanotifica al sistema client </w:t>
            </w:r>
            <w:r>
              <w:t>fallisce</w:t>
            </w:r>
            <w:r w:rsidR="00F479E9">
              <w:t xml:space="preserve"> </w:t>
            </w:r>
          </w:p>
          <w:p w:rsidR="00E446EA" w:rsidRDefault="00F479E9" w:rsidP="004052DC">
            <w:r>
              <w:t xml:space="preserve">          </w:t>
            </w:r>
            <w:r w:rsidR="00E446EA">
              <w:t>generando un errore.</w:t>
            </w:r>
          </w:p>
          <w:p w:rsidR="00E446EA" w:rsidRDefault="00E446EA" w:rsidP="004052DC">
            <w:r>
              <w:t xml:space="preserve">2b.2. </w:t>
            </w:r>
            <w:r w:rsidR="00F479E9">
              <w:t xml:space="preserve"> </w:t>
            </w:r>
            <w:r>
              <w:t>Il casod’usotermina.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7436" w:rsidRDefault="00E446EA" w:rsidP="004052DC">
            <w:r>
              <w:t xml:space="preserve">3c.1. </w:t>
            </w:r>
            <w:r w:rsidR="00747436">
              <w:t xml:space="preserve">  </w:t>
            </w:r>
            <w:r>
              <w:t>L’utente</w:t>
            </w:r>
            <w:r w:rsidR="00747436">
              <w:t xml:space="preserve"> </w:t>
            </w:r>
            <w:r>
              <w:t>riceve</w:t>
            </w:r>
            <w:r w:rsidR="00747436">
              <w:t xml:space="preserve"> </w:t>
            </w:r>
            <w:r>
              <w:t>la notifica</w:t>
            </w:r>
            <w:r w:rsidR="00747436">
              <w:t xml:space="preserve"> </w:t>
            </w:r>
            <w:r>
              <w:t>dell’evento ma NON avvia</w:t>
            </w:r>
            <w:r w:rsidR="00747436">
              <w:t xml:space="preserve"> </w:t>
            </w:r>
          </w:p>
          <w:p w:rsidR="00E446EA" w:rsidRDefault="00747436" w:rsidP="004052DC">
            <w:r>
              <w:t xml:space="preserve">           </w:t>
            </w:r>
            <w:r w:rsidR="00E446EA">
              <w:t>l’applicazione per poter</w:t>
            </w:r>
            <w:r>
              <w:t xml:space="preserve"> </w:t>
            </w:r>
            <w:r w:rsidR="00E446EA">
              <w:t>visualizzare lo streaming.</w:t>
            </w:r>
          </w:p>
          <w:p w:rsidR="00E446EA" w:rsidRDefault="00E446EA" w:rsidP="004052DC">
            <w:r>
              <w:t xml:space="preserve">3c.2. </w:t>
            </w:r>
            <w:r w:rsidR="00747436">
              <w:t xml:space="preserve">  </w:t>
            </w:r>
            <w:r>
              <w:t>Il casod’uso</w:t>
            </w:r>
            <w:r w:rsidR="00B554A7">
              <w:t xml:space="preserve"> </w:t>
            </w:r>
            <w:r>
              <w:t>termina.</w:t>
            </w:r>
          </w:p>
        </w:tc>
      </w:tr>
    </w:tbl>
    <w:p w:rsidR="004E2099" w:rsidRDefault="004E2099" w:rsidP="004E2099">
      <w:pPr>
        <w:pStyle w:val="Nessunaspaziatura"/>
      </w:pPr>
    </w:p>
    <w:p w:rsidR="004E2099" w:rsidRDefault="002F6746" w:rsidP="004E2099">
      <w:pPr>
        <w:pStyle w:val="Titolo2"/>
      </w:pPr>
      <w:bookmarkStart w:id="32" w:name="_Toc466540713"/>
      <w:r>
        <w:t>4</w:t>
      </w:r>
      <w:r w:rsidR="004B2F9D">
        <w:t>.3</w:t>
      </w:r>
      <w:r w:rsidR="004549F7">
        <w:t xml:space="preserve"> Diagramma dei casi d’uso</w:t>
      </w:r>
      <w:bookmarkEnd w:id="32"/>
    </w:p>
    <w:p w:rsidR="004E2099" w:rsidRPr="004E2099" w:rsidRDefault="004E2099" w:rsidP="004E2099">
      <w:pPr>
        <w:pStyle w:val="Nessunaspaziatura"/>
      </w:pPr>
    </w:p>
    <w:p w:rsidR="00B47347" w:rsidRDefault="00341167" w:rsidP="00A35821">
      <w:pPr>
        <w:pStyle w:val="Corpo"/>
        <w:jc w:val="left"/>
        <w:rPr>
          <w:sz w:val="24"/>
          <w:szCs w:val="24"/>
        </w:rPr>
      </w:pPr>
      <w:r>
        <w:rPr>
          <w:noProof/>
          <w:sz w:val="24"/>
          <w:szCs w:val="24"/>
        </w:rPr>
        <w:drawing>
          <wp:inline distT="0" distB="0" distL="0" distR="0">
            <wp:extent cx="5381625" cy="5040067"/>
            <wp:effectExtent l="19050" t="0" r="9525"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84741" cy="5042985"/>
                    </a:xfrm>
                    <a:prstGeom prst="rect">
                      <a:avLst/>
                    </a:prstGeom>
                    <a:noFill/>
                    <a:ln w="9525">
                      <a:noFill/>
                      <a:miter lim="800000"/>
                      <a:headEnd/>
                      <a:tailEnd/>
                    </a:ln>
                  </pic:spPr>
                </pic:pic>
              </a:graphicData>
            </a:graphic>
          </wp:inline>
        </w:drawing>
      </w:r>
    </w:p>
    <w:p w:rsidR="00B9224F" w:rsidRDefault="00B9224F">
      <w:pPr>
        <w:pStyle w:val="Corpo"/>
        <w:rPr>
          <w:sz w:val="24"/>
          <w:szCs w:val="24"/>
        </w:rPr>
      </w:pPr>
    </w:p>
    <w:p w:rsidR="00B47347" w:rsidRDefault="002F6746" w:rsidP="00781CC1">
      <w:pPr>
        <w:pStyle w:val="Titolo2"/>
      </w:pPr>
      <w:bookmarkStart w:id="33" w:name="_Toc466540714"/>
      <w:r>
        <w:lastRenderedPageBreak/>
        <w:t>4</w:t>
      </w:r>
      <w:r w:rsidR="004B2F9D">
        <w:t>.4</w:t>
      </w:r>
      <w:r w:rsidR="004549F7">
        <w:t xml:space="preserve"> Requisiti non funzionali</w:t>
      </w:r>
      <w:r w:rsidR="004A7FB6">
        <w:t xml:space="preserve"> e vincoli di progettazione</w:t>
      </w:r>
      <w:bookmarkEnd w:id="33"/>
    </w:p>
    <w:p w:rsidR="008132E0" w:rsidRPr="008132E0" w:rsidRDefault="008132E0" w:rsidP="008132E0"/>
    <w:p w:rsidR="008132E0" w:rsidRPr="008132E0" w:rsidRDefault="008132E0" w:rsidP="008132E0">
      <w:r>
        <w:t>Di seguito vengono riportati tutti i requisiti non funzionali richiesti dal sistema.</w:t>
      </w:r>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35EBE"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Tempo di Risposta</w:t>
            </w:r>
          </w:p>
        </w:tc>
      </w:tr>
      <w:tr w:rsidR="00A35EBE"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Usabilità dell’interfaccia Utente</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rsidR="00B47347" w:rsidRDefault="00B47347" w:rsidP="00781CC1">
      <w:pPr>
        <w:pStyle w:val="Titolo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Fault Tollerance del Sistema</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rsidR="008132E0" w:rsidRPr="008132E0" w:rsidRDefault="008132E0" w:rsidP="008132E0"/>
    <w:p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151B64"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Spazio di archiviazione</w:t>
            </w:r>
          </w:p>
        </w:tc>
      </w:tr>
      <w:tr w:rsidR="00151B64"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r>
              <w:rPr>
                <w:rFonts w:ascii="Times New Roman" w:hAnsi="Times New Roman"/>
                <w:sz w:val="24"/>
                <w:szCs w:val="24"/>
              </w:rPr>
              <w:t xml:space="preserve"> </w:t>
            </w:r>
          </w:p>
          <w:p w:rsidR="00F06A81" w:rsidRDefault="00F06A81" w:rsidP="00607EB1">
            <w:pPr>
              <w:pStyle w:val="Stiletabella2A"/>
              <w:jc w:val="both"/>
              <w:rPr>
                <w:rFonts w:ascii="Times New Roman" w:hAnsi="Times New Roman"/>
                <w:sz w:val="24"/>
                <w:szCs w:val="24"/>
              </w:rPr>
            </w:pPr>
          </w:p>
          <w:p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r w:rsidR="00607EB1">
              <w:rPr>
                <w:rFonts w:ascii="Times New Roman" w:hAnsi="Times New Roman"/>
                <w:sz w:val="24"/>
                <w:szCs w:val="24"/>
              </w:rPr>
              <w:t xml:space="preserve"> </w:t>
            </w:r>
          </w:p>
          <w:p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r w:rsidR="00607EB1">
              <w:rPr>
                <w:rFonts w:ascii="Times New Roman" w:hAnsi="Times New Roman"/>
                <w:sz w:val="24"/>
                <w:szCs w:val="24"/>
              </w:rPr>
              <w:t xml:space="preserve"> </w:t>
            </w:r>
          </w:p>
          <w:p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rsidR="00151B64" w:rsidRDefault="00151B64" w:rsidP="00F16486"/>
    <w:p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F06A81"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Consumo Energetico</w:t>
            </w:r>
          </w:p>
        </w:tc>
      </w:tr>
      <w:tr w:rsidR="00F06A81"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rsidR="00B47347" w:rsidRDefault="00B47347" w:rsidP="00781CC1">
      <w:pPr>
        <w:pStyle w:val="Titolo2"/>
      </w:pPr>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B47347">
      <w:pPr>
        <w:pStyle w:val="Corpo"/>
        <w:rPr>
          <w:sz w:val="24"/>
          <w:szCs w:val="24"/>
        </w:rPr>
      </w:pPr>
    </w:p>
    <w:p w:rsidR="00B47347" w:rsidRDefault="002F6746" w:rsidP="00781CC1">
      <w:pPr>
        <w:pStyle w:val="Titolo2"/>
      </w:pPr>
      <w:bookmarkStart w:id="34" w:name="_Toc466540715"/>
      <w:r>
        <w:lastRenderedPageBreak/>
        <w:t>4</w:t>
      </w:r>
      <w:r w:rsidR="004B2F9D">
        <w:t xml:space="preserve">.6 </w:t>
      </w:r>
      <w:r w:rsidR="004549F7">
        <w:t>Attributi del sistema</w:t>
      </w:r>
      <w:bookmarkEnd w:id="34"/>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1111D"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4C4A78" w:rsidP="00A1111D">
            <w:pPr>
              <w:pStyle w:val="Stiletabella1A"/>
              <w:jc w:val="center"/>
            </w:pPr>
            <w:r>
              <w:rPr>
                <w:rFonts w:ascii="Cambria" w:eastAsia="Cambria" w:hAnsi="Cambria" w:cs="Cambria"/>
                <w:sz w:val="28"/>
                <w:szCs w:val="28"/>
              </w:rPr>
              <w:t>Affidabilità</w:t>
            </w:r>
          </w:p>
        </w:tc>
      </w:tr>
      <w:tr w:rsidR="00A1111D"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rsidR="002B790A" w:rsidRDefault="002B790A" w:rsidP="00A1111D">
            <w:pPr>
              <w:pStyle w:val="Stiletabella2A"/>
              <w:jc w:val="both"/>
              <w:rPr>
                <w:rFonts w:ascii="Times New Roman" w:hAnsi="Times New Roman"/>
                <w:sz w:val="24"/>
                <w:szCs w:val="24"/>
              </w:rPr>
            </w:pPr>
          </w:p>
          <w:p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rsidR="00B47347" w:rsidRDefault="00B47347">
      <w:pPr>
        <w:pStyle w:val="Corpo"/>
        <w:rPr>
          <w:sz w:val="24"/>
          <w:szCs w:val="24"/>
        </w:rPr>
      </w:pPr>
    </w:p>
    <w:p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Accessibilità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rsidR="00C230B3" w:rsidRDefault="00C230B3">
      <w:pPr>
        <w:pStyle w:val="Corpo"/>
        <w:rPr>
          <w:sz w:val="24"/>
          <w:szCs w:val="24"/>
        </w:rPr>
      </w:pPr>
    </w:p>
    <w:p w:rsidR="00A1111D" w:rsidRDefault="00A1111D">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Sicurezza</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C230B3" w:rsidP="00EF2DBE">
            <w:pPr>
              <w:pStyle w:val="Stiletabella2A"/>
              <w:jc w:val="both"/>
              <w:rPr>
                <w:rFonts w:ascii="Times New Roman" w:hAnsi="Times New Roman"/>
                <w:sz w:val="24"/>
                <w:szCs w:val="24"/>
              </w:rPr>
            </w:pPr>
          </w:p>
        </w:tc>
      </w:tr>
    </w:tbl>
    <w:p w:rsidR="00A1111D" w:rsidRDefault="00A1111D">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Mantenibilità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Portabilità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C230B3" w:rsidP="00EF2DBE">
            <w:pPr>
              <w:pStyle w:val="Stiletabella2A"/>
              <w:jc w:val="both"/>
              <w:rPr>
                <w:rFonts w:ascii="Times New Roman" w:hAnsi="Times New Roman"/>
                <w:sz w:val="24"/>
                <w:szCs w:val="24"/>
              </w:rPr>
            </w:pP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Disponibilità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rsidR="0090294E" w:rsidRDefault="0090294E" w:rsidP="0090294E">
            <w:pPr>
              <w:pStyle w:val="Stiletabella2A"/>
              <w:jc w:val="both"/>
              <w:rPr>
                <w:rFonts w:ascii="Times New Roman" w:hAnsi="Times New Roman"/>
                <w:sz w:val="24"/>
                <w:szCs w:val="24"/>
              </w:rPr>
            </w:pPr>
          </w:p>
          <w:p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rsidR="00C230B3" w:rsidRDefault="0090294E" w:rsidP="0090294E">
            <w:pPr>
              <w:pStyle w:val="Stiletabella2A"/>
              <w:jc w:val="both"/>
              <w:rPr>
                <w:rFonts w:ascii="Times New Roman" w:hAnsi="Times New Roman"/>
                <w:sz w:val="24"/>
                <w:szCs w:val="24"/>
              </w:rPr>
            </w:pPr>
            <w:r>
              <w:rPr>
                <w:rFonts w:ascii="Times New Roman" w:hAnsi="Times New Roman"/>
                <w:sz w:val="24"/>
                <w:szCs w:val="24"/>
              </w:rPr>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rsidR="00C230B3" w:rsidRDefault="00C230B3">
      <w:pPr>
        <w:pStyle w:val="Corpo"/>
        <w:rPr>
          <w:sz w:val="24"/>
          <w:szCs w:val="24"/>
        </w:rPr>
      </w:pPr>
    </w:p>
    <w:p w:rsidR="00B47347" w:rsidRDefault="002F6746" w:rsidP="00781CC1">
      <w:pPr>
        <w:pStyle w:val="Titolo2"/>
      </w:pPr>
      <w:bookmarkStart w:id="35" w:name="_Toc466540716"/>
      <w:r>
        <w:lastRenderedPageBreak/>
        <w:t>4</w:t>
      </w:r>
      <w:r w:rsidR="004B2F9D">
        <w:t>.7</w:t>
      </w:r>
      <w:r w:rsidR="004549F7">
        <w:t xml:space="preserve"> Altri requisiti</w:t>
      </w:r>
      <w:bookmarkEnd w:id="35"/>
    </w:p>
    <w:p w:rsidR="008D4831" w:rsidRPr="008D4831" w:rsidRDefault="008D4831" w:rsidP="008D4831"/>
    <w:p w:rsidR="003D0EA6" w:rsidRDefault="008D4831" w:rsidP="00F97C5A">
      <w:pPr>
        <w:pStyle w:val="Nessunaspaziatura"/>
      </w:pPr>
      <w:r w:rsidRPr="008D4831">
        <w:t xml:space="preserve">Il sistema deve essere </w:t>
      </w:r>
      <w:r w:rsidR="003D0EA6">
        <w:t>implementato</w:t>
      </w:r>
      <w:r w:rsidRPr="008D4831">
        <w:t xml:space="preserve"> utilizzando i seguenti linguaggi di programmazi</w:t>
      </w:r>
      <w:r w:rsidR="003D0EA6">
        <w:t xml:space="preserve">one: </w:t>
      </w:r>
    </w:p>
    <w:p w:rsidR="003D0EA6" w:rsidRDefault="003D0EA6" w:rsidP="003D0EA6">
      <w:pPr>
        <w:pStyle w:val="Nessunaspaziatura"/>
        <w:numPr>
          <w:ilvl w:val="0"/>
          <w:numId w:val="51"/>
        </w:numPr>
      </w:pPr>
      <w:r>
        <w:t xml:space="preserve">Java per lo sviluppo della componente client che dovrà essere deployata sul dispositivo mobile  </w:t>
      </w:r>
    </w:p>
    <w:p w:rsidR="003D0EA6" w:rsidRDefault="003D0EA6" w:rsidP="003D0EA6">
      <w:pPr>
        <w:pStyle w:val="Nessunaspaziatura"/>
        <w:numPr>
          <w:ilvl w:val="0"/>
          <w:numId w:val="51"/>
        </w:numPr>
      </w:pPr>
      <w:r>
        <w:t xml:space="preserve">PHP per la componente Server. </w:t>
      </w:r>
    </w:p>
    <w:p w:rsidR="008E05E2" w:rsidRDefault="008E05E2" w:rsidP="00F97C5A">
      <w:pPr>
        <w:pStyle w:val="Nessunaspaziatura"/>
      </w:pPr>
    </w:p>
    <w:p w:rsidR="003D0EA6" w:rsidRDefault="003D0EA6" w:rsidP="00F97C5A">
      <w:pPr>
        <w:pStyle w:val="Nessunaspaziatura"/>
      </w:pPr>
      <w:r>
        <w:t>L’implementazione della component client deve essere realizzata attraverso la suite/framework Android Studio.</w:t>
      </w:r>
    </w:p>
    <w:p w:rsidR="003D0EA6" w:rsidRDefault="003D0EA6" w:rsidP="00F97C5A">
      <w:pPr>
        <w:pStyle w:val="Nessunaspaziatura"/>
      </w:pPr>
    </w:p>
    <w:p w:rsidR="00B47347" w:rsidRDefault="00B47347">
      <w:pPr>
        <w:pStyle w:val="Corpo"/>
        <w:rPr>
          <w:sz w:val="24"/>
          <w:szCs w:val="24"/>
        </w:rPr>
      </w:pPr>
    </w:p>
    <w:p w:rsidR="00F16486" w:rsidRDefault="00F16486">
      <w:pPr>
        <w:pStyle w:val="Corpo"/>
        <w:rPr>
          <w:sz w:val="24"/>
          <w:szCs w:val="24"/>
        </w:rPr>
      </w:pPr>
    </w:p>
    <w:p w:rsidR="00B47347" w:rsidRDefault="002F6746" w:rsidP="00781CC1">
      <w:pPr>
        <w:pStyle w:val="Titolo2"/>
      </w:pPr>
      <w:bookmarkStart w:id="36" w:name="_Toc466540717"/>
      <w:r>
        <w:t>4</w:t>
      </w:r>
      <w:r w:rsidR="004B2F9D">
        <w:t xml:space="preserve">.8 </w:t>
      </w:r>
      <w:r w:rsidR="004549F7">
        <w:t xml:space="preserve"> Interfacce utente</w:t>
      </w:r>
      <w:bookmarkEnd w:id="36"/>
    </w:p>
    <w:p w:rsidR="00B47347" w:rsidRDefault="00B47347">
      <w:pPr>
        <w:pStyle w:val="Corpo"/>
        <w:rPr>
          <w:sz w:val="24"/>
          <w:szCs w:val="24"/>
        </w:rPr>
      </w:pPr>
    </w:p>
    <w:p w:rsidR="00B47347" w:rsidRDefault="00074129" w:rsidP="00074129">
      <w:pPr>
        <w:pStyle w:val="Nessunaspaziatura"/>
      </w:pPr>
      <w:r>
        <w:t>In fase di avvio dell’applicazione mobile viene mostrata all’utente la GUI di configurazione.</w:t>
      </w:r>
    </w:p>
    <w:p w:rsidR="00F16486" w:rsidRDefault="00F16486">
      <w:pPr>
        <w:pStyle w:val="Corpo"/>
        <w:rPr>
          <w:sz w:val="24"/>
          <w:szCs w:val="24"/>
        </w:rPr>
      </w:pPr>
    </w:p>
    <w:p w:rsidR="00B47347" w:rsidRDefault="002F6746" w:rsidP="00781CC1">
      <w:pPr>
        <w:pStyle w:val="Titolo2"/>
      </w:pPr>
      <w:bookmarkStart w:id="37" w:name="_Toc466540718"/>
      <w:r>
        <w:t>4</w:t>
      </w:r>
      <w:r w:rsidR="004B2F9D">
        <w:t xml:space="preserve">.9 </w:t>
      </w:r>
      <w:r w:rsidR="004549F7">
        <w:t xml:space="preserve"> Diagramma delle classi di dominio del sistema</w:t>
      </w:r>
      <w:bookmarkEnd w:id="37"/>
    </w:p>
    <w:p w:rsidR="00B47347" w:rsidRDefault="00B47347">
      <w:pPr>
        <w:pStyle w:val="Corpo"/>
        <w:rPr>
          <w:sz w:val="24"/>
          <w:szCs w:val="24"/>
        </w:rPr>
      </w:pPr>
    </w:p>
    <w:p w:rsidR="00B47347" w:rsidRDefault="00B47347">
      <w:pPr>
        <w:pStyle w:val="Corpo"/>
        <w:rPr>
          <w:sz w:val="24"/>
          <w:szCs w:val="24"/>
        </w:rPr>
      </w:pPr>
    </w:p>
    <w:p w:rsidR="00B47347" w:rsidRDefault="00B47347">
      <w:pPr>
        <w:pStyle w:val="Corpo"/>
      </w:pPr>
    </w:p>
    <w:sectPr w:rsidR="00B47347" w:rsidSect="00B47347">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BF0" w:rsidRDefault="00107BF0" w:rsidP="00B47347">
      <w:r>
        <w:separator/>
      </w:r>
    </w:p>
  </w:endnote>
  <w:endnote w:type="continuationSeparator" w:id="1">
    <w:p w:rsidR="00107BF0" w:rsidRDefault="00107BF0" w:rsidP="00B47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648297"/>
      <w:docPartObj>
        <w:docPartGallery w:val="Page Numbers (Bottom of Page)"/>
        <w:docPartUnique/>
      </w:docPartObj>
    </w:sdtPr>
    <w:sdtContent>
      <w:p w:rsidR="00EF2DBE" w:rsidRDefault="00EF2DBE">
        <w:pPr>
          <w:pStyle w:val="Pidipagina"/>
          <w:jc w:val="right"/>
        </w:pPr>
        <w:fldSimple w:instr=" PAGE   \* MERGEFORMAT ">
          <w:r w:rsidR="006728D8">
            <w:rPr>
              <w:noProof/>
            </w:rPr>
            <w:t>17</w:t>
          </w:r>
        </w:fldSimple>
      </w:p>
    </w:sdtContent>
  </w:sdt>
  <w:p w:rsidR="00EF2DBE" w:rsidRDefault="00EF2DBE">
    <w:pPr>
      <w:pStyle w:val="Intestazioneepidipagina"/>
      <w:tabs>
        <w:tab w:val="clear" w:pos="9020"/>
        <w:tab w:val="center" w:pos="4816"/>
        <w:tab w:val="right" w:pos="96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BF0" w:rsidRDefault="00107BF0" w:rsidP="00B47347">
      <w:r>
        <w:separator/>
      </w:r>
    </w:p>
  </w:footnote>
  <w:footnote w:type="continuationSeparator" w:id="1">
    <w:p w:rsidR="00107BF0" w:rsidRDefault="00107BF0" w:rsidP="00B47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7">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2">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3">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6">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8">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9">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6">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7">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9">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0">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3">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5">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6">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3">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4">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8">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0">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2"/>
  </w:num>
  <w:num w:numId="2">
    <w:abstractNumId w:val="43"/>
  </w:num>
  <w:num w:numId="3">
    <w:abstractNumId w:val="12"/>
  </w:num>
  <w:num w:numId="4">
    <w:abstractNumId w:val="36"/>
  </w:num>
  <w:num w:numId="5">
    <w:abstractNumId w:val="38"/>
  </w:num>
  <w:num w:numId="6">
    <w:abstractNumId w:val="16"/>
  </w:num>
  <w:num w:numId="7">
    <w:abstractNumId w:val="26"/>
  </w:num>
  <w:num w:numId="8">
    <w:abstractNumId w:val="5"/>
  </w:num>
  <w:num w:numId="9">
    <w:abstractNumId w:val="0"/>
  </w:num>
  <w:num w:numId="10">
    <w:abstractNumId w:val="19"/>
  </w:num>
  <w:num w:numId="11">
    <w:abstractNumId w:val="45"/>
  </w:num>
  <w:num w:numId="12">
    <w:abstractNumId w:val="27"/>
  </w:num>
  <w:num w:numId="13">
    <w:abstractNumId w:val="7"/>
  </w:num>
  <w:num w:numId="14">
    <w:abstractNumId w:val="6"/>
  </w:num>
  <w:num w:numId="15">
    <w:abstractNumId w:val="8"/>
  </w:num>
  <w:num w:numId="16">
    <w:abstractNumId w:val="2"/>
  </w:num>
  <w:num w:numId="17">
    <w:abstractNumId w:val="30"/>
  </w:num>
  <w:num w:numId="18">
    <w:abstractNumId w:val="28"/>
  </w:num>
  <w:num w:numId="19">
    <w:abstractNumId w:val="24"/>
  </w:num>
  <w:num w:numId="20">
    <w:abstractNumId w:val="15"/>
  </w:num>
  <w:num w:numId="21">
    <w:abstractNumId w:val="39"/>
  </w:num>
  <w:num w:numId="22">
    <w:abstractNumId w:val="20"/>
  </w:num>
  <w:num w:numId="23">
    <w:abstractNumId w:val="11"/>
  </w:num>
  <w:num w:numId="24">
    <w:abstractNumId w:val="29"/>
  </w:num>
  <w:num w:numId="25">
    <w:abstractNumId w:val="33"/>
  </w:num>
  <w:num w:numId="26">
    <w:abstractNumId w:val="21"/>
  </w:num>
  <w:num w:numId="27">
    <w:abstractNumId w:val="42"/>
  </w:num>
  <w:num w:numId="28">
    <w:abstractNumId w:val="3"/>
  </w:num>
  <w:num w:numId="29">
    <w:abstractNumId w:val="13"/>
  </w:num>
  <w:num w:numId="30">
    <w:abstractNumId w:val="9"/>
  </w:num>
  <w:num w:numId="31">
    <w:abstractNumId w:val="17"/>
  </w:num>
  <w:num w:numId="32">
    <w:abstractNumId w:val="18"/>
  </w:num>
  <w:num w:numId="33">
    <w:abstractNumId w:val="44"/>
  </w:num>
  <w:num w:numId="34">
    <w:abstractNumId w:val="35"/>
  </w:num>
  <w:num w:numId="35">
    <w:abstractNumId w:val="4"/>
  </w:num>
  <w:num w:numId="36">
    <w:abstractNumId w:val="50"/>
  </w:num>
  <w:num w:numId="37">
    <w:abstractNumId w:val="25"/>
  </w:num>
  <w:num w:numId="38">
    <w:abstractNumId w:val="31"/>
  </w:num>
  <w:num w:numId="39">
    <w:abstractNumId w:val="37"/>
  </w:num>
  <w:num w:numId="40">
    <w:abstractNumId w:val="49"/>
  </w:num>
  <w:num w:numId="41">
    <w:abstractNumId w:val="34"/>
  </w:num>
  <w:num w:numId="42">
    <w:abstractNumId w:val="41"/>
  </w:num>
  <w:num w:numId="43">
    <w:abstractNumId w:val="47"/>
  </w:num>
  <w:num w:numId="44">
    <w:abstractNumId w:val="1"/>
  </w:num>
  <w:num w:numId="45">
    <w:abstractNumId w:val="48"/>
  </w:num>
  <w:num w:numId="46">
    <w:abstractNumId w:val="10"/>
  </w:num>
  <w:num w:numId="47">
    <w:abstractNumId w:val="23"/>
  </w:num>
  <w:num w:numId="48">
    <w:abstractNumId w:val="46"/>
  </w:num>
  <w:num w:numId="49">
    <w:abstractNumId w:val="40"/>
  </w:num>
  <w:num w:numId="50">
    <w:abstractNumId w:val="14"/>
  </w:num>
  <w:num w:numId="51">
    <w:abstractNumId w:val="22"/>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B47347"/>
    <w:rsid w:val="00006696"/>
    <w:rsid w:val="00006A2A"/>
    <w:rsid w:val="00022622"/>
    <w:rsid w:val="00025DF8"/>
    <w:rsid w:val="00040352"/>
    <w:rsid w:val="00043049"/>
    <w:rsid w:val="00067A93"/>
    <w:rsid w:val="00074129"/>
    <w:rsid w:val="000875E6"/>
    <w:rsid w:val="00096D46"/>
    <w:rsid w:val="000A17F0"/>
    <w:rsid w:val="000C1E64"/>
    <w:rsid w:val="000D5A41"/>
    <w:rsid w:val="000F6350"/>
    <w:rsid w:val="000F7492"/>
    <w:rsid w:val="00107BF0"/>
    <w:rsid w:val="0011067C"/>
    <w:rsid w:val="001236BB"/>
    <w:rsid w:val="00125F40"/>
    <w:rsid w:val="001373B5"/>
    <w:rsid w:val="00151B64"/>
    <w:rsid w:val="00160992"/>
    <w:rsid w:val="001637B3"/>
    <w:rsid w:val="001730E8"/>
    <w:rsid w:val="001A013D"/>
    <w:rsid w:val="001D5C89"/>
    <w:rsid w:val="001F68AA"/>
    <w:rsid w:val="00214492"/>
    <w:rsid w:val="00230320"/>
    <w:rsid w:val="00250610"/>
    <w:rsid w:val="002A05A3"/>
    <w:rsid w:val="002B790A"/>
    <w:rsid w:val="002D3014"/>
    <w:rsid w:val="002F3194"/>
    <w:rsid w:val="002F584C"/>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D0EA6"/>
    <w:rsid w:val="003D17FC"/>
    <w:rsid w:val="003E2767"/>
    <w:rsid w:val="004052DC"/>
    <w:rsid w:val="00446BE7"/>
    <w:rsid w:val="004500CC"/>
    <w:rsid w:val="00451B4D"/>
    <w:rsid w:val="00452F40"/>
    <w:rsid w:val="00453E4A"/>
    <w:rsid w:val="004549F7"/>
    <w:rsid w:val="00460FE8"/>
    <w:rsid w:val="004661DA"/>
    <w:rsid w:val="00473DA5"/>
    <w:rsid w:val="004A7FB6"/>
    <w:rsid w:val="004B2F9D"/>
    <w:rsid w:val="004C4A78"/>
    <w:rsid w:val="004D7C66"/>
    <w:rsid w:val="004E2099"/>
    <w:rsid w:val="005405DE"/>
    <w:rsid w:val="00582E6D"/>
    <w:rsid w:val="005852A3"/>
    <w:rsid w:val="005A1A6D"/>
    <w:rsid w:val="005A5C37"/>
    <w:rsid w:val="005C072D"/>
    <w:rsid w:val="005C29A3"/>
    <w:rsid w:val="005F5397"/>
    <w:rsid w:val="00605AEF"/>
    <w:rsid w:val="00607EB1"/>
    <w:rsid w:val="00612302"/>
    <w:rsid w:val="00621173"/>
    <w:rsid w:val="00635D3B"/>
    <w:rsid w:val="006372E3"/>
    <w:rsid w:val="00652334"/>
    <w:rsid w:val="00655912"/>
    <w:rsid w:val="00660364"/>
    <w:rsid w:val="006674DA"/>
    <w:rsid w:val="006708BF"/>
    <w:rsid w:val="006728D8"/>
    <w:rsid w:val="00686801"/>
    <w:rsid w:val="006A1D30"/>
    <w:rsid w:val="006B4EFD"/>
    <w:rsid w:val="006C7F0D"/>
    <w:rsid w:val="006D58D1"/>
    <w:rsid w:val="006E40E1"/>
    <w:rsid w:val="00705027"/>
    <w:rsid w:val="00731788"/>
    <w:rsid w:val="00732C34"/>
    <w:rsid w:val="007467B1"/>
    <w:rsid w:val="00747436"/>
    <w:rsid w:val="007745EB"/>
    <w:rsid w:val="00781CC1"/>
    <w:rsid w:val="0079767D"/>
    <w:rsid w:val="007A7939"/>
    <w:rsid w:val="007B49C8"/>
    <w:rsid w:val="007D5D62"/>
    <w:rsid w:val="007F6FD0"/>
    <w:rsid w:val="008132E0"/>
    <w:rsid w:val="00831470"/>
    <w:rsid w:val="00841F4A"/>
    <w:rsid w:val="00844092"/>
    <w:rsid w:val="008541BD"/>
    <w:rsid w:val="00863673"/>
    <w:rsid w:val="008C564B"/>
    <w:rsid w:val="008D2AE5"/>
    <w:rsid w:val="008D4831"/>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FD3"/>
    <w:rsid w:val="009B47AE"/>
    <w:rsid w:val="009B7703"/>
    <w:rsid w:val="009C2F70"/>
    <w:rsid w:val="009C7713"/>
    <w:rsid w:val="009E0230"/>
    <w:rsid w:val="009F5181"/>
    <w:rsid w:val="00A053D1"/>
    <w:rsid w:val="00A1111D"/>
    <w:rsid w:val="00A124FB"/>
    <w:rsid w:val="00A31E6C"/>
    <w:rsid w:val="00A33DC5"/>
    <w:rsid w:val="00A35821"/>
    <w:rsid w:val="00A35EBE"/>
    <w:rsid w:val="00A40D27"/>
    <w:rsid w:val="00A44D06"/>
    <w:rsid w:val="00A45E0C"/>
    <w:rsid w:val="00A57CF0"/>
    <w:rsid w:val="00A803C6"/>
    <w:rsid w:val="00AA1CD3"/>
    <w:rsid w:val="00AB3F53"/>
    <w:rsid w:val="00AC0A2B"/>
    <w:rsid w:val="00AD6C50"/>
    <w:rsid w:val="00AE1B75"/>
    <w:rsid w:val="00AE5B5B"/>
    <w:rsid w:val="00B03E59"/>
    <w:rsid w:val="00B1612F"/>
    <w:rsid w:val="00B17968"/>
    <w:rsid w:val="00B27BC1"/>
    <w:rsid w:val="00B47347"/>
    <w:rsid w:val="00B47CD7"/>
    <w:rsid w:val="00B54572"/>
    <w:rsid w:val="00B554A7"/>
    <w:rsid w:val="00B8666A"/>
    <w:rsid w:val="00B9224F"/>
    <w:rsid w:val="00B93382"/>
    <w:rsid w:val="00B9459B"/>
    <w:rsid w:val="00BB3B89"/>
    <w:rsid w:val="00BD5782"/>
    <w:rsid w:val="00BD6ADF"/>
    <w:rsid w:val="00C017B5"/>
    <w:rsid w:val="00C04EAB"/>
    <w:rsid w:val="00C1769D"/>
    <w:rsid w:val="00C230B3"/>
    <w:rsid w:val="00C25DD8"/>
    <w:rsid w:val="00C34E46"/>
    <w:rsid w:val="00C44A3E"/>
    <w:rsid w:val="00C459F1"/>
    <w:rsid w:val="00CC562E"/>
    <w:rsid w:val="00CF7DE8"/>
    <w:rsid w:val="00D03812"/>
    <w:rsid w:val="00D053BD"/>
    <w:rsid w:val="00D077C1"/>
    <w:rsid w:val="00D14348"/>
    <w:rsid w:val="00D16CBF"/>
    <w:rsid w:val="00D2571B"/>
    <w:rsid w:val="00D50722"/>
    <w:rsid w:val="00DA2EFA"/>
    <w:rsid w:val="00DB4808"/>
    <w:rsid w:val="00DD5DD1"/>
    <w:rsid w:val="00DE3462"/>
    <w:rsid w:val="00DF41C0"/>
    <w:rsid w:val="00E0224F"/>
    <w:rsid w:val="00E05641"/>
    <w:rsid w:val="00E41055"/>
    <w:rsid w:val="00E446EA"/>
    <w:rsid w:val="00E57360"/>
    <w:rsid w:val="00E6554D"/>
    <w:rsid w:val="00E6756F"/>
    <w:rsid w:val="00E83B69"/>
    <w:rsid w:val="00E9636E"/>
    <w:rsid w:val="00EB3453"/>
    <w:rsid w:val="00EB4CA2"/>
    <w:rsid w:val="00ED4ABF"/>
    <w:rsid w:val="00EE4B56"/>
    <w:rsid w:val="00EF2DBE"/>
    <w:rsid w:val="00F06A81"/>
    <w:rsid w:val="00F100C9"/>
    <w:rsid w:val="00F16486"/>
    <w:rsid w:val="00F2589F"/>
    <w:rsid w:val="00F37E58"/>
    <w:rsid w:val="00F479E9"/>
    <w:rsid w:val="00F95BA3"/>
    <w:rsid w:val="00F97C5A"/>
    <w:rsid w:val="00FB2C71"/>
    <w:rsid w:val="00FC40DE"/>
    <w:rsid w:val="00FD1660"/>
    <w:rsid w:val="00FD4BCC"/>
    <w:rsid w:val="00FE2C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B47347"/>
    <w:rPr>
      <w:sz w:val="24"/>
      <w:szCs w:val="24"/>
      <w:lang w:val="en-US" w:eastAsia="en-US"/>
    </w:rPr>
  </w:style>
  <w:style w:type="paragraph" w:styleId="Titolo1">
    <w:name w:val="heading 1"/>
    <w:basedOn w:val="Normale"/>
    <w:next w:val="Normale"/>
    <w:link w:val="Titolo1Carattere"/>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Titolo2">
    <w:name w:val="heading 2"/>
    <w:basedOn w:val="Normale"/>
    <w:next w:val="Normale"/>
    <w:link w:val="Titolo2Carattere"/>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Titolo3">
    <w:name w:val="heading 3"/>
    <w:basedOn w:val="Normale"/>
    <w:next w:val="Normale"/>
    <w:link w:val="Titolo3Carattere"/>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B47347"/>
    <w:rPr>
      <w:u w:val="single"/>
    </w:rPr>
  </w:style>
  <w:style w:type="table" w:customStyle="1" w:styleId="TableNormal">
    <w:name w:val="Table Normal"/>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
    <w:name w:val="TOC 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
    <w:name w:val="TOC 2"/>
    <w:rsid w:val="00B47347"/>
    <w:pPr>
      <w:tabs>
        <w:tab w:val="right" w:pos="8928"/>
      </w:tabs>
      <w:spacing w:after="120"/>
      <w:ind w:left="240"/>
    </w:pPr>
    <w:rPr>
      <w:rFonts w:ascii="Helvetica" w:hAnsi="Helvetica" w:cs="Arial Unicode MS"/>
      <w:color w:val="000000"/>
      <w:sz w:val="24"/>
      <w:szCs w:val="24"/>
    </w:rPr>
  </w:style>
  <w:style w:type="paragraph" w:styleId="Intestazione">
    <w:name w:val="header"/>
    <w:next w:val="Corpo"/>
    <w:rsid w:val="00B47347"/>
    <w:pPr>
      <w:keepNext/>
      <w:outlineLvl w:val="1"/>
    </w:pPr>
    <w:rPr>
      <w:rFonts w:ascii="Helvetica" w:hAnsi="Helvetica" w:cs="Arial Unicode MS"/>
      <w:b/>
      <w:bCs/>
      <w:color w:val="000000"/>
      <w:sz w:val="36"/>
      <w:szCs w:val="36"/>
    </w:rPr>
  </w:style>
  <w:style w:type="paragraph" w:customStyle="1" w:styleId="TOC3">
    <w:name w:val="TOC 3"/>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
    <w:name w:val="TOC 4"/>
    <w:rsid w:val="00B47347"/>
    <w:pPr>
      <w:tabs>
        <w:tab w:val="right" w:pos="8928"/>
      </w:tabs>
      <w:spacing w:after="120"/>
    </w:pPr>
    <w:rPr>
      <w:rFonts w:ascii="Helvetica" w:hAnsi="Helvetica" w:cs="Arial Unicode MS"/>
      <w:b/>
      <w:bCs/>
      <w:color w:val="000000"/>
      <w:sz w:val="28"/>
      <w:szCs w:val="28"/>
    </w:rPr>
  </w:style>
  <w:style w:type="paragraph" w:styleId="Titolo">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essunaspaziatura">
    <w:name w:val="No Spacing"/>
    <w:uiPriority w:val="1"/>
    <w:qFormat/>
    <w:rsid w:val="00605AEF"/>
    <w:pPr>
      <w:jc w:val="both"/>
    </w:pPr>
    <w:rPr>
      <w:sz w:val="24"/>
      <w:szCs w:val="24"/>
      <w:lang w:val="en-US" w:eastAsia="en-US"/>
    </w:rPr>
  </w:style>
  <w:style w:type="character" w:customStyle="1" w:styleId="Titolo1Carattere">
    <w:name w:val="Titolo 1 Carattere"/>
    <w:basedOn w:val="Carpredefinitoparagrafo"/>
    <w:link w:val="Titolo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Titolo2Carattere">
    <w:name w:val="Titolo 2 Carattere"/>
    <w:basedOn w:val="Carpredefinitoparagrafo"/>
    <w:link w:val="Titolo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Titolo3Carattere">
    <w:name w:val="Titolo 3 Carattere"/>
    <w:basedOn w:val="Carpredefinitoparagrafo"/>
    <w:link w:val="Titolo3"/>
    <w:uiPriority w:val="9"/>
    <w:rsid w:val="002F584C"/>
    <w:rPr>
      <w:rFonts w:ascii="Cambria" w:eastAsiaTheme="majorEastAsia" w:hAnsi="Cambria" w:cstheme="majorBidi"/>
      <w:b/>
      <w:bCs/>
      <w:color w:val="499BC9" w:themeColor="accent1"/>
      <w:sz w:val="32"/>
      <w:szCs w:val="24"/>
      <w:lang w:val="en-US" w:eastAsia="en-US"/>
    </w:rPr>
  </w:style>
  <w:style w:type="paragraph" w:styleId="Titolosommario">
    <w:name w:val="TOC Heading"/>
    <w:basedOn w:val="Titolo1"/>
    <w:next w:val="Normale"/>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Sommario1">
    <w:name w:val="toc 1"/>
    <w:basedOn w:val="Normale"/>
    <w:next w:val="Normale"/>
    <w:autoRedefine/>
    <w:uiPriority w:val="39"/>
    <w:unhideWhenUsed/>
    <w:rsid w:val="008D2AE5"/>
    <w:pPr>
      <w:spacing w:after="100"/>
    </w:pPr>
  </w:style>
  <w:style w:type="paragraph" w:styleId="Sommario2">
    <w:name w:val="toc 2"/>
    <w:basedOn w:val="Normale"/>
    <w:next w:val="Normale"/>
    <w:autoRedefine/>
    <w:uiPriority w:val="39"/>
    <w:unhideWhenUsed/>
    <w:rsid w:val="008D2AE5"/>
    <w:pPr>
      <w:spacing w:after="100"/>
      <w:ind w:left="240"/>
    </w:pPr>
  </w:style>
  <w:style w:type="paragraph" w:styleId="Sommario3">
    <w:name w:val="toc 3"/>
    <w:basedOn w:val="Normale"/>
    <w:next w:val="Normale"/>
    <w:autoRedefine/>
    <w:uiPriority w:val="39"/>
    <w:unhideWhenUsed/>
    <w:rsid w:val="008D2AE5"/>
    <w:pPr>
      <w:spacing w:after="100"/>
      <w:ind w:left="480"/>
    </w:pPr>
  </w:style>
  <w:style w:type="paragraph" w:styleId="Testofumetto">
    <w:name w:val="Balloon Text"/>
    <w:basedOn w:val="Normale"/>
    <w:link w:val="TestofumettoCarattere"/>
    <w:uiPriority w:val="99"/>
    <w:semiHidden/>
    <w:unhideWhenUsed/>
    <w:rsid w:val="008D2A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Pidipagina">
    <w:name w:val="footer"/>
    <w:basedOn w:val="Normale"/>
    <w:link w:val="PidipaginaCarattere"/>
    <w:uiPriority w:val="99"/>
    <w:unhideWhenUsed/>
    <w:rsid w:val="004052DC"/>
    <w:pPr>
      <w:tabs>
        <w:tab w:val="center" w:pos="4819"/>
        <w:tab w:val="right" w:pos="9638"/>
      </w:tabs>
    </w:pPr>
  </w:style>
  <w:style w:type="character" w:customStyle="1" w:styleId="PidipaginaCarattere">
    <w:name w:val="Piè di pagina Carattere"/>
    <w:basedOn w:val="Carpredefinitoparagrafo"/>
    <w:link w:val="Pidipagina"/>
    <w:uiPriority w:val="99"/>
    <w:rsid w:val="004052DC"/>
    <w:rPr>
      <w:sz w:val="24"/>
      <w:szCs w:val="24"/>
      <w:lang w:val="en-US" w:eastAsia="en-US"/>
    </w:rPr>
  </w:style>
  <w:style w:type="paragraph" w:styleId="Didascalia">
    <w:name w:val="caption"/>
    <w:basedOn w:val="Normale"/>
    <w:next w:val="Normale"/>
    <w:uiPriority w:val="35"/>
    <w:unhideWhenUsed/>
    <w:qFormat/>
    <w:rsid w:val="00B27BC1"/>
    <w:pPr>
      <w:spacing w:after="200"/>
    </w:pPr>
    <w:rPr>
      <w:b/>
      <w:bCs/>
      <w:color w:val="499BC9"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6F5BD-16C6-4844-9588-4A30B376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17</Pages>
  <Words>3454</Words>
  <Characters>19689</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cp:lastModifiedBy>
  <cp:revision>171</cp:revision>
  <dcterms:created xsi:type="dcterms:W3CDTF">2016-10-10T11:15:00Z</dcterms:created>
  <dcterms:modified xsi:type="dcterms:W3CDTF">2016-11-10T10:31:00Z</dcterms:modified>
</cp:coreProperties>
</file>