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04C2" w14:textId="77777777" w:rsidR="00C53EB5" w:rsidRPr="001F47CC" w:rsidRDefault="00000000">
      <w:pPr>
        <w:pStyle w:val="Textoindependiente"/>
        <w:spacing w:line="20" w:lineRule="exact"/>
        <w:ind w:left="210"/>
        <w:rPr>
          <w:b w:val="0"/>
          <w:sz w:val="2"/>
          <w:lang w:val="es-CO"/>
        </w:rPr>
      </w:pPr>
      <w:r w:rsidRPr="001F47CC">
        <w:rPr>
          <w:b w:val="0"/>
          <w:noProof/>
          <w:sz w:val="2"/>
          <w:lang w:val="es-CO"/>
        </w:rPr>
        <mc:AlternateContent>
          <mc:Choice Requires="wpg">
            <w:drawing>
              <wp:inline distT="0" distB="0" distL="0" distR="0" wp14:anchorId="04914A57" wp14:editId="54DD8DFF">
                <wp:extent cx="552450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9525"/>
                          <a:chOff x="0" y="0"/>
                          <a:chExt cx="55245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F711B" id="Group 1" o:spid="_x0000_s1026" style="width:435pt;height:.75pt;mso-position-horizontal-relative:char;mso-position-vertical-relative:line" coordsize="55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">
                <v:shape id="Graphic 2" o:spid="_x0000_s1027" style="position:absolute;width:55245;height:95;visibility:visible;mso-wrap-style:square;v-text-anchor:top" coordsize="5524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" path="m5524500,l,,,9144r5524500,l55245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60F6F01" w14:textId="2F1A0A0C" w:rsidR="00C53EB5" w:rsidRPr="001F47CC" w:rsidRDefault="00C53EB5">
      <w:pPr>
        <w:pStyle w:val="Textoindependiente"/>
        <w:spacing w:before="36"/>
        <w:rPr>
          <w:b w:val="0"/>
          <w:lang w:val="es-CO"/>
        </w:rPr>
      </w:pPr>
    </w:p>
    <w:p w14:paraId="39223BD3" w14:textId="15003BEA" w:rsidR="00C53EB5" w:rsidRPr="001F47CC" w:rsidRDefault="000E3CCF">
      <w:pPr>
        <w:pStyle w:val="Textoindependiente"/>
        <w:rPr>
          <w:b w:val="0"/>
          <w:sz w:val="36"/>
          <w:lang w:val="es-CO"/>
        </w:rPr>
      </w:pPr>
      <w:r w:rsidRPr="001F47CC">
        <w:rPr>
          <w:noProof/>
          <w:lang w:val="es-CO"/>
        </w:rPr>
        <w:drawing>
          <wp:anchor distT="0" distB="0" distL="114300" distR="114300" simplePos="0" relativeHeight="251743232" behindDoc="0" locked="0" layoutInCell="1" allowOverlap="1" wp14:anchorId="15253854" wp14:editId="442FE24C">
            <wp:simplePos x="0" y="0"/>
            <wp:positionH relativeFrom="column">
              <wp:posOffset>247650</wp:posOffset>
            </wp:positionH>
            <wp:positionV relativeFrom="paragraph">
              <wp:posOffset>75565</wp:posOffset>
            </wp:positionV>
            <wp:extent cx="2015818" cy="852838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15818" cy="852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7CC">
        <w:rPr>
          <w:b w:val="0"/>
          <w:noProof/>
          <w:sz w:val="36"/>
          <w:lang w:val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1B5499" wp14:editId="6DEAB905">
                <wp:simplePos x="0" y="0"/>
                <wp:positionH relativeFrom="column">
                  <wp:posOffset>133350</wp:posOffset>
                </wp:positionH>
                <wp:positionV relativeFrom="paragraph">
                  <wp:posOffset>1255985</wp:posOffset>
                </wp:positionV>
                <wp:extent cx="6057900" cy="9520"/>
                <wp:effectExtent l="0" t="0" r="0" b="0"/>
                <wp:wrapTopAndBottom/>
                <wp:docPr id="3800081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9525">
                              <a:moveTo>
                                <a:pt x="55245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4500" y="9144"/>
                              </a:lnTo>
                              <a:lnTo>
                                <a:pt x="552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63751" id="Graphic 5" o:spid="_x0000_s1026" style="position:absolute;margin-left:10.5pt;margin-top:98.9pt;width:477pt;height: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" path="m5524500,l,,,9144r5524500,l5524500,xe" fillcolor="black" stroked="f">
                <v:path arrowok="t"/>
                <w10:wrap type="topAndBottom"/>
              </v:shape>
            </w:pict>
          </mc:Fallback>
        </mc:AlternateContent>
      </w:r>
    </w:p>
    <w:p w14:paraId="715DEBE9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3B3036D1" w14:textId="0DF0033D" w:rsidR="00C53EB5" w:rsidRPr="001F47CC" w:rsidRDefault="000E3CCF">
      <w:pPr>
        <w:pStyle w:val="Textoindependiente"/>
        <w:rPr>
          <w:b w:val="0"/>
          <w:sz w:val="36"/>
          <w:lang w:val="es-CO"/>
        </w:rPr>
      </w:pPr>
      <w:r w:rsidRPr="001F47CC">
        <w:rPr>
          <w:b w:val="0"/>
          <w:sz w:val="36"/>
          <w:lang w:val="es-CO"/>
        </w:rPr>
        <w:t xml:space="preserve">  </w:t>
      </w:r>
    </w:p>
    <w:p w14:paraId="43B3BC6D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61508CE5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6A3A0B39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4FCD8856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1AF42409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23172A1D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4AB760E4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780CFA2B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24E640AE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304C0CD5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70951501" w14:textId="77777777" w:rsidR="00C53EB5" w:rsidRPr="001F47CC" w:rsidRDefault="00C53EB5">
      <w:pPr>
        <w:pStyle w:val="Textoindependiente"/>
        <w:spacing w:before="237"/>
        <w:rPr>
          <w:b w:val="0"/>
          <w:sz w:val="36"/>
          <w:lang w:val="es-CO"/>
        </w:rPr>
      </w:pPr>
    </w:p>
    <w:p w14:paraId="12B12CA0" w14:textId="2701F49E" w:rsidR="000E3CCF" w:rsidRPr="001F47CC" w:rsidRDefault="004343E7" w:rsidP="004343E7">
      <w:pPr>
        <w:pStyle w:val="Ttulo1"/>
        <w:spacing w:before="0"/>
        <w:ind w:right="916"/>
        <w:jc w:val="left"/>
        <w:rPr>
          <w:lang w:val="es-CO"/>
        </w:rPr>
      </w:pPr>
      <w:r w:rsidRPr="001F47CC">
        <w:rPr>
          <w:lang w:val="es-CO"/>
        </w:rPr>
        <w:t xml:space="preserve">                                               </w:t>
      </w:r>
      <w:bookmarkStart w:id="0" w:name="_Toc178072975"/>
      <w:r w:rsidR="000E3CCF" w:rsidRPr="001F47CC">
        <w:rPr>
          <w:lang w:val="es-CO"/>
        </w:rPr>
        <w:t>Escaleta-Teclado GC</w:t>
      </w:r>
      <w:bookmarkEnd w:id="0"/>
      <w:r w:rsidRPr="001F47CC">
        <w:rPr>
          <w:lang w:val="es-CO"/>
        </w:rPr>
        <w:t xml:space="preserve"> </w:t>
      </w:r>
    </w:p>
    <w:p w14:paraId="2253A819" w14:textId="32F1D3AE" w:rsidR="00C53EB5" w:rsidRPr="001F47CC" w:rsidRDefault="000E3CCF" w:rsidP="004343E7">
      <w:pPr>
        <w:pStyle w:val="Ttulo1"/>
        <w:spacing w:before="0"/>
        <w:ind w:left="4699" w:right="916"/>
        <w:jc w:val="left"/>
        <w:rPr>
          <w:lang w:val="es-CO"/>
        </w:rPr>
      </w:pPr>
      <w:bookmarkStart w:id="1" w:name="_Toc178072976"/>
      <w:r w:rsidRPr="001F47CC">
        <w:rPr>
          <w:lang w:val="es-CO"/>
        </w:rPr>
        <w:t>Especificaciones de caso</w:t>
      </w:r>
      <w:r w:rsidR="004343E7" w:rsidRPr="001F47CC">
        <w:rPr>
          <w:lang w:val="es-CO"/>
        </w:rPr>
        <w:t>s</w:t>
      </w:r>
      <w:r w:rsidRPr="001F47CC">
        <w:rPr>
          <w:lang w:val="es-CO"/>
        </w:rPr>
        <w:t xml:space="preserve"> de uso del sistema</w:t>
      </w:r>
      <w:bookmarkEnd w:id="1"/>
    </w:p>
    <w:p w14:paraId="7E648DBC" w14:textId="77777777" w:rsidR="00C53EB5" w:rsidRPr="001F47CC" w:rsidRDefault="00C53EB5">
      <w:pPr>
        <w:pStyle w:val="Textoindependiente"/>
        <w:spacing w:before="1"/>
        <w:rPr>
          <w:rFonts w:ascii="Arial"/>
          <w:sz w:val="36"/>
          <w:lang w:val="es-CO"/>
        </w:rPr>
      </w:pPr>
    </w:p>
    <w:p w14:paraId="729E7083" w14:textId="69B643AE" w:rsidR="00C53EB5" w:rsidRPr="001F47CC" w:rsidRDefault="00000000">
      <w:pPr>
        <w:ind w:right="918"/>
        <w:jc w:val="right"/>
        <w:rPr>
          <w:rFonts w:ascii="Arial"/>
          <w:b/>
          <w:sz w:val="28"/>
        </w:rPr>
      </w:pPr>
      <w:r w:rsidRPr="001F47CC">
        <w:rPr>
          <w:rFonts w:ascii="Arial"/>
          <w:b/>
          <w:sz w:val="28"/>
        </w:rPr>
        <w:t>Versi</w:t>
      </w:r>
      <w:r w:rsidR="008C283D" w:rsidRPr="001F47CC">
        <w:rPr>
          <w:rFonts w:ascii="Arial" w:hAnsi="Arial" w:cs="Arial"/>
          <w:b/>
          <w:sz w:val="28"/>
        </w:rPr>
        <w:t>ó</w:t>
      </w:r>
      <w:r w:rsidRPr="001F47CC">
        <w:rPr>
          <w:rFonts w:ascii="Arial"/>
          <w:b/>
          <w:sz w:val="28"/>
        </w:rPr>
        <w:t>n</w:t>
      </w:r>
      <w:r w:rsidRPr="001F47CC">
        <w:rPr>
          <w:rFonts w:ascii="Arial"/>
          <w:b/>
          <w:spacing w:val="-10"/>
          <w:sz w:val="28"/>
        </w:rPr>
        <w:t xml:space="preserve"> </w:t>
      </w:r>
      <w:r w:rsidRPr="001F47CC">
        <w:rPr>
          <w:rFonts w:ascii="Arial"/>
          <w:b/>
          <w:spacing w:val="-4"/>
          <w:sz w:val="28"/>
        </w:rPr>
        <w:t>&lt;</w:t>
      </w:r>
      <w:r w:rsidR="000E3CCF" w:rsidRPr="001F47CC">
        <w:rPr>
          <w:rFonts w:ascii="Arial"/>
          <w:b/>
          <w:spacing w:val="-4"/>
          <w:sz w:val="28"/>
        </w:rPr>
        <w:t>1</w:t>
      </w:r>
      <w:r w:rsidRPr="001F47CC">
        <w:rPr>
          <w:rFonts w:ascii="Arial"/>
          <w:b/>
          <w:spacing w:val="-4"/>
          <w:sz w:val="28"/>
        </w:rPr>
        <w:t>.0&gt;</w:t>
      </w:r>
    </w:p>
    <w:p w14:paraId="434F3E50" w14:textId="77777777" w:rsidR="00C53EB5" w:rsidRPr="001F47CC" w:rsidRDefault="00C53EB5">
      <w:pPr>
        <w:jc w:val="right"/>
        <w:rPr>
          <w:rFonts w:ascii="Arial"/>
          <w:sz w:val="28"/>
        </w:rPr>
        <w:sectPr w:rsidR="00C53EB5" w:rsidRPr="001F47CC">
          <w:type w:val="continuous"/>
          <w:pgSz w:w="12240" w:h="15840"/>
          <w:pgMar w:top="720" w:right="880" w:bottom="280" w:left="1560" w:header="720" w:footer="720" w:gutter="0"/>
          <w:cols w:space="720"/>
        </w:sectPr>
      </w:pPr>
    </w:p>
    <w:p w14:paraId="52164C1E" w14:textId="68FD2451" w:rsidR="00C53EB5" w:rsidRPr="001F47CC" w:rsidRDefault="000E3CCF">
      <w:pPr>
        <w:pStyle w:val="Ttulo1"/>
        <w:ind w:left="39"/>
        <w:rPr>
          <w:lang w:val="es-CO"/>
        </w:rPr>
      </w:pPr>
      <w:bookmarkStart w:id="2" w:name="_Toc178072977"/>
      <w:r w:rsidRPr="001F47CC">
        <w:rPr>
          <w:lang w:val="es-CO"/>
        </w:rPr>
        <w:lastRenderedPageBreak/>
        <w:t>Hi</w:t>
      </w:r>
      <w:r w:rsidR="004343E7" w:rsidRPr="001F47CC">
        <w:rPr>
          <w:lang w:val="es-CO"/>
        </w:rPr>
        <w:t>s</w:t>
      </w:r>
      <w:r w:rsidRPr="001F47CC">
        <w:rPr>
          <w:lang w:val="es-CO"/>
        </w:rPr>
        <w:t>torial de revisiones</w:t>
      </w:r>
      <w:bookmarkEnd w:id="2"/>
    </w:p>
    <w:p w14:paraId="3C72F88F" w14:textId="77777777" w:rsidR="00C53EB5" w:rsidRPr="001F47CC" w:rsidRDefault="00C53EB5">
      <w:pPr>
        <w:pStyle w:val="Textoindependiente"/>
        <w:spacing w:before="12"/>
        <w:rPr>
          <w:rFonts w:ascii="Arial"/>
          <w:lang w:val="es-CO"/>
        </w:rPr>
      </w:pPr>
    </w:p>
    <w:tbl>
      <w:tblPr>
        <w:tblStyle w:val="TableNormal"/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188"/>
        <w:gridCol w:w="5112"/>
        <w:gridCol w:w="1979"/>
      </w:tblGrid>
      <w:tr w:rsidR="00C53EB5" w:rsidRPr="001F47CC" w14:paraId="015B8815" w14:textId="77777777">
        <w:trPr>
          <w:trHeight w:val="359"/>
        </w:trPr>
        <w:tc>
          <w:tcPr>
            <w:tcW w:w="1189" w:type="dxa"/>
            <w:tcBorders>
              <w:bottom w:val="single" w:sz="6" w:space="0" w:color="000000"/>
              <w:right w:val="single" w:sz="6" w:space="0" w:color="000000"/>
            </w:tcBorders>
          </w:tcPr>
          <w:p w14:paraId="21B661BD" w14:textId="0090F676" w:rsidR="00C53EB5" w:rsidRPr="001F47CC" w:rsidRDefault="004343E7">
            <w:pPr>
              <w:pStyle w:val="TableParagraph"/>
              <w:spacing w:before="10" w:line="240" w:lineRule="auto"/>
              <w:ind w:left="22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4"/>
                <w:sz w:val="20"/>
                <w:lang w:val="es-CO"/>
              </w:rPr>
              <w:t>Fecha</w:t>
            </w:r>
          </w:p>
        </w:tc>
        <w:tc>
          <w:tcPr>
            <w:tcW w:w="11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056B1" w14:textId="72F18BBA" w:rsidR="00C53EB5" w:rsidRPr="001F47CC" w:rsidRDefault="00000000">
            <w:pPr>
              <w:pStyle w:val="TableParagraph"/>
              <w:spacing w:before="10" w:line="240" w:lineRule="auto"/>
              <w:ind w:left="28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Versi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ó</w:t>
            </w:r>
            <w:r w:rsidRPr="001F47CC">
              <w:rPr>
                <w:b/>
                <w:spacing w:val="-2"/>
                <w:sz w:val="20"/>
                <w:lang w:val="es-CO"/>
              </w:rPr>
              <w:t>n</w:t>
            </w:r>
          </w:p>
        </w:tc>
        <w:tc>
          <w:tcPr>
            <w:tcW w:w="5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AA5A3" w14:textId="1BE04E0B" w:rsidR="00C53EB5" w:rsidRPr="001F47CC" w:rsidRDefault="00000000">
            <w:pPr>
              <w:pStyle w:val="TableParagraph"/>
              <w:spacing w:before="10" w:line="240" w:lineRule="auto"/>
              <w:ind w:left="29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Descri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pción</w:t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</w:tcPr>
          <w:p w14:paraId="3AD10FE5" w14:textId="5BA5BE8B" w:rsidR="00C53EB5" w:rsidRPr="001F47CC" w:rsidRDefault="00000000">
            <w:pPr>
              <w:pStyle w:val="TableParagraph"/>
              <w:spacing w:before="10" w:line="240" w:lineRule="auto"/>
              <w:ind w:left="38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Aut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or</w:t>
            </w:r>
          </w:p>
        </w:tc>
      </w:tr>
      <w:tr w:rsidR="00C53EB5" w:rsidRPr="001F47CC" w14:paraId="1ADA7CFA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3079" w14:textId="7549FC3B" w:rsidR="00C53EB5" w:rsidRPr="001F47CC" w:rsidRDefault="00000000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1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8</w:t>
            </w:r>
            <w:r w:rsidRPr="001F47CC">
              <w:rPr>
                <w:b/>
                <w:spacing w:val="-2"/>
                <w:sz w:val="20"/>
                <w:lang w:val="es-CO"/>
              </w:rPr>
              <w:t>-0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9</w:t>
            </w:r>
            <w:r w:rsidRPr="001F47CC">
              <w:rPr>
                <w:b/>
                <w:spacing w:val="-2"/>
                <w:sz w:val="20"/>
                <w:lang w:val="es-CO"/>
              </w:rPr>
              <w:t>-</w:t>
            </w:r>
            <w:r w:rsidRPr="001F47CC">
              <w:rPr>
                <w:b/>
                <w:spacing w:val="-4"/>
                <w:sz w:val="20"/>
                <w:lang w:val="es-CO"/>
              </w:rPr>
              <w:t>20</w:t>
            </w:r>
            <w:r w:rsidR="004343E7" w:rsidRPr="001F47CC">
              <w:rPr>
                <w:b/>
                <w:spacing w:val="-4"/>
                <w:sz w:val="20"/>
                <w:lang w:val="es-CO"/>
              </w:rPr>
              <w:t>24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05731" w14:textId="77777777" w:rsidR="00C53EB5" w:rsidRPr="001F47CC" w:rsidRDefault="00000000">
            <w:pPr>
              <w:pStyle w:val="TableParagraph"/>
              <w:spacing w:before="11" w:line="210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5"/>
                <w:sz w:val="20"/>
                <w:lang w:val="es-CO"/>
              </w:rPr>
              <w:t>1.0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DD1D9" w14:textId="43BF0E0C" w:rsidR="00C53EB5" w:rsidRPr="001F47CC" w:rsidRDefault="004343E7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  <w:r w:rsidRPr="001F47CC">
              <w:rPr>
                <w:b/>
                <w:sz w:val="20"/>
                <w:lang w:val="es-CO"/>
              </w:rPr>
              <w:t>Montaje de estructura base del documento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8484E" w14:textId="0DBF603B" w:rsidR="00C53EB5" w:rsidRPr="001F47CC" w:rsidRDefault="004343E7">
            <w:pPr>
              <w:pStyle w:val="TableParagraph"/>
              <w:spacing w:before="11" w:line="210" w:lineRule="exact"/>
              <w:ind w:left="38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z w:val="20"/>
                <w:lang w:val="es-CO"/>
              </w:rPr>
              <w:t>Wílmer E. León</w:t>
            </w:r>
          </w:p>
        </w:tc>
      </w:tr>
      <w:tr w:rsidR="00C53EB5" w:rsidRPr="001F47CC" w14:paraId="10A4651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955D7" w14:textId="0B0BA215" w:rsidR="00C53EB5" w:rsidRPr="001F47CC" w:rsidRDefault="00C53EB5">
            <w:pPr>
              <w:pStyle w:val="TableParagraph"/>
              <w:spacing w:before="11" w:line="208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EFCD5" w14:textId="7B48305B" w:rsidR="00C53EB5" w:rsidRPr="001F47CC" w:rsidRDefault="00C53EB5">
            <w:pPr>
              <w:pStyle w:val="TableParagraph"/>
              <w:spacing w:before="11" w:line="208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66E85" w14:textId="21F41D1E" w:rsidR="00C53EB5" w:rsidRPr="001F47CC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9A9073" w14:textId="2C285AFC" w:rsidR="00C53EB5" w:rsidRPr="001F47CC" w:rsidRDefault="00C53EB5">
            <w:pPr>
              <w:pStyle w:val="TableParagraph"/>
              <w:spacing w:before="11" w:line="208" w:lineRule="exact"/>
              <w:ind w:left="38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1F47CC" w14:paraId="34C63BEF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10FB" w14:textId="7C5564A9" w:rsidR="00C53EB5" w:rsidRPr="001F47CC" w:rsidRDefault="00C53EB5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316B2" w14:textId="742946EE" w:rsidR="00C53EB5" w:rsidRPr="001F47CC" w:rsidRDefault="00C53EB5">
            <w:pPr>
              <w:pStyle w:val="TableParagraph"/>
              <w:spacing w:before="11" w:line="210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A7645" w14:textId="3FA84525" w:rsidR="00C53EB5" w:rsidRPr="001F47CC" w:rsidRDefault="00C53EB5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C7F31A" w14:textId="3528FDF7" w:rsidR="00C53EB5" w:rsidRPr="001F47CC" w:rsidRDefault="00C53EB5">
            <w:pPr>
              <w:pStyle w:val="TableParagraph"/>
              <w:spacing w:before="11" w:line="210" w:lineRule="exact"/>
              <w:ind w:left="38" w:right="2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1F47CC" w14:paraId="788F71F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613AC" w14:textId="1F882046" w:rsidR="00C53EB5" w:rsidRPr="001F47CC" w:rsidRDefault="00C53EB5" w:rsidP="004343E7">
            <w:pPr>
              <w:pStyle w:val="TableParagraph"/>
              <w:spacing w:before="11" w:line="208" w:lineRule="exact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6AC8" w14:textId="0691983A" w:rsidR="00C53EB5" w:rsidRPr="001F47CC" w:rsidRDefault="00C53EB5">
            <w:pPr>
              <w:pStyle w:val="TableParagraph"/>
              <w:spacing w:before="11" w:line="208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61E19" w14:textId="57814134" w:rsidR="00C53EB5" w:rsidRPr="001F47CC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4D7BB4" w14:textId="52671443" w:rsidR="00C53EB5" w:rsidRPr="001F47CC" w:rsidRDefault="00C53EB5">
            <w:pPr>
              <w:pStyle w:val="TableParagraph"/>
              <w:spacing w:before="11" w:line="208" w:lineRule="exact"/>
              <w:ind w:left="38" w:right="1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1F47CC" w14:paraId="01927323" w14:textId="77777777">
        <w:trPr>
          <w:trHeight w:val="480"/>
        </w:trPr>
        <w:tc>
          <w:tcPr>
            <w:tcW w:w="1189" w:type="dxa"/>
            <w:tcBorders>
              <w:top w:val="single" w:sz="6" w:space="0" w:color="000000"/>
              <w:right w:val="single" w:sz="6" w:space="0" w:color="000000"/>
            </w:tcBorders>
          </w:tcPr>
          <w:p w14:paraId="32141F2C" w14:textId="6A1CB2BE" w:rsidR="00C53EB5" w:rsidRPr="001F47CC" w:rsidRDefault="00C53EB5" w:rsidP="000E3CCF">
            <w:pPr>
              <w:pStyle w:val="TableParagraph"/>
              <w:spacing w:before="11" w:line="240" w:lineRule="auto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FC9A00" w14:textId="01E5D3DB" w:rsidR="00C53EB5" w:rsidRPr="001F47CC" w:rsidRDefault="00C53EB5" w:rsidP="004343E7">
            <w:pPr>
              <w:pStyle w:val="TableParagraph"/>
              <w:spacing w:before="11" w:line="240" w:lineRule="auto"/>
              <w:ind w:right="3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ACC2A0" w14:textId="7DC2B198" w:rsidR="00C53EB5" w:rsidRPr="001F47CC" w:rsidRDefault="00C53EB5">
            <w:pPr>
              <w:pStyle w:val="TableParagraph"/>
              <w:spacing w:before="0" w:line="240" w:lineRule="atLeast"/>
              <w:ind w:left="115" w:right="78" w:hanging="2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</w:tcBorders>
          </w:tcPr>
          <w:p w14:paraId="07B338B0" w14:textId="7A9D5E29" w:rsidR="00C53EB5" w:rsidRPr="001F47CC" w:rsidRDefault="00C53EB5" w:rsidP="000E3CCF">
            <w:pPr>
              <w:pStyle w:val="TableParagraph"/>
              <w:spacing w:before="11" w:line="240" w:lineRule="auto"/>
              <w:rPr>
                <w:b/>
                <w:sz w:val="20"/>
                <w:lang w:val="es-CO"/>
              </w:rPr>
            </w:pPr>
          </w:p>
        </w:tc>
      </w:tr>
    </w:tbl>
    <w:p w14:paraId="6A57A5DB" w14:textId="77777777" w:rsidR="00C53EB5" w:rsidRPr="001F47CC" w:rsidRDefault="00C53EB5">
      <w:pPr>
        <w:jc w:val="center"/>
        <w:rPr>
          <w:sz w:val="20"/>
        </w:rPr>
        <w:sectPr w:rsidR="00C53EB5" w:rsidRPr="001F47CC">
          <w:headerReference w:type="default" r:id="rId9"/>
          <w:footerReference w:type="default" r:id="rId10"/>
          <w:pgSz w:w="12240" w:h="15840"/>
          <w:pgMar w:top="1520" w:right="880" w:bottom="1440" w:left="1560" w:header="727" w:footer="1245" w:gutter="0"/>
          <w:pgNumType w:start="2"/>
          <w:cols w:space="720"/>
        </w:sectPr>
      </w:pPr>
    </w:p>
    <w:p w14:paraId="3F82BFD7" w14:textId="77777777" w:rsidR="00C53EB5" w:rsidRPr="001F47CC" w:rsidRDefault="00C53EB5">
      <w:pPr>
        <w:pStyle w:val="Textoindependiente"/>
        <w:rPr>
          <w:rFonts w:ascii="Arial"/>
          <w:sz w:val="32"/>
          <w:lang w:val="es-CO"/>
        </w:rPr>
      </w:pPr>
    </w:p>
    <w:p w14:paraId="16067506" w14:textId="77777777" w:rsidR="00C53EB5" w:rsidRPr="001F47CC" w:rsidRDefault="00C53EB5">
      <w:pPr>
        <w:pStyle w:val="Textoindependiente"/>
        <w:spacing w:before="25"/>
        <w:rPr>
          <w:rFonts w:ascii="Arial"/>
          <w:sz w:val="32"/>
          <w:lang w:val="es-CO"/>
        </w:rPr>
      </w:pPr>
    </w:p>
    <w:p w14:paraId="10C41976" w14:textId="22A9CE9E" w:rsidR="00C53EB5" w:rsidRPr="001F47CC" w:rsidRDefault="00000000">
      <w:pPr>
        <w:pStyle w:val="Ttulo2"/>
        <w:ind w:left="39"/>
        <w:rPr>
          <w:lang w:val="es-CO"/>
        </w:rPr>
      </w:pPr>
      <w:bookmarkStart w:id="3" w:name="_Toc178072978"/>
      <w:r w:rsidRPr="001F47CC">
        <w:rPr>
          <w:spacing w:val="-2"/>
          <w:lang w:val="es-CO"/>
        </w:rPr>
        <w:t>Prefa</w:t>
      </w:r>
      <w:r w:rsidR="004343E7" w:rsidRPr="001F47CC">
        <w:rPr>
          <w:spacing w:val="-2"/>
          <w:lang w:val="es-CO"/>
        </w:rPr>
        <w:t>cio</w:t>
      </w:r>
      <w:bookmarkEnd w:id="3"/>
    </w:p>
    <w:p w14:paraId="4E1172C6" w14:textId="77777777" w:rsidR="00C53EB5" w:rsidRPr="001F47CC" w:rsidRDefault="00C53EB5">
      <w:pPr>
        <w:pStyle w:val="Textoindependiente"/>
        <w:rPr>
          <w:rFonts w:ascii="Arial"/>
          <w:sz w:val="32"/>
          <w:lang w:val="es-CO"/>
        </w:rPr>
      </w:pPr>
    </w:p>
    <w:p w14:paraId="0E6CE488" w14:textId="77777777" w:rsidR="00C53EB5" w:rsidRPr="001F47CC" w:rsidRDefault="00C53EB5">
      <w:pPr>
        <w:pStyle w:val="Textoindependiente"/>
        <w:spacing w:before="244"/>
        <w:rPr>
          <w:rFonts w:ascii="Arial"/>
          <w:sz w:val="32"/>
          <w:lang w:val="es-CO"/>
        </w:rPr>
      </w:pPr>
    </w:p>
    <w:p w14:paraId="0EB0148A" w14:textId="43902BC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 xml:space="preserve">El presente documento de </w:t>
      </w:r>
      <w:r w:rsidRPr="004343E7">
        <w:rPr>
          <w:i/>
          <w:iCs/>
          <w:lang w:val="es-CO"/>
        </w:rPr>
        <w:t>Especificaciones de Casos de Uso del Sistema para ETgc</w:t>
      </w:r>
      <w:r w:rsidRPr="004343E7">
        <w:rPr>
          <w:lang w:val="es-CO"/>
        </w:rPr>
        <w:t xml:space="preserve"> ha sido elaborado con el objetivo de proporcionar una guía clara y estructurada sobre las funcionalidades y requerimientos del sistema</w:t>
      </w:r>
      <w:r w:rsidR="00A56AD8" w:rsidRPr="001F47CC">
        <w:rPr>
          <w:lang w:val="es-CO"/>
        </w:rPr>
        <w:t>, desde la perspectiva de la agrupación de casos de uso por paquetes</w:t>
      </w:r>
      <w:r w:rsidRPr="004343E7">
        <w:rPr>
          <w:lang w:val="es-CO"/>
        </w:rPr>
        <w:t>. Este documento es fundamental para el desarrollo y la implementación de la herramienta de monitoreo de tiempo, asegurando que todos los actores involucrados, incluidos desarrolladores y administradores, comprendan sus roles y las interacciones con el sistema.</w:t>
      </w:r>
    </w:p>
    <w:p w14:paraId="1410B486" w14:textId="6CE97E59" w:rsidR="004343E7" w:rsidRPr="004343E7" w:rsidRDefault="004343E7" w:rsidP="004343E7">
      <w:pPr>
        <w:pStyle w:val="Textoindependiente"/>
        <w:rPr>
          <w:lang w:val="es-CO"/>
        </w:rPr>
      </w:pPr>
      <w:r w:rsidRPr="001F47CC">
        <w:rPr>
          <w:lang w:val="es-CO"/>
        </w:rPr>
        <w:t xml:space="preserve">     </w:t>
      </w:r>
      <w:r w:rsidRPr="004343E7">
        <w:rPr>
          <w:lang w:val="es-CO"/>
        </w:rPr>
        <w:t>A lo largo de este documento, se detallan los casos de uso que describen las diversas acciones que los usuarios pueden realizar, así como las relaciones entre los actores y el sistema. Se incluye una descripción exhaustiva de los actores, sus responsabilidades y las funcionalidades que se ofrecen, lo que facilitará la identificación de requisitos y la planificación del desarrollo.</w:t>
      </w:r>
    </w:p>
    <w:p w14:paraId="5FEA299B" w14:textId="61C41006" w:rsidR="004343E7" w:rsidRPr="004343E7" w:rsidRDefault="004343E7" w:rsidP="004343E7">
      <w:pPr>
        <w:pStyle w:val="Textoindependiente"/>
        <w:rPr>
          <w:lang w:val="es-CO"/>
        </w:rPr>
      </w:pPr>
      <w:r w:rsidRPr="001F47CC">
        <w:rPr>
          <w:lang w:val="es-CO"/>
        </w:rPr>
        <w:t xml:space="preserve">     </w:t>
      </w:r>
      <w:r w:rsidRPr="004343E7">
        <w:rPr>
          <w:lang w:val="es-CO"/>
        </w:rPr>
        <w:t>Este documento está diseñado para ser un recurso útil tanto para el equipo de desarrollo como para los interesados en el proyecto, proporcionando una base sólida para la comunicación y la colaboración. Se recomienda a todos los usuarios que revisen cuidadosamente cada sección para familiarizarse con el sistema y sus capacidades.</w:t>
      </w:r>
    </w:p>
    <w:p w14:paraId="354B109A" w14:textId="7777777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>Agradecemos su compromiso y colaboración en este proyecto, y esperamos que este documento sirva como una herramienta valiosa en el proceso de desarrollo de ETgc.</w:t>
      </w:r>
    </w:p>
    <w:p w14:paraId="4CB7DEB7" w14:textId="77777777" w:rsidR="00C53EB5" w:rsidRPr="001F47CC" w:rsidRDefault="00C53EB5">
      <w:pPr>
        <w:pStyle w:val="Textoindependiente"/>
        <w:rPr>
          <w:lang w:val="es-CO"/>
        </w:rPr>
      </w:pPr>
    </w:p>
    <w:p w14:paraId="44E7E7C0" w14:textId="77777777" w:rsidR="00C53EB5" w:rsidRPr="001F47CC" w:rsidRDefault="00C53EB5">
      <w:pPr>
        <w:pStyle w:val="Textoindependiente"/>
        <w:spacing w:before="22"/>
        <w:rPr>
          <w:lang w:val="es-CO"/>
        </w:rPr>
      </w:pPr>
    </w:p>
    <w:p w14:paraId="35BBCCD5" w14:textId="77777777" w:rsidR="00C53EB5" w:rsidRPr="001F47CC" w:rsidRDefault="00C53EB5">
      <w:pPr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sz w:val="22"/>
          <w:szCs w:val="22"/>
          <w:lang w:eastAsia="en-US"/>
        </w:rPr>
        <w:id w:val="14926082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755AB" w14:textId="73FC70DF" w:rsidR="00331253" w:rsidRPr="001F47CC" w:rsidRDefault="00331253">
          <w:pPr>
            <w:pStyle w:val="TtuloTDC"/>
          </w:pPr>
          <w:r w:rsidRPr="001F47CC">
            <w:t>Tabla de contenido</w:t>
          </w:r>
        </w:p>
        <w:p w14:paraId="7898A460" w14:textId="02E37E1C" w:rsidR="001F47CC" w:rsidRPr="001F47CC" w:rsidRDefault="00331253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 w:rsidRPr="001F47CC">
            <w:fldChar w:fldCharType="begin"/>
          </w:r>
          <w:r w:rsidRPr="001F47CC">
            <w:instrText xml:space="preserve"> TOC \o "1-3" \h \z \u </w:instrText>
          </w:r>
          <w:r w:rsidRPr="001F47CC">
            <w:fldChar w:fldCharType="separate"/>
          </w:r>
          <w:hyperlink w:anchor="_Toc178072975" w:history="1">
            <w:r w:rsidR="001F47CC" w:rsidRPr="001F47CC">
              <w:rPr>
                <w:rStyle w:val="Hipervnculo"/>
              </w:rPr>
              <w:t>Escaleta-Teclado GC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_Toc178072975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1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12E6EF83" w14:textId="78DE0E97" w:rsidR="001F47CC" w:rsidRPr="001F47CC" w:rsidRDefault="00000000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6" w:history="1">
            <w:r w:rsidR="001F47CC" w:rsidRPr="001F47CC">
              <w:rPr>
                <w:rStyle w:val="Hipervnculo"/>
              </w:rPr>
              <w:t>Especificaciones de casos de uso del sistema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_Toc178072976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1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407F3926" w14:textId="05F5AD50" w:rsidR="001F47CC" w:rsidRPr="001F47CC" w:rsidRDefault="00000000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7" w:history="1">
            <w:r w:rsidR="001F47CC" w:rsidRPr="001F47CC">
              <w:rPr>
                <w:rStyle w:val="Hipervnculo"/>
              </w:rPr>
              <w:t>Historial de revisiones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_Toc178072977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2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6BC0485C" w14:textId="517F9BE7" w:rsidR="001F47CC" w:rsidRPr="001F47CC" w:rsidRDefault="00000000">
          <w:pPr>
            <w:pStyle w:val="TDC2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8" w:history="1">
            <w:r w:rsidR="001F47CC" w:rsidRPr="001F47CC">
              <w:rPr>
                <w:rStyle w:val="Hipervnculo"/>
                <w:spacing w:val="-2"/>
              </w:rPr>
              <w:t>Prefacio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_Toc178072978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3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4AA4DE4B" w14:textId="3B8ADE82" w:rsidR="001F47CC" w:rsidRPr="001F47CC" w:rsidRDefault="00000000">
          <w:pPr>
            <w:pStyle w:val="TDC2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9" w:history="1">
            <w:r w:rsidR="001F47CC" w:rsidRPr="001F47CC">
              <w:rPr>
                <w:rStyle w:val="Hipervnculo"/>
                <w:spacing w:val="-2"/>
              </w:rPr>
              <w:t>Ilustraciones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_Toc178072979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4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31F0BA3D" w14:textId="51B74BBA" w:rsidR="001F47CC" w:rsidRPr="001F47CC" w:rsidRDefault="00000000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0" w:history="1">
            <w:r w:rsidR="001F47CC" w:rsidRPr="001F47CC">
              <w:rPr>
                <w:rStyle w:val="Hipervnculo"/>
              </w:rPr>
              <w:t>Especificaciones de casos de uso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_Toc178072980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4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7B258B93" w14:textId="085EAEDD" w:rsidR="001F47CC" w:rsidRPr="001F47CC" w:rsidRDefault="00000000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1" w:history="1">
            <w:r w:rsidR="001F47CC" w:rsidRPr="001F47CC">
              <w:rPr>
                <w:rStyle w:val="Hipervnculo"/>
              </w:rPr>
              <w:t>1.</w:t>
            </w:r>
            <w:r w:rsidR="001F47CC"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1F47CC" w:rsidRPr="001F47CC">
              <w:rPr>
                <w:rStyle w:val="Hipervnculo"/>
              </w:rPr>
              <w:t>Modelo de casos de uso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_Toc178072981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5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6A68894D" w14:textId="6FEF6D78" w:rsidR="001F47CC" w:rsidRPr="001F47CC" w:rsidRDefault="00000000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2" w:history="1">
            <w:r w:rsidR="001F47CC" w:rsidRPr="001F47CC">
              <w:rPr>
                <w:rStyle w:val="Hipervnculo"/>
              </w:rPr>
              <w:t>1.1.</w:t>
            </w:r>
            <w:r w:rsidR="001F47CC"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1F47CC" w:rsidRPr="001F47CC">
              <w:rPr>
                <w:rStyle w:val="Hipervnculo"/>
              </w:rPr>
              <w:t>Introducción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_Toc178072982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5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47683566" w14:textId="27118781" w:rsidR="001F47CC" w:rsidRPr="001F47CC" w:rsidRDefault="00000000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3" w:history="1">
            <w:r w:rsidR="001F47CC" w:rsidRPr="001F47CC">
              <w:rPr>
                <w:rStyle w:val="Hipervnculo"/>
              </w:rPr>
              <w:t>1.2.</w:t>
            </w:r>
            <w:r w:rsidR="001F47CC"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1F47CC" w:rsidRPr="001F47CC">
              <w:rPr>
                <w:rStyle w:val="Hipervnculo"/>
              </w:rPr>
              <w:t>Descripción general de actores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_Toc178072983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5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03D56F83" w14:textId="461E8E69" w:rsidR="001F47CC" w:rsidRPr="001F47CC" w:rsidRDefault="00000000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4" w:history="1">
            <w:r w:rsidR="001F47CC" w:rsidRPr="001F47CC">
              <w:rPr>
                <w:rStyle w:val="Hipervnculo"/>
              </w:rPr>
              <w:t>1.3.</w:t>
            </w:r>
            <w:r w:rsidR="001F47CC"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1F47CC" w:rsidRPr="001F47CC">
              <w:rPr>
                <w:rStyle w:val="Hipervnculo"/>
              </w:rPr>
              <w:t>Jerarquía del modelo de casos de uso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_Toc178072984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6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2E23A5D2" w14:textId="2F9168C6" w:rsidR="001F47CC" w:rsidRPr="001F47CC" w:rsidRDefault="00000000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5" w:history="1">
            <w:r w:rsidR="001F47CC" w:rsidRPr="001F47CC">
              <w:rPr>
                <w:rStyle w:val="Hipervnculo"/>
              </w:rPr>
              <w:t>2.</w:t>
            </w:r>
            <w:r w:rsidR="001F47CC"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1F47CC" w:rsidRPr="001F47CC">
              <w:rPr>
                <w:rStyle w:val="Hipervnculo"/>
              </w:rPr>
              <w:t>Carga de módulos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_Toc178072985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8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289D29BB" w14:textId="1121E3E1" w:rsidR="001F47CC" w:rsidRPr="001F47CC" w:rsidRDefault="00000000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6" w:history="1">
            <w:r w:rsidR="001F47CC" w:rsidRPr="001F47CC">
              <w:rPr>
                <w:rStyle w:val="Hipervnculo"/>
                <w:spacing w:val="-1"/>
              </w:rPr>
              <w:t>3.</w:t>
            </w:r>
            <w:r w:rsidR="001F47CC"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1F47CC" w:rsidRPr="001F47CC">
              <w:rPr>
                <w:rStyle w:val="Hipervnculo"/>
              </w:rPr>
              <w:t>Mostrar ventana de escaleta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_Toc178072986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11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3056A681" w14:textId="78E81E9C" w:rsidR="001F47CC" w:rsidRPr="001F47CC" w:rsidRDefault="00000000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7" w:history="1">
            <w:r w:rsidR="001F47CC" w:rsidRPr="001F47CC">
              <w:rPr>
                <w:rStyle w:val="Hipervnculo"/>
                <w:spacing w:val="-1"/>
              </w:rPr>
              <w:t>4.</w:t>
            </w:r>
            <w:r w:rsidR="001F47CC"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1F47CC" w:rsidRPr="001F47CC">
              <w:rPr>
                <w:rStyle w:val="Hipervnculo"/>
              </w:rPr>
              <w:t>Generar Archivo de escaleta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_Toc178072987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12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073E65DA" w14:textId="7AE8855F" w:rsidR="001F47CC" w:rsidRPr="001F47CC" w:rsidRDefault="00000000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8" w:history="1">
            <w:r w:rsidR="001F47CC" w:rsidRPr="001F47CC">
              <w:rPr>
                <w:rStyle w:val="Hipervnculo"/>
                <w:spacing w:val="-1"/>
              </w:rPr>
              <w:t>5.</w:t>
            </w:r>
            <w:r w:rsidR="001F47CC"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1F47CC" w:rsidRPr="001F47CC">
              <w:rPr>
                <w:rStyle w:val="Hipervnculo"/>
              </w:rPr>
              <w:t>Insertar Zócalos, Placas y datos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_Toc178072988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13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7FD61E81" w14:textId="72F43485" w:rsidR="001F47CC" w:rsidRPr="001F47CC" w:rsidRDefault="00000000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9" w:history="1">
            <w:r w:rsidR="001F47CC" w:rsidRPr="001F47CC">
              <w:rPr>
                <w:rStyle w:val="Hipervnculo"/>
                <w:spacing w:val="-1"/>
              </w:rPr>
              <w:t>6.</w:t>
            </w:r>
            <w:r w:rsidR="001F47CC"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1F47CC" w:rsidRPr="001F47CC">
              <w:rPr>
                <w:rStyle w:val="Hipervnculo"/>
              </w:rPr>
              <w:t>Leer Celdas de ID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_Toc178072989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15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21EE5318" w14:textId="545D318C" w:rsidR="00331253" w:rsidRPr="001F47CC" w:rsidRDefault="00331253">
          <w:r w:rsidRPr="001F47CC">
            <w:rPr>
              <w:b/>
              <w:bCs/>
            </w:rPr>
            <w:fldChar w:fldCharType="end"/>
          </w:r>
        </w:p>
      </w:sdtContent>
    </w:sdt>
    <w:p w14:paraId="1F0B50F0" w14:textId="77777777" w:rsidR="00C53EB5" w:rsidRPr="001F47CC" w:rsidRDefault="00C53EB5">
      <w:pPr>
        <w:pStyle w:val="Textoindependiente"/>
        <w:rPr>
          <w:sz w:val="32"/>
          <w:lang w:val="es-CO"/>
        </w:rPr>
      </w:pPr>
    </w:p>
    <w:p w14:paraId="102CC6BB" w14:textId="77777777" w:rsidR="00C53EB5" w:rsidRPr="001F47CC" w:rsidRDefault="00C53EB5">
      <w:pPr>
        <w:pStyle w:val="Textoindependiente"/>
        <w:spacing w:before="25"/>
        <w:rPr>
          <w:sz w:val="32"/>
          <w:lang w:val="es-CO"/>
        </w:rPr>
      </w:pPr>
    </w:p>
    <w:p w14:paraId="20D0A89C" w14:textId="1E5E0927" w:rsidR="00C53EB5" w:rsidRPr="001F47CC" w:rsidRDefault="004343E7">
      <w:pPr>
        <w:pStyle w:val="Ttulo2"/>
        <w:rPr>
          <w:lang w:val="es-CO"/>
        </w:rPr>
      </w:pPr>
      <w:bookmarkStart w:id="4" w:name="_Toc178072979"/>
      <w:r w:rsidRPr="001F47CC">
        <w:rPr>
          <w:spacing w:val="-2"/>
          <w:lang w:val="es-CO"/>
        </w:rPr>
        <w:t>Ilustraciones</w:t>
      </w:r>
      <w:bookmarkEnd w:id="4"/>
    </w:p>
    <w:p w14:paraId="099FEE29" w14:textId="6CAF9E0A" w:rsidR="00A37EE5" w:rsidRPr="001F47CC" w:rsidRDefault="00331253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r w:rsidRPr="001F47CC">
        <w:rPr>
          <w:sz w:val="32"/>
        </w:rPr>
        <w:fldChar w:fldCharType="begin"/>
      </w:r>
      <w:r w:rsidRPr="001F47CC">
        <w:rPr>
          <w:sz w:val="32"/>
        </w:rPr>
        <w:instrText xml:space="preserve"> TOC \h \z \c "Ilustración" </w:instrText>
      </w:r>
      <w:r w:rsidRPr="001F47CC">
        <w:rPr>
          <w:sz w:val="32"/>
        </w:rPr>
        <w:fldChar w:fldCharType="separate"/>
      </w:r>
      <w:hyperlink w:anchor="_Toc178071457" w:history="1">
        <w:r w:rsidR="00A37EE5" w:rsidRPr="001F47CC">
          <w:rPr>
            <w:rStyle w:val="Hipervnculo"/>
          </w:rPr>
          <w:t>Ilustración 1: Diagrama de paquetes 1</w:t>
        </w:r>
        <w:r w:rsidR="00A37EE5" w:rsidRPr="001F47CC">
          <w:rPr>
            <w:webHidden/>
          </w:rPr>
          <w:tab/>
        </w:r>
        <w:r w:rsidR="00A37EE5" w:rsidRPr="001F47CC">
          <w:rPr>
            <w:webHidden/>
          </w:rPr>
          <w:fldChar w:fldCharType="begin"/>
        </w:r>
        <w:r w:rsidR="00A37EE5" w:rsidRPr="001F47CC">
          <w:rPr>
            <w:webHidden/>
          </w:rPr>
          <w:instrText xml:space="preserve"> PAGEREF _Toc178071457 \h </w:instrText>
        </w:r>
        <w:r w:rsidR="00A37EE5" w:rsidRPr="001F47CC">
          <w:rPr>
            <w:webHidden/>
          </w:rPr>
        </w:r>
        <w:r w:rsidR="00A37EE5" w:rsidRPr="001F47CC">
          <w:rPr>
            <w:webHidden/>
          </w:rPr>
          <w:fldChar w:fldCharType="separate"/>
        </w:r>
        <w:r w:rsidR="00A37EE5" w:rsidRPr="001F47CC">
          <w:rPr>
            <w:webHidden/>
          </w:rPr>
          <w:t>7</w:t>
        </w:r>
        <w:r w:rsidR="00A37EE5" w:rsidRPr="001F47CC">
          <w:rPr>
            <w:webHidden/>
          </w:rPr>
          <w:fldChar w:fldCharType="end"/>
        </w:r>
      </w:hyperlink>
    </w:p>
    <w:p w14:paraId="578059AF" w14:textId="35A6925C" w:rsidR="00A37EE5" w:rsidRPr="001F47CC" w:rsidRDefault="00000000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58" w:history="1">
        <w:r w:rsidR="00A37EE5" w:rsidRPr="001F47CC">
          <w:rPr>
            <w:rStyle w:val="Hipervnculo"/>
          </w:rPr>
          <w:t>Ilustración 2: Diagrama de paquetes 2</w:t>
        </w:r>
        <w:r w:rsidR="00A37EE5" w:rsidRPr="001F47CC">
          <w:rPr>
            <w:webHidden/>
          </w:rPr>
          <w:tab/>
        </w:r>
        <w:r w:rsidR="00A37EE5" w:rsidRPr="001F47CC">
          <w:rPr>
            <w:webHidden/>
          </w:rPr>
          <w:fldChar w:fldCharType="begin"/>
        </w:r>
        <w:r w:rsidR="00A37EE5" w:rsidRPr="001F47CC">
          <w:rPr>
            <w:webHidden/>
          </w:rPr>
          <w:instrText xml:space="preserve"> PAGEREF _Toc178071458 \h </w:instrText>
        </w:r>
        <w:r w:rsidR="00A37EE5" w:rsidRPr="001F47CC">
          <w:rPr>
            <w:webHidden/>
          </w:rPr>
        </w:r>
        <w:r w:rsidR="00A37EE5" w:rsidRPr="001F47CC">
          <w:rPr>
            <w:webHidden/>
          </w:rPr>
          <w:fldChar w:fldCharType="separate"/>
        </w:r>
        <w:r w:rsidR="00A37EE5" w:rsidRPr="001F47CC">
          <w:rPr>
            <w:webHidden/>
          </w:rPr>
          <w:t>9</w:t>
        </w:r>
        <w:r w:rsidR="00A37EE5" w:rsidRPr="001F47CC">
          <w:rPr>
            <w:webHidden/>
          </w:rPr>
          <w:fldChar w:fldCharType="end"/>
        </w:r>
      </w:hyperlink>
    </w:p>
    <w:p w14:paraId="71FD70A7" w14:textId="6B1181E8" w:rsidR="00A37EE5" w:rsidRPr="001F47CC" w:rsidRDefault="00000000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59" w:history="1">
        <w:r w:rsidR="00A37EE5" w:rsidRPr="001F47CC">
          <w:rPr>
            <w:rStyle w:val="Hipervnculo"/>
          </w:rPr>
          <w:t>Ilustración 3: Diagrama de paquetes 3</w:t>
        </w:r>
        <w:r w:rsidR="00A37EE5" w:rsidRPr="001F47CC">
          <w:rPr>
            <w:webHidden/>
          </w:rPr>
          <w:tab/>
        </w:r>
        <w:r w:rsidR="00A37EE5" w:rsidRPr="001F47CC">
          <w:rPr>
            <w:webHidden/>
          </w:rPr>
          <w:fldChar w:fldCharType="begin"/>
        </w:r>
        <w:r w:rsidR="00A37EE5" w:rsidRPr="001F47CC">
          <w:rPr>
            <w:webHidden/>
          </w:rPr>
          <w:instrText xml:space="preserve"> PAGEREF _Toc178071459 \h </w:instrText>
        </w:r>
        <w:r w:rsidR="00A37EE5" w:rsidRPr="001F47CC">
          <w:rPr>
            <w:webHidden/>
          </w:rPr>
        </w:r>
        <w:r w:rsidR="00A37EE5" w:rsidRPr="001F47CC">
          <w:rPr>
            <w:webHidden/>
          </w:rPr>
          <w:fldChar w:fldCharType="separate"/>
        </w:r>
        <w:r w:rsidR="00A37EE5" w:rsidRPr="001F47CC">
          <w:rPr>
            <w:webHidden/>
          </w:rPr>
          <w:t>10</w:t>
        </w:r>
        <w:r w:rsidR="00A37EE5" w:rsidRPr="001F47CC">
          <w:rPr>
            <w:webHidden/>
          </w:rPr>
          <w:fldChar w:fldCharType="end"/>
        </w:r>
      </w:hyperlink>
    </w:p>
    <w:p w14:paraId="22D7ADF5" w14:textId="53C5E61E" w:rsidR="00A37EE5" w:rsidRPr="001F47CC" w:rsidRDefault="00000000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0" w:history="1">
        <w:r w:rsidR="00A37EE5" w:rsidRPr="001F47CC">
          <w:rPr>
            <w:rStyle w:val="Hipervnculo"/>
          </w:rPr>
          <w:t>Ilustración 4: Diagrama de paquetes 4</w:t>
        </w:r>
        <w:r w:rsidR="00A37EE5" w:rsidRPr="001F47CC">
          <w:rPr>
            <w:webHidden/>
          </w:rPr>
          <w:tab/>
        </w:r>
        <w:r w:rsidR="00A37EE5" w:rsidRPr="001F47CC">
          <w:rPr>
            <w:webHidden/>
          </w:rPr>
          <w:fldChar w:fldCharType="begin"/>
        </w:r>
        <w:r w:rsidR="00A37EE5" w:rsidRPr="001F47CC">
          <w:rPr>
            <w:webHidden/>
          </w:rPr>
          <w:instrText xml:space="preserve"> PAGEREF _Toc178071460 \h </w:instrText>
        </w:r>
        <w:r w:rsidR="00A37EE5" w:rsidRPr="001F47CC">
          <w:rPr>
            <w:webHidden/>
          </w:rPr>
        </w:r>
        <w:r w:rsidR="00A37EE5" w:rsidRPr="001F47CC">
          <w:rPr>
            <w:webHidden/>
          </w:rPr>
          <w:fldChar w:fldCharType="separate"/>
        </w:r>
        <w:r w:rsidR="00A37EE5" w:rsidRPr="001F47CC">
          <w:rPr>
            <w:webHidden/>
          </w:rPr>
          <w:t>11</w:t>
        </w:r>
        <w:r w:rsidR="00A37EE5" w:rsidRPr="001F47CC">
          <w:rPr>
            <w:webHidden/>
          </w:rPr>
          <w:fldChar w:fldCharType="end"/>
        </w:r>
      </w:hyperlink>
    </w:p>
    <w:p w14:paraId="47394A13" w14:textId="4289FA67" w:rsidR="00A37EE5" w:rsidRPr="001F47CC" w:rsidRDefault="00000000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1" w:history="1">
        <w:r w:rsidR="00A37EE5" w:rsidRPr="001F47CC">
          <w:rPr>
            <w:rStyle w:val="Hipervnculo"/>
          </w:rPr>
          <w:t>Ilustración 5: Diagrama de paquetes 5</w:t>
        </w:r>
        <w:r w:rsidR="00A37EE5" w:rsidRPr="001F47CC">
          <w:rPr>
            <w:webHidden/>
          </w:rPr>
          <w:tab/>
        </w:r>
        <w:r w:rsidR="00A37EE5" w:rsidRPr="001F47CC">
          <w:rPr>
            <w:webHidden/>
          </w:rPr>
          <w:fldChar w:fldCharType="begin"/>
        </w:r>
        <w:r w:rsidR="00A37EE5" w:rsidRPr="001F47CC">
          <w:rPr>
            <w:webHidden/>
          </w:rPr>
          <w:instrText xml:space="preserve"> PAGEREF _Toc178071461 \h </w:instrText>
        </w:r>
        <w:r w:rsidR="00A37EE5" w:rsidRPr="001F47CC">
          <w:rPr>
            <w:webHidden/>
          </w:rPr>
        </w:r>
        <w:r w:rsidR="00A37EE5" w:rsidRPr="001F47CC">
          <w:rPr>
            <w:webHidden/>
          </w:rPr>
          <w:fldChar w:fldCharType="separate"/>
        </w:r>
        <w:r w:rsidR="00A37EE5" w:rsidRPr="001F47CC">
          <w:rPr>
            <w:webHidden/>
          </w:rPr>
          <w:t>12</w:t>
        </w:r>
        <w:r w:rsidR="00A37EE5" w:rsidRPr="001F47CC">
          <w:rPr>
            <w:webHidden/>
          </w:rPr>
          <w:fldChar w:fldCharType="end"/>
        </w:r>
      </w:hyperlink>
    </w:p>
    <w:p w14:paraId="7BDB8BF9" w14:textId="7FDB6F7A" w:rsidR="00A37EE5" w:rsidRPr="001F47CC" w:rsidRDefault="00000000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2" w:history="1">
        <w:r w:rsidR="00A37EE5" w:rsidRPr="001F47CC">
          <w:rPr>
            <w:rStyle w:val="Hipervnculo"/>
          </w:rPr>
          <w:t>Ilustración 6: Diagrama de paquetes 6</w:t>
        </w:r>
        <w:r w:rsidR="00A37EE5" w:rsidRPr="001F47CC">
          <w:rPr>
            <w:webHidden/>
          </w:rPr>
          <w:tab/>
        </w:r>
        <w:r w:rsidR="00A37EE5" w:rsidRPr="001F47CC">
          <w:rPr>
            <w:webHidden/>
          </w:rPr>
          <w:fldChar w:fldCharType="begin"/>
        </w:r>
        <w:r w:rsidR="00A37EE5" w:rsidRPr="001F47CC">
          <w:rPr>
            <w:webHidden/>
          </w:rPr>
          <w:instrText xml:space="preserve"> PAGEREF _Toc178071462 \h </w:instrText>
        </w:r>
        <w:r w:rsidR="00A37EE5" w:rsidRPr="001F47CC">
          <w:rPr>
            <w:webHidden/>
          </w:rPr>
        </w:r>
        <w:r w:rsidR="00A37EE5" w:rsidRPr="001F47CC">
          <w:rPr>
            <w:webHidden/>
          </w:rPr>
          <w:fldChar w:fldCharType="separate"/>
        </w:r>
        <w:r w:rsidR="00A37EE5" w:rsidRPr="001F47CC">
          <w:rPr>
            <w:webHidden/>
          </w:rPr>
          <w:t>14</w:t>
        </w:r>
        <w:r w:rsidR="00A37EE5" w:rsidRPr="001F47CC">
          <w:rPr>
            <w:webHidden/>
          </w:rPr>
          <w:fldChar w:fldCharType="end"/>
        </w:r>
      </w:hyperlink>
    </w:p>
    <w:p w14:paraId="3095BDD4" w14:textId="1C73580E" w:rsidR="00A37EE5" w:rsidRPr="001F47CC" w:rsidRDefault="00000000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3" w:history="1">
        <w:r w:rsidR="00A37EE5" w:rsidRPr="001F47CC">
          <w:rPr>
            <w:rStyle w:val="Hipervnculo"/>
          </w:rPr>
          <w:t>Ilustración 7: Diagrama de objetos Sistema de Gestión de ETgc: Filas Zócalos y Placa</w:t>
        </w:r>
        <w:r w:rsidR="00A37EE5" w:rsidRPr="001F47CC">
          <w:rPr>
            <w:webHidden/>
          </w:rPr>
          <w:tab/>
        </w:r>
        <w:r w:rsidR="00A37EE5" w:rsidRPr="001F47CC">
          <w:rPr>
            <w:webHidden/>
          </w:rPr>
          <w:fldChar w:fldCharType="begin"/>
        </w:r>
        <w:r w:rsidR="00A37EE5" w:rsidRPr="001F47CC">
          <w:rPr>
            <w:webHidden/>
          </w:rPr>
          <w:instrText xml:space="preserve"> PAGEREF _Toc178071463 \h </w:instrText>
        </w:r>
        <w:r w:rsidR="00A37EE5" w:rsidRPr="001F47CC">
          <w:rPr>
            <w:webHidden/>
          </w:rPr>
        </w:r>
        <w:r w:rsidR="00A37EE5" w:rsidRPr="001F47CC">
          <w:rPr>
            <w:webHidden/>
          </w:rPr>
          <w:fldChar w:fldCharType="separate"/>
        </w:r>
        <w:r w:rsidR="00A37EE5" w:rsidRPr="001F47CC">
          <w:rPr>
            <w:webHidden/>
          </w:rPr>
          <w:t>16</w:t>
        </w:r>
        <w:r w:rsidR="00A37EE5" w:rsidRPr="001F47CC">
          <w:rPr>
            <w:webHidden/>
          </w:rPr>
          <w:fldChar w:fldCharType="end"/>
        </w:r>
      </w:hyperlink>
    </w:p>
    <w:p w14:paraId="5DDB1C80" w14:textId="7BA036EB" w:rsidR="00C53EB5" w:rsidRPr="001F47CC" w:rsidRDefault="00331253">
      <w:pPr>
        <w:pStyle w:val="Textoindependiente"/>
        <w:spacing w:before="25"/>
        <w:rPr>
          <w:sz w:val="32"/>
          <w:lang w:val="es-CO"/>
        </w:rPr>
      </w:pPr>
      <w:r w:rsidRPr="001F47CC">
        <w:rPr>
          <w:sz w:val="32"/>
          <w:lang w:val="es-CO"/>
        </w:rPr>
        <w:fldChar w:fldCharType="end"/>
      </w:r>
    </w:p>
    <w:p w14:paraId="4AE01B80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1BA59834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7F7D5531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5FF4F2EF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63DBF725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57D377F4" w14:textId="77777777" w:rsidR="008C283D" w:rsidRPr="001F47CC" w:rsidRDefault="008C283D">
      <w:pPr>
        <w:pStyle w:val="Textoindependiente"/>
        <w:spacing w:before="25"/>
        <w:rPr>
          <w:sz w:val="32"/>
          <w:lang w:val="es-CO"/>
        </w:rPr>
      </w:pPr>
    </w:p>
    <w:p w14:paraId="39E1359D" w14:textId="6BA859AB" w:rsidR="00C53EB5" w:rsidRPr="001F47CC" w:rsidRDefault="001C34C5" w:rsidP="004343E7">
      <w:pPr>
        <w:pStyle w:val="Ttulo1"/>
        <w:rPr>
          <w:lang w:val="es-CO"/>
        </w:rPr>
      </w:pPr>
      <w:bookmarkStart w:id="5" w:name="_bookmark0"/>
      <w:bookmarkStart w:id="6" w:name="_Toc178072980"/>
      <w:bookmarkEnd w:id="5"/>
      <w:r w:rsidRPr="001F47CC">
        <w:rPr>
          <w:lang w:val="es-CO"/>
        </w:rPr>
        <w:lastRenderedPageBreak/>
        <w:t>Especificaciones de casos de uso</w:t>
      </w:r>
      <w:bookmarkEnd w:id="6"/>
    </w:p>
    <w:p w14:paraId="0FD29D15" w14:textId="77777777" w:rsidR="00C53EB5" w:rsidRPr="001F47CC" w:rsidRDefault="00C53EB5">
      <w:pPr>
        <w:pStyle w:val="Textoindependiente"/>
        <w:spacing w:before="267"/>
        <w:rPr>
          <w:rFonts w:ascii="Arial"/>
          <w:sz w:val="32"/>
          <w:lang w:val="es-CO"/>
        </w:rPr>
      </w:pPr>
    </w:p>
    <w:p w14:paraId="1DE0E853" w14:textId="4D83A928" w:rsidR="00C53EB5" w:rsidRPr="001F47CC" w:rsidRDefault="006B5400" w:rsidP="004343E7">
      <w:pPr>
        <w:pStyle w:val="Ttulo2"/>
        <w:numPr>
          <w:ilvl w:val="0"/>
          <w:numId w:val="6"/>
        </w:numPr>
        <w:rPr>
          <w:lang w:val="es-CO"/>
        </w:rPr>
      </w:pPr>
      <w:bookmarkStart w:id="7" w:name="Use-Case_Model"/>
      <w:bookmarkStart w:id="8" w:name="_Toc178072981"/>
      <w:bookmarkEnd w:id="7"/>
      <w:r w:rsidRPr="001F47CC">
        <w:rPr>
          <w:lang w:val="es-CO"/>
        </w:rPr>
        <w:t>Modelo de casos de uso</w:t>
      </w:r>
      <w:bookmarkEnd w:id="8"/>
    </w:p>
    <w:p w14:paraId="583D8CBF" w14:textId="6AF7038B" w:rsidR="00C53EB5" w:rsidRPr="001F47CC" w:rsidRDefault="00000000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9" w:name="_Toc178072982"/>
      <w:r w:rsidRPr="001F47CC">
        <w:rPr>
          <w:lang w:val="es-CO"/>
        </w:rPr>
        <w:t>Introduc</w:t>
      </w:r>
      <w:r w:rsidR="006B5400" w:rsidRPr="001F47CC">
        <w:rPr>
          <w:lang w:val="es-CO"/>
        </w:rPr>
        <w:t>ció</w:t>
      </w:r>
      <w:r w:rsidRPr="001F47CC">
        <w:rPr>
          <w:lang w:val="es-CO"/>
        </w:rPr>
        <w:t>n</w:t>
      </w:r>
      <w:bookmarkEnd w:id="9"/>
    </w:p>
    <w:p w14:paraId="4C4D57FF" w14:textId="32BBE74E" w:rsidR="00C53EB5" w:rsidRPr="001F47CC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 xml:space="preserve">Este documento describe los casos de uso del sistema de gestión de </w:t>
      </w:r>
      <w:r w:rsidR="00A56AD8" w:rsidRPr="001F47CC">
        <w:rPr>
          <w:lang w:val="es-CO"/>
        </w:rPr>
        <w:t>inserción de información de la escaleta</w:t>
      </w:r>
      <w:r w:rsidRPr="001F47CC">
        <w:rPr>
          <w:lang w:val="es-CO"/>
        </w:rPr>
        <w:t xml:space="preserve">, detallando los actores involucrados, los flujos de eventos, las precondiciones y postcondiciones, así como los diagramas de casos de uso </w:t>
      </w:r>
      <w:r w:rsidR="00A56AD8" w:rsidRPr="001F47CC">
        <w:rPr>
          <w:lang w:val="es-CO"/>
        </w:rPr>
        <w:t xml:space="preserve">empaquetados </w:t>
      </w:r>
      <w:r w:rsidRPr="001F47CC">
        <w:rPr>
          <w:lang w:val="es-CO"/>
        </w:rPr>
        <w:t>y otros diagramas relevantes</w:t>
      </w:r>
      <w:r w:rsidRPr="001F47CC">
        <w:rPr>
          <w:spacing w:val="-2"/>
          <w:lang w:val="es-CO"/>
        </w:rPr>
        <w:t>.</w:t>
      </w:r>
    </w:p>
    <w:p w14:paraId="4E35BEF5" w14:textId="77777777" w:rsidR="00C53EB5" w:rsidRPr="001F47CC" w:rsidRDefault="00C53EB5">
      <w:pPr>
        <w:pStyle w:val="Textoindependiente"/>
        <w:rPr>
          <w:lang w:val="es-CO"/>
        </w:rPr>
      </w:pPr>
    </w:p>
    <w:p w14:paraId="7EEB975D" w14:textId="77777777" w:rsidR="00C53EB5" w:rsidRPr="001F47CC" w:rsidRDefault="00C53EB5">
      <w:pPr>
        <w:pStyle w:val="Textoindependiente"/>
        <w:spacing w:before="27"/>
        <w:rPr>
          <w:lang w:val="es-CO"/>
        </w:rPr>
      </w:pPr>
    </w:p>
    <w:p w14:paraId="2F1ACD3D" w14:textId="1275C665" w:rsidR="00C53EB5" w:rsidRPr="001F47CC" w:rsidRDefault="004343E7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10" w:name="_Toc178072983"/>
      <w:r w:rsidRPr="001F47CC">
        <w:rPr>
          <w:lang w:val="es-CO"/>
        </w:rPr>
        <w:t>Descripción general de actores</w:t>
      </w:r>
      <w:bookmarkEnd w:id="10"/>
    </w:p>
    <w:p w14:paraId="324059C7" w14:textId="0AC1A9C9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Productor</w:t>
      </w:r>
    </w:p>
    <w:p w14:paraId="69C0FF1B" w14:textId="1104B0C5" w:rsidR="00C53EB5" w:rsidRPr="001F47C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1F47CC">
        <w:rPr>
          <w:lang w:val="es-CO"/>
        </w:rPr>
        <w:t>Usuario encargado de gestionar y editar las escaletas y otros elementos de producción</w:t>
      </w:r>
      <w:r w:rsidRPr="001F47CC">
        <w:rPr>
          <w:spacing w:val="-2"/>
          <w:lang w:val="es-CO"/>
        </w:rPr>
        <w:t>.</w:t>
      </w:r>
    </w:p>
    <w:p w14:paraId="2C07AA84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3D255F86" w14:textId="6B12306E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Asistente de producci</w:t>
      </w:r>
      <w:r w:rsidRPr="001F47CC">
        <w:rPr>
          <w:rFonts w:ascii="Arial" w:hAnsi="Arial" w:cs="Arial"/>
          <w:i/>
          <w:spacing w:val="-2"/>
          <w:sz w:val="20"/>
          <w:lang w:val="es-CO"/>
        </w:rPr>
        <w:t>ó</w:t>
      </w:r>
      <w:r w:rsidRPr="001F47CC">
        <w:rPr>
          <w:rFonts w:ascii="Arial"/>
          <w:i/>
          <w:spacing w:val="-2"/>
          <w:sz w:val="20"/>
          <w:lang w:val="es-CO"/>
        </w:rPr>
        <w:t>n</w:t>
      </w:r>
    </w:p>
    <w:p w14:paraId="5DCE5BCA" w14:textId="6193DFF5" w:rsidR="00C53EB5" w:rsidRPr="001F47C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1F47CC">
        <w:rPr>
          <w:lang w:val="es-CO"/>
        </w:rPr>
        <w:t>Usuario que asiste al productor en la creación y edición de zócalos y placas.</w:t>
      </w:r>
    </w:p>
    <w:p w14:paraId="50A4327E" w14:textId="77777777" w:rsidR="00C53EB5" w:rsidRPr="001F47CC" w:rsidRDefault="00C53EB5">
      <w:pPr>
        <w:pStyle w:val="Textoindependiente"/>
        <w:spacing w:before="13"/>
        <w:rPr>
          <w:lang w:val="es-CO"/>
        </w:rPr>
      </w:pPr>
    </w:p>
    <w:p w14:paraId="4631EB02" w14:textId="76EC482F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4"/>
          <w:sz w:val="20"/>
          <w:lang w:val="es-CO"/>
        </w:rPr>
        <w:t>Administrador del sistema</w:t>
      </w:r>
    </w:p>
    <w:p w14:paraId="04118066" w14:textId="0CE19D69" w:rsidR="00C53EB5" w:rsidRPr="001F47CC" w:rsidRDefault="006B5400">
      <w:pPr>
        <w:pStyle w:val="Textoindependiente"/>
        <w:spacing w:before="71" w:line="249" w:lineRule="auto"/>
        <w:ind w:left="960"/>
        <w:rPr>
          <w:lang w:val="es-CO"/>
        </w:rPr>
      </w:pPr>
      <w:r w:rsidRPr="001F47CC">
        <w:rPr>
          <w:lang w:val="es-CO"/>
        </w:rPr>
        <w:t>Usuario encargado de la configuración y mantenimiento del sistema.</w:t>
      </w:r>
    </w:p>
    <w:p w14:paraId="2E778646" w14:textId="77777777" w:rsidR="00C53EB5" w:rsidRPr="001F47CC" w:rsidRDefault="00C53EB5">
      <w:pPr>
        <w:pStyle w:val="Textoindependiente"/>
        <w:spacing w:before="10"/>
        <w:rPr>
          <w:lang w:val="es-CO"/>
        </w:rPr>
      </w:pPr>
    </w:p>
    <w:p w14:paraId="3A66EE44" w14:textId="638BADF8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Sistema</w:t>
      </w:r>
    </w:p>
    <w:p w14:paraId="19CF8172" w14:textId="5421D4B6" w:rsidR="00C53EB5" w:rsidRPr="001F47C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1F47CC">
        <w:rPr>
          <w:lang w:val="es-CO"/>
        </w:rPr>
        <w:t>Se le dan facultades como usuario y se le encarga la tarea de automatizar procesos dentro de la inserción de la estructura de la escaleta, filas y tipos.</w:t>
      </w:r>
    </w:p>
    <w:p w14:paraId="48A5A49E" w14:textId="77777777" w:rsidR="00C53EB5" w:rsidRPr="001F47CC" w:rsidRDefault="00C53EB5">
      <w:pPr>
        <w:spacing w:line="249" w:lineRule="auto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</w:p>
    <w:p w14:paraId="15A90FB4" w14:textId="77777777" w:rsidR="00C53EB5" w:rsidRPr="001F47CC" w:rsidRDefault="00C53EB5">
      <w:pPr>
        <w:pStyle w:val="Textoindependiente"/>
        <w:spacing w:before="182"/>
        <w:rPr>
          <w:lang w:val="es-CO"/>
        </w:rPr>
      </w:pPr>
    </w:p>
    <w:p w14:paraId="11CC18C0" w14:textId="56E2023F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rPr>
          <w:rFonts w:ascii="Arial"/>
          <w:i/>
          <w:sz w:val="20"/>
          <w:lang w:val="es-CO"/>
        </w:rPr>
      </w:pPr>
      <w:bookmarkStart w:id="11" w:name="_bookmark1"/>
      <w:bookmarkEnd w:id="11"/>
      <w:r w:rsidRPr="001F47CC">
        <w:rPr>
          <w:rFonts w:ascii="Arial"/>
          <w:i/>
          <w:sz w:val="20"/>
          <w:lang w:val="es-CO"/>
        </w:rPr>
        <w:t>Excel</w:t>
      </w:r>
    </w:p>
    <w:p w14:paraId="5DDE459B" w14:textId="723CE635" w:rsidR="00C53EB5" w:rsidRPr="001F47CC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Se identifica como un usuario pasivo en la recepción de la información generada por medio del aplicativo; de él, se determina la funcionalidad general y propósito de ETgc.</w:t>
      </w:r>
    </w:p>
    <w:p w14:paraId="1AB787AD" w14:textId="77777777" w:rsidR="00C53EB5" w:rsidRPr="001F47CC" w:rsidRDefault="00C53EB5">
      <w:pPr>
        <w:pStyle w:val="Textoindependiente"/>
        <w:spacing w:before="201"/>
        <w:rPr>
          <w:lang w:val="es-CO"/>
        </w:rPr>
      </w:pPr>
    </w:p>
    <w:p w14:paraId="67ADA96A" w14:textId="4FC4C0B5" w:rsidR="00C53EB5" w:rsidRPr="001F47CC" w:rsidRDefault="006B5400" w:rsidP="00CE604C">
      <w:pPr>
        <w:pStyle w:val="Ttulo3"/>
        <w:numPr>
          <w:ilvl w:val="1"/>
          <w:numId w:val="8"/>
        </w:numPr>
        <w:rPr>
          <w:lang w:val="es-CO"/>
        </w:rPr>
      </w:pPr>
      <w:bookmarkStart w:id="12" w:name="_Toc178072984"/>
      <w:r w:rsidRPr="001F47CC">
        <w:rPr>
          <w:lang w:val="es-CO"/>
        </w:rPr>
        <w:t>Jerarquía del modelo de casos de uso</w:t>
      </w:r>
      <w:bookmarkEnd w:id="12"/>
    </w:p>
    <w:p w14:paraId="0C493641" w14:textId="384D3DBA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Cargar m</w:t>
      </w:r>
      <w:r w:rsidRPr="001F47CC">
        <w:rPr>
          <w:rFonts w:ascii="Arial" w:hAnsi="Arial" w:cs="Arial"/>
          <w:i/>
          <w:sz w:val="20"/>
          <w:lang w:val="es-CO"/>
        </w:rPr>
        <w:t>ó</w:t>
      </w:r>
      <w:r w:rsidRPr="001F47CC">
        <w:rPr>
          <w:rFonts w:ascii="Arial"/>
          <w:i/>
          <w:sz w:val="20"/>
          <w:lang w:val="es-CO"/>
        </w:rPr>
        <w:t>dulos de usuarios</w:t>
      </w:r>
    </w:p>
    <w:p w14:paraId="6FB320EB" w14:textId="7AF7F1CF" w:rsidR="00C53EB5" w:rsidRPr="001F47CC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71"/>
        <w:ind w:left="131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Descrip</w:t>
      </w:r>
      <w:r w:rsidR="006B5400" w:rsidRPr="001F47CC">
        <w:rPr>
          <w:b/>
          <w:spacing w:val="-2"/>
          <w:sz w:val="20"/>
          <w:lang w:val="es-CO"/>
        </w:rPr>
        <w:t>ción</w:t>
      </w:r>
    </w:p>
    <w:p w14:paraId="4602D83F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762ED2E8" w14:textId="76CB53C6" w:rsidR="00C53EB5" w:rsidRPr="001F47CC" w:rsidRDefault="006B5400">
      <w:pPr>
        <w:pStyle w:val="Textoindependiente"/>
        <w:spacing w:before="1" w:line="249" w:lineRule="auto"/>
        <w:ind w:left="959" w:right="916"/>
        <w:rPr>
          <w:lang w:val="es-CO"/>
        </w:rPr>
      </w:pPr>
      <w:r w:rsidRPr="001F47CC">
        <w:rPr>
          <w:lang w:val="es-CO"/>
        </w:rPr>
        <w:t>Este paquete de casos de uso contiene los eventos relacionados con:</w:t>
      </w:r>
    </w:p>
    <w:p w14:paraId="1C7E1B73" w14:textId="77777777" w:rsidR="00C53EB5" w:rsidRPr="001F47CC" w:rsidRDefault="00C53EB5">
      <w:pPr>
        <w:pStyle w:val="Textoindependiente"/>
        <w:spacing w:before="21"/>
        <w:rPr>
          <w:lang w:val="es-CO"/>
        </w:rPr>
      </w:pPr>
    </w:p>
    <w:p w14:paraId="2CEFC4D9" w14:textId="78B0D5A1" w:rsidR="00C53EB5" w:rsidRPr="001F47CC" w:rsidRDefault="006B54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Casos de uso</w:t>
      </w:r>
      <w:r w:rsidR="00216DB2" w:rsidRPr="001F47CC">
        <w:rPr>
          <w:b/>
          <w:sz w:val="20"/>
          <w:lang w:val="es-CO"/>
        </w:rPr>
        <w:t xml:space="preserve"> por módulos</w:t>
      </w:r>
    </w:p>
    <w:p w14:paraId="230A7017" w14:textId="58B44665" w:rsidR="00647590" w:rsidRPr="001F47CC" w:rsidRDefault="00647590" w:rsidP="00647590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 de Módulo Principal: Ingresar a módulo DCSHA</w:t>
      </w:r>
    </w:p>
    <w:p w14:paraId="3309913E" w14:textId="3BBC7B9E" w:rsidR="00216DB2" w:rsidRPr="001F47CC" w:rsidRDefault="00216DB2" w:rsidP="00216DB2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 de módulo de Productor</w:t>
      </w:r>
    </w:p>
    <w:p w14:paraId="3D3A514A" w14:textId="4990327A" w:rsidR="00C53EB5" w:rsidRPr="001F47CC" w:rsidRDefault="006B5400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Seleccionar plantilla</w:t>
      </w:r>
    </w:p>
    <w:p w14:paraId="014D4CB8" w14:textId="37A851A7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Editar escaleta</w:t>
      </w:r>
    </w:p>
    <w:p w14:paraId="3B5BD2F3" w14:textId="2508C58E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tiempo total de emisión</w:t>
      </w:r>
    </w:p>
    <w:p w14:paraId="4CB885B0" w14:textId="6D857D5C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tiempos a bloques</w:t>
      </w:r>
    </w:p>
    <w:p w14:paraId="5DED8528" w14:textId="57E85A22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números de inserción</w:t>
      </w:r>
    </w:p>
    <w:p w14:paraId="7C1A2FA9" w14:textId="38D68EA2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Acceder y crear celdas</w:t>
      </w:r>
    </w:p>
    <w:p w14:paraId="73105FAC" w14:textId="564966D3" w:rsidR="00216DB2" w:rsidRPr="001F47CC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 de módulo de Asistente de producción</w:t>
      </w:r>
    </w:p>
    <w:p w14:paraId="13A36853" w14:textId="29A185D3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zócalos</w:t>
      </w:r>
    </w:p>
    <w:p w14:paraId="3B704E5B" w14:textId="645F732B" w:rsidR="00B756F4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zócalos/CATASTROFE</w:t>
      </w:r>
    </w:p>
    <w:p w14:paraId="6563A285" w14:textId="240C31E0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zócalos/2 LINEAS</w:t>
      </w:r>
    </w:p>
    <w:p w14:paraId="02E22ABB" w14:textId="04F0179C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zócalos/VENTAS</w:t>
      </w:r>
    </w:p>
    <w:p w14:paraId="09C66749" w14:textId="72316628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zócalos/TEXTUALES</w:t>
      </w:r>
    </w:p>
    <w:p w14:paraId="6C28FAAC" w14:textId="19474A00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placas</w:t>
      </w:r>
    </w:p>
    <w:p w14:paraId="5EEE9566" w14:textId="269D1B29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placas/EQUIPOS</w:t>
      </w:r>
    </w:p>
    <w:p w14:paraId="32ED5AEC" w14:textId="3C7FEF06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placas/ DATOS EQUIPOS</w:t>
      </w:r>
    </w:p>
    <w:p w14:paraId="13019C8A" w14:textId="52E0CDEB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placas/PVENTAX1</w:t>
      </w:r>
    </w:p>
    <w:p w14:paraId="1F008495" w14:textId="1B336C6C" w:rsidR="00216DB2" w:rsidRPr="001F47CC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Archivo de Escaleta-Teclado GC</w:t>
      </w:r>
    </w:p>
    <w:p w14:paraId="5F2D24E1" w14:textId="39F60EF2" w:rsidR="00216DB2" w:rsidRPr="001F47CC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Insertar ID (filas)</w:t>
      </w:r>
    </w:p>
    <w:p w14:paraId="64EECDDE" w14:textId="1121D867" w:rsidR="00216DB2" w:rsidRPr="001F47CC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números de ID (zócalos y placas)</w:t>
      </w:r>
    </w:p>
    <w:p w14:paraId="62F86094" w14:textId="78670E85" w:rsidR="00B756F4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Leer celdas de ID</w:t>
      </w:r>
    </w:p>
    <w:p w14:paraId="58B238E6" w14:textId="06CC6507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Conectar placas con gestor de procedimiento de texturas*</w:t>
      </w:r>
    </w:p>
    <w:p w14:paraId="7EE5EA6D" w14:textId="77777777" w:rsidR="00C53EB5" w:rsidRPr="001F47CC" w:rsidRDefault="00C53EB5">
      <w:pPr>
        <w:pStyle w:val="Textoindependiente"/>
        <w:spacing w:before="3"/>
        <w:rPr>
          <w:lang w:val="es-CO"/>
        </w:rPr>
      </w:pPr>
    </w:p>
    <w:p w14:paraId="555F533A" w14:textId="74FC6AB8" w:rsidR="00C53EB5" w:rsidRPr="001F47CC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1"/>
        <w:ind w:left="131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Actor</w:t>
      </w:r>
      <w:r w:rsidR="00B756F4" w:rsidRPr="001F47CC">
        <w:rPr>
          <w:b/>
          <w:spacing w:val="-2"/>
          <w:sz w:val="20"/>
          <w:lang w:val="es-CO"/>
        </w:rPr>
        <w:t>es</w:t>
      </w:r>
    </w:p>
    <w:p w14:paraId="4508CD2F" w14:textId="669DF27A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before="10"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Productor</w:t>
      </w:r>
    </w:p>
    <w:p w14:paraId="7DB45A3D" w14:textId="4A9FECF5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Asistente de producción</w:t>
      </w:r>
    </w:p>
    <w:p w14:paraId="0AF6D205" w14:textId="71483A62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Sistema</w:t>
      </w:r>
    </w:p>
    <w:p w14:paraId="39E3C709" w14:textId="77777777" w:rsidR="00C53EB5" w:rsidRPr="001F47CC" w:rsidRDefault="00C53EB5">
      <w:pPr>
        <w:pStyle w:val="Textoindependiente"/>
        <w:spacing w:before="3"/>
        <w:rPr>
          <w:lang w:val="es-CO"/>
        </w:rPr>
      </w:pPr>
    </w:p>
    <w:p w14:paraId="7257671A" w14:textId="2173F83E" w:rsidR="00C53EB5" w:rsidRPr="001F47CC" w:rsidRDefault="000000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Rela</w:t>
      </w:r>
      <w:r w:rsidR="00B756F4" w:rsidRPr="001F47CC">
        <w:rPr>
          <w:b/>
          <w:spacing w:val="-2"/>
          <w:sz w:val="20"/>
          <w:lang w:val="es-CO"/>
        </w:rPr>
        <w:t>ciones</w:t>
      </w:r>
    </w:p>
    <w:p w14:paraId="1E1B518D" w14:textId="77777777" w:rsidR="00C53EB5" w:rsidRPr="001F47CC" w:rsidRDefault="00C53EB5">
      <w:pPr>
        <w:pStyle w:val="Textoindependiente"/>
        <w:spacing w:before="20"/>
        <w:rPr>
          <w:lang w:val="es-CO"/>
        </w:rPr>
      </w:pPr>
    </w:p>
    <w:p w14:paraId="19144081" w14:textId="0597E77A" w:rsidR="00C53EB5" w:rsidRPr="001F47CC" w:rsidRDefault="00006584">
      <w:pPr>
        <w:pStyle w:val="Textoindependiente"/>
        <w:spacing w:line="249" w:lineRule="auto"/>
        <w:ind w:left="959" w:right="916"/>
        <w:rPr>
          <w:lang w:val="es-CO"/>
        </w:rPr>
      </w:pPr>
      <w:r w:rsidRPr="001F47CC">
        <w:rPr>
          <w:lang w:val="es-CO"/>
        </w:rPr>
        <w:t>Se</w:t>
      </w:r>
      <w:r w:rsidR="00B756F4" w:rsidRPr="001F47CC">
        <w:rPr>
          <w:lang w:val="es-CO"/>
        </w:rPr>
        <w:t xml:space="preserve"> describe</w:t>
      </w:r>
      <w:r w:rsidRPr="001F47CC">
        <w:rPr>
          <w:lang w:val="es-CO"/>
        </w:rPr>
        <w:t>n</w:t>
      </w:r>
      <w:r w:rsidR="00B756F4" w:rsidRPr="001F47CC">
        <w:rPr>
          <w:lang w:val="es-CO"/>
        </w:rPr>
        <w:t xml:space="preserve"> los casos de uso descritos hasta el momento del montaje de este documento; </w:t>
      </w:r>
      <w:r w:rsidR="00216DB2" w:rsidRPr="001F47CC">
        <w:rPr>
          <w:lang w:val="es-CO"/>
        </w:rPr>
        <w:t>s</w:t>
      </w:r>
      <w:r w:rsidR="00B756F4" w:rsidRPr="001F47CC">
        <w:rPr>
          <w:lang w:val="es-CO"/>
        </w:rPr>
        <w:t xml:space="preserve">e omite hacer una detallada función del caso de uso </w:t>
      </w:r>
      <w:r w:rsidR="00B756F4" w:rsidRPr="001F47CC">
        <w:rPr>
          <w:b w:val="0"/>
          <w:bCs w:val="0"/>
          <w:lang w:val="es-CO"/>
        </w:rPr>
        <w:t>Conectar placas con gestor de procedimiento de texturas</w:t>
      </w:r>
      <w:r w:rsidRPr="001F47CC">
        <w:rPr>
          <w:lang w:val="es-CO"/>
        </w:rPr>
        <w:t>.</w:t>
      </w:r>
    </w:p>
    <w:p w14:paraId="38FB43C5" w14:textId="77777777" w:rsidR="00C53EB5" w:rsidRPr="001F47CC" w:rsidRDefault="00C53EB5">
      <w:pPr>
        <w:pStyle w:val="Textoindependiente"/>
        <w:spacing w:before="131"/>
        <w:rPr>
          <w:lang w:val="es-CO"/>
        </w:rPr>
      </w:pPr>
    </w:p>
    <w:p w14:paraId="1A63AB2B" w14:textId="7D7FFF66" w:rsidR="00C53EB5" w:rsidRPr="001F47CC" w:rsidRDefault="00006584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Paquetes propios</w:t>
      </w:r>
    </w:p>
    <w:p w14:paraId="7CAA58D9" w14:textId="21FDD781" w:rsidR="00C53EB5" w:rsidRPr="001F47CC" w:rsidRDefault="00006584">
      <w:pPr>
        <w:pStyle w:val="Prrafodelista"/>
        <w:numPr>
          <w:ilvl w:val="1"/>
          <w:numId w:val="5"/>
        </w:numPr>
        <w:tabs>
          <w:tab w:val="left" w:pos="2038"/>
        </w:tabs>
        <w:spacing w:before="11"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Cargar módulos de Productor</w:t>
      </w:r>
    </w:p>
    <w:p w14:paraId="09A20D4C" w14:textId="1D53DD58" w:rsidR="00C53EB5" w:rsidRPr="001F47CC" w:rsidRDefault="00006584" w:rsidP="0000658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r w:rsidRPr="001F47CC">
        <w:rPr>
          <w:b/>
          <w:sz w:val="20"/>
          <w:lang w:val="es-CO"/>
        </w:rPr>
        <w:t>Cargar módulos de Asistente de producción</w:t>
      </w:r>
    </w:p>
    <w:p w14:paraId="28E4C021" w14:textId="2FA4EE01" w:rsidR="00C53EB5" w:rsidRPr="001F47CC" w:rsidRDefault="00CE604C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1F47CC">
        <w:rPr>
          <w:lang w:val="es-CO"/>
        </w:rPr>
        <w:lastRenderedPageBreak/>
        <w:t xml:space="preserve">Se añade la generación de </w:t>
      </w:r>
      <w:r w:rsidRPr="001F47CC">
        <w:rPr>
          <w:b w:val="0"/>
          <w:bCs w:val="0"/>
          <w:lang w:val="es-CO"/>
        </w:rPr>
        <w:t>Archivo de escaleta</w:t>
      </w:r>
      <w:r w:rsidRPr="001F47CC">
        <w:rPr>
          <w:lang w:val="es-CO"/>
        </w:rPr>
        <w:t xml:space="preserve"> como un proceso resultado de la Carga de módulos de productor y carga de módulos de asistente de producción</w:t>
      </w:r>
      <w:r w:rsidR="00D83C5C" w:rsidRPr="001F47CC">
        <w:rPr>
          <w:lang w:val="es-CO"/>
        </w:rPr>
        <w:t xml:space="preserve">; también los casos de uso de </w:t>
      </w:r>
      <w:r w:rsidR="00D83C5C" w:rsidRPr="001F47CC">
        <w:rPr>
          <w:b w:val="0"/>
          <w:bCs w:val="0"/>
          <w:lang w:val="es-CO"/>
        </w:rPr>
        <w:t>Generar archivo</w:t>
      </w:r>
      <w:r w:rsidRPr="001F47CC">
        <w:rPr>
          <w:lang w:val="es-CO"/>
        </w:rPr>
        <w:t>.</w:t>
      </w:r>
    </w:p>
    <w:p w14:paraId="7EE65884" w14:textId="0B48B752" w:rsidR="00A56AD8" w:rsidRPr="001F47CC" w:rsidRDefault="00A56AD8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1F47CC">
        <w:rPr>
          <w:lang w:val="es-CO"/>
        </w:rPr>
        <w:t xml:space="preserve">En total, se agrupan 6 paquetes con todos los casos de uso descritos en este y anteriores documentos, siendo el primer paquete el conjunto de los cinco restantes: 1. Modelo de casos de uso, 2. Carga de módulos, 3. Mostrar ventana </w:t>
      </w:r>
      <w:r w:rsidR="001F47CC" w:rsidRPr="001F47CC">
        <w:rPr>
          <w:lang w:val="es-CO"/>
        </w:rPr>
        <w:t>de e</w:t>
      </w:r>
      <w:r w:rsidRPr="001F47CC">
        <w:rPr>
          <w:lang w:val="es-CO"/>
        </w:rPr>
        <w:t xml:space="preserve">scaleta, 4. </w:t>
      </w:r>
      <w:r w:rsidR="001F47CC" w:rsidRPr="001F47CC">
        <w:rPr>
          <w:lang w:val="es-CO"/>
        </w:rPr>
        <w:t>Generar Archivo de escaleta, 5. Insertar Zócalos, Placas y datos, y 5. Leer celdas de ID.</w:t>
      </w:r>
    </w:p>
    <w:p w14:paraId="3AB273FB" w14:textId="72AF4C33" w:rsidR="001F47CC" w:rsidRPr="001F47CC" w:rsidRDefault="001F47CC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1F47CC">
        <w:rPr>
          <w:lang w:val="es-CO"/>
        </w:rPr>
        <w:t>Finalmente, se añade un diagrama de objetos general de la interacción de los módulos identificados en el empaquetamiento de los casos de uso.</w:t>
      </w:r>
    </w:p>
    <w:p w14:paraId="6568E231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F5BD6F6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BF5E0B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388112F3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214C20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B21A94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597F481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B80FC2E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F7E9DD6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A3625F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6761E4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411D557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591F764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3DE19DD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92E768E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848F8FE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9C7BE21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1BEE00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AEBCEC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A6C764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55D6B08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C95D050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A7233E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DBE20F2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50A183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3A11B48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F5E179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596A04F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5B5F413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BC06875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07BE95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961F207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B80E9E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18A98F2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52480D9A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AD946F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F4A788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2E53F13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B26678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ECB5E8A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7401B64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EBFA53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CA10E6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3FDCE83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D38529B" w14:textId="77777777" w:rsidR="00CE604C" w:rsidRPr="001F47CC" w:rsidRDefault="00CE604C" w:rsidP="00CE604C">
      <w:pPr>
        <w:tabs>
          <w:tab w:val="left" w:pos="996"/>
        </w:tabs>
        <w:rPr>
          <w:rFonts w:ascii="Arial MT"/>
          <w:sz w:val="20"/>
        </w:rPr>
      </w:pPr>
      <w:bookmarkStart w:id="13" w:name="_bookmark2"/>
      <w:bookmarkEnd w:id="13"/>
    </w:p>
    <w:p w14:paraId="30D9C0D8" w14:textId="2AB1D6F8" w:rsidR="00C53EB5" w:rsidRPr="001F47CC" w:rsidRDefault="00006584" w:rsidP="00647590">
      <w:pPr>
        <w:pStyle w:val="Prrafodelista"/>
        <w:numPr>
          <w:ilvl w:val="3"/>
          <w:numId w:val="8"/>
        </w:numPr>
        <w:tabs>
          <w:tab w:val="left" w:pos="996"/>
        </w:tabs>
        <w:ind w:left="996" w:hanging="756"/>
        <w:rPr>
          <w:rFonts w:ascii="Arial MT"/>
          <w:b/>
          <w:sz w:val="18"/>
          <w:lang w:val="es-CO"/>
        </w:rPr>
      </w:pPr>
      <w:r w:rsidRPr="001F47CC">
        <w:rPr>
          <w:rFonts w:ascii="Arial MT"/>
          <w:sz w:val="20"/>
          <w:lang w:val="es-CO"/>
        </w:rPr>
        <w:lastRenderedPageBreak/>
        <w:t>Diagrama de paquetes</w:t>
      </w:r>
    </w:p>
    <w:p w14:paraId="07E6C22C" w14:textId="77777777" w:rsidR="00647590" w:rsidRPr="001F47CC" w:rsidRDefault="00647590" w:rsidP="00647590">
      <w:pPr>
        <w:tabs>
          <w:tab w:val="left" w:pos="996"/>
        </w:tabs>
        <w:rPr>
          <w:rFonts w:ascii="Arial MT"/>
          <w:b/>
          <w:sz w:val="18"/>
        </w:rPr>
      </w:pPr>
    </w:p>
    <w:p w14:paraId="7BBD42C9" w14:textId="77777777" w:rsidR="00647590" w:rsidRPr="001F47CC" w:rsidRDefault="00647590" w:rsidP="00647590">
      <w:pPr>
        <w:keepNext/>
        <w:tabs>
          <w:tab w:val="left" w:pos="996"/>
        </w:tabs>
        <w:jc w:val="center"/>
      </w:pPr>
      <w:r w:rsidRPr="001F47CC">
        <w:rPr>
          <w:noProof/>
        </w:rPr>
        <w:drawing>
          <wp:inline distT="0" distB="0" distL="0" distR="0" wp14:anchorId="619FF336" wp14:editId="6796FA35">
            <wp:extent cx="5120536" cy="7099300"/>
            <wp:effectExtent l="0" t="0" r="4445" b="6350"/>
            <wp:docPr id="528176030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86" cy="7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DCEB" w14:textId="265E3887" w:rsidR="00647590" w:rsidRPr="001F47CC" w:rsidRDefault="00647590" w:rsidP="00647590">
      <w:pPr>
        <w:pStyle w:val="Descripcin"/>
        <w:jc w:val="center"/>
      </w:pPr>
      <w:bookmarkStart w:id="14" w:name="_Toc178071457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1</w:t>
      </w:r>
      <w:r w:rsidRPr="001F47CC">
        <w:fldChar w:fldCharType="end"/>
      </w:r>
      <w:r w:rsidRPr="001F47CC">
        <w:t>: Diagrama de paquetes 1</w:t>
      </w:r>
      <w:bookmarkEnd w:id="14"/>
    </w:p>
    <w:p w14:paraId="7FA510D4" w14:textId="77777777" w:rsidR="001F47CC" w:rsidRPr="001F47CC" w:rsidRDefault="001F47CC" w:rsidP="001F47CC"/>
    <w:p w14:paraId="24E67855" w14:textId="77777777" w:rsidR="001F47CC" w:rsidRPr="001F47CC" w:rsidRDefault="001F47CC" w:rsidP="001F47CC"/>
    <w:p w14:paraId="75B4B681" w14:textId="77777777" w:rsidR="001F47CC" w:rsidRPr="001F47CC" w:rsidRDefault="001F47CC" w:rsidP="001F47CC"/>
    <w:p w14:paraId="05400F7C" w14:textId="77777777" w:rsidR="001F47CC" w:rsidRPr="001F47CC" w:rsidRDefault="001F47CC" w:rsidP="001F47CC"/>
    <w:p w14:paraId="27CCD180" w14:textId="5BF3FD45" w:rsidR="00111755" w:rsidRPr="001F47CC" w:rsidRDefault="00111755" w:rsidP="00111755">
      <w:pPr>
        <w:pStyle w:val="Ttulo2"/>
        <w:numPr>
          <w:ilvl w:val="0"/>
          <w:numId w:val="8"/>
        </w:numPr>
        <w:jc w:val="left"/>
        <w:rPr>
          <w:lang w:val="es-CO"/>
        </w:rPr>
      </w:pPr>
      <w:bookmarkStart w:id="15" w:name="Load_MCM"/>
      <w:bookmarkStart w:id="16" w:name="_Toc178072985"/>
      <w:bookmarkEnd w:id="15"/>
      <w:r w:rsidRPr="001F47CC">
        <w:rPr>
          <w:lang w:val="es-CO"/>
        </w:rPr>
        <w:t>Carga de módulos</w:t>
      </w:r>
      <w:bookmarkEnd w:id="16"/>
    </w:p>
    <w:p w14:paraId="39B269B6" w14:textId="23141D69" w:rsidR="00C53EB5" w:rsidRPr="001F47CC" w:rsidRDefault="00111755">
      <w:pPr>
        <w:pStyle w:val="Prrafodelista"/>
        <w:numPr>
          <w:ilvl w:val="1"/>
          <w:numId w:val="2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0C8E47F5" w14:textId="45543C6A" w:rsidR="00C53EB5" w:rsidRPr="001F47CC" w:rsidRDefault="00111755">
      <w:pPr>
        <w:pStyle w:val="Textoindependiente"/>
        <w:spacing w:before="71" w:line="249" w:lineRule="auto"/>
        <w:ind w:left="959" w:right="272"/>
        <w:rPr>
          <w:lang w:val="es-CO"/>
        </w:rPr>
      </w:pPr>
      <w:r w:rsidRPr="001F47CC">
        <w:rPr>
          <w:lang w:val="es-CO"/>
        </w:rPr>
        <w:t>Los usuarios con el rol de productor y asistente de producción abren la aplicación e ingresan al módulo MCM, que ha sido creado previamente por el usuario con el rol de administrador del sistema.</w:t>
      </w:r>
    </w:p>
    <w:p w14:paraId="496B3781" w14:textId="77777777" w:rsidR="00C53EB5" w:rsidRPr="001F47CC" w:rsidRDefault="00C53EB5">
      <w:pPr>
        <w:pStyle w:val="Textoindependiente"/>
        <w:spacing w:before="10"/>
        <w:rPr>
          <w:lang w:val="es-CO"/>
        </w:rPr>
      </w:pPr>
    </w:p>
    <w:p w14:paraId="313D1DDD" w14:textId="2CDACC0E" w:rsidR="00C53EB5" w:rsidRPr="001F47CC" w:rsidRDefault="00111755">
      <w:pPr>
        <w:pStyle w:val="Prrafodelista"/>
        <w:numPr>
          <w:ilvl w:val="1"/>
          <w:numId w:val="2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 de eventos</w:t>
      </w:r>
    </w:p>
    <w:p w14:paraId="10AF8480" w14:textId="03DA1722" w:rsidR="00C53EB5" w:rsidRPr="001F47CC" w:rsidRDefault="00111755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1D75B4FC" w14:textId="6CBBFA10" w:rsidR="00111755" w:rsidRPr="001F47C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1F47CC">
        <w:rPr>
          <w:lang w:val="es-CO"/>
        </w:rPr>
        <w:t>1. El usuario con el rol de productor o de asistente de producción abre la aplicación.</w:t>
      </w:r>
    </w:p>
    <w:p w14:paraId="47ACEA89" w14:textId="1DC72528" w:rsidR="00111755" w:rsidRPr="001F47C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1F47CC">
        <w:rPr>
          <w:lang w:val="es-CO"/>
        </w:rPr>
        <w:t>2. El usuario ingresa al módulo de DCSHA.</w:t>
      </w:r>
    </w:p>
    <w:p w14:paraId="4FAE6315" w14:textId="7B676F5A" w:rsidR="00111755" w:rsidRPr="001F47C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1F47CC">
        <w:rPr>
          <w:lang w:val="es-CO"/>
        </w:rPr>
        <w:t>3. El sistema verifica que el módulo de DCSHA ha sido creado por el administrador del sistema.</w:t>
      </w:r>
    </w:p>
    <w:p w14:paraId="387AD47A" w14:textId="15742C47" w:rsidR="00C53EB5" w:rsidRPr="001F47CC" w:rsidRDefault="00111755" w:rsidP="00111755">
      <w:pPr>
        <w:pStyle w:val="Textoindependiente"/>
        <w:spacing w:before="70" w:line="249" w:lineRule="auto"/>
        <w:ind w:left="959" w:right="916"/>
        <w:rPr>
          <w:i/>
          <w:lang w:val="es-CO"/>
        </w:rPr>
      </w:pPr>
      <w:r w:rsidRPr="001F47CC">
        <w:rPr>
          <w:lang w:val="es-CO"/>
        </w:rPr>
        <w:t>4. El sistema muestra la interfaz de DCSHA</w:t>
      </w:r>
      <w:r w:rsidRPr="001F47CC">
        <w:rPr>
          <w:i/>
          <w:lang w:val="es-CO"/>
        </w:rPr>
        <w:t>.</w:t>
      </w:r>
    </w:p>
    <w:p w14:paraId="5B362C14" w14:textId="77777777" w:rsidR="00C53EB5" w:rsidRPr="001F47CC" w:rsidRDefault="00C53EB5">
      <w:pPr>
        <w:pStyle w:val="Textoindependiente"/>
        <w:spacing w:before="11"/>
        <w:rPr>
          <w:i/>
          <w:lang w:val="es-CO"/>
        </w:rPr>
      </w:pPr>
    </w:p>
    <w:p w14:paraId="4845DA59" w14:textId="5D86B748" w:rsidR="00C53EB5" w:rsidRPr="001F47CC" w:rsidRDefault="00000000">
      <w:pPr>
        <w:pStyle w:val="Prrafodelista"/>
        <w:numPr>
          <w:ilvl w:val="2"/>
          <w:numId w:val="2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111755" w:rsidRPr="001F47CC">
        <w:rPr>
          <w:rFonts w:ascii="Arial"/>
          <w:i/>
          <w:spacing w:val="-2"/>
          <w:sz w:val="20"/>
          <w:lang w:val="es-CO"/>
        </w:rPr>
        <w:t>a</w:t>
      </w:r>
    </w:p>
    <w:p w14:paraId="3AD6756E" w14:textId="20AAF1E0" w:rsidR="00C53EB5" w:rsidRPr="001F47CC" w:rsidRDefault="00000000">
      <w:pPr>
        <w:pStyle w:val="Textoindependiente"/>
        <w:spacing w:before="71"/>
        <w:ind w:left="960"/>
        <w:rPr>
          <w:lang w:val="es-CO"/>
        </w:rPr>
      </w:pPr>
      <w:r w:rsidRPr="001F47CC">
        <w:rPr>
          <w:spacing w:val="-2"/>
          <w:lang w:val="es-CO"/>
        </w:rPr>
        <w:t>N</w:t>
      </w:r>
      <w:r w:rsidR="00111755" w:rsidRPr="001F47CC">
        <w:rPr>
          <w:spacing w:val="-2"/>
          <w:lang w:val="es-CO"/>
        </w:rPr>
        <w:t>inguna</w:t>
      </w:r>
      <w:r w:rsidRPr="001F47CC">
        <w:rPr>
          <w:spacing w:val="-2"/>
          <w:lang w:val="es-CO"/>
        </w:rPr>
        <w:t>.</w:t>
      </w:r>
    </w:p>
    <w:p w14:paraId="5063C26B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1E266B53" w14:textId="62282212" w:rsidR="00C53EB5" w:rsidRPr="001F47CC" w:rsidRDefault="00000000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</w:t>
      </w:r>
      <w:r w:rsidR="00111755" w:rsidRPr="001F47CC">
        <w:rPr>
          <w:rFonts w:ascii="Arial"/>
          <w:b/>
          <w:spacing w:val="-2"/>
          <w:sz w:val="20"/>
          <w:lang w:val="es-CO"/>
        </w:rPr>
        <w:t>iciones</w:t>
      </w:r>
    </w:p>
    <w:p w14:paraId="42F00A92" w14:textId="4AB03427" w:rsidR="00C53EB5" w:rsidRPr="001F47CC" w:rsidRDefault="00000000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111755" w:rsidRPr="001F47CC">
        <w:rPr>
          <w:rFonts w:ascii="Arial"/>
          <w:i/>
          <w:sz w:val="20"/>
          <w:lang w:val="es-CO"/>
        </w:rPr>
        <w:t>Aplicativo con montaje base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0DD25E74" w14:textId="0EC43F48" w:rsidR="00C53EB5" w:rsidRPr="001F47CC" w:rsidRDefault="00111755">
      <w:pPr>
        <w:pStyle w:val="Textoindependiente"/>
        <w:spacing w:before="71"/>
        <w:ind w:left="960"/>
        <w:rPr>
          <w:lang w:val="es-CO"/>
        </w:rPr>
      </w:pPr>
      <w:r w:rsidRPr="001F47CC">
        <w:rPr>
          <w:lang w:val="es-CO"/>
        </w:rPr>
        <w:t>El usuario de cualquiera de los roles debe tener el módulo base para poder gestionarlo (solo el rol de Productor puede seleccionar las plantillas: entre una base y una de Histórico)</w:t>
      </w:r>
      <w:r w:rsidRPr="001F47CC">
        <w:rPr>
          <w:spacing w:val="-2"/>
          <w:lang w:val="es-CO"/>
        </w:rPr>
        <w:t>.</w:t>
      </w:r>
    </w:p>
    <w:p w14:paraId="5A7E52B1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B37463D" w14:textId="69307E2B" w:rsidR="00C53EB5" w:rsidRPr="001F47CC" w:rsidRDefault="00000000">
      <w:pPr>
        <w:pStyle w:val="Prrafodelista"/>
        <w:numPr>
          <w:ilvl w:val="2"/>
          <w:numId w:val="2"/>
        </w:numPr>
        <w:tabs>
          <w:tab w:val="left" w:pos="960"/>
        </w:tabs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111755" w:rsidRPr="001F47CC">
        <w:rPr>
          <w:rFonts w:ascii="Arial"/>
          <w:i/>
          <w:sz w:val="20"/>
          <w:lang w:val="es-CO"/>
        </w:rPr>
        <w:t>Sistema con privilegios de administrador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528E6841" w14:textId="0F4F024B" w:rsidR="00C53EB5" w:rsidRPr="001F47CC" w:rsidRDefault="00111755">
      <w:pPr>
        <w:pStyle w:val="Textoindependiente"/>
        <w:spacing w:before="71"/>
        <w:ind w:left="960"/>
        <w:rPr>
          <w:lang w:val="es-CO"/>
        </w:rPr>
      </w:pPr>
      <w:r w:rsidRPr="001F47CC">
        <w:rPr>
          <w:lang w:val="es-CO"/>
        </w:rPr>
        <w:t>El sistema de cada una de las terminales debe permitir la instalación del aplicativo; es importante tener privilegios de administrador</w:t>
      </w:r>
    </w:p>
    <w:p w14:paraId="3C425424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57A2AA57" w14:textId="6E52E677" w:rsidR="00C53EB5" w:rsidRPr="001F47CC" w:rsidRDefault="00000000">
      <w:pPr>
        <w:pStyle w:val="Prrafodelista"/>
        <w:numPr>
          <w:ilvl w:val="1"/>
          <w:numId w:val="2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</w:t>
      </w:r>
      <w:r w:rsidR="00111755" w:rsidRPr="001F47CC">
        <w:rPr>
          <w:rFonts w:ascii="Arial"/>
          <w:b/>
          <w:spacing w:val="-2"/>
          <w:sz w:val="20"/>
          <w:lang w:val="es-CO"/>
        </w:rPr>
        <w:t>iciones</w:t>
      </w:r>
    </w:p>
    <w:p w14:paraId="166DAD77" w14:textId="3B66283A" w:rsidR="00C53EB5" w:rsidRPr="001F47CC" w:rsidRDefault="00717ABC">
      <w:pPr>
        <w:pStyle w:val="Textoindependiente"/>
        <w:spacing w:before="71"/>
        <w:ind w:left="960"/>
        <w:rPr>
          <w:lang w:val="es-CO"/>
        </w:rPr>
      </w:pPr>
      <w:r w:rsidRPr="001F47CC">
        <w:rPr>
          <w:spacing w:val="-2"/>
          <w:lang w:val="es-CO"/>
        </w:rPr>
        <w:t>El usuario con el rol de productor tiene acceso a la interfaz de DCSHA.</w:t>
      </w:r>
    </w:p>
    <w:p w14:paraId="08A46A40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268CDFAF" w14:textId="3664F649" w:rsidR="00C53EB5" w:rsidRPr="001F47CC" w:rsidRDefault="00717ABC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Puntos de Extensi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</w:t>
      </w:r>
    </w:p>
    <w:p w14:paraId="056E0C87" w14:textId="6E7D1C3F" w:rsidR="00C53EB5" w:rsidRPr="001F47CC" w:rsidRDefault="00000000">
      <w:pPr>
        <w:pStyle w:val="Textoindependiente"/>
        <w:spacing w:before="71"/>
        <w:ind w:left="960"/>
        <w:rPr>
          <w:lang w:val="es-CO"/>
        </w:rPr>
      </w:pPr>
      <w:r w:rsidRPr="001F47CC">
        <w:rPr>
          <w:spacing w:val="-2"/>
          <w:lang w:val="es-CO"/>
        </w:rPr>
        <w:t>N</w:t>
      </w:r>
      <w:r w:rsidR="00717ABC" w:rsidRPr="001F47CC">
        <w:rPr>
          <w:spacing w:val="-2"/>
          <w:lang w:val="es-CO"/>
        </w:rPr>
        <w:t>inguno</w:t>
      </w:r>
      <w:r w:rsidRPr="001F47CC">
        <w:rPr>
          <w:spacing w:val="-2"/>
          <w:lang w:val="es-CO"/>
        </w:rPr>
        <w:t>.</w:t>
      </w:r>
    </w:p>
    <w:p w14:paraId="4E97CE88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5056E9C8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755994EA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4D43260A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283AF428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6157E963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3D646751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55C6C84E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6BC1682C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51969A89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1075CF85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243B8D0F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482AC951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5F1A835B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61EBC768" w14:textId="77777777" w:rsidR="00A56AD8" w:rsidRPr="001F47CC" w:rsidRDefault="00A56AD8">
      <w:pPr>
        <w:pStyle w:val="Textoindependiente"/>
        <w:spacing w:before="29"/>
        <w:rPr>
          <w:lang w:val="es-CO"/>
        </w:rPr>
      </w:pPr>
    </w:p>
    <w:p w14:paraId="1A423455" w14:textId="77777777" w:rsidR="00A56AD8" w:rsidRPr="001F47CC" w:rsidRDefault="00A56AD8">
      <w:pPr>
        <w:pStyle w:val="Textoindependiente"/>
        <w:spacing w:before="29"/>
        <w:rPr>
          <w:lang w:val="es-CO"/>
        </w:rPr>
      </w:pPr>
    </w:p>
    <w:p w14:paraId="2C9FE103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0E0E0D7E" w14:textId="01D7DAA8" w:rsidR="00C53EB5" w:rsidRPr="001F47CC" w:rsidRDefault="00F442D5" w:rsidP="00F56A7D">
      <w:pPr>
        <w:pStyle w:val="Prrafodelista"/>
        <w:numPr>
          <w:ilvl w:val="1"/>
          <w:numId w:val="2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</w:t>
      </w:r>
      <w:r w:rsidR="008246D0" w:rsidRPr="001F47CC">
        <w:rPr>
          <w:rFonts w:ascii="Arial"/>
          <w:b/>
          <w:sz w:val="20"/>
          <w:lang w:val="es-CO"/>
        </w:rPr>
        <w:t xml:space="preserve"> paquetes</w:t>
      </w:r>
    </w:p>
    <w:p w14:paraId="58664480" w14:textId="77777777" w:rsidR="00331253" w:rsidRPr="001F47CC" w:rsidRDefault="00331253" w:rsidP="00331253">
      <w:pPr>
        <w:keepNext/>
        <w:jc w:val="center"/>
      </w:pPr>
      <w:bookmarkStart w:id="17" w:name="_bookmark9"/>
      <w:bookmarkEnd w:id="17"/>
      <w:r w:rsidRPr="001F47CC">
        <w:rPr>
          <w:noProof/>
        </w:rPr>
        <w:drawing>
          <wp:inline distT="0" distB="0" distL="0" distR="0" wp14:anchorId="35B0D308" wp14:editId="17EF2A9F">
            <wp:extent cx="5109184" cy="4222376"/>
            <wp:effectExtent l="0" t="0" r="0" b="6985"/>
            <wp:docPr id="1087716737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80" cy="42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2903" w14:textId="20EDAA60" w:rsidR="00C53EB5" w:rsidRPr="001F47CC" w:rsidRDefault="00331253" w:rsidP="00331253">
      <w:pPr>
        <w:pStyle w:val="Descripcin"/>
        <w:jc w:val="center"/>
        <w:sectPr w:rsidR="00C53EB5" w:rsidRPr="001F47CC">
          <w:headerReference w:type="default" r:id="rId13"/>
          <w:footerReference w:type="default" r:id="rId14"/>
          <w:pgSz w:w="12240" w:h="15840"/>
          <w:pgMar w:top="1520" w:right="880" w:bottom="1440" w:left="1560" w:header="727" w:footer="1245" w:gutter="0"/>
          <w:cols w:space="720"/>
        </w:sectPr>
      </w:pPr>
      <w:bookmarkStart w:id="18" w:name="_Toc178071458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2</w:t>
      </w:r>
      <w:r w:rsidRPr="001F47CC">
        <w:fldChar w:fldCharType="end"/>
      </w:r>
      <w:r w:rsidRPr="001F47CC">
        <w:t>: Diagrama de paquetes 2</w:t>
      </w:r>
      <w:bookmarkEnd w:id="18"/>
    </w:p>
    <w:p w14:paraId="4B4E4C61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15D4FB7C" w14:textId="1D8F279B" w:rsidR="00C53EB5" w:rsidRPr="001F47CC" w:rsidRDefault="00F56A7D" w:rsidP="00F56A7D">
      <w:pPr>
        <w:pStyle w:val="Ttulo2"/>
        <w:numPr>
          <w:ilvl w:val="0"/>
          <w:numId w:val="1"/>
        </w:numPr>
        <w:rPr>
          <w:lang w:val="es-CO"/>
        </w:rPr>
      </w:pPr>
      <w:bookmarkStart w:id="19" w:name="Login"/>
      <w:bookmarkStart w:id="20" w:name="_bookmark10"/>
      <w:bookmarkStart w:id="21" w:name="_Toc178072986"/>
      <w:bookmarkEnd w:id="19"/>
      <w:bookmarkEnd w:id="20"/>
      <w:r w:rsidRPr="001F47CC">
        <w:rPr>
          <w:lang w:val="es-CO"/>
        </w:rPr>
        <w:t>Mostrar ventana de escaleta</w:t>
      </w:r>
      <w:bookmarkEnd w:id="21"/>
    </w:p>
    <w:p w14:paraId="26C07A26" w14:textId="41572796" w:rsidR="00C53EB5" w:rsidRPr="001F47CC" w:rsidRDefault="00F56A7D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</w:t>
      </w:r>
      <w:r w:rsidRPr="001F47CC">
        <w:rPr>
          <w:rFonts w:ascii="Arial" w:hAnsi="Arial" w:cs="Arial"/>
          <w:b/>
          <w:sz w:val="20"/>
          <w:lang w:val="es-CO"/>
        </w:rPr>
        <w:t>ió</w:t>
      </w:r>
      <w:r w:rsidRPr="001F47CC">
        <w:rPr>
          <w:rFonts w:ascii="Arial"/>
          <w:b/>
          <w:sz w:val="20"/>
          <w:lang w:val="es-CO"/>
        </w:rPr>
        <w:t>n breve</w:t>
      </w:r>
    </w:p>
    <w:p w14:paraId="411ABCD3" w14:textId="57D21D42" w:rsidR="00C53EB5" w:rsidRPr="001F47CC" w:rsidRDefault="006C231F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El sistema despliega una ventana con una escaleta definida por defecto y editable con una estructura similar a Excel.</w:t>
      </w:r>
    </w:p>
    <w:p w14:paraId="39CACD42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0AC8EF9F" w14:textId="77777777" w:rsidR="006C231F" w:rsidRPr="001F47CC" w:rsidRDefault="00000000" w:rsidP="006C231F">
      <w:pPr>
        <w:pStyle w:val="Prrafodelista"/>
        <w:numPr>
          <w:ilvl w:val="1"/>
          <w:numId w:val="1"/>
        </w:numPr>
        <w:tabs>
          <w:tab w:val="left" w:pos="959"/>
        </w:tabs>
        <w:ind w:left="959"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</w:t>
      </w:r>
      <w:r w:rsidR="006C231F" w:rsidRPr="001F47CC">
        <w:rPr>
          <w:rFonts w:ascii="Arial"/>
          <w:b/>
          <w:sz w:val="20"/>
          <w:lang w:val="es-CO"/>
        </w:rPr>
        <w:t>lujo de eventos</w:t>
      </w:r>
    </w:p>
    <w:p w14:paraId="5F4A3F02" w14:textId="682EC6A1" w:rsidR="00C53EB5" w:rsidRPr="001F47CC" w:rsidRDefault="006C231F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277D5768" w14:textId="77777777" w:rsidR="006C231F" w:rsidRPr="001F47C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1. El usuario con el rol de productor selecciona “plantilla base”.</w:t>
      </w:r>
    </w:p>
    <w:p w14:paraId="0E8F0873" w14:textId="77777777" w:rsidR="006C231F" w:rsidRPr="001F47C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2. El sistema despliega una ventana con una escaleta editable.</w:t>
      </w:r>
    </w:p>
    <w:p w14:paraId="3E6029C9" w14:textId="63BC477D" w:rsidR="00C53EB5" w:rsidRPr="001F47C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3. El usuario puede asignar nombre a las filas, el tipo de filas y darle un ID a la fila.</w:t>
      </w:r>
    </w:p>
    <w:p w14:paraId="0A2FD9BE" w14:textId="77777777" w:rsidR="00C53EB5" w:rsidRPr="001F47CC" w:rsidRDefault="00C53EB5">
      <w:pPr>
        <w:pStyle w:val="Textoindependiente"/>
        <w:spacing w:before="10"/>
        <w:rPr>
          <w:lang w:val="es-CO"/>
        </w:rPr>
      </w:pPr>
    </w:p>
    <w:p w14:paraId="68C0F9B4" w14:textId="1627413B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66277C" w:rsidRPr="001F47CC">
        <w:rPr>
          <w:rFonts w:ascii="Arial"/>
          <w:i/>
          <w:spacing w:val="-2"/>
          <w:sz w:val="20"/>
          <w:lang w:val="es-CO"/>
        </w:rPr>
        <w:t>o</w:t>
      </w:r>
    </w:p>
    <w:p w14:paraId="076FB7BA" w14:textId="4CC2723E" w:rsidR="0066277C" w:rsidRPr="001F47CC" w:rsidRDefault="0066277C" w:rsidP="0066277C">
      <w:pPr>
        <w:pStyle w:val="Prrafodelista"/>
        <w:tabs>
          <w:tab w:val="left" w:pos="959"/>
        </w:tabs>
        <w:spacing w:before="1"/>
        <w:ind w:left="959" w:firstLine="0"/>
        <w:rPr>
          <w:b/>
          <w:bCs/>
          <w:iCs/>
          <w:sz w:val="20"/>
          <w:lang w:val="es-CO"/>
        </w:rPr>
      </w:pPr>
      <w:r w:rsidRPr="001F47CC">
        <w:rPr>
          <w:b/>
          <w:bCs/>
          <w:iCs/>
          <w:spacing w:val="-2"/>
          <w:sz w:val="20"/>
          <w:lang w:val="es-CO"/>
        </w:rPr>
        <w:t>Ninguno.</w:t>
      </w:r>
    </w:p>
    <w:p w14:paraId="7EF61DAE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42DD8CE7" w14:textId="5F30871D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66277C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48735AF3" w14:textId="00704DB9" w:rsidR="00C53EB5" w:rsidRPr="001F47C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6277C" w:rsidRPr="001F47CC">
        <w:rPr>
          <w:rFonts w:ascii="Arial"/>
          <w:i/>
          <w:sz w:val="20"/>
          <w:lang w:val="es-CO"/>
        </w:rPr>
        <w:t>Condiciones de usuario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0C74FEBD" w14:textId="680A19B9" w:rsidR="00C53EB5" w:rsidRPr="001F47CC" w:rsidRDefault="0066277C">
      <w:pPr>
        <w:spacing w:before="71"/>
        <w:ind w:left="959"/>
        <w:rPr>
          <w:b/>
          <w:sz w:val="20"/>
        </w:rPr>
      </w:pPr>
      <w:r w:rsidRPr="001F47CC">
        <w:rPr>
          <w:b/>
          <w:sz w:val="20"/>
        </w:rPr>
        <w:t>El usuario debe tener el rol de productor</w:t>
      </w:r>
      <w:r w:rsidRPr="001F47CC">
        <w:rPr>
          <w:b/>
          <w:spacing w:val="-2"/>
          <w:sz w:val="20"/>
        </w:rPr>
        <w:t>.</w:t>
      </w:r>
    </w:p>
    <w:p w14:paraId="7F5D3FB2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76181DB" w14:textId="4195517B" w:rsidR="00C53EB5" w:rsidRPr="001F47CC" w:rsidRDefault="00000000">
      <w:pPr>
        <w:pStyle w:val="Prrafodelista"/>
        <w:numPr>
          <w:ilvl w:val="2"/>
          <w:numId w:val="1"/>
        </w:numPr>
        <w:tabs>
          <w:tab w:val="left" w:pos="960"/>
        </w:tabs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6277C" w:rsidRPr="001F47CC">
        <w:rPr>
          <w:rFonts w:ascii="Arial"/>
          <w:i/>
          <w:sz w:val="20"/>
          <w:lang w:val="es-CO"/>
        </w:rPr>
        <w:t>Condiciones del sistema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32BF8181" w14:textId="7AA4D47C" w:rsidR="00C53EB5" w:rsidRPr="001F47CC" w:rsidRDefault="0066277C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El sistema debe tener acceso al módulo de Históricos</w:t>
      </w:r>
      <w:r w:rsidRPr="001F47CC">
        <w:rPr>
          <w:spacing w:val="-2"/>
          <w:lang w:val="es-CO"/>
        </w:rPr>
        <w:t>.</w:t>
      </w:r>
    </w:p>
    <w:p w14:paraId="77D80E9F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6B5E505" w14:textId="79271CBF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Postcondi</w:t>
      </w:r>
      <w:r w:rsidR="0066277C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7B1FC302" w14:textId="4B1E349F" w:rsidR="00C53EB5" w:rsidRPr="001F47CC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6277C" w:rsidRPr="001F47CC">
        <w:rPr>
          <w:rFonts w:ascii="Arial"/>
          <w:i/>
          <w:sz w:val="20"/>
          <w:lang w:val="es-CO"/>
        </w:rPr>
        <w:t>Edici</w:t>
      </w:r>
      <w:r w:rsidR="0066277C" w:rsidRPr="001F47CC">
        <w:rPr>
          <w:rFonts w:ascii="Arial" w:hAnsi="Arial" w:cs="Arial"/>
          <w:i/>
          <w:sz w:val="20"/>
          <w:lang w:val="es-CO"/>
        </w:rPr>
        <w:t>ó</w:t>
      </w:r>
      <w:r w:rsidR="0066277C" w:rsidRPr="001F47CC">
        <w:rPr>
          <w:rFonts w:ascii="Arial"/>
          <w:i/>
          <w:sz w:val="20"/>
          <w:lang w:val="es-CO"/>
        </w:rPr>
        <w:t>n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2599C2E6" w14:textId="26044B68" w:rsidR="00C53EB5" w:rsidRPr="001F47CC" w:rsidRDefault="0066277C" w:rsidP="0066277C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El usuario puede editar la escaleta según sus necesidades</w:t>
      </w:r>
      <w:r w:rsidRPr="001F47CC">
        <w:rPr>
          <w:spacing w:val="-2"/>
          <w:lang w:val="es-CO"/>
        </w:rPr>
        <w:t>.</w:t>
      </w:r>
    </w:p>
    <w:p w14:paraId="16D6BF09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476B68B4" w14:textId="034C453F" w:rsidR="00C53EB5" w:rsidRPr="001F47CC" w:rsidRDefault="0066277C">
      <w:pPr>
        <w:pStyle w:val="Prrafodelista"/>
        <w:numPr>
          <w:ilvl w:val="1"/>
          <w:numId w:val="1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 xml:space="preserve">Diagrama de </w:t>
      </w:r>
      <w:r w:rsidR="008246D0" w:rsidRPr="001F47CC">
        <w:rPr>
          <w:rFonts w:ascii="Arial"/>
          <w:b/>
          <w:sz w:val="20"/>
          <w:lang w:val="es-CO"/>
        </w:rPr>
        <w:t>paquetes</w:t>
      </w:r>
    </w:p>
    <w:p w14:paraId="57556B1E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A0DC15B" w14:textId="77777777" w:rsidR="008246D0" w:rsidRPr="001F47CC" w:rsidRDefault="008246D0" w:rsidP="008246D0">
      <w:pPr>
        <w:keepNext/>
        <w:jc w:val="center"/>
      </w:pPr>
      <w:r w:rsidRPr="001F47CC">
        <w:rPr>
          <w:noProof/>
        </w:rPr>
        <w:drawing>
          <wp:inline distT="0" distB="0" distL="0" distR="0" wp14:anchorId="4AE8DA9A" wp14:editId="093501D6">
            <wp:extent cx="2241176" cy="2566622"/>
            <wp:effectExtent l="0" t="0" r="6985" b="5715"/>
            <wp:docPr id="327566976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70" cy="25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8585" w14:textId="024615A4" w:rsidR="00C53EB5" w:rsidRPr="001F47CC" w:rsidRDefault="008246D0" w:rsidP="008246D0">
      <w:pPr>
        <w:pStyle w:val="Descripcin"/>
        <w:jc w:val="center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bookmarkStart w:id="22" w:name="_Toc178071459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3</w:t>
      </w:r>
      <w:r w:rsidRPr="001F47CC">
        <w:fldChar w:fldCharType="end"/>
      </w:r>
      <w:r w:rsidRPr="001F47CC">
        <w:t>: Diagrama de paquetes 3</w:t>
      </w:r>
      <w:bookmarkEnd w:id="22"/>
    </w:p>
    <w:p w14:paraId="0404FA97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4E0E19F8" w14:textId="0AF20CE0" w:rsidR="00C53EB5" w:rsidRPr="001F47CC" w:rsidRDefault="00643738" w:rsidP="00A56AD8">
      <w:pPr>
        <w:pStyle w:val="Ttulo2"/>
        <w:numPr>
          <w:ilvl w:val="0"/>
          <w:numId w:val="1"/>
        </w:numPr>
        <w:rPr>
          <w:lang w:val="es-CO"/>
        </w:rPr>
      </w:pPr>
      <w:bookmarkStart w:id="23" w:name="Logout"/>
      <w:bookmarkStart w:id="24" w:name="_bookmark11"/>
      <w:bookmarkStart w:id="25" w:name="_Toc178072987"/>
      <w:bookmarkEnd w:id="23"/>
      <w:bookmarkEnd w:id="24"/>
      <w:r w:rsidRPr="001F47CC">
        <w:rPr>
          <w:lang w:val="es-CO"/>
        </w:rPr>
        <w:t>Generar Archivo de escaleta</w:t>
      </w:r>
      <w:bookmarkEnd w:id="25"/>
    </w:p>
    <w:p w14:paraId="0E0711E5" w14:textId="2A1D83DE" w:rsidR="00C53EB5" w:rsidRPr="001F47CC" w:rsidRDefault="00643738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404626A7" w14:textId="1852234F" w:rsidR="00C53EB5" w:rsidRPr="001F47CC" w:rsidRDefault="00643738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El usuario con el rol de productor genera el Archivo de escaleta, lo entrega al asistente de producción y cierra la ventana de DCSHA para finalizar la edición de la escaleta</w:t>
      </w:r>
      <w:r w:rsidRPr="001F47CC">
        <w:rPr>
          <w:spacing w:val="-2"/>
          <w:lang w:val="es-CO"/>
        </w:rPr>
        <w:t>.</w:t>
      </w:r>
    </w:p>
    <w:p w14:paraId="5E45B1CD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2C2FD36" w14:textId="75FA245E" w:rsidR="00C53EB5" w:rsidRPr="001F47CC" w:rsidRDefault="00643738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 de eventos</w:t>
      </w:r>
    </w:p>
    <w:p w14:paraId="7D78BE21" w14:textId="1775F663" w:rsidR="00C53EB5" w:rsidRPr="001F47CC" w:rsidRDefault="00643738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15E2E167" w14:textId="77777777" w:rsidR="00643738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1. El usuario productor genera el Archivo de escaleta.</w:t>
      </w:r>
    </w:p>
    <w:p w14:paraId="3BEDE48A" w14:textId="77777777" w:rsidR="00643738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2. El usuario selecciona la opción de cerrar ventana de DCSHA.</w:t>
      </w:r>
    </w:p>
    <w:p w14:paraId="1C22FD10" w14:textId="3BCE0DE5" w:rsidR="00C53EB5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3. El sistema guarda los cambios realizados en la escaleta, antes de cerrar la ventana.</w:t>
      </w:r>
    </w:p>
    <w:p w14:paraId="05531912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5FF57B3D" w14:textId="44B16488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643738" w:rsidRPr="001F47CC">
        <w:rPr>
          <w:rFonts w:ascii="Arial"/>
          <w:i/>
          <w:spacing w:val="-2"/>
          <w:sz w:val="20"/>
          <w:lang w:val="es-CO"/>
        </w:rPr>
        <w:t>a</w:t>
      </w:r>
    </w:p>
    <w:p w14:paraId="6785B9BC" w14:textId="0AA39E29" w:rsidR="00C53EB5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1. No generar archivo de escaleta.</w:t>
      </w:r>
    </w:p>
    <w:p w14:paraId="464B9DBA" w14:textId="6866DAF9" w:rsidR="00643738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2. El sistema guarda los cambios realizados en escaleta, antes de cerrar.</w:t>
      </w:r>
    </w:p>
    <w:p w14:paraId="103354B1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1C44B34A" w14:textId="2E2444C7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643738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2E23C052" w14:textId="77777777" w:rsidR="00643738" w:rsidRPr="001F47CC" w:rsidRDefault="00643738" w:rsidP="00643738">
      <w:pPr>
        <w:pStyle w:val="Textoindependiente"/>
        <w:numPr>
          <w:ilvl w:val="0"/>
          <w:numId w:val="9"/>
        </w:numPr>
        <w:spacing w:before="71"/>
        <w:rPr>
          <w:spacing w:val="-4"/>
          <w:lang w:val="es-CO"/>
        </w:rPr>
      </w:pPr>
      <w:r w:rsidRPr="001F47CC">
        <w:rPr>
          <w:spacing w:val="-4"/>
          <w:lang w:val="es-CO"/>
        </w:rPr>
        <w:t>El usuario debe tener el rol de productor.</w:t>
      </w:r>
    </w:p>
    <w:p w14:paraId="129EDF13" w14:textId="2C95E37B" w:rsidR="00C53EB5" w:rsidRPr="001F47CC" w:rsidRDefault="00643738" w:rsidP="00643738">
      <w:pPr>
        <w:pStyle w:val="Textoindependiente"/>
        <w:numPr>
          <w:ilvl w:val="0"/>
          <w:numId w:val="9"/>
        </w:numPr>
        <w:spacing w:before="71"/>
        <w:rPr>
          <w:spacing w:val="-4"/>
          <w:lang w:val="es-CO"/>
        </w:rPr>
      </w:pPr>
      <w:r w:rsidRPr="001F47CC">
        <w:rPr>
          <w:spacing w:val="-4"/>
          <w:lang w:val="es-CO"/>
        </w:rPr>
        <w:t>El sistema debe tener acceso a la ventana de DCSHA.</w:t>
      </w:r>
    </w:p>
    <w:p w14:paraId="73E0906D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09118C1A" w14:textId="2319CF3A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Postcondi</w:t>
      </w:r>
      <w:r w:rsidR="00643738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01388782" w14:textId="01E6A87F" w:rsidR="00C53EB5" w:rsidRPr="001F47CC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43738" w:rsidRPr="001F47CC">
        <w:rPr>
          <w:rFonts w:ascii="Arial"/>
          <w:i/>
          <w:sz w:val="20"/>
          <w:lang w:val="es-CO"/>
        </w:rPr>
        <w:t>Funciones autom</w:t>
      </w:r>
      <w:r w:rsidR="00643738" w:rsidRPr="001F47CC">
        <w:rPr>
          <w:rFonts w:ascii="Arial" w:hAnsi="Arial" w:cs="Arial"/>
          <w:iCs/>
          <w:sz w:val="20"/>
          <w:lang w:val="es-CO"/>
        </w:rPr>
        <w:t>á</w:t>
      </w:r>
      <w:r w:rsidR="00643738" w:rsidRPr="001F47CC">
        <w:rPr>
          <w:rFonts w:ascii="Arial"/>
          <w:i/>
          <w:sz w:val="20"/>
          <w:lang w:val="es-CO"/>
        </w:rPr>
        <w:t>ticas del cierre de la ventana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70B33355" w14:textId="30224707" w:rsidR="00C53EB5" w:rsidRPr="001F47CC" w:rsidRDefault="00643738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La ventana de DCSHA se cierra y los cambios se guardan.</w:t>
      </w:r>
    </w:p>
    <w:p w14:paraId="3340E91A" w14:textId="77777777" w:rsidR="00C53EB5" w:rsidRPr="001F47CC" w:rsidRDefault="00C53EB5">
      <w:pPr>
        <w:pStyle w:val="Textoindependiente"/>
        <w:rPr>
          <w:lang w:val="es-CO"/>
        </w:rPr>
      </w:pPr>
    </w:p>
    <w:p w14:paraId="5C3B63C2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6D6EF718" w14:textId="1077F789" w:rsidR="00C53EB5" w:rsidRPr="001F47CC" w:rsidRDefault="00294582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 paquetes</w:t>
      </w:r>
    </w:p>
    <w:p w14:paraId="06C407C3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4BE22DA3" w14:textId="77777777" w:rsidR="00BA57A7" w:rsidRPr="001F47CC" w:rsidRDefault="00CC1074" w:rsidP="00BA57A7">
      <w:pPr>
        <w:keepNext/>
        <w:jc w:val="center"/>
      </w:pPr>
      <w:r w:rsidRPr="001F47CC">
        <w:rPr>
          <w:noProof/>
        </w:rPr>
        <w:drawing>
          <wp:inline distT="0" distB="0" distL="0" distR="0" wp14:anchorId="4EFD5983" wp14:editId="0D3C74C1">
            <wp:extent cx="5195047" cy="2847734"/>
            <wp:effectExtent l="0" t="0" r="5715" b="0"/>
            <wp:docPr id="1944603593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66" cy="28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82B3" w14:textId="52D24BB5" w:rsidR="00C53EB5" w:rsidRPr="001F47CC" w:rsidRDefault="00BA57A7" w:rsidP="00BA57A7">
      <w:pPr>
        <w:pStyle w:val="Descripcin"/>
        <w:jc w:val="center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bookmarkStart w:id="26" w:name="_Toc178071460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4</w:t>
      </w:r>
      <w:r w:rsidRPr="001F47CC">
        <w:fldChar w:fldCharType="end"/>
      </w:r>
      <w:r w:rsidRPr="001F47CC">
        <w:t>: Diagrama de paquetes 4</w:t>
      </w:r>
      <w:bookmarkEnd w:id="26"/>
    </w:p>
    <w:p w14:paraId="1415E2AC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26A5AB90" w14:textId="4E844E01" w:rsidR="00C53EB5" w:rsidRPr="001F47CC" w:rsidRDefault="00BA57A7" w:rsidP="00A56AD8">
      <w:pPr>
        <w:pStyle w:val="Ttulo2"/>
        <w:numPr>
          <w:ilvl w:val="0"/>
          <w:numId w:val="1"/>
        </w:numPr>
        <w:rPr>
          <w:lang w:val="es-CO"/>
        </w:rPr>
      </w:pPr>
      <w:bookmarkStart w:id="27" w:name="Show_TMT_Status"/>
      <w:bookmarkStart w:id="28" w:name="_bookmark12"/>
      <w:bookmarkStart w:id="29" w:name="_Toc178072988"/>
      <w:bookmarkEnd w:id="27"/>
      <w:bookmarkEnd w:id="28"/>
      <w:r w:rsidRPr="001F47CC">
        <w:rPr>
          <w:lang w:val="es-CO"/>
        </w:rPr>
        <w:t>Insertar Zócalos</w:t>
      </w:r>
      <w:r w:rsidR="003106F1" w:rsidRPr="001F47CC">
        <w:rPr>
          <w:lang w:val="es-CO"/>
        </w:rPr>
        <w:t>,</w:t>
      </w:r>
      <w:r w:rsidRPr="001F47CC">
        <w:rPr>
          <w:lang w:val="es-CO"/>
        </w:rPr>
        <w:t xml:space="preserve"> Placas</w:t>
      </w:r>
      <w:r w:rsidR="003106F1" w:rsidRPr="001F47CC">
        <w:rPr>
          <w:lang w:val="es-CO"/>
        </w:rPr>
        <w:t xml:space="preserve"> y datos</w:t>
      </w:r>
      <w:bookmarkEnd w:id="29"/>
    </w:p>
    <w:p w14:paraId="3CB38D4D" w14:textId="70E5653A" w:rsidR="00C53EB5" w:rsidRPr="001F47CC" w:rsidRDefault="00BA57A7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4F40A295" w14:textId="4AC078B5" w:rsidR="00C53EB5" w:rsidRPr="001F47CC" w:rsidRDefault="00BA57A7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El usuario con el rol de asistente de producción puede insertar Zócalos y Placas con diferentes tipos de campos de llenado</w:t>
      </w:r>
      <w:r w:rsidRPr="001F47CC">
        <w:rPr>
          <w:color w:val="9A3365"/>
          <w:lang w:val="es-CO"/>
        </w:rPr>
        <w:t>.</w:t>
      </w:r>
    </w:p>
    <w:p w14:paraId="7DA9FF46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7DB315C4" w14:textId="4C2131DD" w:rsidR="00C53EB5" w:rsidRPr="001F47CC" w:rsidRDefault="00BA57A7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 de eventos</w:t>
      </w:r>
    </w:p>
    <w:p w14:paraId="5A56EB6D" w14:textId="4A449D3A" w:rsidR="00C53EB5" w:rsidRPr="001F47CC" w:rsidRDefault="00BA57A7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7E0A5D00" w14:textId="77777777" w:rsidR="004B5D31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1. El usuario con el rol de asistente de producción selecciona el tipo de Zócalo o Placa.</w:t>
      </w:r>
    </w:p>
    <w:p w14:paraId="6E9EB98A" w14:textId="77777777" w:rsidR="004B5D31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2. El sistema despliega los campos de llenado correspondientes.</w:t>
      </w:r>
    </w:p>
    <w:p w14:paraId="5A40DCBD" w14:textId="77777777" w:rsidR="004B5D31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3. El usuario inserta los datos en los campos de llenado.</w:t>
      </w:r>
    </w:p>
    <w:p w14:paraId="53928BBD" w14:textId="7D9602E3" w:rsidR="00C53EB5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4. El sistema verifica que los datos cumplen con los límites de caracteres y asigna un ID único.</w:t>
      </w:r>
    </w:p>
    <w:p w14:paraId="63D0689F" w14:textId="7C7B0E96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5. El usuario con el rol de asistente de producción selecciona el tipo de Placa.</w:t>
      </w:r>
    </w:p>
    <w:p w14:paraId="4D4A76A6" w14:textId="43CA2672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6. El sistema despliega los campos de llenado correspondientes.</w:t>
      </w:r>
    </w:p>
    <w:p w14:paraId="3CB6A4CF" w14:textId="3AB73B72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7. El usuario inserta los datos en los campos de llenado.</w:t>
      </w:r>
    </w:p>
    <w:p w14:paraId="02FC7BDB" w14:textId="4C0D9316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8. El sistema verifica que los datos cumplen con los límites de caracteres y asigna un ID único.</w:t>
      </w:r>
    </w:p>
    <w:p w14:paraId="3807B504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1AB82EC0" w14:textId="4C87C9B7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4B5D31" w:rsidRPr="001F47CC">
        <w:rPr>
          <w:rFonts w:ascii="Arial"/>
          <w:i/>
          <w:spacing w:val="-2"/>
          <w:sz w:val="20"/>
          <w:lang w:val="es-CO"/>
        </w:rPr>
        <w:t>o</w:t>
      </w:r>
    </w:p>
    <w:p w14:paraId="26E63C7D" w14:textId="0E218767" w:rsidR="00C53EB5" w:rsidRPr="001F47CC" w:rsidRDefault="00000000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>N</w:t>
      </w:r>
      <w:r w:rsidR="004B5D31" w:rsidRPr="001F47CC">
        <w:rPr>
          <w:spacing w:val="-2"/>
          <w:lang w:val="es-CO"/>
        </w:rPr>
        <w:t>inguno</w:t>
      </w:r>
      <w:r w:rsidRPr="001F47CC">
        <w:rPr>
          <w:spacing w:val="-2"/>
          <w:lang w:val="es-CO"/>
        </w:rPr>
        <w:t>.</w:t>
      </w:r>
    </w:p>
    <w:p w14:paraId="69AB5ED9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6E62AA0F" w14:textId="16FE2D4A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4B5D31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4A65152C" w14:textId="77777777" w:rsidR="004B5D31" w:rsidRPr="001F47CC" w:rsidRDefault="004B5D31" w:rsidP="004B5D3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usuario debe tener el rol de asistente de producción.</w:t>
      </w:r>
    </w:p>
    <w:p w14:paraId="5A22EB9F" w14:textId="3909DCB6" w:rsidR="00C53EB5" w:rsidRPr="001F47CC" w:rsidRDefault="004B5D31" w:rsidP="004B5D3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sistema debe tener acceso a la base de datos para verificar y asignar ID únicos.</w:t>
      </w:r>
    </w:p>
    <w:p w14:paraId="2FD388EB" w14:textId="77777777" w:rsidR="003106F1" w:rsidRPr="003106F1" w:rsidRDefault="003106F1" w:rsidP="003106F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3106F1">
        <w:rPr>
          <w:spacing w:val="-2"/>
          <w:lang w:val="es-CO"/>
        </w:rPr>
        <w:t>El usuario debe tener el rol de asistente de producción.</w:t>
      </w:r>
    </w:p>
    <w:p w14:paraId="3FA62E51" w14:textId="7465BC8B" w:rsidR="003106F1" w:rsidRPr="001F47CC" w:rsidRDefault="003106F1" w:rsidP="003106F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sistema debe tener acceso a la base de datos para verificar y asignar ID únicos.</w:t>
      </w:r>
    </w:p>
    <w:p w14:paraId="08B61B71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4D476803" w14:textId="58951E07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Postcondi</w:t>
      </w:r>
      <w:r w:rsidR="004B5D31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476E0A24" w14:textId="15E1E1DA" w:rsidR="00C53EB5" w:rsidRPr="001F47CC" w:rsidRDefault="004B5D31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 xml:space="preserve">Los Zócalos y Placas son insertados </w:t>
      </w:r>
      <w:r w:rsidR="003106F1" w:rsidRPr="001F47CC">
        <w:rPr>
          <w:spacing w:val="-2"/>
          <w:lang w:val="es-CO"/>
        </w:rPr>
        <w:t xml:space="preserve">y/o validados </w:t>
      </w:r>
      <w:r w:rsidRPr="001F47CC">
        <w:rPr>
          <w:spacing w:val="-2"/>
          <w:lang w:val="es-CO"/>
        </w:rPr>
        <w:t>correctamente con ID únicos.</w:t>
      </w:r>
    </w:p>
    <w:p w14:paraId="206B7B38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36A454D8" w14:textId="77777777" w:rsidR="003106F1" w:rsidRPr="001F47CC" w:rsidRDefault="004B5D31" w:rsidP="003106F1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 paquetes</w:t>
      </w:r>
    </w:p>
    <w:p w14:paraId="1419C8CF" w14:textId="77777777" w:rsidR="003106F1" w:rsidRPr="001F47CC" w:rsidRDefault="003106F1" w:rsidP="003106F1">
      <w:pPr>
        <w:tabs>
          <w:tab w:val="left" w:pos="960"/>
        </w:tabs>
        <w:ind w:left="240"/>
        <w:rPr>
          <w:rFonts w:ascii="Arial"/>
          <w:b/>
          <w:sz w:val="20"/>
        </w:rPr>
      </w:pPr>
    </w:p>
    <w:p w14:paraId="0F45D474" w14:textId="77777777" w:rsidR="003106F1" w:rsidRPr="001F47CC" w:rsidRDefault="003106F1" w:rsidP="003106F1">
      <w:pPr>
        <w:keepNext/>
        <w:tabs>
          <w:tab w:val="left" w:pos="960"/>
        </w:tabs>
        <w:jc w:val="center"/>
      </w:pPr>
      <w:r w:rsidRPr="001F47CC">
        <w:rPr>
          <w:noProof/>
        </w:rPr>
        <w:lastRenderedPageBreak/>
        <w:drawing>
          <wp:inline distT="0" distB="0" distL="0" distR="0" wp14:anchorId="31FC290C" wp14:editId="4505BCAB">
            <wp:extent cx="4101352" cy="2377110"/>
            <wp:effectExtent l="0" t="0" r="0" b="4445"/>
            <wp:docPr id="1685994338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52" cy="23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B992" w14:textId="75B75435" w:rsidR="00C53EB5" w:rsidRPr="001F47CC" w:rsidRDefault="003106F1" w:rsidP="003106F1">
      <w:pPr>
        <w:pStyle w:val="Descripcin"/>
        <w:jc w:val="center"/>
        <w:rPr>
          <w:rFonts w:ascii="Arial"/>
          <w:b/>
          <w:sz w:val="20"/>
        </w:rPr>
      </w:pPr>
      <w:bookmarkStart w:id="30" w:name="_Toc178071461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5</w:t>
      </w:r>
      <w:r w:rsidRPr="001F47CC">
        <w:fldChar w:fldCharType="end"/>
      </w:r>
      <w:r w:rsidRPr="001F47CC">
        <w:t>: Diagrama de paquetes 5</w:t>
      </w:r>
      <w:bookmarkEnd w:id="30"/>
    </w:p>
    <w:p w14:paraId="4B6BA895" w14:textId="77777777" w:rsidR="00C53EB5" w:rsidRPr="001F47CC" w:rsidRDefault="00C53EB5">
      <w:pPr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</w:p>
    <w:p w14:paraId="7C2F36DD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3A58BB37" w14:textId="5D0C7D40" w:rsidR="00C53EB5" w:rsidRPr="001F47CC" w:rsidRDefault="003106F1" w:rsidP="00A56AD8">
      <w:pPr>
        <w:pStyle w:val="Ttulo2"/>
        <w:numPr>
          <w:ilvl w:val="0"/>
          <w:numId w:val="1"/>
        </w:numPr>
        <w:rPr>
          <w:lang w:val="es-CO"/>
        </w:rPr>
      </w:pPr>
      <w:bookmarkStart w:id="31" w:name="Identify_errors"/>
      <w:bookmarkStart w:id="32" w:name="_bookmark13"/>
      <w:bookmarkStart w:id="33" w:name="_Toc178072989"/>
      <w:bookmarkEnd w:id="31"/>
      <w:bookmarkEnd w:id="32"/>
      <w:r w:rsidRPr="001F47CC">
        <w:rPr>
          <w:lang w:val="es-CO"/>
        </w:rPr>
        <w:t>Leer Celdas de ID</w:t>
      </w:r>
      <w:bookmarkEnd w:id="33"/>
    </w:p>
    <w:p w14:paraId="7912FB6D" w14:textId="52195A4B" w:rsidR="00C53EB5" w:rsidRPr="001F47CC" w:rsidRDefault="003106F1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68448B9E" w14:textId="04A52AA4" w:rsidR="00C53EB5" w:rsidRPr="001F47CC" w:rsidRDefault="003106F1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El sistema leerá las celdas de ID de cada una de las pestañas del documento usado: DE_CICLISMO_2023, que serán empleadas para numerar en el índice y hacer impronta en el Excel.</w:t>
      </w:r>
    </w:p>
    <w:p w14:paraId="28AD1287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12AC8EA0" w14:textId="1849A889" w:rsidR="00C53EB5" w:rsidRPr="001F47CC" w:rsidRDefault="003106F1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Flujos de eventos</w:t>
      </w:r>
    </w:p>
    <w:p w14:paraId="00E851D7" w14:textId="435258E7" w:rsidR="00C53EB5" w:rsidRPr="001F47CC" w:rsidRDefault="003106F1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 xml:space="preserve">Flujo </w:t>
      </w:r>
      <w:r w:rsidRPr="001F47CC">
        <w:rPr>
          <w:rFonts w:ascii="Arial" w:hAnsi="Arial" w:cs="Arial"/>
          <w:i/>
          <w:sz w:val="20"/>
          <w:lang w:val="es-CO"/>
        </w:rPr>
        <w:t>bá</w:t>
      </w:r>
      <w:r w:rsidRPr="001F47CC">
        <w:rPr>
          <w:rFonts w:ascii="Arial"/>
          <w:i/>
          <w:sz w:val="20"/>
          <w:lang w:val="es-CO"/>
        </w:rPr>
        <w:t>sico</w:t>
      </w:r>
    </w:p>
    <w:p w14:paraId="52600B3C" w14:textId="77777777" w:rsidR="003106F1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1. El sistema abre el documento DE_CICLISMO_2023.</w:t>
      </w:r>
    </w:p>
    <w:p w14:paraId="499BCDF2" w14:textId="77777777" w:rsidR="003106F1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2. El sistema lee las celdas de ID de cada pestaña.</w:t>
      </w:r>
    </w:p>
    <w:p w14:paraId="79388BE3" w14:textId="58EB67D7" w:rsidR="003106F1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3. El sistema genera un índice numerado basado en los ID leídos.</w:t>
      </w:r>
    </w:p>
    <w:p w14:paraId="6B98640B" w14:textId="13AC6D57" w:rsidR="00C53EB5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4. El sistema hace impronta en el Excel con el índice generado.</w:t>
      </w:r>
    </w:p>
    <w:p w14:paraId="5042EA04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2186FC0" w14:textId="1F03AC74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3106F1" w:rsidRPr="001F47CC">
        <w:rPr>
          <w:rFonts w:ascii="Arial"/>
          <w:i/>
          <w:spacing w:val="-2"/>
          <w:sz w:val="20"/>
          <w:lang w:val="es-CO"/>
        </w:rPr>
        <w:t>o</w:t>
      </w:r>
    </w:p>
    <w:p w14:paraId="6E83D97C" w14:textId="1D9D6998" w:rsidR="00C53EB5" w:rsidRPr="001F47CC" w:rsidRDefault="00A513BF">
      <w:pPr>
        <w:pStyle w:val="Textoindependiente"/>
        <w:spacing w:before="71"/>
        <w:ind w:left="959"/>
        <w:rPr>
          <w:spacing w:val="-2"/>
          <w:lang w:val="es-CO"/>
        </w:rPr>
      </w:pPr>
      <w:r w:rsidRPr="001F47CC">
        <w:rPr>
          <w:spacing w:val="-2"/>
          <w:lang w:val="es-CO"/>
        </w:rPr>
        <w:t>1. E</w:t>
      </w:r>
      <w:r w:rsidR="00065C2C" w:rsidRPr="001F47CC">
        <w:rPr>
          <w:spacing w:val="-2"/>
          <w:lang w:val="es-CO"/>
        </w:rPr>
        <w:t>l sistema identifica un zócalo y/o placa que requiere asignación de ID y no lectura de ID y solo lee los datos numéricos montados de forma predeterminada en el documento de Excel</w:t>
      </w:r>
      <w:r w:rsidRPr="001F47CC">
        <w:rPr>
          <w:spacing w:val="-2"/>
          <w:lang w:val="es-CO"/>
        </w:rPr>
        <w:t>.</w:t>
      </w:r>
    </w:p>
    <w:p w14:paraId="5A7A9B92" w14:textId="73DBD746" w:rsidR="00A513BF" w:rsidRPr="001F47CC" w:rsidRDefault="00A513BF" w:rsidP="00A513BF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>2. El sistema hace la impronta en el Excel en el índice correspondiente en las filas asociadas al número dentro de la placa o zócalo.</w:t>
      </w:r>
    </w:p>
    <w:p w14:paraId="533B67DA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290BEF23" w14:textId="6F089626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B4363F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0395F1DC" w14:textId="77777777" w:rsidR="00B4363F" w:rsidRPr="001F47CC" w:rsidRDefault="00B4363F" w:rsidP="00B4363F">
      <w:pPr>
        <w:pStyle w:val="Textoindependiente"/>
        <w:numPr>
          <w:ilvl w:val="0"/>
          <w:numId w:val="11"/>
        </w:numPr>
        <w:spacing w:before="71"/>
        <w:rPr>
          <w:spacing w:val="-2"/>
          <w:lang w:val="es-CO"/>
        </w:rPr>
      </w:pPr>
      <w:r w:rsidRPr="00B4363F">
        <w:rPr>
          <w:spacing w:val="-2"/>
          <w:lang w:val="es-CO"/>
        </w:rPr>
        <w:t>El documento DE_CICLISMO_2023 debe estar disponible.</w:t>
      </w:r>
    </w:p>
    <w:p w14:paraId="49E1DC7E" w14:textId="2A6C2A3D" w:rsidR="00C53EB5" w:rsidRPr="001F47CC" w:rsidRDefault="00B4363F" w:rsidP="00B4363F">
      <w:pPr>
        <w:pStyle w:val="Textoindependiente"/>
        <w:numPr>
          <w:ilvl w:val="0"/>
          <w:numId w:val="11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sistema debe tener acceso a las celdas de ID en el documento.</w:t>
      </w:r>
    </w:p>
    <w:p w14:paraId="78D4B240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12C73159" w14:textId="3E604272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</w:t>
      </w:r>
      <w:r w:rsidR="002421C3" w:rsidRPr="001F47CC">
        <w:rPr>
          <w:rFonts w:ascii="Arial"/>
          <w:b/>
          <w:spacing w:val="-2"/>
          <w:sz w:val="20"/>
          <w:lang w:val="es-CO"/>
        </w:rPr>
        <w:t>tcondiciones</w:t>
      </w:r>
    </w:p>
    <w:p w14:paraId="7EBCCC9D" w14:textId="2CFF43CB" w:rsidR="00C53EB5" w:rsidRPr="001F47CC" w:rsidRDefault="002421C3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>El índice numerado es generado y la impronta es realizada en el Excel.</w:t>
      </w:r>
    </w:p>
    <w:p w14:paraId="7FEBAB82" w14:textId="77777777" w:rsidR="00C53EB5" w:rsidRPr="001F47CC" w:rsidRDefault="00C53EB5">
      <w:pPr>
        <w:pStyle w:val="Textoindependiente"/>
        <w:rPr>
          <w:lang w:val="es-CO"/>
        </w:rPr>
      </w:pPr>
    </w:p>
    <w:p w14:paraId="0F1F9FFA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79CC76EB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F21C0A2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81C4708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6C2EF19E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EAB31C3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6E5E8BA1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24D6741F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13D3CCE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862A1E9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68EB2DA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73CBB4C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7DFF09E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884D885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7E405DE8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1CEB86F7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714A6FD7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69540634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D467DF8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1524B4C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1F8B1032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3E57287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DE352D7" w14:textId="559E17A1" w:rsidR="00C53EB5" w:rsidRPr="001F47CC" w:rsidRDefault="002421C3" w:rsidP="00560C8A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 paquetes</w:t>
      </w:r>
    </w:p>
    <w:p w14:paraId="03E84420" w14:textId="77777777" w:rsidR="00560C8A" w:rsidRPr="001F47CC" w:rsidRDefault="00560C8A" w:rsidP="003D26EA">
      <w:pPr>
        <w:keepNext/>
      </w:pPr>
      <w:r w:rsidRPr="001F47CC">
        <w:rPr>
          <w:noProof/>
        </w:rPr>
        <w:drawing>
          <wp:inline distT="0" distB="0" distL="0" distR="0" wp14:anchorId="00076FA2" wp14:editId="3CEC0F66">
            <wp:extent cx="6013450" cy="4516839"/>
            <wp:effectExtent l="0" t="0" r="6350" b="0"/>
            <wp:docPr id="616868475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88" cy="455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8C9B" w14:textId="37AA7C8A" w:rsidR="00E17544" w:rsidRPr="001F47CC" w:rsidRDefault="00560C8A" w:rsidP="00560C8A">
      <w:pPr>
        <w:pStyle w:val="Descripcin"/>
        <w:jc w:val="center"/>
      </w:pPr>
      <w:bookmarkStart w:id="34" w:name="_Toc178071462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6</w:t>
      </w:r>
      <w:r w:rsidRPr="001F47CC">
        <w:fldChar w:fldCharType="end"/>
      </w:r>
      <w:r w:rsidRPr="001F47CC">
        <w:t>: Diagrama de paquetes 6</w:t>
      </w:r>
      <w:bookmarkEnd w:id="34"/>
    </w:p>
    <w:p w14:paraId="1782AD1A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Presentación:</w:t>
      </w:r>
    </w:p>
    <w:p w14:paraId="0B378B40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Controladores: Esta capa se encarga de gestionar la interacción del usuario con el sistema. Dentro de esta capa, se encuentran dos subpaquetes:</w:t>
      </w:r>
    </w:p>
    <w:p w14:paraId="6CE5D0B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Documentos: Aquí se manejan las operaciones relacionadas con documentos, como abrir un documento específico (DE_CICLISMO_2023), leer celdas de ID y generar un índice numerado que se imprimirá en Excel.</w:t>
      </w:r>
    </w:p>
    <w:p w14:paraId="47840A37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Usuarios: Se encarga de validar el tipo de usuario que accede al sistema, asegurando que solo los usuarios autorizados puedan realizar ciertas acciones.</w:t>
      </w:r>
    </w:p>
    <w:p w14:paraId="2F88B9D2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Lógica del Negocio:</w:t>
      </w:r>
    </w:p>
    <w:p w14:paraId="2B4D7EF6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Servicios: Esta capa contiene la lógica que procesa los datos. Las interacciones incluyen:</w:t>
      </w:r>
    </w:p>
    <w:p w14:paraId="570C7CC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Leer celdas de ID y validar su contenido en Excel.</w:t>
      </w:r>
    </w:p>
    <w:p w14:paraId="151AECB4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Validar registros con un índice, lo que implica un acceso a datos para asegurar que la información sea correcta antes de proceder a generar un índice numerado.</w:t>
      </w:r>
    </w:p>
    <w:p w14:paraId="44F78125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Acceso a Datos:</w:t>
      </w:r>
    </w:p>
    <w:p w14:paraId="6622346B" w14:textId="08790765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Repositorio: Aquí se gestionan las operaciones de acceso a la base de datos</w:t>
      </w:r>
      <w:r w:rsidR="00560C8A" w:rsidRPr="001F47CC">
        <w:rPr>
          <w:b/>
          <w:bCs/>
          <w:sz w:val="20"/>
          <w:szCs w:val="20"/>
          <w:lang w:val="es-CO"/>
        </w:rPr>
        <w:t xml:space="preserve"> en el momento de la gestión de la información</w:t>
      </w:r>
      <w:r w:rsidRPr="00E17544">
        <w:rPr>
          <w:b/>
          <w:bCs/>
          <w:sz w:val="20"/>
          <w:szCs w:val="20"/>
          <w:lang w:val="es-CO"/>
        </w:rPr>
        <w:t>. Las interacciones incluyen:</w:t>
      </w:r>
    </w:p>
    <w:p w14:paraId="4941CDC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Leer celdas de ID y obtener datos de ID.</w:t>
      </w:r>
    </w:p>
    <w:p w14:paraId="7C7F39A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Validar celdas en Excel y validar datos en el repositorio.</w:t>
      </w:r>
    </w:p>
    <w:p w14:paraId="37D2D17F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Sincronizar datos con el documento DE_CICLISMO_2023, lo que implica guardar datos en el repositorio.</w:t>
      </w:r>
    </w:p>
    <w:p w14:paraId="2DBBC04B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lastRenderedPageBreak/>
        <w:t>Capa de Persistencia:</w:t>
      </w:r>
    </w:p>
    <w:p w14:paraId="16CCB7D8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Aunque no se detallan casos de uso específicos en esta capa, se sugiere que aquí se gestionan las operaciones relacionadas con la persistencia de datos, como el almacenamiento y recuperación de información.</w:t>
      </w:r>
    </w:p>
    <w:p w14:paraId="46B58E98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Integración con Excel:</w:t>
      </w:r>
    </w:p>
    <w:p w14:paraId="3E2C2EBE" w14:textId="37DB0855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Este marco muestra cómo el sistema interactúa con Excel, permitiendo insertar datos y hacer improntas en Excel, lo que es crucial para la </w:t>
      </w:r>
      <w:r w:rsidR="00560C8A" w:rsidRPr="001F47CC">
        <w:rPr>
          <w:b/>
          <w:bCs/>
          <w:sz w:val="20"/>
          <w:szCs w:val="20"/>
          <w:lang w:val="es-CO"/>
        </w:rPr>
        <w:t xml:space="preserve">alimentación al </w:t>
      </w:r>
      <w:r w:rsidR="00560C8A" w:rsidRPr="001F47CC">
        <w:rPr>
          <w:b/>
          <w:bCs/>
          <w:i/>
          <w:iCs/>
          <w:sz w:val="20"/>
          <w:szCs w:val="20"/>
          <w:lang w:val="es-CO"/>
        </w:rPr>
        <w:t xml:space="preserve">software </w:t>
      </w:r>
      <w:r w:rsidR="00560C8A" w:rsidRPr="001F47CC">
        <w:rPr>
          <w:b/>
          <w:bCs/>
          <w:sz w:val="20"/>
          <w:szCs w:val="20"/>
          <w:lang w:val="es-CO"/>
        </w:rPr>
        <w:t>Maestro</w:t>
      </w:r>
      <w:r w:rsidRPr="00E17544">
        <w:rPr>
          <w:b/>
          <w:bCs/>
          <w:sz w:val="20"/>
          <w:szCs w:val="20"/>
          <w:lang w:val="es-CO"/>
        </w:rPr>
        <w:t xml:space="preserve"> y la manipulación de datos.</w:t>
      </w:r>
    </w:p>
    <w:p w14:paraId="4009FA7A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Gestión de Imágenes:</w:t>
      </w:r>
    </w:p>
    <w:p w14:paraId="59DAF0C9" w14:textId="4791DB49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Se incluyen componentes para la captura y procesamiento de imágenes</w:t>
      </w:r>
      <w:r w:rsidR="00560C8A" w:rsidRPr="001F47CC">
        <w:rPr>
          <w:b/>
          <w:bCs/>
          <w:sz w:val="20"/>
          <w:szCs w:val="20"/>
          <w:lang w:val="es-CO"/>
        </w:rPr>
        <w:t>; por lo tanto,</w:t>
      </w:r>
      <w:r w:rsidRPr="00E17544">
        <w:rPr>
          <w:b/>
          <w:bCs/>
          <w:sz w:val="20"/>
          <w:szCs w:val="20"/>
          <w:lang w:val="es-CO"/>
        </w:rPr>
        <w:t xml:space="preserve"> el sistema también maneja datos visuales, para</w:t>
      </w:r>
      <w:r w:rsidR="00560C8A" w:rsidRPr="001F47CC">
        <w:rPr>
          <w:b/>
          <w:bCs/>
          <w:sz w:val="20"/>
          <w:szCs w:val="20"/>
          <w:lang w:val="es-CO"/>
        </w:rPr>
        <w:t xml:space="preserve"> insertar en algunas placas que requieren de imágenes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3F544063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Nodos y Artefactos:</w:t>
      </w:r>
    </w:p>
    <w:p w14:paraId="1E36E8FD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Láptop (terminal de asistente de producción en Máster): Representa un entorno donde se ejecutan ciertas funciones del sistema, como hacer improntas en Excel y sincronizar datos.</w:t>
      </w:r>
    </w:p>
    <w:p w14:paraId="3B94EF47" w14:textId="1B5DE0F2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Terminal PC Máster GC: Indica otro entorno de trabajo </w:t>
      </w:r>
      <w:r w:rsidR="00560C8A" w:rsidRPr="001F47CC">
        <w:rPr>
          <w:b/>
          <w:bCs/>
          <w:sz w:val="20"/>
          <w:szCs w:val="20"/>
          <w:lang w:val="es-CO"/>
        </w:rPr>
        <w:t>que es receptora de la información que se alimenta por medio de Excel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5BAC4790" w14:textId="782800FC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Disco G: Representa un almacenamiento físico donde se guardan texturas y otros datos relevantes</w:t>
      </w:r>
      <w:r w:rsidR="00560C8A" w:rsidRPr="001F47CC">
        <w:rPr>
          <w:b/>
          <w:bCs/>
          <w:sz w:val="20"/>
          <w:szCs w:val="20"/>
          <w:lang w:val="es-CO"/>
        </w:rPr>
        <w:t xml:space="preserve"> que alimentan a Maestro por medio de instrucciones de ruta de Excel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7B42582B" w14:textId="77777777" w:rsidR="00E17544" w:rsidRPr="001F47CC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DE_CICLISMO_2023: Es un artefacto clave que se sincroniza con el sistema, indicando que es un documento central en el flujo de trabajo.</w:t>
      </w:r>
    </w:p>
    <w:p w14:paraId="6350C160" w14:textId="77777777" w:rsidR="00560C8A" w:rsidRPr="001F47CC" w:rsidRDefault="00560C8A" w:rsidP="00560C8A">
      <w:pPr>
        <w:rPr>
          <w:b/>
          <w:bCs/>
          <w:sz w:val="20"/>
          <w:szCs w:val="20"/>
        </w:rPr>
      </w:pPr>
    </w:p>
    <w:p w14:paraId="3B3D694D" w14:textId="77777777" w:rsidR="00E17544" w:rsidRPr="00E17544" w:rsidRDefault="00E17544" w:rsidP="00E17544">
      <w:pPr>
        <w:pStyle w:val="Prrafodelista"/>
        <w:rPr>
          <w:rFonts w:ascii="Arial" w:hAnsi="Arial" w:cs="Arial"/>
          <w:b/>
          <w:bCs/>
          <w:i/>
          <w:i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i/>
          <w:iCs/>
          <w:sz w:val="20"/>
          <w:szCs w:val="20"/>
          <w:lang w:val="es-CO"/>
        </w:rPr>
        <w:t>Relación con la Información del Sistema</w:t>
      </w:r>
    </w:p>
    <w:p w14:paraId="3DFD763B" w14:textId="6E2DF646" w:rsidR="00E17544" w:rsidRPr="00E17544" w:rsidRDefault="00E17544" w:rsidP="00E17544">
      <w:pPr>
        <w:pStyle w:val="Prrafodelista"/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La información contenida en los chats sobre el sistema </w:t>
      </w:r>
      <w:r w:rsidR="000A71A2" w:rsidRPr="001F47CC">
        <w:rPr>
          <w:b/>
          <w:bCs/>
          <w:sz w:val="20"/>
          <w:szCs w:val="20"/>
          <w:lang w:val="es-CO"/>
        </w:rPr>
        <w:t>“</w:t>
      </w:r>
      <w:r w:rsidRPr="00E17544">
        <w:rPr>
          <w:b/>
          <w:bCs/>
          <w:sz w:val="20"/>
          <w:szCs w:val="20"/>
          <w:lang w:val="es-CO"/>
        </w:rPr>
        <w:t>Escaleta-Teclado GC</w:t>
      </w:r>
      <w:r w:rsidR="000A71A2" w:rsidRPr="001F47CC">
        <w:rPr>
          <w:b/>
          <w:bCs/>
          <w:sz w:val="20"/>
          <w:szCs w:val="20"/>
          <w:lang w:val="es-CO"/>
        </w:rPr>
        <w:t>”</w:t>
      </w:r>
      <w:r w:rsidRPr="00E17544">
        <w:rPr>
          <w:b/>
          <w:bCs/>
          <w:sz w:val="20"/>
          <w:szCs w:val="20"/>
          <w:lang w:val="es-CO"/>
        </w:rPr>
        <w:t xml:space="preserve"> se alinea con el diagrama de paquetes en varios aspectos:</w:t>
      </w:r>
    </w:p>
    <w:p w14:paraId="3FAD854F" w14:textId="77777777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Documentos y Usuarios: La capacidad de abrir documentos y validar usuarios es fundamental para el funcionamiento del sistema, tal como se describe en la capa de presentación.</w:t>
      </w:r>
    </w:p>
    <w:p w14:paraId="7EDFF34C" w14:textId="77777777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Validación y Acceso a Datos: La lógica de negocio se centra en la validación de datos, lo que es crucial para asegurar la integridad de la información que se maneja en el sistema.</w:t>
      </w:r>
    </w:p>
    <w:p w14:paraId="7085B560" w14:textId="76F6A131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Interacción con Excel: La integración con Excel es un componente clave, ya que permite la</w:t>
      </w:r>
      <w:r w:rsidR="000A71A2" w:rsidRPr="001F47CC">
        <w:rPr>
          <w:b/>
          <w:bCs/>
          <w:sz w:val="20"/>
          <w:szCs w:val="20"/>
          <w:lang w:val="es-CO"/>
        </w:rPr>
        <w:t xml:space="preserve"> lectura</w:t>
      </w:r>
      <w:r w:rsidRPr="00E17544">
        <w:rPr>
          <w:b/>
          <w:bCs/>
          <w:sz w:val="20"/>
          <w:szCs w:val="20"/>
          <w:lang w:val="es-CO"/>
        </w:rPr>
        <w:t xml:space="preserve"> de </w:t>
      </w:r>
      <w:r w:rsidR="000A71A2" w:rsidRPr="001F47CC">
        <w:rPr>
          <w:b/>
          <w:bCs/>
          <w:sz w:val="20"/>
          <w:szCs w:val="20"/>
          <w:lang w:val="es-CO"/>
        </w:rPr>
        <w:t>datos</w:t>
      </w:r>
      <w:r w:rsidRPr="00E17544">
        <w:rPr>
          <w:b/>
          <w:bCs/>
          <w:sz w:val="20"/>
          <w:szCs w:val="20"/>
          <w:lang w:val="es-CO"/>
        </w:rPr>
        <w:t xml:space="preserve"> y la manipulación </w:t>
      </w:r>
      <w:r w:rsidR="000A71A2" w:rsidRPr="001F47CC">
        <w:rPr>
          <w:b/>
          <w:bCs/>
          <w:sz w:val="20"/>
          <w:szCs w:val="20"/>
          <w:lang w:val="es-CO"/>
        </w:rPr>
        <w:t>su manipulación</w:t>
      </w:r>
      <w:r w:rsidRPr="00E17544">
        <w:rPr>
          <w:b/>
          <w:bCs/>
          <w:sz w:val="20"/>
          <w:szCs w:val="20"/>
          <w:lang w:val="es-CO"/>
        </w:rPr>
        <w:t>, lo que se refleja en las operaciones de hacer improntas y sincronizar datos.</w:t>
      </w:r>
    </w:p>
    <w:p w14:paraId="548C0D00" w14:textId="03FF2A5F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Gestión de Imágenes: La inclusión de la gestión de imágenes maneja información visual, lo que </w:t>
      </w:r>
      <w:r w:rsidR="000A71A2" w:rsidRPr="001F47CC">
        <w:rPr>
          <w:b/>
          <w:bCs/>
          <w:sz w:val="20"/>
          <w:szCs w:val="20"/>
          <w:lang w:val="es-CO"/>
        </w:rPr>
        <w:t>es</w:t>
      </w:r>
      <w:r w:rsidRPr="00E17544">
        <w:rPr>
          <w:b/>
          <w:bCs/>
          <w:sz w:val="20"/>
          <w:szCs w:val="20"/>
          <w:lang w:val="es-CO"/>
        </w:rPr>
        <w:t xml:space="preserve"> relevante para la</w:t>
      </w:r>
      <w:r w:rsidR="000A71A2" w:rsidRPr="001F47CC">
        <w:rPr>
          <w:b/>
          <w:bCs/>
          <w:sz w:val="20"/>
          <w:szCs w:val="20"/>
          <w:lang w:val="es-CO"/>
        </w:rPr>
        <w:t>s actividades en Máster.</w:t>
      </w:r>
    </w:p>
    <w:p w14:paraId="1791BD66" w14:textId="77777777" w:rsidR="00E17544" w:rsidRPr="001F47CC" w:rsidRDefault="00E17544" w:rsidP="00E17544">
      <w:pPr>
        <w:pStyle w:val="Prrafodelista"/>
        <w:rPr>
          <w:lang w:val="es-CO"/>
        </w:rPr>
      </w:pPr>
    </w:p>
    <w:p w14:paraId="213873D8" w14:textId="255500D3" w:rsidR="000A71A2" w:rsidRPr="001F47CC" w:rsidRDefault="000A71A2" w:rsidP="000A71A2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Otros diagramas</w:t>
      </w:r>
    </w:p>
    <w:p w14:paraId="23673BDF" w14:textId="77BFA067" w:rsidR="000A71A2" w:rsidRPr="001F47CC" w:rsidRDefault="000A71A2" w:rsidP="000A71A2">
      <w:pPr>
        <w:pStyle w:val="Prrafodelista"/>
        <w:tabs>
          <w:tab w:val="left" w:pos="960"/>
        </w:tabs>
        <w:ind w:left="960" w:firstLine="0"/>
        <w:rPr>
          <w:rFonts w:ascii="Arial"/>
          <w:bCs/>
          <w:i/>
          <w:iCs/>
          <w:sz w:val="20"/>
          <w:lang w:val="es-CO"/>
        </w:rPr>
      </w:pPr>
      <w:r w:rsidRPr="001F47CC">
        <w:rPr>
          <w:rFonts w:ascii="Arial"/>
          <w:bCs/>
          <w:i/>
          <w:iCs/>
          <w:sz w:val="20"/>
          <w:lang w:val="es-CO"/>
        </w:rPr>
        <w:t>6.6.1. Diagrama de objetos</w:t>
      </w:r>
    </w:p>
    <w:p w14:paraId="71999DA2" w14:textId="206CA66C" w:rsidR="003D26EA" w:rsidRPr="001F47CC" w:rsidRDefault="0033464E" w:rsidP="003D26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8AA05A" wp14:editId="369BC26C">
            <wp:extent cx="5510212" cy="7839559"/>
            <wp:effectExtent l="0" t="0" r="0" b="9525"/>
            <wp:docPr id="147414085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60" cy="78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F683" w14:textId="31C03826" w:rsidR="00C53EB5" w:rsidRPr="001F47CC" w:rsidRDefault="003D26EA" w:rsidP="00A37EE5">
      <w:pPr>
        <w:pStyle w:val="Descripcin"/>
        <w:jc w:val="center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bookmarkStart w:id="35" w:name="_Toc178071463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Pr="001F47CC">
        <w:t>7</w:t>
      </w:r>
      <w:r w:rsidRPr="001F47CC">
        <w:fldChar w:fldCharType="end"/>
      </w:r>
      <w:r w:rsidRPr="001F47CC">
        <w:t>: Diagrama de objetos Sistema de Gestión de ETgc: Filas Zócalos y Placa</w:t>
      </w:r>
      <w:bookmarkStart w:id="36" w:name="Correct_errors"/>
      <w:bookmarkStart w:id="37" w:name="_bookmark14"/>
      <w:bookmarkEnd w:id="35"/>
      <w:bookmarkEnd w:id="36"/>
      <w:bookmarkEnd w:id="37"/>
    </w:p>
    <w:p w14:paraId="04FD4D76" w14:textId="30459807" w:rsidR="00C53EB5" w:rsidRPr="00A37EE5" w:rsidRDefault="00C53EB5" w:rsidP="000A71A2">
      <w:pPr>
        <w:pStyle w:val="Textoindependiente"/>
        <w:spacing w:before="71"/>
        <w:rPr>
          <w:lang w:val="es-CO"/>
        </w:rPr>
      </w:pPr>
      <w:bookmarkStart w:id="38" w:name="Show_TMT_Window"/>
      <w:bookmarkStart w:id="39" w:name="_bookmark15"/>
      <w:bookmarkEnd w:id="38"/>
      <w:bookmarkEnd w:id="39"/>
    </w:p>
    <w:sectPr w:rsidR="00C53EB5" w:rsidRPr="00A37EE5">
      <w:pgSz w:w="12240" w:h="15840"/>
      <w:pgMar w:top="1520" w:right="880" w:bottom="1440" w:left="1560" w:header="727" w:footer="1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F6A2B" w14:textId="77777777" w:rsidR="007C7444" w:rsidRPr="001F47CC" w:rsidRDefault="007C7444">
      <w:r w:rsidRPr="001F47CC">
        <w:separator/>
      </w:r>
    </w:p>
  </w:endnote>
  <w:endnote w:type="continuationSeparator" w:id="0">
    <w:p w14:paraId="62507F3A" w14:textId="77777777" w:rsidR="007C7444" w:rsidRPr="001F47CC" w:rsidRDefault="007C7444">
      <w:r w:rsidRPr="001F47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BB703" w14:textId="14484373" w:rsidR="00C53EB5" w:rsidRPr="001F47CC" w:rsidRDefault="004343E7">
    <w:pPr>
      <w:pStyle w:val="Textoindependiente"/>
      <w:spacing w:line="14" w:lineRule="auto"/>
      <w:rPr>
        <w:b w:val="0"/>
        <w:lang w:val="es-CO"/>
      </w:rPr>
    </w:pP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639808" behindDoc="1" locked="0" layoutInCell="1" allowOverlap="1" wp14:anchorId="28AFA5CA" wp14:editId="2754A003">
              <wp:simplePos x="0" y="0"/>
              <wp:positionH relativeFrom="page">
                <wp:posOffset>6165188</wp:posOffset>
              </wp:positionH>
              <wp:positionV relativeFrom="page">
                <wp:posOffset>9138390</wp:posOffset>
              </wp:positionV>
              <wp:extent cx="876607" cy="1663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607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C8C482" w14:textId="6A918796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lang w:val="es-CO"/>
                            </w:rPr>
                            <w:t>P</w:t>
                          </w:r>
                          <w:r w:rsidR="004343E7" w:rsidRPr="001F47CC">
                            <w:rPr>
                              <w:lang w:val="es-CO"/>
                            </w:rPr>
                            <w:t>ágina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1F47CC">
                            <w:rPr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lang w:val="es-CO"/>
                            </w:rPr>
                            <w:t>10</w:t>
                          </w:r>
                          <w:r w:rsidRPr="001F47CC">
                            <w:rPr>
                              <w:lang w:val="es-CO"/>
                            </w:rPr>
                            <w:fldChar w:fldCharType="end"/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4343E7" w:rsidRPr="001F47CC">
                            <w:rPr>
                              <w:lang w:val="es-CO"/>
                            </w:rPr>
                            <w:t>de</w:t>
                          </w:r>
                          <w:r w:rsidRPr="001F47CC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AFA5C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485.45pt;margin-top:719.55pt;width:69pt;height:13.1pt;z-index:-2516766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" filled="f" stroked="f">
              <v:textbox inset="0,0,0,0">
                <w:txbxContent>
                  <w:p w14:paraId="13C8C482" w14:textId="6A918796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lang w:val="es-CO"/>
                      </w:rPr>
                      <w:t>P</w:t>
                    </w:r>
                    <w:r w:rsidR="004343E7" w:rsidRPr="001F47CC">
                      <w:rPr>
                        <w:lang w:val="es-CO"/>
                      </w:rPr>
                      <w:t>ágina</w:t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1F47CC">
                      <w:rPr>
                        <w:lang w:val="es-CO"/>
                      </w:rPr>
                      <w:fldChar w:fldCharType="begin"/>
                    </w:r>
                    <w:r w:rsidRPr="001F47CC">
                      <w:rPr>
                        <w:lang w:val="es-CO"/>
                      </w:rPr>
                      <w:instrText xml:space="preserve"> PAGE </w:instrText>
                    </w:r>
                    <w:r w:rsidRPr="001F47CC">
                      <w:rPr>
                        <w:lang w:val="es-CO"/>
                      </w:rPr>
                      <w:fldChar w:fldCharType="separate"/>
                    </w:r>
                    <w:r w:rsidRPr="001F47CC">
                      <w:rPr>
                        <w:lang w:val="es-CO"/>
                      </w:rPr>
                      <w:t>10</w:t>
                    </w:r>
                    <w:r w:rsidRPr="001F47CC">
                      <w:rPr>
                        <w:lang w:val="es-CO"/>
                      </w:rPr>
                      <w:fldChar w:fldCharType="end"/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="004343E7" w:rsidRPr="001F47CC">
                      <w:rPr>
                        <w:lang w:val="es-CO"/>
                      </w:rPr>
                      <w:t>de</w:t>
                    </w:r>
                    <w:r w:rsidRPr="001F47CC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1F47CC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1F47CC">
                      <w:rPr>
                        <w:spacing w:val="-5"/>
                        <w:lang w:val="es-CO"/>
                      </w:rPr>
                      <w:t>25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621376" behindDoc="1" locked="0" layoutInCell="1" allowOverlap="1" wp14:anchorId="29AE6BDF" wp14:editId="1EE30E4C">
              <wp:simplePos x="0" y="0"/>
              <wp:positionH relativeFrom="page">
                <wp:posOffset>1127573</wp:posOffset>
              </wp:positionH>
              <wp:positionV relativeFrom="page">
                <wp:posOffset>9138390</wp:posOffset>
              </wp:positionV>
              <wp:extent cx="695325" cy="1663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E48B5" w14:textId="19C18246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spacing w:val="-2"/>
                              <w:lang w:val="es-CO"/>
                            </w:rPr>
                            <w:t>Confiden</w:t>
                          </w:r>
                          <w:r w:rsidR="004343E7" w:rsidRPr="001F47CC">
                            <w:rPr>
                              <w:spacing w:val="-2"/>
                              <w:lang w:val="es-CO"/>
                            </w:rPr>
                            <w:t>cia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9AE6BDF" id="Textbox 8" o:spid="_x0000_s1028" type="#_x0000_t202" style="position:absolute;margin-left:88.8pt;margin-top:719.55pt;width:54.75pt;height:13.1pt;z-index:-251695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" filled="f" stroked="f">
              <v:textbox inset="0,0,0,0">
                <w:txbxContent>
                  <w:p w14:paraId="2E9E48B5" w14:textId="19C18246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spacing w:val="-2"/>
                        <w:lang w:val="es-CO"/>
                      </w:rPr>
                      <w:t>Confiden</w:t>
                    </w:r>
                    <w:r w:rsidR="004343E7" w:rsidRPr="001F47CC">
                      <w:rPr>
                        <w:spacing w:val="-2"/>
                        <w:lang w:val="es-CO"/>
                      </w:rPr>
                      <w:t>cia</w:t>
                    </w:r>
                    <w:r w:rsidRPr="001F47CC">
                      <w:rPr>
                        <w:spacing w:val="-2"/>
                        <w:lang w:val="es-CO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602944" behindDoc="1" locked="0" layoutInCell="1" allowOverlap="1" wp14:anchorId="589ED4D6" wp14:editId="7DDB496A">
              <wp:simplePos x="0" y="0"/>
              <wp:positionH relativeFrom="page">
                <wp:posOffset>3394782</wp:posOffset>
              </wp:positionH>
              <wp:positionV relativeFrom="page">
                <wp:posOffset>9128384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5913" w14:textId="77A08BDF" w:rsidR="00C53EB5" w:rsidRPr="001F47CC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="004343E7" w:rsidRPr="001F47CC">
                            <w:rPr>
                              <w:lang w:val="es-CO"/>
                            </w:rPr>
                            <w:t>Torneos SAS, Bogotá (Colombia)</w:t>
                          </w:r>
                          <w:r w:rsidRPr="001F47CC">
                            <w:rPr>
                              <w:lang w:val="es-CO"/>
                            </w:rPr>
                            <w:t>, 20</w:t>
                          </w:r>
                          <w:r w:rsidR="004343E7" w:rsidRPr="001F47CC">
                            <w:rPr>
                              <w:lang w:val="es-CO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9ED4D6" id="Textbox 7" o:spid="_x0000_s1029" type="#_x0000_t202" style="position:absolute;margin-left:267.3pt;margin-top:718.75pt;width:108.85pt;height:26.25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BBmAEAACI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" filled="f" stroked="f">
              <v:textbox inset="0,0,0,0">
                <w:txbxContent>
                  <w:p w14:paraId="17795913" w14:textId="77A08BDF" w:rsidR="00C53EB5" w:rsidRPr="001F47CC" w:rsidRDefault="00000000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1F47CC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="004343E7" w:rsidRPr="001F47CC">
                      <w:rPr>
                        <w:lang w:val="es-CO"/>
                      </w:rPr>
                      <w:t>Torneos SAS, Bogotá (Colombia)</w:t>
                    </w:r>
                    <w:r w:rsidRPr="001F47CC">
                      <w:rPr>
                        <w:lang w:val="es-CO"/>
                      </w:rPr>
                      <w:t>, 20</w:t>
                    </w:r>
                    <w:r w:rsidR="004343E7" w:rsidRPr="001F47CC">
                      <w:rPr>
                        <w:lang w:val="es-CO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A17A9" w14:textId="4902DEEA" w:rsidR="00C53EB5" w:rsidRPr="001F47CC" w:rsidRDefault="00CC1074">
    <w:pPr>
      <w:pStyle w:val="Textoindependiente"/>
      <w:spacing w:line="14" w:lineRule="auto"/>
      <w:rPr>
        <w:b w:val="0"/>
        <w:lang w:val="es-CO"/>
      </w:rPr>
    </w:pP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792384" behindDoc="1" locked="0" layoutInCell="1" allowOverlap="1" wp14:anchorId="1A7C3874" wp14:editId="7A6E058E">
              <wp:simplePos x="0" y="0"/>
              <wp:positionH relativeFrom="page">
                <wp:posOffset>6185647</wp:posOffset>
              </wp:positionH>
              <wp:positionV relativeFrom="page">
                <wp:posOffset>9139518</wp:posOffset>
              </wp:positionV>
              <wp:extent cx="855009" cy="166370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009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08467" w14:textId="661029A4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lang w:val="es-CO"/>
                            </w:rPr>
                            <w:t>P</w:t>
                          </w:r>
                          <w:r w:rsidR="00CC1074" w:rsidRPr="001F47CC">
                            <w:rPr>
                              <w:lang w:val="es-CO"/>
                            </w:rPr>
                            <w:t>á</w:t>
                          </w:r>
                          <w:r w:rsidRPr="001F47CC">
                            <w:rPr>
                              <w:lang w:val="es-CO"/>
                            </w:rPr>
                            <w:t>g</w:t>
                          </w:r>
                          <w:r w:rsidR="00CC1074" w:rsidRPr="001F47CC">
                            <w:rPr>
                              <w:lang w:val="es-CO"/>
                            </w:rPr>
                            <w:t>ina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1F47CC">
                            <w:rPr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lang w:val="es-CO"/>
                            </w:rPr>
                            <w:t>17</w:t>
                          </w:r>
                          <w:r w:rsidRPr="001F47CC">
                            <w:rPr>
                              <w:lang w:val="es-CO"/>
                            </w:rPr>
                            <w:fldChar w:fldCharType="end"/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CC1074" w:rsidRPr="001F47CC">
                            <w:rPr>
                              <w:lang w:val="es-CO"/>
                            </w:rPr>
                            <w:t>de</w:t>
                          </w:r>
                          <w:r w:rsidRPr="001F47CC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A7C3874" id="_x0000_t202" coordsize="21600,21600" o:spt="202" path="m,l,21600r21600,l21600,xe">
              <v:stroke joinstyle="miter"/>
              <v:path gradientshapeok="t" o:connecttype="rect"/>
            </v:shapetype>
            <v:shape id="Textbox 106" o:spid="_x0000_s1031" type="#_x0000_t202" style="position:absolute;margin-left:487.05pt;margin-top:719.65pt;width:67.3pt;height:13.1pt;z-index:-2515240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" filled="f" stroked="f">
              <v:textbox inset="0,0,0,0">
                <w:txbxContent>
                  <w:p w14:paraId="46E08467" w14:textId="661029A4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lang w:val="es-CO"/>
                      </w:rPr>
                      <w:t>P</w:t>
                    </w:r>
                    <w:r w:rsidR="00CC1074" w:rsidRPr="001F47CC">
                      <w:rPr>
                        <w:lang w:val="es-CO"/>
                      </w:rPr>
                      <w:t>á</w:t>
                    </w:r>
                    <w:r w:rsidRPr="001F47CC">
                      <w:rPr>
                        <w:lang w:val="es-CO"/>
                      </w:rPr>
                      <w:t>g</w:t>
                    </w:r>
                    <w:r w:rsidR="00CC1074" w:rsidRPr="001F47CC">
                      <w:rPr>
                        <w:lang w:val="es-CO"/>
                      </w:rPr>
                      <w:t>ina</w:t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1F47CC">
                      <w:rPr>
                        <w:lang w:val="es-CO"/>
                      </w:rPr>
                      <w:fldChar w:fldCharType="begin"/>
                    </w:r>
                    <w:r w:rsidRPr="001F47CC">
                      <w:rPr>
                        <w:lang w:val="es-CO"/>
                      </w:rPr>
                      <w:instrText xml:space="preserve"> PAGE </w:instrText>
                    </w:r>
                    <w:r w:rsidRPr="001F47CC">
                      <w:rPr>
                        <w:lang w:val="es-CO"/>
                      </w:rPr>
                      <w:fldChar w:fldCharType="separate"/>
                    </w:r>
                    <w:r w:rsidRPr="001F47CC">
                      <w:rPr>
                        <w:lang w:val="es-CO"/>
                      </w:rPr>
                      <w:t>17</w:t>
                    </w:r>
                    <w:r w:rsidRPr="001F47CC">
                      <w:rPr>
                        <w:lang w:val="es-CO"/>
                      </w:rPr>
                      <w:fldChar w:fldCharType="end"/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="00CC1074" w:rsidRPr="001F47CC">
                      <w:rPr>
                        <w:lang w:val="es-CO"/>
                      </w:rPr>
                      <w:t>de</w:t>
                    </w:r>
                    <w:r w:rsidRPr="001F47CC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1F47CC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1F47CC">
                      <w:rPr>
                        <w:spacing w:val="-5"/>
                        <w:lang w:val="es-CO"/>
                      </w:rPr>
                      <w:t>25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766784" behindDoc="1" locked="0" layoutInCell="1" allowOverlap="1" wp14:anchorId="349F75C5" wp14:editId="7E4C3662">
              <wp:simplePos x="0" y="0"/>
              <wp:positionH relativeFrom="page">
                <wp:posOffset>1129553</wp:posOffset>
              </wp:positionH>
              <wp:positionV relativeFrom="page">
                <wp:posOffset>9139518</wp:posOffset>
              </wp:positionV>
              <wp:extent cx="784412" cy="166370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4412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0125A3" w14:textId="44B28E92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spacing w:val="-2"/>
                              <w:lang w:val="es-CO"/>
                            </w:rPr>
                            <w:t>Confiden</w:t>
                          </w:r>
                          <w:r w:rsidR="00CC1074" w:rsidRPr="001F47CC">
                            <w:rPr>
                              <w:spacing w:val="-2"/>
                              <w:lang w:val="es-CO"/>
                            </w:rPr>
                            <w:t>c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>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49F75C5" id="Textbox 105" o:spid="_x0000_s1032" type="#_x0000_t202" style="position:absolute;margin-left:88.95pt;margin-top:719.65pt;width:61.75pt;height:13.1pt;z-index:-2515496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" filled="f" stroked="f">
              <v:textbox inset="0,0,0,0">
                <w:txbxContent>
                  <w:p w14:paraId="030125A3" w14:textId="44B28E92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spacing w:val="-2"/>
                        <w:lang w:val="es-CO"/>
                      </w:rPr>
                      <w:t>Confiden</w:t>
                    </w:r>
                    <w:r w:rsidR="00CC1074" w:rsidRPr="001F47CC">
                      <w:rPr>
                        <w:spacing w:val="-2"/>
                        <w:lang w:val="es-CO"/>
                      </w:rPr>
                      <w:t>c</w:t>
                    </w:r>
                    <w:r w:rsidRPr="001F47CC">
                      <w:rPr>
                        <w:spacing w:val="-2"/>
                        <w:lang w:val="es-CO"/>
                      </w:rPr>
                      <w:t>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741184" behindDoc="1" locked="0" layoutInCell="1" allowOverlap="1" wp14:anchorId="583FF067" wp14:editId="3BC03138">
              <wp:simplePos x="0" y="0"/>
              <wp:positionH relativeFrom="page">
                <wp:posOffset>3394964</wp:posOffset>
              </wp:positionH>
              <wp:positionV relativeFrom="page">
                <wp:posOffset>9128335</wp:posOffset>
              </wp:positionV>
              <wp:extent cx="1382395" cy="333375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D05CD9" w14:textId="77777777" w:rsidR="00CC1074" w:rsidRPr="001F47CC" w:rsidRDefault="00CC1074" w:rsidP="00CC1074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Pr="001F47CC">
                            <w:rPr>
                              <w:lang w:val="es-CO"/>
                            </w:rPr>
                            <w:t>Torneos SAS, Bogotá (Colombia), 2024</w:t>
                          </w:r>
                        </w:p>
                        <w:p w14:paraId="66626B0C" w14:textId="4A3C6A8C" w:rsidR="00C53EB5" w:rsidRPr="001F47CC" w:rsidRDefault="00C53EB5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3FF067" id="Textbox 104" o:spid="_x0000_s1033" type="#_x0000_t202" style="position:absolute;margin-left:267.3pt;margin-top:718.75pt;width:108.85pt;height:26.25pt;z-index:-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" filled="f" stroked="f">
              <v:textbox inset="0,0,0,0">
                <w:txbxContent>
                  <w:p w14:paraId="0AD05CD9" w14:textId="77777777" w:rsidR="00CC1074" w:rsidRPr="001F47CC" w:rsidRDefault="00CC1074" w:rsidP="00CC1074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1F47CC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Pr="001F47CC">
                      <w:rPr>
                        <w:lang w:val="es-CO"/>
                      </w:rPr>
                      <w:t>Torneos SAS, Bogotá (Colombia), 2024</w:t>
                    </w:r>
                  </w:p>
                  <w:p w14:paraId="66626B0C" w14:textId="4A3C6A8C" w:rsidR="00C53EB5" w:rsidRPr="001F47CC" w:rsidRDefault="00C53EB5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0A3D5" w14:textId="77777777" w:rsidR="007C7444" w:rsidRPr="001F47CC" w:rsidRDefault="007C7444">
      <w:r w:rsidRPr="001F47CC">
        <w:separator/>
      </w:r>
    </w:p>
  </w:footnote>
  <w:footnote w:type="continuationSeparator" w:id="0">
    <w:p w14:paraId="0DCC12B8" w14:textId="77777777" w:rsidR="007C7444" w:rsidRPr="001F47CC" w:rsidRDefault="007C7444">
      <w:r w:rsidRPr="001F47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EDF1F" w14:textId="77777777" w:rsidR="00C53EB5" w:rsidRPr="001F47CC" w:rsidRDefault="00000000">
    <w:pPr>
      <w:pStyle w:val="Textoindependiente"/>
      <w:spacing w:line="14" w:lineRule="auto"/>
      <w:rPr>
        <w:b w:val="0"/>
        <w:lang w:val="es-CO"/>
      </w:rPr>
    </w:pP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540480" behindDoc="0" locked="0" layoutInCell="1" allowOverlap="1" wp14:anchorId="2018B40D" wp14:editId="6EC00C25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1F47CC" w14:paraId="12AE7796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8783840" w14:textId="5B4B1F24" w:rsidR="00C53EB5" w:rsidRPr="001F47CC" w:rsidRDefault="004343E7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2712AE1E" w14:textId="726D1808" w:rsidR="00C53EB5" w:rsidRPr="001F47CC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</w:t>
                                </w:r>
                                <w:r w:rsidR="00A37EE5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ó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n:</w:t>
                                </w: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53EB5" w:rsidRPr="001F47CC" w14:paraId="19C3DEA4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4A2E824B" w14:textId="5E03F469" w:rsidR="00C53EB5" w:rsidRPr="001F47CC" w:rsidRDefault="004343E7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Especificaciones de casos de uso del sistema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9580D" w14:textId="56E6EB5F" w:rsidR="00C53EB5" w:rsidRPr="001F47CC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1F47CC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18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/0</w:t>
                                </w:r>
                                <w:r w:rsidR="004343E7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9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/20</w:t>
                                </w:r>
                                <w:r w:rsidR="004343E7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24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53EB5" w:rsidRPr="001F47CC" w14:paraId="77D303C1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0A40ED0F" w14:textId="0C91CCC1" w:rsidR="00C53EB5" w:rsidRPr="001F47CC" w:rsidRDefault="004343E7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</w:p>
                            </w:tc>
                          </w:tr>
                        </w:tbl>
                        <w:p w14:paraId="754402DD" w14:textId="77777777" w:rsidR="00C53EB5" w:rsidRPr="001F47CC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8B40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81.25pt;margin-top:36pt;width:484.65pt;height:40.95pt;z-index: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1F47CC" w14:paraId="12AE7796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8783840" w14:textId="5B4B1F24" w:rsidR="00C53EB5" w:rsidRPr="001F47CC" w:rsidRDefault="004343E7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2712AE1E" w14:textId="726D1808" w:rsidR="00C53EB5" w:rsidRPr="001F47CC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</w:t>
                          </w:r>
                          <w:r w:rsidR="00A37EE5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ó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n:</w:t>
                          </w: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53EB5" w:rsidRPr="001F47CC" w14:paraId="19C3DEA4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4A2E824B" w14:textId="5E03F469" w:rsidR="00C53EB5" w:rsidRPr="001F47CC" w:rsidRDefault="004343E7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Especificaciones de casos de uso del sistema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49580D" w14:textId="56E6EB5F" w:rsidR="00C53EB5" w:rsidRPr="001F47CC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1F47CC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18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/0</w:t>
                          </w:r>
                          <w:r w:rsidR="004343E7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9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/20</w:t>
                          </w:r>
                          <w:r w:rsidR="004343E7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24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53EB5" w:rsidRPr="001F47CC" w14:paraId="77D303C1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0A40ED0F" w14:textId="0C91CCC1" w:rsidR="00C53EB5" w:rsidRPr="001F47CC" w:rsidRDefault="004343E7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</w:p>
                      </w:tc>
                    </w:tr>
                  </w:tbl>
                  <w:p w14:paraId="754402DD" w14:textId="77777777" w:rsidR="00C53EB5" w:rsidRPr="001F47CC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CE2C2" w14:textId="77777777" w:rsidR="00C53EB5" w:rsidRPr="001F47CC" w:rsidRDefault="00000000">
    <w:pPr>
      <w:pStyle w:val="Textoindependiente"/>
      <w:spacing w:line="14" w:lineRule="auto"/>
      <w:rPr>
        <w:b w:val="0"/>
        <w:lang w:val="es-CO"/>
      </w:rPr>
    </w:pPr>
    <w:r w:rsidRPr="001F47CC">
      <w:rPr>
        <w:noProof/>
        <w:lang w:val="es-CO"/>
      </w:rPr>
      <mc:AlternateContent>
        <mc:Choice Requires="wps">
          <w:drawing>
            <wp:anchor distT="0" distB="0" distL="0" distR="0" simplePos="0" relativeHeight="251584512" behindDoc="0" locked="0" layoutInCell="1" allowOverlap="1" wp14:anchorId="440D9FAD" wp14:editId="59B38D48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1F47CC" w14:paraId="730B55F4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FD77178" w14:textId="4E9FC66D" w:rsidR="00C53EB5" w:rsidRPr="001F47CC" w:rsidRDefault="003106F1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728CB47" w14:textId="12FB31BA" w:rsidR="00C53EB5" w:rsidRPr="001F47CC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</w:t>
                                </w:r>
                                <w:r w:rsidR="003106F1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ó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n:</w:t>
                                </w: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3106F1"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53EB5" w:rsidRPr="001F47CC" w14:paraId="37552910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14ED78E4" w14:textId="6DE69141" w:rsidR="00C53EB5" w:rsidRPr="001F47CC" w:rsidRDefault="003106F1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Especificaciones de casos de uso del sistema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3710E" w14:textId="0C3EA92F" w:rsidR="00C53EB5" w:rsidRPr="001F47CC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1F47CC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3106F1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18/09/2024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53EB5" w:rsidRPr="001F47CC" w14:paraId="18578CEF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591511C5" w14:textId="1B33666A" w:rsidR="00C53EB5" w:rsidRPr="001F47CC" w:rsidRDefault="003106F1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</w:p>
                            </w:tc>
                          </w:tr>
                        </w:tbl>
                        <w:p w14:paraId="71C6628C" w14:textId="77777777" w:rsidR="00C53EB5" w:rsidRPr="001F47CC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D9FAD" id="_x0000_t202" coordsize="21600,21600" o:spt="202" path="m,l,21600r21600,l21600,xe">
              <v:stroke joinstyle="miter"/>
              <v:path gradientshapeok="t" o:connecttype="rect"/>
            </v:shapetype>
            <v:shape id="Textbox 103" o:spid="_x0000_s1030" type="#_x0000_t202" style="position:absolute;margin-left:81.25pt;margin-top:36pt;width:484.65pt;height:40.95pt;z-index: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1F47CC" w14:paraId="730B55F4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FD77178" w14:textId="4E9FC66D" w:rsidR="00C53EB5" w:rsidRPr="001F47CC" w:rsidRDefault="003106F1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728CB47" w14:textId="12FB31BA" w:rsidR="00C53EB5" w:rsidRPr="001F47CC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</w:t>
                          </w:r>
                          <w:r w:rsidR="003106F1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ó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n:</w:t>
                          </w: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3106F1"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53EB5" w:rsidRPr="001F47CC" w14:paraId="37552910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14ED78E4" w14:textId="6DE69141" w:rsidR="00C53EB5" w:rsidRPr="001F47CC" w:rsidRDefault="003106F1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Especificaciones de casos de uso del sistema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43710E" w14:textId="0C3EA92F" w:rsidR="00C53EB5" w:rsidRPr="001F47CC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1F47CC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3106F1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18/09/2024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53EB5" w:rsidRPr="001F47CC" w14:paraId="18578CEF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591511C5" w14:textId="1B33666A" w:rsidR="00C53EB5" w:rsidRPr="001F47CC" w:rsidRDefault="003106F1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</w:p>
                      </w:tc>
                    </w:tr>
                  </w:tbl>
                  <w:p w14:paraId="71C6628C" w14:textId="77777777" w:rsidR="00C53EB5" w:rsidRPr="001F47CC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61D"/>
    <w:multiLevelType w:val="multilevel"/>
    <w:tmpl w:val="F11A289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default"/>
      </w:rPr>
    </w:lvl>
  </w:abstractNum>
  <w:abstractNum w:abstractNumId="1" w15:restartNumberingAfterBreak="0">
    <w:nsid w:val="35D7325D"/>
    <w:multiLevelType w:val="hybridMultilevel"/>
    <w:tmpl w:val="D0C488CA"/>
    <w:lvl w:ilvl="0" w:tplc="4E2A384C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BD48A62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D946236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22F8D1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B7E434F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5CE832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E8661A9C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120A621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F3A0D25A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AE2DB5"/>
    <w:multiLevelType w:val="hybridMultilevel"/>
    <w:tmpl w:val="56CA1F30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3" w15:restartNumberingAfterBreak="0">
    <w:nsid w:val="568742C3"/>
    <w:multiLevelType w:val="hybridMultilevel"/>
    <w:tmpl w:val="FC18D5F4"/>
    <w:lvl w:ilvl="0" w:tplc="9C8C25B0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D0CE932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C9C7A52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0AB2AA9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CCBCE17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0C78CDF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6E8EAD1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BD7EFB4E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7648152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506344"/>
    <w:multiLevelType w:val="multilevel"/>
    <w:tmpl w:val="C1FEE1F8"/>
    <w:lvl w:ilvl="0">
      <w:start w:val="1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13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057D91"/>
    <w:multiLevelType w:val="multilevel"/>
    <w:tmpl w:val="E34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D158B"/>
    <w:multiLevelType w:val="hybridMultilevel"/>
    <w:tmpl w:val="3918DA30"/>
    <w:lvl w:ilvl="0" w:tplc="05E22BF6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BCFC7E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26AD458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F48407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1C2AEB1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6896E0E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59F212C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752E035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DE5C2E68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020A07"/>
    <w:multiLevelType w:val="hybridMultilevel"/>
    <w:tmpl w:val="A5D08A2E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8" w15:restartNumberingAfterBreak="0">
    <w:nsid w:val="687476ED"/>
    <w:multiLevelType w:val="multilevel"/>
    <w:tmpl w:val="7BF00856"/>
    <w:lvl w:ilvl="0">
      <w:start w:val="2"/>
      <w:numFmt w:val="decimal"/>
      <w:lvlText w:val="%1"/>
      <w:lvlJc w:val="left"/>
      <w:pPr>
        <w:ind w:left="96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6E9C160D"/>
    <w:multiLevelType w:val="multilevel"/>
    <w:tmpl w:val="292859B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9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24" w:hanging="2520"/>
      </w:pPr>
      <w:rPr>
        <w:rFonts w:hint="default"/>
      </w:rPr>
    </w:lvl>
  </w:abstractNum>
  <w:abstractNum w:abstractNumId="10" w15:restartNumberingAfterBreak="0">
    <w:nsid w:val="710511A2"/>
    <w:multiLevelType w:val="hybridMultilevel"/>
    <w:tmpl w:val="4D8422FC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11" w15:restartNumberingAfterBreak="0">
    <w:nsid w:val="73112FCA"/>
    <w:multiLevelType w:val="multilevel"/>
    <w:tmpl w:val="290875D8"/>
    <w:lvl w:ilvl="0">
      <w:start w:val="3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33" w:hanging="7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1" w:hanging="7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8" w:hanging="7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7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758"/>
      </w:pPr>
      <w:rPr>
        <w:rFonts w:hint="default"/>
        <w:lang w:val="en-US" w:eastAsia="en-US" w:bidi="ar-SA"/>
      </w:rPr>
    </w:lvl>
  </w:abstractNum>
  <w:abstractNum w:abstractNumId="12" w15:restartNumberingAfterBreak="0">
    <w:nsid w:val="76B70CA6"/>
    <w:multiLevelType w:val="multilevel"/>
    <w:tmpl w:val="76F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436311">
    <w:abstractNumId w:val="11"/>
  </w:num>
  <w:num w:numId="2" w16cid:durableId="2008240817">
    <w:abstractNumId w:val="8"/>
  </w:num>
  <w:num w:numId="3" w16cid:durableId="2004240095">
    <w:abstractNumId w:val="1"/>
  </w:num>
  <w:num w:numId="4" w16cid:durableId="2002148952">
    <w:abstractNumId w:val="6"/>
  </w:num>
  <w:num w:numId="5" w16cid:durableId="104814471">
    <w:abstractNumId w:val="3"/>
  </w:num>
  <w:num w:numId="6" w16cid:durableId="584727059">
    <w:abstractNumId w:val="4"/>
  </w:num>
  <w:num w:numId="7" w16cid:durableId="1933857239">
    <w:abstractNumId w:val="9"/>
  </w:num>
  <w:num w:numId="8" w16cid:durableId="1807359928">
    <w:abstractNumId w:val="0"/>
  </w:num>
  <w:num w:numId="9" w16cid:durableId="1325475978">
    <w:abstractNumId w:val="10"/>
  </w:num>
  <w:num w:numId="10" w16cid:durableId="552816289">
    <w:abstractNumId w:val="2"/>
  </w:num>
  <w:num w:numId="11" w16cid:durableId="1237857455">
    <w:abstractNumId w:val="7"/>
  </w:num>
  <w:num w:numId="12" w16cid:durableId="1150706690">
    <w:abstractNumId w:val="12"/>
  </w:num>
  <w:num w:numId="13" w16cid:durableId="1100446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EB5"/>
    <w:rsid w:val="00006584"/>
    <w:rsid w:val="00065C2C"/>
    <w:rsid w:val="000A71A2"/>
    <w:rsid w:val="000E3CCF"/>
    <w:rsid w:val="00111755"/>
    <w:rsid w:val="00193EBB"/>
    <w:rsid w:val="001C34C5"/>
    <w:rsid w:val="001F47CC"/>
    <w:rsid w:val="00216DB2"/>
    <w:rsid w:val="002421C3"/>
    <w:rsid w:val="00294582"/>
    <w:rsid w:val="003106F1"/>
    <w:rsid w:val="00331253"/>
    <w:rsid w:val="0033464E"/>
    <w:rsid w:val="00356DEA"/>
    <w:rsid w:val="003D26EA"/>
    <w:rsid w:val="004343E7"/>
    <w:rsid w:val="004B5D31"/>
    <w:rsid w:val="00560C8A"/>
    <w:rsid w:val="00577FB5"/>
    <w:rsid w:val="00643738"/>
    <w:rsid w:val="00647590"/>
    <w:rsid w:val="0066277C"/>
    <w:rsid w:val="006B5400"/>
    <w:rsid w:val="006C231F"/>
    <w:rsid w:val="00717ABC"/>
    <w:rsid w:val="007C7444"/>
    <w:rsid w:val="008246D0"/>
    <w:rsid w:val="00873277"/>
    <w:rsid w:val="008C283D"/>
    <w:rsid w:val="00A37EE5"/>
    <w:rsid w:val="00A513BF"/>
    <w:rsid w:val="00A56AD8"/>
    <w:rsid w:val="00B4363F"/>
    <w:rsid w:val="00B756F4"/>
    <w:rsid w:val="00BA57A7"/>
    <w:rsid w:val="00C53EB5"/>
    <w:rsid w:val="00CC1074"/>
    <w:rsid w:val="00CC49C1"/>
    <w:rsid w:val="00CE604C"/>
    <w:rsid w:val="00D83C5C"/>
    <w:rsid w:val="00E17544"/>
    <w:rsid w:val="00E922A9"/>
    <w:rsid w:val="00F442D5"/>
    <w:rsid w:val="00F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7DDB"/>
  <w15:docId w15:val="{35D1D054-C4EE-4F68-8EB1-FA0B93BA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spacing w:before="281"/>
      <w:ind w:left="38"/>
      <w:jc w:val="center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38"/>
      <w:jc w:val="center"/>
      <w:outlineLvl w:val="1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Ttulo3">
    <w:name w:val="heading 3"/>
    <w:basedOn w:val="Normal"/>
    <w:uiPriority w:val="9"/>
    <w:unhideWhenUsed/>
    <w:qFormat/>
    <w:pPr>
      <w:ind w:left="959" w:hanging="719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pPr>
      <w:ind w:left="2038" w:hanging="359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" w:line="219" w:lineRule="exact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647590"/>
    <w:pPr>
      <w:spacing w:after="200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3125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Cs w:val="0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character" w:styleId="Hipervnculo">
    <w:name w:val="Hyperlink"/>
    <w:basedOn w:val="Fuentedeprrafopredeter"/>
    <w:uiPriority w:val="99"/>
    <w:unhideWhenUsed/>
    <w:rsid w:val="00331253"/>
    <w:rPr>
      <w:rFonts w:ascii="Arial" w:hAnsi="Arial"/>
      <w:color w:val="auto"/>
      <w:sz w:val="24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3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0E22-22DC-467B-8811-095ACEB7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19</Pages>
  <Words>2463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EDILSON LEON DIAZ</cp:lastModifiedBy>
  <cp:revision>21</cp:revision>
  <dcterms:created xsi:type="dcterms:W3CDTF">2024-09-13T17:43:00Z</dcterms:created>
  <dcterms:modified xsi:type="dcterms:W3CDTF">2024-09-28T19:17:00Z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