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579F" w14:textId="0E22F5CC" w:rsidR="00042ECA" w:rsidRPr="00A8466A" w:rsidRDefault="00042ECA" w:rsidP="00042ECA">
      <w:pPr>
        <w:jc w:val="center"/>
        <w:rPr>
          <w:b/>
          <w:bCs/>
          <w:lang w:val="en-US"/>
        </w:rPr>
      </w:pPr>
      <w:r w:rsidRPr="00A8466A">
        <w:rPr>
          <w:b/>
          <w:bCs/>
          <w:lang w:val="en-US"/>
        </w:rPr>
        <w:t>Business.co-Joyeria – Sprint 2</w:t>
      </w:r>
    </w:p>
    <w:p w14:paraId="4C5711D4" w14:textId="77777777" w:rsidR="00042ECA" w:rsidRPr="00A8466A" w:rsidRDefault="00042ECA" w:rsidP="00042ECA">
      <w:pPr>
        <w:jc w:val="center"/>
        <w:rPr>
          <w:b/>
          <w:bCs/>
          <w:lang w:val="en-US"/>
        </w:rPr>
      </w:pPr>
      <w:r w:rsidRPr="00A8466A">
        <w:rPr>
          <w:b/>
          <w:bCs/>
          <w:lang w:val="en-US"/>
        </w:rPr>
        <w:t>Integrantes:</w:t>
      </w:r>
    </w:p>
    <w:p w14:paraId="13BE81BE" w14:textId="02BA7608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Wilmer Alejandro Mellizo Mestizo</w:t>
      </w:r>
    </w:p>
    <w:p w14:paraId="0E840AC7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José Alejandro Angulo Sotelo</w:t>
      </w:r>
    </w:p>
    <w:p w14:paraId="7A9E22F8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Wilson Sneider Cruces Correa</w:t>
      </w:r>
    </w:p>
    <w:p w14:paraId="1FB08A84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Javier Hernando Urrea Bejarano</w:t>
      </w:r>
    </w:p>
    <w:p w14:paraId="52BEBEB2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Julián David Pineda Betancurth</w:t>
      </w:r>
    </w:p>
    <w:p w14:paraId="7AA69D35" w14:textId="77777777" w:rsidR="00042ECA" w:rsidRPr="009E7D5D" w:rsidRDefault="00042ECA" w:rsidP="00042ECA">
      <w:pPr>
        <w:jc w:val="center"/>
        <w:rPr>
          <w:rFonts w:cstheme="minorHAnsi"/>
          <w:b/>
          <w:bCs/>
        </w:rPr>
      </w:pPr>
      <w:r w:rsidRPr="009E7D5D">
        <w:rPr>
          <w:rFonts w:cstheme="minorHAnsi"/>
          <w:b/>
          <w:bCs/>
        </w:rPr>
        <w:t>S38</w:t>
      </w:r>
    </w:p>
    <w:p w14:paraId="4353CC28" w14:textId="64EA05B2" w:rsidR="00042ECA" w:rsidRDefault="00042ECA" w:rsidP="00042ECA">
      <w:pPr>
        <w:rPr>
          <w:b/>
          <w:bCs/>
        </w:rPr>
      </w:pPr>
    </w:p>
    <w:p w14:paraId="00CBF01B" w14:textId="77777777" w:rsidR="00042ECA" w:rsidRDefault="00042ECA" w:rsidP="00042ECA">
      <w:pPr>
        <w:rPr>
          <w:b/>
          <w:bCs/>
        </w:rPr>
      </w:pPr>
    </w:p>
    <w:p w14:paraId="2AC6D98F" w14:textId="77777777" w:rsidR="00042ECA" w:rsidRDefault="00042ECA" w:rsidP="00042ECA">
      <w:pPr>
        <w:rPr>
          <w:b/>
          <w:bCs/>
        </w:rPr>
      </w:pPr>
      <w:r>
        <w:rPr>
          <w:b/>
          <w:bCs/>
        </w:rPr>
        <w:t>Introducción:</w:t>
      </w:r>
    </w:p>
    <w:p w14:paraId="53626966" w14:textId="1B7A906A" w:rsidR="00042ECA" w:rsidRDefault="00A8466A" w:rsidP="00A8466A">
      <w:pPr>
        <w:jc w:val="both"/>
      </w:pPr>
      <w:r w:rsidRPr="009E7D5D">
        <w:rPr>
          <w:rFonts w:cstheme="minorHAnsi"/>
        </w:rPr>
        <w:t>Este desarrollo busca facilitar el control de procesos de una joyería digital, que posee toda la cadena de valor</w:t>
      </w:r>
      <w:r w:rsidR="008C3EFF">
        <w:rPr>
          <w:rFonts w:cstheme="minorHAnsi"/>
        </w:rPr>
        <w:t xml:space="preserve"> en anillos de compromiso y matrimonio</w:t>
      </w:r>
      <w:r w:rsidRPr="009E7D5D">
        <w:rPr>
          <w:rFonts w:cstheme="minorHAnsi"/>
        </w:rPr>
        <w:t>,</w:t>
      </w:r>
      <w:r w:rsidR="002858C8">
        <w:rPr>
          <w:rFonts w:cstheme="minorHAnsi"/>
        </w:rPr>
        <w:t xml:space="preserve"> desde la solicitud del producto por parte del cliente, la venta, su</w:t>
      </w:r>
      <w:r w:rsidRPr="009E7D5D">
        <w:rPr>
          <w:rFonts w:cstheme="minorHAnsi"/>
        </w:rPr>
        <w:t xml:space="preserve"> fabricación </w:t>
      </w:r>
      <w:r w:rsidR="002858C8">
        <w:rPr>
          <w:rFonts w:cstheme="minorHAnsi"/>
        </w:rPr>
        <w:t xml:space="preserve">y la entrega de </w:t>
      </w:r>
      <w:r w:rsidR="002858C8" w:rsidRPr="009E7D5D">
        <w:rPr>
          <w:rFonts w:cstheme="minorHAnsi"/>
        </w:rPr>
        <w:t>los</w:t>
      </w:r>
      <w:r w:rsidRPr="009E7D5D">
        <w:rPr>
          <w:rFonts w:cstheme="minorHAnsi"/>
        </w:rPr>
        <w:t xml:space="preserve"> productos, </w:t>
      </w:r>
      <w:r w:rsidR="002858C8">
        <w:rPr>
          <w:rFonts w:cstheme="minorHAnsi"/>
        </w:rPr>
        <w:t>igualmente la generación de reportes, para el</w:t>
      </w:r>
      <w:r w:rsidRPr="009E7D5D">
        <w:rPr>
          <w:rFonts w:cstheme="minorHAnsi"/>
        </w:rPr>
        <w:t xml:space="preserve"> control </w:t>
      </w:r>
      <w:r w:rsidR="002858C8">
        <w:rPr>
          <w:rFonts w:cstheme="minorHAnsi"/>
        </w:rPr>
        <w:t>general de la operación</w:t>
      </w:r>
      <w:r w:rsidRPr="009E7D5D">
        <w:rPr>
          <w:rFonts w:cstheme="minorHAnsi"/>
        </w:rPr>
        <w:t xml:space="preserve"> por parte del departamento administrativo</w:t>
      </w:r>
      <w:r>
        <w:rPr>
          <w:rFonts w:cstheme="minorHAnsi"/>
        </w:rPr>
        <w:t>.</w:t>
      </w:r>
    </w:p>
    <w:p w14:paraId="01725160" w14:textId="77777777" w:rsidR="00042ECA" w:rsidRDefault="00042ECA" w:rsidP="00042ECA">
      <w:pPr>
        <w:rPr>
          <w:b/>
          <w:bCs/>
        </w:rPr>
      </w:pPr>
      <w:r>
        <w:rPr>
          <w:b/>
          <w:bCs/>
        </w:rPr>
        <w:t>Roles:</w:t>
      </w:r>
    </w:p>
    <w:p w14:paraId="19A88D78" w14:textId="77777777" w:rsidR="00042ECA" w:rsidRDefault="00042ECA" w:rsidP="00042ECA">
      <w:pPr>
        <w:pStyle w:val="Prrafodelista"/>
        <w:numPr>
          <w:ilvl w:val="0"/>
          <w:numId w:val="1"/>
        </w:numPr>
      </w:pPr>
      <w:r>
        <w:t>Dueño del producto: integrantes</w:t>
      </w:r>
    </w:p>
    <w:p w14:paraId="7247F3E8" w14:textId="6B65C9C1" w:rsidR="00042ECA" w:rsidRPr="002F3BC9" w:rsidRDefault="00042ECA" w:rsidP="00042ECA">
      <w:pPr>
        <w:pStyle w:val="Prrafodelista"/>
        <w:numPr>
          <w:ilvl w:val="0"/>
          <w:numId w:val="1"/>
        </w:numPr>
        <w:rPr>
          <w:lang w:val="en-US"/>
        </w:rPr>
      </w:pPr>
      <w:r w:rsidRPr="002F3BC9">
        <w:rPr>
          <w:lang w:val="en-US"/>
        </w:rPr>
        <w:t>SCRUM MASTER: J</w:t>
      </w:r>
      <w:r w:rsidR="002F3BC9" w:rsidRPr="002F3BC9">
        <w:rPr>
          <w:lang w:val="en-US"/>
        </w:rPr>
        <w:t>ulian David P</w:t>
      </w:r>
      <w:r w:rsidR="002F3BC9">
        <w:rPr>
          <w:lang w:val="en-US"/>
        </w:rPr>
        <w:t>ineda Betancurth</w:t>
      </w:r>
    </w:p>
    <w:p w14:paraId="373BA3EB" w14:textId="2AADCA45" w:rsidR="00042ECA" w:rsidRDefault="00042ECA" w:rsidP="00042ECA">
      <w:pPr>
        <w:pStyle w:val="Prrafodelista"/>
        <w:numPr>
          <w:ilvl w:val="0"/>
          <w:numId w:val="1"/>
        </w:numPr>
      </w:pPr>
      <w:r>
        <w:t>Desarrolladores: todos los integrantes</w:t>
      </w:r>
    </w:p>
    <w:p w14:paraId="683582D0" w14:textId="77777777" w:rsidR="00A8466A" w:rsidRDefault="00A8466A" w:rsidP="00042ECA">
      <w:pPr>
        <w:pStyle w:val="Prrafodelista"/>
        <w:numPr>
          <w:ilvl w:val="0"/>
          <w:numId w:val="1"/>
        </w:numPr>
      </w:pPr>
    </w:p>
    <w:p w14:paraId="060C4225" w14:textId="7ADA44A7" w:rsidR="00042ECA" w:rsidRDefault="00042ECA" w:rsidP="00042ECA">
      <w:pPr>
        <w:pStyle w:val="Prrafodelista"/>
        <w:numPr>
          <w:ilvl w:val="0"/>
          <w:numId w:val="2"/>
        </w:numPr>
        <w:rPr>
          <w:b/>
          <w:bCs/>
        </w:rPr>
      </w:pPr>
      <w:r w:rsidRPr="004F3D23">
        <w:rPr>
          <w:b/>
          <w:bCs/>
        </w:rPr>
        <w:t>Hoja de ruta (Roadmap):</w:t>
      </w:r>
    </w:p>
    <w:p w14:paraId="2288BA93" w14:textId="726A4F46" w:rsidR="00A8466A" w:rsidRDefault="00A8466A" w:rsidP="00A8466A">
      <w:pPr>
        <w:pStyle w:val="Prrafodelista"/>
        <w:rPr>
          <w:b/>
          <w:bCs/>
        </w:rPr>
      </w:pPr>
    </w:p>
    <w:p w14:paraId="73702145" w14:textId="4DDDEA61" w:rsidR="00A8466A" w:rsidRDefault="00A8466A" w:rsidP="00A8466A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5638DA" wp14:editId="1AE41B83">
            <wp:extent cx="5212080" cy="2774704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13" cy="27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AFF" w14:textId="55E048C9" w:rsidR="002858C8" w:rsidRDefault="002858C8" w:rsidP="002858C8">
      <w:pPr>
        <w:pStyle w:val="Prrafodelista"/>
        <w:jc w:val="both"/>
      </w:pPr>
      <w:r w:rsidRPr="002858C8">
        <w:lastRenderedPageBreak/>
        <w:t>En la hoja de ruta se visualiza la planeación general del proyecto, que abarca desde los agendamientos de citas por parte de una plataforma que comunica cliente</w:t>
      </w:r>
      <w:r w:rsidR="008C3EFF">
        <w:t>-</w:t>
      </w:r>
      <w:r w:rsidRPr="002858C8">
        <w:t>vendedor, después continua con el proceso de fabricación del</w:t>
      </w:r>
      <w:r w:rsidR="008C3EFF">
        <w:t xml:space="preserve"> anillo a solicitud</w:t>
      </w:r>
      <w:r w:rsidRPr="002858C8">
        <w:t xml:space="preserve"> y su respectiva entrega, a su vez </w:t>
      </w:r>
      <w:r w:rsidR="008C3EFF">
        <w:t>se está</w:t>
      </w:r>
      <w:r w:rsidRPr="002858C8">
        <w:t xml:space="preserve"> genera</w:t>
      </w:r>
      <w:r w:rsidR="008C3EFF">
        <w:t>ndo</w:t>
      </w:r>
      <w:r w:rsidRPr="002858C8">
        <w:t xml:space="preserve"> reportes a cada área de producción y administrativa para </w:t>
      </w:r>
      <w:r>
        <w:t xml:space="preserve">llevar </w:t>
      </w:r>
      <w:r w:rsidR="0094046B">
        <w:t>el</w:t>
      </w:r>
      <w:r w:rsidRPr="002858C8">
        <w:t xml:space="preserve"> respectivo control</w:t>
      </w:r>
      <w:r w:rsidR="0094046B">
        <w:t xml:space="preserve"> desde la venta, solicitud de materias primas, producción, entrega e inventario.</w:t>
      </w:r>
    </w:p>
    <w:p w14:paraId="42A457EF" w14:textId="77777777" w:rsidR="002858C8" w:rsidRPr="002858C8" w:rsidRDefault="002858C8" w:rsidP="002858C8">
      <w:pPr>
        <w:pStyle w:val="Prrafodelista"/>
        <w:jc w:val="both"/>
      </w:pPr>
    </w:p>
    <w:p w14:paraId="1D25D6B8" w14:textId="7F724354" w:rsidR="00CA0807" w:rsidRPr="00207780" w:rsidRDefault="00EC3316" w:rsidP="00207780">
      <w:pPr>
        <w:pStyle w:val="Prrafodelista"/>
        <w:numPr>
          <w:ilvl w:val="0"/>
          <w:numId w:val="2"/>
        </w:numPr>
        <w:rPr>
          <w:b/>
          <w:bCs/>
        </w:rPr>
      </w:pPr>
      <w:r w:rsidRPr="00207780">
        <w:rPr>
          <w:b/>
          <w:bCs/>
        </w:rPr>
        <w:t>Backlog</w:t>
      </w:r>
    </w:p>
    <w:p w14:paraId="3F53D305" w14:textId="3D7F00FA" w:rsidR="007B2738" w:rsidRDefault="005663BC">
      <w:r>
        <w:rPr>
          <w:noProof/>
        </w:rPr>
        <w:drawing>
          <wp:inline distT="0" distB="0" distL="0" distR="0" wp14:anchorId="182BA773" wp14:editId="61C8FE99">
            <wp:extent cx="56102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95F8" w14:textId="30CF54E3" w:rsidR="009324BA" w:rsidRDefault="007B2738" w:rsidP="00B23928">
      <w:pPr>
        <w:jc w:val="both"/>
      </w:pPr>
      <w:r>
        <w:t xml:space="preserve">En la </w:t>
      </w:r>
      <w:r w:rsidR="005663BC">
        <w:t xml:space="preserve">primer </w:t>
      </w:r>
      <w:r>
        <w:t xml:space="preserve">reunión de planificación </w:t>
      </w:r>
      <w:r w:rsidR="005663BC">
        <w:t>del</w:t>
      </w:r>
      <w:r>
        <w:t xml:space="preserve"> Sprint, se decidió que el alcance de</w:t>
      </w:r>
      <w:r w:rsidR="005663BC">
        <w:t>l proyecto</w:t>
      </w:r>
      <w:r w:rsidR="008C3EFF">
        <w:t>, es</w:t>
      </w:r>
      <w:r w:rsidR="005663BC">
        <w:t xml:space="preserve"> la realización de una plataforma que lleve el  control del  proceso  de venta, fabricación y entrega del producto, de </w:t>
      </w:r>
      <w:r w:rsidR="008C3EFF">
        <w:t>la</w:t>
      </w:r>
      <w:r w:rsidR="005663BC">
        <w:t xml:space="preserve"> joyería, siendo el primer sprint a realizar, el proceso de fabricación, </w:t>
      </w:r>
      <w:r>
        <w:t xml:space="preserve"> </w:t>
      </w:r>
      <w:r w:rsidR="005663BC">
        <w:t xml:space="preserve">lo cual la primer tarea es la documentación por parte de cada desarrollador, de </w:t>
      </w:r>
      <w:r w:rsidR="00DD453A">
        <w:t>cómo</w:t>
      </w:r>
      <w:r w:rsidR="005663BC">
        <w:t xml:space="preserve"> es la fabricación de un</w:t>
      </w:r>
      <w:r w:rsidR="008C3EFF">
        <w:t xml:space="preserve"> anillo</w:t>
      </w:r>
      <w:r w:rsidR="005663BC">
        <w:t>, que insumos se necesita, que piedras preciosas se comercializan, que valores</w:t>
      </w:r>
      <w:r w:rsidR="00DD453A">
        <w:t xml:space="preserve"> económicos</w:t>
      </w:r>
      <w:r w:rsidR="005663BC">
        <w:t xml:space="preserve"> se manejan</w:t>
      </w:r>
      <w:r w:rsidR="008C3EFF">
        <w:t xml:space="preserve"> en el momento</w:t>
      </w:r>
      <w:r w:rsidR="00DD453A">
        <w:t xml:space="preserve"> y que tiempo lleva la fabricación de un anillo.</w:t>
      </w:r>
    </w:p>
    <w:p w14:paraId="1861F187" w14:textId="5E335133" w:rsidR="009324BA" w:rsidRPr="009324BA" w:rsidRDefault="009324BA" w:rsidP="009324BA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324BA">
        <w:rPr>
          <w:b/>
          <w:bCs/>
        </w:rPr>
        <w:t>Tablero</w:t>
      </w:r>
    </w:p>
    <w:p w14:paraId="097C797E" w14:textId="08C73B1C" w:rsidR="009324BA" w:rsidRDefault="009324BA" w:rsidP="00207780">
      <w:pPr>
        <w:ind w:firstLine="708"/>
        <w:jc w:val="both"/>
      </w:pPr>
      <w:r>
        <w:rPr>
          <w:noProof/>
        </w:rPr>
        <w:drawing>
          <wp:inline distT="0" distB="0" distL="0" distR="0" wp14:anchorId="46F6953A" wp14:editId="5E17FDCC">
            <wp:extent cx="5705639" cy="28479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39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DF57" w14:textId="12B9F6C8" w:rsidR="00B23928" w:rsidRDefault="00B23928" w:rsidP="00207780">
      <w:pPr>
        <w:ind w:firstLine="708"/>
        <w:jc w:val="both"/>
      </w:pPr>
    </w:p>
    <w:p w14:paraId="0A78BA0B" w14:textId="1EA29921" w:rsidR="00B23928" w:rsidRDefault="00B23928" w:rsidP="00B23928">
      <w:pPr>
        <w:jc w:val="both"/>
      </w:pPr>
      <w:r>
        <w:t>Para el siguiente alcance, ya se procede a la realización del CRUD, lo cual es desarrollar una base de datos para almacenar las materias primas.  Para ello se va a realizar de la siguiente forma, la clasificación de cada material de acuerdo a su valor y calidad. Cada desarrollador es responsable de la realización la clasificación de un material</w:t>
      </w:r>
    </w:p>
    <w:p w14:paraId="5485E0C2" w14:textId="447D9989" w:rsidR="00B23928" w:rsidRDefault="00B23928" w:rsidP="00B23928">
      <w:pPr>
        <w:jc w:val="both"/>
      </w:pPr>
      <w:r>
        <w:t>CRUD: Clasificación del oro, calidad, precio, numero de quilates. “</w:t>
      </w:r>
      <w:r w:rsidRPr="00B23928">
        <w:rPr>
          <w:b/>
          <w:bCs/>
        </w:rPr>
        <w:t>desarrollador 1</w:t>
      </w:r>
      <w:r>
        <w:t>”</w:t>
      </w:r>
    </w:p>
    <w:p w14:paraId="2F0C4520" w14:textId="2E4348D7" w:rsidR="00B23928" w:rsidRDefault="00B23928" w:rsidP="00B23928">
      <w:pPr>
        <w:jc w:val="both"/>
      </w:pPr>
      <w:r>
        <w:tab/>
        <w:t>Clasificación de la plata, calidad, precios “</w:t>
      </w:r>
      <w:r w:rsidRPr="00B23928">
        <w:rPr>
          <w:b/>
          <w:bCs/>
        </w:rPr>
        <w:t>desarrollador 2</w:t>
      </w:r>
      <w:r>
        <w:t xml:space="preserve"> “</w:t>
      </w:r>
    </w:p>
    <w:p w14:paraId="04C49D84" w14:textId="7D6720A4" w:rsidR="00B23928" w:rsidRDefault="00B23928" w:rsidP="00B23928">
      <w:pPr>
        <w:jc w:val="both"/>
      </w:pPr>
      <w:r>
        <w:tab/>
        <w:t>Clasificación del diamante, calidad, precios “</w:t>
      </w:r>
      <w:r w:rsidRPr="00B23928">
        <w:rPr>
          <w:b/>
          <w:bCs/>
        </w:rPr>
        <w:t>desarrollador 3</w:t>
      </w:r>
      <w:r>
        <w:t>”</w:t>
      </w:r>
    </w:p>
    <w:p w14:paraId="033D18E6" w14:textId="56298A73" w:rsidR="00B23928" w:rsidRDefault="00B23928" w:rsidP="00B23928">
      <w:pPr>
        <w:ind w:firstLine="708"/>
        <w:jc w:val="both"/>
      </w:pPr>
      <w:r>
        <w:t xml:space="preserve">Clasificación del zircón, calidad, precios” </w:t>
      </w:r>
      <w:r w:rsidRPr="00B23928">
        <w:rPr>
          <w:b/>
          <w:bCs/>
        </w:rPr>
        <w:t>desarrollador 4</w:t>
      </w:r>
      <w:r>
        <w:t>”</w:t>
      </w:r>
    </w:p>
    <w:p w14:paraId="62E97582" w14:textId="314DDA7D" w:rsidR="00207780" w:rsidRDefault="00207780" w:rsidP="00DD3CBB">
      <w:pPr>
        <w:jc w:val="both"/>
      </w:pPr>
    </w:p>
    <w:p w14:paraId="7BCB2677" w14:textId="3B639929" w:rsidR="00207780" w:rsidRPr="00207780" w:rsidRDefault="00207780" w:rsidP="0020778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07780">
        <w:rPr>
          <w:b/>
          <w:bCs/>
        </w:rPr>
        <w:t>Anexos</w:t>
      </w:r>
    </w:p>
    <w:p w14:paraId="548CC405" w14:textId="77777777" w:rsidR="00207780" w:rsidRDefault="00207780" w:rsidP="00207780">
      <w:pPr>
        <w:jc w:val="both"/>
      </w:pPr>
    </w:p>
    <w:p w14:paraId="739FC1D5" w14:textId="116AD384" w:rsidR="00207780" w:rsidRDefault="00207780" w:rsidP="00207780">
      <w:pPr>
        <w:jc w:val="both"/>
      </w:pPr>
      <w:r>
        <w:t>Evidencias de reunión</w:t>
      </w:r>
    </w:p>
    <w:p w14:paraId="4A412DF8" w14:textId="45EF1AA1" w:rsidR="00DD3CBB" w:rsidRDefault="00DD3CBB" w:rsidP="00207780">
      <w:pPr>
        <w:jc w:val="both"/>
      </w:pPr>
      <w:r>
        <w:rPr>
          <w:noProof/>
        </w:rPr>
        <w:drawing>
          <wp:inline distT="0" distB="0" distL="0" distR="0" wp14:anchorId="26AA2297" wp14:editId="0566704E">
            <wp:extent cx="5610225" cy="3905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B3E" w14:textId="3748D958" w:rsidR="00DD453A" w:rsidRDefault="00DD453A" w:rsidP="00DD453A">
      <w:pPr>
        <w:jc w:val="both"/>
      </w:pPr>
    </w:p>
    <w:p w14:paraId="00C6E388" w14:textId="18D69FAE" w:rsidR="00207780" w:rsidRDefault="00DD3CBB" w:rsidP="00DD453A">
      <w:pPr>
        <w:jc w:val="both"/>
      </w:pPr>
      <w:r>
        <w:t xml:space="preserve">Reunión- tutoría 14-07-21 </w:t>
      </w:r>
      <w:r w:rsidR="00207780">
        <w:t>Planeación de sprint: se definió el alcance del proyecto a realizar</w:t>
      </w:r>
      <w:r>
        <w:t xml:space="preserve"> con asesoría del docente Juan David Argüello</w:t>
      </w:r>
    </w:p>
    <w:p w14:paraId="09E09A3C" w14:textId="77777777" w:rsidR="00DD453A" w:rsidRDefault="00DD453A" w:rsidP="00DD453A">
      <w:pPr>
        <w:jc w:val="both"/>
      </w:pPr>
    </w:p>
    <w:p w14:paraId="46091E8F" w14:textId="66E62000" w:rsidR="00DD453A" w:rsidRDefault="00DD453A"/>
    <w:p w14:paraId="256687DA" w14:textId="77777777" w:rsidR="00DD453A" w:rsidRDefault="00DD453A"/>
    <w:p w14:paraId="0C18444D" w14:textId="1A00E6F6" w:rsidR="007B2738" w:rsidRDefault="007B2738"/>
    <w:p w14:paraId="2FA92C8E" w14:textId="77777777" w:rsidR="007B2738" w:rsidRDefault="007B2738"/>
    <w:sectPr w:rsidR="007B2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3BF7"/>
    <w:multiLevelType w:val="hybridMultilevel"/>
    <w:tmpl w:val="2EF248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777"/>
    <w:multiLevelType w:val="hybridMultilevel"/>
    <w:tmpl w:val="B78E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A"/>
    <w:rsid w:val="00042ECA"/>
    <w:rsid w:val="00207780"/>
    <w:rsid w:val="002858C8"/>
    <w:rsid w:val="002F3BC9"/>
    <w:rsid w:val="004855C7"/>
    <w:rsid w:val="005663BC"/>
    <w:rsid w:val="00732E0B"/>
    <w:rsid w:val="007B2738"/>
    <w:rsid w:val="008C3EFF"/>
    <w:rsid w:val="009324BA"/>
    <w:rsid w:val="0094046B"/>
    <w:rsid w:val="00A8466A"/>
    <w:rsid w:val="00B23928"/>
    <w:rsid w:val="00CA0807"/>
    <w:rsid w:val="00DD3CBB"/>
    <w:rsid w:val="00DD453A"/>
    <w:rsid w:val="00E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038F"/>
  <w15:chartTrackingRefBased/>
  <w15:docId w15:val="{CABDC85B-2ACF-417F-9970-D1627407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Alejandro Mellizo</dc:creator>
  <cp:keywords/>
  <dc:description/>
  <cp:lastModifiedBy>wilmer Alejandro Mellizo</cp:lastModifiedBy>
  <cp:revision>4</cp:revision>
  <dcterms:created xsi:type="dcterms:W3CDTF">2021-09-12T22:22:00Z</dcterms:created>
  <dcterms:modified xsi:type="dcterms:W3CDTF">2021-09-16T15:05:00Z</dcterms:modified>
</cp:coreProperties>
</file>