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CF12B" w14:textId="64D5A5A0" w:rsidR="00F23D57" w:rsidRDefault="00F23D57" w:rsidP="00FA3FDE">
      <w:pPr>
        <w:spacing w:after="0"/>
        <w:rPr>
          <w:lang w:val="es-ES"/>
        </w:rPr>
      </w:pPr>
      <w:r>
        <w:rPr>
          <w:lang w:val="es-ES"/>
        </w:rPr>
        <w:t>Ahora estoy controlando el proceso, después vamos a la calculación.</w:t>
      </w:r>
    </w:p>
    <w:p w14:paraId="4B44C811" w14:textId="4FE18DE2" w:rsidR="005B0DE3" w:rsidRDefault="00FA3FDE" w:rsidP="00FA3FDE">
      <w:pPr>
        <w:spacing w:after="0"/>
        <w:rPr>
          <w:lang w:val="es-ES"/>
        </w:rPr>
      </w:pPr>
      <w:proofErr w:type="spellStart"/>
      <w:r w:rsidRPr="00FA3FDE">
        <w:rPr>
          <w:lang w:val="es-ES"/>
        </w:rPr>
        <w:t>Cual</w:t>
      </w:r>
      <w:proofErr w:type="spellEnd"/>
      <w:r w:rsidRPr="00FA3FDE">
        <w:rPr>
          <w:lang w:val="es-ES"/>
        </w:rPr>
        <w:t xml:space="preserve"> es la </w:t>
      </w:r>
      <w:r w:rsidR="00F23D57">
        <w:rPr>
          <w:lang w:val="es-ES"/>
        </w:rPr>
        <w:t>d</w:t>
      </w:r>
      <w:r w:rsidRPr="00FA3FDE">
        <w:rPr>
          <w:lang w:val="es-ES"/>
        </w:rPr>
        <w:t xml:space="preserve">iferencia </w:t>
      </w:r>
      <w:proofErr w:type="gramStart"/>
      <w:r w:rsidRPr="00FA3FDE">
        <w:rPr>
          <w:lang w:val="es-ES"/>
        </w:rPr>
        <w:t xml:space="preserve">entre </w:t>
      </w:r>
      <w:r>
        <w:rPr>
          <w:lang w:val="es-ES"/>
        </w:rPr>
        <w:t xml:space="preserve"> “</w:t>
      </w:r>
      <w:proofErr w:type="gramEnd"/>
      <w:r>
        <w:rPr>
          <w:lang w:val="es-ES"/>
        </w:rPr>
        <w:t xml:space="preserve">Edit POS / Bas Data” y “Run </w:t>
      </w:r>
      <w:proofErr w:type="spellStart"/>
      <w:r>
        <w:rPr>
          <w:lang w:val="es-ES"/>
        </w:rPr>
        <w:t>Calculation</w:t>
      </w:r>
      <w:proofErr w:type="spellEnd"/>
      <w:r>
        <w:rPr>
          <w:lang w:val="es-ES"/>
        </w:rPr>
        <w:t>”</w:t>
      </w:r>
    </w:p>
    <w:p w14:paraId="7B24916C" w14:textId="77777777" w:rsidR="00FA3FDE" w:rsidRDefault="00FA3FDE" w:rsidP="00FA3FDE">
      <w:pPr>
        <w:spacing w:after="0"/>
        <w:rPr>
          <w:lang w:val="es-ES"/>
        </w:rPr>
      </w:pPr>
    </w:p>
    <w:p w14:paraId="248C07DB" w14:textId="16906228" w:rsidR="00FA3FDE" w:rsidRDefault="00FA3FDE" w:rsidP="00FA3FDE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C94C695" wp14:editId="4A14AF28">
            <wp:extent cx="6848475" cy="1828800"/>
            <wp:effectExtent l="0" t="0" r="9525" b="0"/>
            <wp:docPr id="210294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1CEA" w14:textId="7634508F" w:rsidR="00FA3FDE" w:rsidRDefault="00FA3FDE" w:rsidP="00FA3FDE">
      <w:pPr>
        <w:spacing w:after="0"/>
        <w:rPr>
          <w:lang w:val="es-ES"/>
        </w:rPr>
      </w:pPr>
      <w:r>
        <w:rPr>
          <w:lang w:val="es-ES"/>
        </w:rPr>
        <w:t xml:space="preserve">Creo que podemos quitar “Run </w:t>
      </w:r>
      <w:proofErr w:type="spellStart"/>
      <w:r>
        <w:rPr>
          <w:lang w:val="es-ES"/>
        </w:rPr>
        <w:t>Calculation</w:t>
      </w:r>
      <w:proofErr w:type="spellEnd"/>
      <w:r>
        <w:rPr>
          <w:lang w:val="es-ES"/>
        </w:rPr>
        <w:t xml:space="preserve">”, porque en el otro puedes ver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información que puedes cambiar.</w:t>
      </w:r>
    </w:p>
    <w:p w14:paraId="4A90B583" w14:textId="77777777" w:rsidR="007F3C0F" w:rsidRDefault="007F3C0F" w:rsidP="00FA3FDE">
      <w:pPr>
        <w:spacing w:after="0"/>
        <w:rPr>
          <w:lang w:val="es-ES"/>
        </w:rPr>
      </w:pPr>
    </w:p>
    <w:p w14:paraId="342EBC5A" w14:textId="22CAAACC" w:rsidR="007F3C0F" w:rsidRDefault="007F3C0F" w:rsidP="00FA3FDE">
      <w:pPr>
        <w:spacing w:after="0"/>
        <w:rPr>
          <w:lang w:val="es-ES"/>
        </w:rPr>
      </w:pPr>
      <w:r>
        <w:rPr>
          <w:lang w:val="es-ES"/>
        </w:rPr>
        <w:t xml:space="preserve">Cambia el status “Draft” por “in </w:t>
      </w:r>
      <w:proofErr w:type="spellStart"/>
      <w:r>
        <w:rPr>
          <w:lang w:val="es-ES"/>
        </w:rPr>
        <w:t>Calculation</w:t>
      </w:r>
      <w:proofErr w:type="spellEnd"/>
      <w:r>
        <w:rPr>
          <w:lang w:val="es-ES"/>
        </w:rPr>
        <w:t>”</w:t>
      </w:r>
    </w:p>
    <w:p w14:paraId="47CD2F78" w14:textId="0B6F39A1" w:rsidR="007F3C0F" w:rsidRDefault="007F3C0F" w:rsidP="00FA3FDE">
      <w:pPr>
        <w:spacing w:after="0"/>
        <w:rPr>
          <w:lang w:val="es-ES"/>
        </w:rPr>
      </w:pPr>
      <w:r>
        <w:rPr>
          <w:lang w:val="es-ES"/>
        </w:rPr>
        <w:t xml:space="preserve">Que significa el </w:t>
      </w:r>
      <w:proofErr w:type="spellStart"/>
      <w:r>
        <w:rPr>
          <w:lang w:val="es-ES"/>
        </w:rPr>
        <w:t>codico</w:t>
      </w:r>
      <w:proofErr w:type="spellEnd"/>
      <w:r>
        <w:rPr>
          <w:lang w:val="es-ES"/>
        </w:rPr>
        <w:t xml:space="preserve"> que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en </w:t>
      </w:r>
      <w:proofErr w:type="spellStart"/>
      <w:r>
        <w:rPr>
          <w:lang w:val="es-ES"/>
        </w:rPr>
        <w:t>Warehouse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Forwarder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Ocean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Freight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Created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By</w:t>
      </w:r>
      <w:proofErr w:type="spellEnd"/>
      <w:r>
        <w:rPr>
          <w:lang w:val="es-ES"/>
        </w:rPr>
        <w:t>.</w:t>
      </w:r>
    </w:p>
    <w:p w14:paraId="0C338A14" w14:textId="77777777" w:rsidR="007F3C0F" w:rsidRDefault="007F3C0F" w:rsidP="00FA3FDE">
      <w:pPr>
        <w:spacing w:after="0"/>
        <w:rPr>
          <w:lang w:val="es-ES"/>
        </w:rPr>
      </w:pPr>
    </w:p>
    <w:p w14:paraId="5E992C8D" w14:textId="310E6C31" w:rsidR="007F3C0F" w:rsidRDefault="007F3C0F" w:rsidP="00FA3FDE">
      <w:pPr>
        <w:spacing w:after="0"/>
        <w:rPr>
          <w:lang w:val="es-ES"/>
        </w:rPr>
      </w:pPr>
      <w:r>
        <w:rPr>
          <w:lang w:val="es-ES"/>
        </w:rPr>
        <w:t xml:space="preserve">Quitar la opción de “+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Charge</w:t>
      </w:r>
      <w:proofErr w:type="spellEnd"/>
      <w:r>
        <w:rPr>
          <w:lang w:val="es-ES"/>
        </w:rPr>
        <w:t>” porque no hay gastos extras.</w:t>
      </w:r>
    </w:p>
    <w:p w14:paraId="2EBEBF07" w14:textId="44F93C17" w:rsidR="007F3C0F" w:rsidRDefault="007F3C0F" w:rsidP="00FA3FDE">
      <w:pPr>
        <w:spacing w:after="0"/>
        <w:rPr>
          <w:lang w:val="es-ES"/>
        </w:rPr>
      </w:pPr>
      <w:r>
        <w:rPr>
          <w:lang w:val="es-ES"/>
        </w:rPr>
        <w:t>Puedes también quitar la línea de “</w:t>
      </w:r>
      <w:proofErr w:type="spellStart"/>
      <w:r>
        <w:rPr>
          <w:lang w:val="es-ES"/>
        </w:rPr>
        <w:t>Ship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Charges</w:t>
      </w:r>
      <w:proofErr w:type="spellEnd"/>
      <w:r>
        <w:rPr>
          <w:lang w:val="es-ES"/>
        </w:rPr>
        <w:t xml:space="preserve">  (</w:t>
      </w:r>
      <w:proofErr w:type="gramEnd"/>
      <w:r>
        <w:rPr>
          <w:lang w:val="es-ES"/>
        </w:rPr>
        <w:t>THC, etc.”</w:t>
      </w:r>
    </w:p>
    <w:p w14:paraId="4974BA21" w14:textId="4F021759" w:rsidR="007F3C0F" w:rsidRDefault="007F3C0F" w:rsidP="00FA3FDE">
      <w:pPr>
        <w:spacing w:after="0"/>
      </w:pPr>
      <w:proofErr w:type="spellStart"/>
      <w:r w:rsidRPr="007F3C0F">
        <w:t>Quitar</w:t>
      </w:r>
      <w:proofErr w:type="spellEnd"/>
      <w:r w:rsidRPr="007F3C0F">
        <w:t xml:space="preserve"> la </w:t>
      </w:r>
      <w:proofErr w:type="spellStart"/>
      <w:r w:rsidRPr="007F3C0F">
        <w:t>línea</w:t>
      </w:r>
      <w:proofErr w:type="spellEnd"/>
      <w:r w:rsidRPr="007F3C0F">
        <w:t xml:space="preserve"> “No Ship charges added yet</w:t>
      </w:r>
      <w:r>
        <w:t>”</w:t>
      </w:r>
    </w:p>
    <w:p w14:paraId="1473EBD4" w14:textId="77777777" w:rsidR="007F3C0F" w:rsidRDefault="007F3C0F" w:rsidP="00FA3FDE">
      <w:pPr>
        <w:spacing w:after="0"/>
      </w:pPr>
    </w:p>
    <w:p w14:paraId="0ED8B495" w14:textId="350C031A" w:rsidR="007F3C0F" w:rsidRDefault="007F3C0F" w:rsidP="00FA3FDE">
      <w:pPr>
        <w:spacing w:after="0"/>
      </w:pPr>
      <w:r>
        <w:rPr>
          <w:noProof/>
        </w:rPr>
        <w:drawing>
          <wp:inline distT="0" distB="0" distL="0" distR="0" wp14:anchorId="12E7FA18" wp14:editId="4D4A437D">
            <wp:extent cx="6858000" cy="2638425"/>
            <wp:effectExtent l="0" t="0" r="0" b="9525"/>
            <wp:docPr id="381983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073C7" w14:textId="77777777" w:rsidR="007F3C0F" w:rsidRDefault="007F3C0F" w:rsidP="00FA3FDE">
      <w:pPr>
        <w:spacing w:after="0"/>
      </w:pPr>
    </w:p>
    <w:p w14:paraId="48BE867E" w14:textId="571F4D2D" w:rsidR="007F3C0F" w:rsidRDefault="007F3C0F" w:rsidP="00FA3FDE">
      <w:pPr>
        <w:spacing w:after="0"/>
        <w:rPr>
          <w:lang w:val="es-ES"/>
        </w:rPr>
      </w:pPr>
      <w:r w:rsidRPr="007F3C0F">
        <w:rPr>
          <w:lang w:val="es-ES"/>
        </w:rPr>
        <w:t xml:space="preserve">Hay diferencia entre los 2 </w:t>
      </w:r>
      <w:proofErr w:type="spellStart"/>
      <w:r w:rsidRPr="007F3C0F">
        <w:rPr>
          <w:lang w:val="es-ES"/>
        </w:rPr>
        <w:t>qty</w:t>
      </w:r>
      <w:proofErr w:type="spellEnd"/>
      <w:r w:rsidRPr="007F3C0F">
        <w:rPr>
          <w:lang w:val="es-ES"/>
        </w:rPr>
        <w:t>.</w:t>
      </w:r>
    </w:p>
    <w:p w14:paraId="60B59B71" w14:textId="77777777" w:rsidR="000176B1" w:rsidRDefault="000176B1" w:rsidP="00FA3FDE">
      <w:pPr>
        <w:spacing w:after="0"/>
        <w:rPr>
          <w:lang w:val="es-ES"/>
        </w:rPr>
      </w:pPr>
    </w:p>
    <w:p w14:paraId="07A7F826" w14:textId="2A036B2E" w:rsidR="000176B1" w:rsidRDefault="00800D01" w:rsidP="00FA3FDE">
      <w:pPr>
        <w:spacing w:after="0"/>
        <w:rPr>
          <w:lang w:val="es-ES"/>
        </w:rPr>
      </w:pPr>
      <w:r>
        <w:rPr>
          <w:lang w:val="es-ES"/>
        </w:rPr>
        <w:t xml:space="preserve">Al confirmar los costos va a </w:t>
      </w:r>
      <w:proofErr w:type="spellStart"/>
      <w:r>
        <w:rPr>
          <w:lang w:val="es-ES"/>
        </w:rPr>
        <w:t>juardar</w:t>
      </w:r>
      <w:proofErr w:type="spellEnd"/>
      <w:r>
        <w:rPr>
          <w:lang w:val="es-ES"/>
        </w:rPr>
        <w:t xml:space="preserve"> un Excel </w:t>
      </w:r>
      <w:proofErr w:type="spellStart"/>
      <w:r>
        <w:rPr>
          <w:lang w:val="es-ES"/>
        </w:rPr>
        <w:t>sheet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conlos</w:t>
      </w:r>
      <w:proofErr w:type="spellEnd"/>
      <w:r>
        <w:rPr>
          <w:lang w:val="es-ES"/>
        </w:rPr>
        <w:t xml:space="preserve"> costos calculados en una carpeta.</w:t>
      </w:r>
    </w:p>
    <w:p w14:paraId="3774F8CB" w14:textId="5DF604DC" w:rsidR="00800D01" w:rsidRDefault="00800D01" w:rsidP="00FA3FDE">
      <w:pPr>
        <w:spacing w:after="0"/>
        <w:rPr>
          <w:lang w:val="es-ES"/>
        </w:rPr>
      </w:pPr>
      <w:r>
        <w:rPr>
          <w:lang w:val="es-ES"/>
        </w:rPr>
        <w:t xml:space="preserve">Mira al </w:t>
      </w:r>
      <w:proofErr w:type="spellStart"/>
      <w:r>
        <w:rPr>
          <w:lang w:val="es-ES"/>
        </w:rPr>
        <w:t>attachement</w:t>
      </w:r>
      <w:proofErr w:type="spellEnd"/>
    </w:p>
    <w:p w14:paraId="631B348C" w14:textId="77777777" w:rsidR="000176B1" w:rsidRDefault="000176B1" w:rsidP="00FA3FDE">
      <w:pPr>
        <w:spacing w:after="0"/>
        <w:rPr>
          <w:lang w:val="es-ES"/>
        </w:rPr>
      </w:pPr>
    </w:p>
    <w:p w14:paraId="33101E7F" w14:textId="77777777" w:rsidR="000176B1" w:rsidRDefault="000176B1" w:rsidP="00FA3FDE">
      <w:pPr>
        <w:spacing w:after="0"/>
        <w:rPr>
          <w:lang w:val="es-ES"/>
        </w:rPr>
      </w:pPr>
    </w:p>
    <w:p w14:paraId="0D0F60A1" w14:textId="77777777" w:rsidR="000176B1" w:rsidRDefault="000176B1" w:rsidP="00FA3FDE">
      <w:pPr>
        <w:spacing w:after="0"/>
        <w:rPr>
          <w:lang w:val="es-ES"/>
        </w:rPr>
      </w:pPr>
    </w:p>
    <w:p w14:paraId="6D49791A" w14:textId="479EE728" w:rsidR="000176B1" w:rsidRDefault="000176B1" w:rsidP="00FA3FDE">
      <w:pPr>
        <w:spacing w:after="0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96D0306" wp14:editId="70AA12C4">
            <wp:extent cx="6848475" cy="1581150"/>
            <wp:effectExtent l="0" t="0" r="9525" b="0"/>
            <wp:docPr id="64751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172B" w14:textId="77777777" w:rsidR="000176B1" w:rsidRDefault="000176B1" w:rsidP="00FA3FDE">
      <w:pPr>
        <w:spacing w:after="0"/>
        <w:rPr>
          <w:lang w:val="es-ES"/>
        </w:rPr>
      </w:pPr>
    </w:p>
    <w:p w14:paraId="03CB0678" w14:textId="38E114A5" w:rsidR="000176B1" w:rsidRDefault="000176B1" w:rsidP="00FA3FDE">
      <w:pPr>
        <w:spacing w:after="0"/>
        <w:rPr>
          <w:lang w:val="es-ES"/>
        </w:rPr>
      </w:pPr>
      <w:proofErr w:type="spellStart"/>
      <w:r>
        <w:rPr>
          <w:lang w:val="es-ES"/>
        </w:rPr>
        <w:t>Allowed</w:t>
      </w:r>
      <w:proofErr w:type="spellEnd"/>
      <w:r>
        <w:rPr>
          <w:lang w:val="es-ES"/>
        </w:rPr>
        <w:t xml:space="preserve"> %:</w:t>
      </w:r>
    </w:p>
    <w:p w14:paraId="484031F2" w14:textId="66945F84" w:rsidR="000176B1" w:rsidRDefault="000176B1" w:rsidP="00FA3FDE">
      <w:pPr>
        <w:spacing w:after="0"/>
        <w:rPr>
          <w:lang w:val="es-ES"/>
        </w:rPr>
      </w:pPr>
      <w:proofErr w:type="gramStart"/>
      <w:r>
        <w:rPr>
          <w:lang w:val="es-ES"/>
        </w:rPr>
        <w:t xml:space="preserve">Puedes pones un </w:t>
      </w:r>
      <w:proofErr w:type="spellStart"/>
      <w:r>
        <w:rPr>
          <w:lang w:val="es-ES"/>
        </w:rPr>
        <w:t>camo</w:t>
      </w:r>
      <w:proofErr w:type="spellEnd"/>
      <w:r>
        <w:rPr>
          <w:lang w:val="es-ES"/>
        </w:rPr>
        <w:t xml:space="preserve"> extra para </w:t>
      </w:r>
      <w:proofErr w:type="spellStart"/>
      <w:r>
        <w:rPr>
          <w:lang w:val="es-ES"/>
        </w:rPr>
        <w:t>destinguir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allowed</w:t>
      </w:r>
      <w:proofErr w:type="spellEnd"/>
      <w:r>
        <w:rPr>
          <w:lang w:val="es-ES"/>
        </w:rPr>
        <w:t xml:space="preserve"> margen de 11010 y </w:t>
      </w:r>
      <w:proofErr w:type="spellStart"/>
      <w:r>
        <w:rPr>
          <w:lang w:val="es-ES"/>
        </w:rPr>
        <w:t>allowed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margin</w:t>
      </w:r>
      <w:proofErr w:type="spellEnd"/>
      <w:r>
        <w:rPr>
          <w:lang w:val="es-ES"/>
        </w:rPr>
        <w:t xml:space="preserve"> de 11060?</w:t>
      </w:r>
      <w:proofErr w:type="gramEnd"/>
    </w:p>
    <w:p w14:paraId="49640E2B" w14:textId="77777777" w:rsidR="000176B1" w:rsidRDefault="000176B1" w:rsidP="00FA3FDE">
      <w:pPr>
        <w:spacing w:after="0"/>
        <w:rPr>
          <w:lang w:val="es-ES"/>
        </w:rPr>
      </w:pPr>
    </w:p>
    <w:p w14:paraId="3EE57501" w14:textId="75E4244B" w:rsidR="000176B1" w:rsidRDefault="000176B1" w:rsidP="00FA3FDE">
      <w:pPr>
        <w:spacing w:after="0"/>
      </w:pPr>
      <w:r w:rsidRPr="000176B1">
        <w:t xml:space="preserve">Los </w:t>
      </w:r>
      <w:proofErr w:type="spellStart"/>
      <w:r w:rsidRPr="000176B1">
        <w:t>campos</w:t>
      </w:r>
      <w:proofErr w:type="spellEnd"/>
      <w:r w:rsidRPr="000176B1">
        <w:t xml:space="preserve"> </w:t>
      </w:r>
      <w:proofErr w:type="spellStart"/>
      <w:r w:rsidRPr="000176B1">
        <w:t>Chg</w:t>
      </w:r>
      <w:proofErr w:type="spellEnd"/>
      <w:r w:rsidRPr="000176B1">
        <w:t xml:space="preserve"> Cost New p</w:t>
      </w:r>
      <w:r>
        <w:t xml:space="preserve">rice </w:t>
      </w:r>
      <w:proofErr w:type="gramStart"/>
      <w:r>
        <w:t>Old</w:t>
      </w:r>
      <w:proofErr w:type="gramEnd"/>
      <w:r>
        <w:t xml:space="preserve"> price </w:t>
      </w:r>
      <w:proofErr w:type="spellStart"/>
      <w:r>
        <w:t>Chg</w:t>
      </w:r>
      <w:proofErr w:type="spellEnd"/>
      <w:r>
        <w:t xml:space="preserve"> Price </w:t>
      </w:r>
      <w:proofErr w:type="spellStart"/>
      <w:r>
        <w:t>Chg</w:t>
      </w:r>
      <w:proofErr w:type="spellEnd"/>
      <w:r>
        <w:t xml:space="preserve"> </w:t>
      </w:r>
      <w:proofErr w:type="spellStart"/>
      <w:r>
        <w:t>Mrg</w:t>
      </w:r>
      <w:proofErr w:type="spellEnd"/>
      <w:r>
        <w:t xml:space="preserve"> New price Case debe de ser para 11010 y 11060.</w:t>
      </w:r>
    </w:p>
    <w:p w14:paraId="632E5AE5" w14:textId="77777777" w:rsidR="000176B1" w:rsidRDefault="000176B1" w:rsidP="00FA3FDE">
      <w:pPr>
        <w:spacing w:after="0"/>
      </w:pPr>
    </w:p>
    <w:p w14:paraId="3DFB38F1" w14:textId="54B7E95C" w:rsidR="000176B1" w:rsidRDefault="000176B1" w:rsidP="00FA3FDE">
      <w:pPr>
        <w:spacing w:after="0"/>
        <w:rPr>
          <w:lang w:val="es-ES"/>
        </w:rPr>
      </w:pPr>
      <w:r w:rsidRPr="000176B1">
        <w:rPr>
          <w:lang w:val="es-ES"/>
        </w:rPr>
        <w:t>“</w:t>
      </w:r>
      <w:proofErr w:type="spellStart"/>
      <w:r w:rsidRPr="000176B1">
        <w:rPr>
          <w:lang w:val="es-ES"/>
        </w:rPr>
        <w:t>Approve</w:t>
      </w:r>
      <w:proofErr w:type="spellEnd"/>
      <w:r w:rsidRPr="000176B1">
        <w:rPr>
          <w:lang w:val="es-ES"/>
        </w:rPr>
        <w:t xml:space="preserve"> Price </w:t>
      </w:r>
      <w:proofErr w:type="spellStart"/>
      <w:r w:rsidRPr="000176B1">
        <w:rPr>
          <w:lang w:val="es-ES"/>
        </w:rPr>
        <w:t>changes</w:t>
      </w:r>
      <w:proofErr w:type="spellEnd"/>
      <w:r w:rsidRPr="000176B1">
        <w:rPr>
          <w:lang w:val="es-ES"/>
        </w:rPr>
        <w:t xml:space="preserve"> and </w:t>
      </w:r>
      <w:proofErr w:type="spellStart"/>
      <w:r w:rsidRPr="000176B1">
        <w:rPr>
          <w:lang w:val="es-ES"/>
        </w:rPr>
        <w:t>send</w:t>
      </w:r>
      <w:proofErr w:type="spellEnd"/>
      <w:r w:rsidRPr="000176B1">
        <w:rPr>
          <w:lang w:val="es-ES"/>
        </w:rPr>
        <w:t xml:space="preserve"> mail” no puede ser activado si todos los campos “Price </w:t>
      </w:r>
      <w:proofErr w:type="spellStart"/>
      <w:r w:rsidRPr="000176B1">
        <w:rPr>
          <w:lang w:val="es-ES"/>
        </w:rPr>
        <w:t>change</w:t>
      </w:r>
      <w:proofErr w:type="spellEnd"/>
      <w:r w:rsidRPr="000176B1">
        <w:rPr>
          <w:lang w:val="es-ES"/>
        </w:rPr>
        <w:t xml:space="preserve">” y “No </w:t>
      </w:r>
      <w:proofErr w:type="spellStart"/>
      <w:r w:rsidRPr="000176B1">
        <w:rPr>
          <w:lang w:val="es-ES"/>
        </w:rPr>
        <w:t>price</w:t>
      </w:r>
      <w:proofErr w:type="spellEnd"/>
      <w:r w:rsidRPr="000176B1">
        <w:rPr>
          <w:lang w:val="es-ES"/>
        </w:rPr>
        <w:t xml:space="preserve"> </w:t>
      </w:r>
      <w:proofErr w:type="spellStart"/>
      <w:r w:rsidRPr="000176B1">
        <w:rPr>
          <w:lang w:val="es-ES"/>
        </w:rPr>
        <w:t>change</w:t>
      </w:r>
      <w:proofErr w:type="spellEnd"/>
      <w:r w:rsidRPr="000176B1">
        <w:rPr>
          <w:lang w:val="es-ES"/>
        </w:rPr>
        <w:t xml:space="preserve">” no </w:t>
      </w:r>
      <w:proofErr w:type="spellStart"/>
      <w:r w:rsidRPr="000176B1">
        <w:rPr>
          <w:lang w:val="es-ES"/>
        </w:rPr>
        <w:t>estan</w:t>
      </w:r>
      <w:proofErr w:type="spellEnd"/>
      <w:r w:rsidRPr="000176B1">
        <w:rPr>
          <w:lang w:val="es-ES"/>
        </w:rPr>
        <w:t xml:space="preserve"> lle</w:t>
      </w:r>
      <w:r>
        <w:rPr>
          <w:lang w:val="es-ES"/>
        </w:rPr>
        <w:t>nados.</w:t>
      </w:r>
    </w:p>
    <w:p w14:paraId="0BAB9525" w14:textId="77777777" w:rsidR="000176B1" w:rsidRDefault="000176B1" w:rsidP="00FA3FDE">
      <w:pPr>
        <w:spacing w:after="0"/>
        <w:rPr>
          <w:lang w:val="es-ES"/>
        </w:rPr>
      </w:pPr>
    </w:p>
    <w:p w14:paraId="25A4043B" w14:textId="668DABF3" w:rsidR="000176B1" w:rsidRDefault="000176B1" w:rsidP="00FA3FDE">
      <w:pPr>
        <w:spacing w:after="0"/>
        <w:rPr>
          <w:lang w:val="es-ES"/>
        </w:rPr>
      </w:pPr>
      <w:r>
        <w:rPr>
          <w:lang w:val="es-ES"/>
        </w:rPr>
        <w:t>Cuando salgo del modulo y entro de nuevo, pierdo todos los cambios que ya he hecho anteriormente.</w:t>
      </w:r>
    </w:p>
    <w:p w14:paraId="5A96BEA8" w14:textId="77777777" w:rsidR="00517C0A" w:rsidRDefault="00517C0A" w:rsidP="00FA3FDE">
      <w:pPr>
        <w:spacing w:after="0"/>
        <w:rPr>
          <w:lang w:val="es-ES"/>
        </w:rPr>
      </w:pPr>
    </w:p>
    <w:p w14:paraId="0DF2773F" w14:textId="64951972" w:rsidR="00517C0A" w:rsidRDefault="00517C0A" w:rsidP="00FA3FDE">
      <w:pPr>
        <w:spacing w:after="0"/>
        <w:rPr>
          <w:lang w:val="es-ES"/>
        </w:rPr>
      </w:pPr>
      <w:r>
        <w:rPr>
          <w:lang w:val="es-ES"/>
        </w:rPr>
        <w:t xml:space="preserve">El Price </w:t>
      </w:r>
      <w:proofErr w:type="spellStart"/>
      <w:r>
        <w:rPr>
          <w:lang w:val="es-ES"/>
        </w:rPr>
        <w:t>change</w:t>
      </w:r>
      <w:proofErr w:type="spellEnd"/>
      <w:r>
        <w:rPr>
          <w:lang w:val="es-ES"/>
        </w:rPr>
        <w:t xml:space="preserve"> esta </w:t>
      </w:r>
      <w:proofErr w:type="spellStart"/>
      <w:r>
        <w:rPr>
          <w:lang w:val="es-ES"/>
        </w:rPr>
        <w:t>approved</w:t>
      </w:r>
      <w:proofErr w:type="spellEnd"/>
      <w:r>
        <w:rPr>
          <w:lang w:val="es-ES"/>
        </w:rPr>
        <w:t>;</w:t>
      </w:r>
    </w:p>
    <w:p w14:paraId="1BAC5F87" w14:textId="2B27780D" w:rsidR="00517C0A" w:rsidRDefault="00517C0A" w:rsidP="00FA3FDE">
      <w:pPr>
        <w:spacing w:after="0"/>
        <w:rPr>
          <w:lang w:val="es-ES"/>
        </w:rPr>
      </w:pPr>
      <w:proofErr w:type="gramStart"/>
      <w:r>
        <w:rPr>
          <w:lang w:val="es-ES"/>
        </w:rPr>
        <w:t>Sale un reporte con los cambios de precio?</w:t>
      </w:r>
      <w:proofErr w:type="gramEnd"/>
    </w:p>
    <w:p w14:paraId="2BF0218F" w14:textId="77777777" w:rsidR="00517C0A" w:rsidRDefault="00517C0A" w:rsidP="00FA3FDE">
      <w:pPr>
        <w:spacing w:after="0"/>
        <w:rPr>
          <w:lang w:val="es-ES"/>
        </w:rPr>
      </w:pPr>
    </w:p>
    <w:p w14:paraId="7847D505" w14:textId="09E00A24" w:rsidR="00517C0A" w:rsidRDefault="00517C0A" w:rsidP="00FA3FDE">
      <w:pPr>
        <w:spacing w:after="0"/>
        <w:rPr>
          <w:lang w:val="es-ES"/>
        </w:rPr>
      </w:pPr>
      <w:r>
        <w:rPr>
          <w:lang w:val="es-ES"/>
        </w:rPr>
        <w:t xml:space="preserve">En una carpeta </w:t>
      </w:r>
      <w:proofErr w:type="spellStart"/>
      <w:r>
        <w:rPr>
          <w:lang w:val="es-ES"/>
        </w:rPr>
        <w:t>wardamos</w:t>
      </w:r>
      <w:proofErr w:type="spellEnd"/>
      <w:r>
        <w:rPr>
          <w:lang w:val="es-ES"/>
        </w:rPr>
        <w:t xml:space="preserve"> en PDF los </w:t>
      </w:r>
      <w:proofErr w:type="gramStart"/>
      <w:r>
        <w:rPr>
          <w:lang w:val="es-ES"/>
        </w:rPr>
        <w:t>siguiente reportes</w:t>
      </w:r>
      <w:proofErr w:type="gramEnd"/>
      <w:r>
        <w:rPr>
          <w:lang w:val="es-ES"/>
        </w:rPr>
        <w:t>:</w:t>
      </w:r>
    </w:p>
    <w:p w14:paraId="40EA501A" w14:textId="77777777" w:rsidR="00517C0A" w:rsidRDefault="00517C0A" w:rsidP="00FA3FDE">
      <w:pPr>
        <w:spacing w:after="0"/>
        <w:rPr>
          <w:lang w:val="es-ES"/>
        </w:rPr>
      </w:pPr>
    </w:p>
    <w:p w14:paraId="0E489AF5" w14:textId="5D518A87" w:rsidR="00517C0A" w:rsidRDefault="00517C0A" w:rsidP="00FA3FDE">
      <w:pPr>
        <w:spacing w:after="0"/>
        <w:rPr>
          <w:lang w:val="es-ES"/>
        </w:rPr>
      </w:pPr>
      <w:r>
        <w:rPr>
          <w:lang w:val="es-ES"/>
        </w:rPr>
        <w:t xml:space="preserve">El final </w:t>
      </w:r>
      <w:proofErr w:type="spellStart"/>
      <w:r>
        <w:rPr>
          <w:lang w:val="es-ES"/>
        </w:rPr>
        <w:t>cost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calculation</w:t>
      </w:r>
      <w:proofErr w:type="spellEnd"/>
      <w:r>
        <w:rPr>
          <w:lang w:val="es-ES"/>
        </w:rPr>
        <w:t>:</w:t>
      </w:r>
    </w:p>
    <w:p w14:paraId="5921B599" w14:textId="0C23FA37" w:rsidR="00517C0A" w:rsidRDefault="00517C0A" w:rsidP="00FA3FDE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6FC3753" wp14:editId="0BCB2A57">
            <wp:extent cx="6858000" cy="2495550"/>
            <wp:effectExtent l="0" t="0" r="0" b="0"/>
            <wp:docPr id="1396266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47278" w14:textId="77777777" w:rsidR="00517C0A" w:rsidRDefault="00517C0A" w:rsidP="00FA3FDE">
      <w:pPr>
        <w:spacing w:after="0"/>
        <w:rPr>
          <w:lang w:val="es-ES"/>
        </w:rPr>
      </w:pPr>
    </w:p>
    <w:p w14:paraId="3BA252DC" w14:textId="77777777" w:rsidR="00517C0A" w:rsidRDefault="00517C0A" w:rsidP="00FA3FDE">
      <w:pPr>
        <w:spacing w:after="0"/>
        <w:rPr>
          <w:lang w:val="es-ES"/>
        </w:rPr>
      </w:pPr>
    </w:p>
    <w:p w14:paraId="4D20AD20" w14:textId="77777777" w:rsidR="00517C0A" w:rsidRDefault="00517C0A" w:rsidP="00FA3FDE">
      <w:pPr>
        <w:spacing w:after="0"/>
        <w:rPr>
          <w:lang w:val="es-ES"/>
        </w:rPr>
      </w:pPr>
    </w:p>
    <w:p w14:paraId="52FE6F07" w14:textId="77777777" w:rsidR="00517C0A" w:rsidRDefault="00517C0A" w:rsidP="00FA3FDE">
      <w:pPr>
        <w:spacing w:after="0"/>
        <w:rPr>
          <w:lang w:val="es-ES"/>
        </w:rPr>
      </w:pPr>
    </w:p>
    <w:p w14:paraId="5306EAA2" w14:textId="77777777" w:rsidR="00517C0A" w:rsidRDefault="00517C0A" w:rsidP="00FA3FDE">
      <w:pPr>
        <w:spacing w:after="0"/>
        <w:rPr>
          <w:lang w:val="es-ES"/>
        </w:rPr>
      </w:pPr>
    </w:p>
    <w:p w14:paraId="5D6B1CC3" w14:textId="61921EC4" w:rsidR="00517C0A" w:rsidRDefault="00517C0A" w:rsidP="00FA3FDE">
      <w:pPr>
        <w:spacing w:after="0"/>
        <w:rPr>
          <w:lang w:val="es-ES"/>
        </w:rPr>
      </w:pPr>
      <w:r w:rsidRPr="00517C0A">
        <w:rPr>
          <w:lang w:val="es-ES"/>
        </w:rPr>
        <w:t xml:space="preserve">El </w:t>
      </w:r>
      <w:proofErr w:type="spellStart"/>
      <w:r w:rsidRPr="00517C0A">
        <w:rPr>
          <w:lang w:val="es-ES"/>
        </w:rPr>
        <w:t>Approved</w:t>
      </w:r>
      <w:proofErr w:type="spellEnd"/>
      <w:r w:rsidRPr="00517C0A">
        <w:rPr>
          <w:lang w:val="es-ES"/>
        </w:rPr>
        <w:t xml:space="preserve"> Price análisis </w:t>
      </w:r>
      <w:proofErr w:type="spellStart"/>
      <w:r w:rsidRPr="00517C0A">
        <w:rPr>
          <w:lang w:val="es-ES"/>
        </w:rPr>
        <w:t>by</w:t>
      </w:r>
      <w:proofErr w:type="spellEnd"/>
      <w:r w:rsidRPr="00517C0A">
        <w:rPr>
          <w:lang w:val="es-ES"/>
        </w:rPr>
        <w:t xml:space="preserve"> Sales Manager donde se puede ver cual pr</w:t>
      </w:r>
      <w:r>
        <w:rPr>
          <w:lang w:val="es-ES"/>
        </w:rPr>
        <w:t>ecios fueron cambiados:</w:t>
      </w:r>
    </w:p>
    <w:p w14:paraId="1E279EBC" w14:textId="77777777" w:rsidR="00517C0A" w:rsidRDefault="00517C0A" w:rsidP="00FA3FDE">
      <w:pPr>
        <w:spacing w:after="0"/>
        <w:rPr>
          <w:lang w:val="es-ES"/>
        </w:rPr>
      </w:pPr>
    </w:p>
    <w:p w14:paraId="5D621A9C" w14:textId="45F51E7A" w:rsidR="00517C0A" w:rsidRDefault="00517C0A" w:rsidP="00FA3FDE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B1B9D09" wp14:editId="54C5DE7C">
            <wp:extent cx="6848475" cy="2438400"/>
            <wp:effectExtent l="0" t="0" r="9525" b="0"/>
            <wp:docPr id="1947930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9655" w14:textId="77777777" w:rsidR="00517C0A" w:rsidRDefault="00517C0A" w:rsidP="00FA3FDE">
      <w:pPr>
        <w:spacing w:after="0"/>
        <w:rPr>
          <w:lang w:val="es-ES"/>
        </w:rPr>
      </w:pPr>
    </w:p>
    <w:p w14:paraId="01B72918" w14:textId="1275ED1F" w:rsidR="00517C0A" w:rsidRDefault="00517C0A" w:rsidP="00FA3FDE">
      <w:pPr>
        <w:spacing w:after="0"/>
        <w:rPr>
          <w:lang w:val="es-ES"/>
        </w:rPr>
      </w:pPr>
      <w:r>
        <w:rPr>
          <w:lang w:val="es-ES"/>
        </w:rPr>
        <w:t xml:space="preserve">El final Price </w:t>
      </w:r>
      <w:proofErr w:type="spellStart"/>
      <w:r>
        <w:rPr>
          <w:lang w:val="es-ES"/>
        </w:rPr>
        <w:t>change</w:t>
      </w:r>
      <w:proofErr w:type="spellEnd"/>
      <w:r>
        <w:rPr>
          <w:lang w:val="es-ES"/>
        </w:rPr>
        <w:t xml:space="preserve"> del producto que fue cambiado:</w:t>
      </w:r>
    </w:p>
    <w:p w14:paraId="0BF3CC18" w14:textId="77777777" w:rsidR="00517C0A" w:rsidRDefault="00517C0A" w:rsidP="00FA3FDE">
      <w:pPr>
        <w:spacing w:after="0"/>
        <w:rPr>
          <w:lang w:val="es-ES"/>
        </w:rPr>
      </w:pPr>
    </w:p>
    <w:p w14:paraId="6DB9CA12" w14:textId="712B1C68" w:rsidR="00517C0A" w:rsidRDefault="00517C0A" w:rsidP="00FA3FDE">
      <w:pPr>
        <w:spacing w:after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1E3AAF5" wp14:editId="1DF59392">
            <wp:extent cx="6848475" cy="2171700"/>
            <wp:effectExtent l="0" t="0" r="9525" b="0"/>
            <wp:docPr id="669055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5176" w14:textId="77777777" w:rsidR="00517C0A" w:rsidRDefault="00517C0A" w:rsidP="00FA3FDE">
      <w:pPr>
        <w:spacing w:after="0"/>
        <w:rPr>
          <w:lang w:val="es-ES"/>
        </w:rPr>
      </w:pPr>
    </w:p>
    <w:p w14:paraId="5B3F7C1C" w14:textId="4E627771" w:rsidR="00517C0A" w:rsidRDefault="00800D01" w:rsidP="00FA3FDE">
      <w:pPr>
        <w:spacing w:after="0"/>
        <w:rPr>
          <w:lang w:val="es-ES"/>
        </w:rPr>
      </w:pPr>
      <w:proofErr w:type="spellStart"/>
      <w:r>
        <w:rPr>
          <w:lang w:val="es-ES"/>
        </w:rPr>
        <w:t>Tambien</w:t>
      </w:r>
      <w:proofErr w:type="spellEnd"/>
      <w:r>
        <w:rPr>
          <w:lang w:val="es-ES"/>
        </w:rPr>
        <w:t xml:space="preserve"> un Excel </w:t>
      </w:r>
      <w:proofErr w:type="spellStart"/>
      <w:r>
        <w:rPr>
          <w:lang w:val="es-ES"/>
        </w:rPr>
        <w:t>Sheet</w:t>
      </w:r>
      <w:proofErr w:type="spellEnd"/>
      <w:r>
        <w:rPr>
          <w:lang w:val="es-ES"/>
        </w:rPr>
        <w:t xml:space="preserve"> con los camios para ser importado en VIP:</w:t>
      </w:r>
    </w:p>
    <w:p w14:paraId="69DA90F8" w14:textId="0C9377D4" w:rsidR="00800D01" w:rsidRDefault="00800D01" w:rsidP="00FA3FDE">
      <w:pPr>
        <w:spacing w:after="0"/>
        <w:rPr>
          <w:lang w:val="es-ES"/>
        </w:rPr>
      </w:pPr>
      <w:r>
        <w:rPr>
          <w:lang w:val="es-ES"/>
        </w:rPr>
        <w:t xml:space="preserve">Mira el </w:t>
      </w:r>
      <w:proofErr w:type="spellStart"/>
      <w:r>
        <w:rPr>
          <w:lang w:val="es-ES"/>
        </w:rPr>
        <w:t>attachement</w:t>
      </w:r>
      <w:proofErr w:type="spellEnd"/>
      <w:r>
        <w:rPr>
          <w:lang w:val="es-ES"/>
        </w:rPr>
        <w:t>:</w:t>
      </w:r>
    </w:p>
    <w:p w14:paraId="4B3D968A" w14:textId="77777777" w:rsidR="00800D01" w:rsidRDefault="00800D01" w:rsidP="00FA3FDE">
      <w:pPr>
        <w:spacing w:after="0"/>
        <w:rPr>
          <w:lang w:val="es-ES"/>
        </w:rPr>
      </w:pPr>
    </w:p>
    <w:p w14:paraId="4D690BCF" w14:textId="3FE28E14" w:rsidR="00517C0A" w:rsidRDefault="00517C0A" w:rsidP="00FA3FDE">
      <w:pPr>
        <w:spacing w:after="0"/>
        <w:rPr>
          <w:b/>
          <w:bCs/>
          <w:lang w:val="es-ES"/>
        </w:rPr>
      </w:pPr>
      <w:r w:rsidRPr="00517C0A">
        <w:rPr>
          <w:b/>
          <w:bCs/>
          <w:lang w:val="es-ES"/>
        </w:rPr>
        <w:t>Cambios para el futuro</w:t>
      </w:r>
      <w:r w:rsidR="00800D01">
        <w:rPr>
          <w:b/>
          <w:bCs/>
          <w:lang w:val="es-ES"/>
        </w:rPr>
        <w:t xml:space="preserve"> cuando los </w:t>
      </w:r>
      <w:proofErr w:type="spellStart"/>
      <w:r w:rsidR="00800D01">
        <w:rPr>
          <w:b/>
          <w:bCs/>
          <w:lang w:val="es-ES"/>
        </w:rPr>
        <w:t>allowed</w:t>
      </w:r>
      <w:proofErr w:type="spellEnd"/>
      <w:r w:rsidR="00800D01">
        <w:rPr>
          <w:b/>
          <w:bCs/>
          <w:lang w:val="es-ES"/>
        </w:rPr>
        <w:t xml:space="preserve"> </w:t>
      </w:r>
      <w:proofErr w:type="spellStart"/>
      <w:r w:rsidR="00800D01">
        <w:rPr>
          <w:b/>
          <w:bCs/>
          <w:lang w:val="es-ES"/>
        </w:rPr>
        <w:t>margins</w:t>
      </w:r>
      <w:proofErr w:type="spellEnd"/>
      <w:r w:rsidR="00800D01">
        <w:rPr>
          <w:b/>
          <w:bCs/>
          <w:lang w:val="es-ES"/>
        </w:rPr>
        <w:t xml:space="preserve"> del 11010 y el 11060 estand listos.</w:t>
      </w:r>
    </w:p>
    <w:p w14:paraId="2464B727" w14:textId="1572BF07" w:rsidR="00800D01" w:rsidRDefault="00800D01" w:rsidP="00FA3FDE">
      <w:pPr>
        <w:spacing w:after="0"/>
        <w:rPr>
          <w:lang w:val="es-ES"/>
        </w:rPr>
      </w:pPr>
      <w:proofErr w:type="spellStart"/>
      <w:r>
        <w:rPr>
          <w:lang w:val="es-ES"/>
        </w:rPr>
        <w:t>Habran</w:t>
      </w:r>
      <w:proofErr w:type="spellEnd"/>
      <w:r>
        <w:rPr>
          <w:lang w:val="es-ES"/>
        </w:rPr>
        <w:t xml:space="preserve"> 2 </w:t>
      </w:r>
      <w:proofErr w:type="spellStart"/>
      <w:r>
        <w:rPr>
          <w:lang w:val="es-ES"/>
        </w:rPr>
        <w:t>allowed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Margins</w:t>
      </w:r>
      <w:proofErr w:type="spellEnd"/>
      <w:r>
        <w:rPr>
          <w:lang w:val="es-ES"/>
        </w:rPr>
        <w:t>:</w:t>
      </w:r>
    </w:p>
    <w:p w14:paraId="0B2B4287" w14:textId="64018058" w:rsidR="00800D01" w:rsidRDefault="00800D01" w:rsidP="00FA3FDE">
      <w:pPr>
        <w:spacing w:after="0"/>
        <w:rPr>
          <w:lang w:val="es-ES"/>
        </w:rPr>
      </w:pPr>
      <w:r>
        <w:rPr>
          <w:lang w:val="es-ES"/>
        </w:rPr>
        <w:t>Para el 11010 y el 11060.</w:t>
      </w:r>
    </w:p>
    <w:p w14:paraId="76C360E5" w14:textId="320DD4FD" w:rsidR="00800D01" w:rsidRDefault="00800D01" w:rsidP="00FA3FDE">
      <w:pPr>
        <w:spacing w:after="0"/>
        <w:rPr>
          <w:lang w:val="es-ES"/>
        </w:rPr>
      </w:pPr>
      <w:r>
        <w:rPr>
          <w:lang w:val="es-ES"/>
        </w:rPr>
        <w:t xml:space="preserve">PR01 y PR06 van a ser calculado con esos 2 </w:t>
      </w:r>
      <w:proofErr w:type="spellStart"/>
      <w:r>
        <w:rPr>
          <w:lang w:val="es-ES"/>
        </w:rPr>
        <w:t>margenes</w:t>
      </w:r>
      <w:proofErr w:type="spellEnd"/>
      <w:r>
        <w:rPr>
          <w:lang w:val="es-ES"/>
        </w:rPr>
        <w:t>.</w:t>
      </w:r>
    </w:p>
    <w:p w14:paraId="2FB3130D" w14:textId="6C1D246D" w:rsidR="00800D01" w:rsidRDefault="00800D01" w:rsidP="00FA3FDE">
      <w:pPr>
        <w:spacing w:after="0"/>
        <w:rPr>
          <w:lang w:val="es-ES"/>
        </w:rPr>
      </w:pPr>
      <w:r>
        <w:rPr>
          <w:lang w:val="es-ES"/>
        </w:rPr>
        <w:t xml:space="preserve">Aquí uno puede cambiar el margen a </w:t>
      </w:r>
      <w:proofErr w:type="spellStart"/>
      <w:r>
        <w:rPr>
          <w:lang w:val="es-ES"/>
        </w:rPr>
        <w:t>manoi</w:t>
      </w:r>
      <w:proofErr w:type="spellEnd"/>
      <w:r>
        <w:rPr>
          <w:lang w:val="es-ES"/>
        </w:rPr>
        <w:t>.</w:t>
      </w:r>
    </w:p>
    <w:p w14:paraId="12372B9A" w14:textId="59C40AC0" w:rsidR="00800D01" w:rsidRDefault="00800D01" w:rsidP="00FA3FDE">
      <w:pPr>
        <w:spacing w:after="0"/>
        <w:rPr>
          <w:lang w:val="es-ES"/>
        </w:rPr>
      </w:pPr>
      <w:r>
        <w:rPr>
          <w:lang w:val="es-ES"/>
        </w:rPr>
        <w:t xml:space="preserve">Si eso sucede y es menos del </w:t>
      </w:r>
      <w:proofErr w:type="spellStart"/>
      <w:r>
        <w:rPr>
          <w:lang w:val="es-ES"/>
        </w:rPr>
        <w:t>allowed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margin</w:t>
      </w:r>
      <w:proofErr w:type="spellEnd"/>
      <w:r>
        <w:rPr>
          <w:lang w:val="es-ES"/>
        </w:rPr>
        <w:t>, hay que salir un mail al manager de ese cambio.</w:t>
      </w:r>
    </w:p>
    <w:p w14:paraId="543283A1" w14:textId="5BB0F18F" w:rsidR="00800D01" w:rsidRDefault="00800D01" w:rsidP="00FA3FDE">
      <w:pPr>
        <w:spacing w:after="0"/>
        <w:rPr>
          <w:lang w:val="es-ES"/>
        </w:rPr>
      </w:pPr>
      <w:r>
        <w:rPr>
          <w:lang w:val="es-ES"/>
        </w:rPr>
        <w:t xml:space="preserve">El manager va a entrar en el modulo y el va a aprobar el cambio para </w:t>
      </w:r>
      <w:proofErr w:type="spellStart"/>
      <w:r>
        <w:rPr>
          <w:lang w:val="es-ES"/>
        </w:rPr>
        <w:t>sequir</w:t>
      </w:r>
      <w:proofErr w:type="spellEnd"/>
      <w:r>
        <w:rPr>
          <w:lang w:val="es-ES"/>
        </w:rPr>
        <w:t>.</w:t>
      </w:r>
    </w:p>
    <w:p w14:paraId="7D872998" w14:textId="77777777" w:rsidR="00800D01" w:rsidRPr="00800D01" w:rsidRDefault="00800D01" w:rsidP="00FA3FDE">
      <w:pPr>
        <w:spacing w:after="0"/>
        <w:rPr>
          <w:lang w:val="es-ES"/>
        </w:rPr>
      </w:pPr>
    </w:p>
    <w:p w14:paraId="25F6BCF5" w14:textId="77777777" w:rsidR="00517C0A" w:rsidRPr="000176B1" w:rsidRDefault="00517C0A" w:rsidP="00FA3FDE">
      <w:pPr>
        <w:spacing w:after="0"/>
        <w:rPr>
          <w:lang w:val="es-ES"/>
        </w:rPr>
      </w:pPr>
    </w:p>
    <w:sectPr w:rsidR="00517C0A" w:rsidRPr="000176B1" w:rsidSect="00FA3F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DE"/>
    <w:rsid w:val="000176B1"/>
    <w:rsid w:val="00431C71"/>
    <w:rsid w:val="00457B55"/>
    <w:rsid w:val="00517C0A"/>
    <w:rsid w:val="005B0DE3"/>
    <w:rsid w:val="007F3C0F"/>
    <w:rsid w:val="00800D01"/>
    <w:rsid w:val="00B3387D"/>
    <w:rsid w:val="00C32681"/>
    <w:rsid w:val="00E909CB"/>
    <w:rsid w:val="00F23D57"/>
    <w:rsid w:val="00FA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013E8"/>
  <w15:chartTrackingRefBased/>
  <w15:docId w15:val="{B06FCAE0-AFF4-4F59-991E-48E2B2AE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Wilmin Garcia</cp:lastModifiedBy>
  <cp:revision>2</cp:revision>
  <dcterms:created xsi:type="dcterms:W3CDTF">2026-06-12T21:06:00Z</dcterms:created>
  <dcterms:modified xsi:type="dcterms:W3CDTF">2026-06-12T21:06:00Z</dcterms:modified>
</cp:coreProperties>
</file>