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BDC3" w14:textId="1FF58574" w:rsidR="005B0DE3" w:rsidRPr="00575251" w:rsidRDefault="00575251" w:rsidP="00575251">
      <w:pPr>
        <w:spacing w:after="0"/>
        <w:rPr>
          <w:b/>
          <w:bCs/>
        </w:rPr>
      </w:pPr>
      <w:r w:rsidRPr="00575251">
        <w:rPr>
          <w:b/>
          <w:bCs/>
        </w:rPr>
        <w:t>AANKOOPBON:</w:t>
      </w:r>
    </w:p>
    <w:p w14:paraId="06343E63" w14:textId="5ACCB506" w:rsidR="00575251" w:rsidRPr="00F54AE7" w:rsidRDefault="00F54AE7" w:rsidP="00575251">
      <w:pPr>
        <w:spacing w:after="0"/>
        <w:rPr>
          <w:lang w:val="es-ES"/>
        </w:rPr>
      </w:pPr>
      <w:r w:rsidRPr="00F54AE7">
        <w:rPr>
          <w:lang w:val="es-ES"/>
        </w:rPr>
        <w:t xml:space="preserve">Nos </w:t>
      </w:r>
      <w:proofErr w:type="spellStart"/>
      <w:r w:rsidRPr="00F54AE7">
        <w:rPr>
          <w:lang w:val="es-ES"/>
        </w:rPr>
        <w:t>concentrams</w:t>
      </w:r>
      <w:proofErr w:type="spellEnd"/>
      <w:r w:rsidRPr="00F54AE7">
        <w:rPr>
          <w:lang w:val="es-ES"/>
        </w:rPr>
        <w:t xml:space="preserve"> en </w:t>
      </w:r>
      <w:proofErr w:type="spellStart"/>
      <w:r w:rsidRPr="00F54AE7">
        <w:rPr>
          <w:lang w:val="es-ES"/>
        </w:rPr>
        <w:t>Aankoopbon</w:t>
      </w:r>
      <w:proofErr w:type="spellEnd"/>
      <w:r w:rsidRPr="00F54AE7">
        <w:rPr>
          <w:lang w:val="es-ES"/>
        </w:rPr>
        <w:t xml:space="preserve"> 2026/033 con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status</w:t>
      </w:r>
      <w:proofErr w:type="gramEnd"/>
      <w:r>
        <w:rPr>
          <w:lang w:val="es-ES"/>
        </w:rPr>
        <w:t xml:space="preserve"> “Draft”</w:t>
      </w:r>
    </w:p>
    <w:p w14:paraId="3E72C5E3" w14:textId="77777777" w:rsidR="00575251" w:rsidRDefault="00575251" w:rsidP="00575251">
      <w:pPr>
        <w:spacing w:after="0"/>
        <w:rPr>
          <w:lang w:val="es-ES"/>
        </w:rPr>
      </w:pPr>
    </w:p>
    <w:p w14:paraId="704F1557" w14:textId="1D5EE9FB" w:rsidR="00F54AE7" w:rsidRDefault="00F54AE7" w:rsidP="00575251">
      <w:pPr>
        <w:spacing w:after="0"/>
        <w:rPr>
          <w:lang w:val="es-ES"/>
        </w:rPr>
      </w:pPr>
      <w:r>
        <w:rPr>
          <w:lang w:val="es-ES"/>
        </w:rPr>
        <w:t>Selección: “Edit”</w:t>
      </w:r>
    </w:p>
    <w:p w14:paraId="704C7E3B" w14:textId="52B24E07" w:rsidR="00F54AE7" w:rsidRDefault="00F54AE7" w:rsidP="00F54AE7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 w:rsidRPr="00F54AE7">
        <w:rPr>
          <w:lang w:val="es-ES"/>
        </w:rPr>
        <w:t xml:space="preserve">Cuando oprimo “Edit” me sale el </w:t>
      </w:r>
      <w:proofErr w:type="spellStart"/>
      <w:r w:rsidRPr="00F54AE7">
        <w:rPr>
          <w:lang w:val="es-ES"/>
        </w:rPr>
        <w:t>exto</w:t>
      </w:r>
      <w:proofErr w:type="spellEnd"/>
      <w:r w:rsidRPr="00F54AE7">
        <w:rPr>
          <w:lang w:val="es-ES"/>
        </w:rPr>
        <w:t xml:space="preserve"> “PDF </w:t>
      </w:r>
      <w:proofErr w:type="spellStart"/>
      <w:r w:rsidRPr="00F54AE7">
        <w:rPr>
          <w:lang w:val="es-ES"/>
        </w:rPr>
        <w:t>already</w:t>
      </w:r>
      <w:proofErr w:type="spellEnd"/>
      <w:r w:rsidRPr="00F54AE7">
        <w:rPr>
          <w:lang w:val="es-ES"/>
        </w:rPr>
        <w:t xml:space="preserve"> </w:t>
      </w:r>
      <w:proofErr w:type="spellStart"/>
      <w:r w:rsidRPr="00F54AE7">
        <w:rPr>
          <w:lang w:val="es-ES"/>
        </w:rPr>
        <w:t>attached</w:t>
      </w:r>
      <w:proofErr w:type="spellEnd"/>
      <w:r w:rsidRPr="00F54AE7">
        <w:rPr>
          <w:lang w:val="es-ES"/>
        </w:rPr>
        <w:t xml:space="preserve"> -…”, pero </w:t>
      </w:r>
      <w:r>
        <w:rPr>
          <w:lang w:val="es-ES"/>
        </w:rPr>
        <w:t>también me sale “No File Chosen</w:t>
      </w:r>
      <w:proofErr w:type="gramStart"/>
      <w:r>
        <w:rPr>
          <w:lang w:val="es-ES"/>
        </w:rPr>
        <w:t>” .</w:t>
      </w:r>
      <w:proofErr w:type="gramEnd"/>
      <w:r>
        <w:rPr>
          <w:lang w:val="es-ES"/>
        </w:rPr>
        <w:t xml:space="preserve"> pero aquí no veo la opción para ver el PDF.</w:t>
      </w:r>
    </w:p>
    <w:p w14:paraId="5B132103" w14:textId="24128515" w:rsidR="00F54AE7" w:rsidRDefault="00F54AE7" w:rsidP="00F54AE7">
      <w:pPr>
        <w:pStyle w:val="ListParagraph"/>
        <w:spacing w:after="0"/>
        <w:rPr>
          <w:lang w:val="es-ES"/>
        </w:rPr>
      </w:pPr>
      <w:r>
        <w:rPr>
          <w:lang w:val="es-ES"/>
        </w:rPr>
        <w:t>Debes mostrar el nombre del PDF en Edit</w:t>
      </w:r>
    </w:p>
    <w:p w14:paraId="4206D71A" w14:textId="179561AC" w:rsidR="00F54AE7" w:rsidRDefault="00F54AE7" w:rsidP="00F54AE7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>Aquí en la pantalla puedo ver “</w:t>
      </w:r>
      <w:proofErr w:type="spellStart"/>
      <w:r>
        <w:rPr>
          <w:lang w:val="es-ES"/>
        </w:rPr>
        <w:t>Description</w:t>
      </w:r>
      <w:proofErr w:type="spellEnd"/>
      <w:proofErr w:type="gramStart"/>
      <w:r>
        <w:rPr>
          <w:lang w:val="es-ES"/>
        </w:rPr>
        <w:t>” ,</w:t>
      </w:r>
      <w:proofErr w:type="gramEnd"/>
      <w:r>
        <w:rPr>
          <w:lang w:val="es-ES"/>
        </w:rPr>
        <w:t xml:space="preserve"> “</w:t>
      </w:r>
      <w:proofErr w:type="spellStart"/>
      <w:r>
        <w:rPr>
          <w:lang w:val="es-ES"/>
        </w:rPr>
        <w:t>additional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description</w:t>
      </w:r>
      <w:proofErr w:type="spellEnd"/>
      <w:r>
        <w:rPr>
          <w:lang w:val="es-ES"/>
        </w:rPr>
        <w:t xml:space="preserve">” y “Cost </w:t>
      </w:r>
      <w:proofErr w:type="spellStart"/>
      <w:r>
        <w:rPr>
          <w:lang w:val="es-ES"/>
        </w:rPr>
        <w:t>Type</w:t>
      </w:r>
      <w:proofErr w:type="spellEnd"/>
      <w:r>
        <w:rPr>
          <w:lang w:val="es-ES"/>
        </w:rPr>
        <w:t>”</w:t>
      </w:r>
    </w:p>
    <w:p w14:paraId="0BED16EE" w14:textId="277351C9" w:rsidR="00F54AE7" w:rsidRDefault="00F54AE7" w:rsidP="00F54AE7">
      <w:pPr>
        <w:pStyle w:val="ListParagraph"/>
        <w:spacing w:after="0"/>
        <w:rPr>
          <w:lang w:val="es-ES"/>
        </w:rPr>
      </w:pPr>
      <w:r>
        <w:rPr>
          <w:lang w:val="es-ES"/>
        </w:rPr>
        <w:t xml:space="preserve">Pero en “View” no los veo. </w:t>
      </w:r>
      <w:proofErr w:type="gramStart"/>
      <w:r>
        <w:rPr>
          <w:lang w:val="es-ES"/>
        </w:rPr>
        <w:t xml:space="preserve">Puedes haces el formulario de “View” </w:t>
      </w:r>
      <w:proofErr w:type="spellStart"/>
      <w:r>
        <w:rPr>
          <w:lang w:val="es-ES"/>
        </w:rPr>
        <w:t>iqual</w:t>
      </w:r>
      <w:proofErr w:type="spellEnd"/>
      <w:r>
        <w:rPr>
          <w:lang w:val="es-ES"/>
        </w:rPr>
        <w:t xml:space="preserve"> que “Edit”?</w:t>
      </w:r>
      <w:proofErr w:type="gramEnd"/>
    </w:p>
    <w:p w14:paraId="29F45326" w14:textId="77777777" w:rsidR="00F54AE7" w:rsidRDefault="00F54AE7" w:rsidP="00F54AE7">
      <w:pPr>
        <w:spacing w:after="0"/>
        <w:rPr>
          <w:lang w:val="es-ES"/>
        </w:rPr>
      </w:pPr>
    </w:p>
    <w:p w14:paraId="0014716C" w14:textId="6ABDA77F" w:rsidR="00F54AE7" w:rsidRPr="00F54AE7" w:rsidRDefault="00F54AE7" w:rsidP="00F54AE7">
      <w:pPr>
        <w:spacing w:after="0"/>
        <w:rPr>
          <w:lang w:val="es-ES"/>
        </w:rPr>
      </w:pPr>
      <w:r>
        <w:rPr>
          <w:lang w:val="es-ES"/>
        </w:rPr>
        <w:t>(Edit)</w:t>
      </w:r>
    </w:p>
    <w:p w14:paraId="3C13440A" w14:textId="09300D24" w:rsidR="00F54AE7" w:rsidRDefault="00F54AE7" w:rsidP="00575251">
      <w:pPr>
        <w:spacing w:after="0"/>
      </w:pPr>
      <w:r>
        <w:rPr>
          <w:noProof/>
        </w:rPr>
        <w:drawing>
          <wp:inline distT="0" distB="0" distL="0" distR="0" wp14:anchorId="408A9F04" wp14:editId="16C11ADB">
            <wp:extent cx="5934075" cy="3724275"/>
            <wp:effectExtent l="0" t="0" r="9525" b="9525"/>
            <wp:docPr id="9040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DAF85" w14:textId="77777777" w:rsidR="00952FCD" w:rsidRDefault="00952FCD" w:rsidP="00575251">
      <w:pPr>
        <w:spacing w:after="0"/>
      </w:pPr>
    </w:p>
    <w:p w14:paraId="0D1D4D0B" w14:textId="77777777" w:rsidR="00952FCD" w:rsidRDefault="00952FCD" w:rsidP="00575251">
      <w:pPr>
        <w:spacing w:after="0"/>
      </w:pPr>
    </w:p>
    <w:p w14:paraId="72DE4CAF" w14:textId="77777777" w:rsidR="00952FCD" w:rsidRDefault="00952FCD" w:rsidP="00575251">
      <w:pPr>
        <w:spacing w:after="0"/>
      </w:pPr>
    </w:p>
    <w:p w14:paraId="4D0A6A86" w14:textId="77777777" w:rsidR="00952FCD" w:rsidRDefault="00952FCD" w:rsidP="00575251">
      <w:pPr>
        <w:spacing w:after="0"/>
      </w:pPr>
    </w:p>
    <w:p w14:paraId="205867C5" w14:textId="77777777" w:rsidR="00952FCD" w:rsidRDefault="00952FCD" w:rsidP="00575251">
      <w:pPr>
        <w:spacing w:after="0"/>
      </w:pPr>
    </w:p>
    <w:p w14:paraId="43A4C542" w14:textId="77777777" w:rsidR="00952FCD" w:rsidRDefault="00952FCD" w:rsidP="00575251">
      <w:pPr>
        <w:spacing w:after="0"/>
      </w:pPr>
    </w:p>
    <w:p w14:paraId="0FCAF3E9" w14:textId="77777777" w:rsidR="00952FCD" w:rsidRDefault="00952FCD" w:rsidP="00575251">
      <w:pPr>
        <w:spacing w:after="0"/>
      </w:pPr>
    </w:p>
    <w:p w14:paraId="1712D69B" w14:textId="77777777" w:rsidR="00952FCD" w:rsidRDefault="00952FCD" w:rsidP="00575251">
      <w:pPr>
        <w:spacing w:after="0"/>
      </w:pPr>
    </w:p>
    <w:p w14:paraId="2C498E9D" w14:textId="77777777" w:rsidR="00952FCD" w:rsidRDefault="00952FCD" w:rsidP="00575251">
      <w:pPr>
        <w:spacing w:after="0"/>
      </w:pPr>
    </w:p>
    <w:p w14:paraId="6321E235" w14:textId="42567979" w:rsidR="00952FCD" w:rsidRDefault="00952FCD" w:rsidP="00575251">
      <w:pPr>
        <w:spacing w:after="0"/>
      </w:pPr>
      <w:r>
        <w:t>(View)</w:t>
      </w:r>
    </w:p>
    <w:p w14:paraId="4FA43530" w14:textId="1C0595F2" w:rsidR="00952FCD" w:rsidRDefault="00952FCD" w:rsidP="00575251">
      <w:pPr>
        <w:spacing w:after="0"/>
      </w:pPr>
      <w:r>
        <w:rPr>
          <w:noProof/>
        </w:rPr>
        <w:drawing>
          <wp:inline distT="0" distB="0" distL="0" distR="0" wp14:anchorId="7D28194E" wp14:editId="64C2B0CD">
            <wp:extent cx="5943600" cy="2514600"/>
            <wp:effectExtent l="0" t="0" r="0" b="0"/>
            <wp:docPr id="2037298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2D7A" w14:textId="77777777" w:rsidR="002613E5" w:rsidRDefault="002613E5" w:rsidP="00575251">
      <w:pPr>
        <w:spacing w:after="0"/>
      </w:pPr>
    </w:p>
    <w:p w14:paraId="1671F692" w14:textId="65195F5D" w:rsidR="002613E5" w:rsidRPr="002613E5" w:rsidRDefault="002613E5" w:rsidP="00575251">
      <w:pPr>
        <w:spacing w:after="0"/>
        <w:rPr>
          <w:b/>
          <w:bCs/>
        </w:rPr>
      </w:pPr>
      <w:proofErr w:type="spellStart"/>
      <w:r w:rsidRPr="002613E5">
        <w:rPr>
          <w:b/>
          <w:bCs/>
        </w:rPr>
        <w:t>Formulario</w:t>
      </w:r>
      <w:proofErr w:type="spellEnd"/>
      <w:r w:rsidRPr="002613E5">
        <w:rPr>
          <w:b/>
          <w:bCs/>
        </w:rPr>
        <w:t xml:space="preserve"> de Approval</w:t>
      </w:r>
    </w:p>
    <w:p w14:paraId="7005AB45" w14:textId="77777777" w:rsidR="002613E5" w:rsidRDefault="002613E5" w:rsidP="00575251">
      <w:pPr>
        <w:spacing w:after="0"/>
      </w:pPr>
    </w:p>
    <w:p w14:paraId="208A59B2" w14:textId="2CC53E5B" w:rsidR="002613E5" w:rsidRDefault="002613E5" w:rsidP="00575251">
      <w:pPr>
        <w:spacing w:after="0"/>
      </w:pPr>
      <w:r>
        <w:rPr>
          <w:noProof/>
        </w:rPr>
        <w:drawing>
          <wp:inline distT="0" distB="0" distL="0" distR="0" wp14:anchorId="7F863024" wp14:editId="05E4596A">
            <wp:extent cx="5934075" cy="1095375"/>
            <wp:effectExtent l="0" t="0" r="9525" b="9525"/>
            <wp:docPr id="10922347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6458D" w14:textId="77777777" w:rsidR="002613E5" w:rsidRDefault="002613E5" w:rsidP="00575251">
      <w:pPr>
        <w:spacing w:after="0"/>
      </w:pPr>
    </w:p>
    <w:p w14:paraId="36735672" w14:textId="6C639651" w:rsidR="002613E5" w:rsidRDefault="002613E5" w:rsidP="002613E5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 w:rsidRPr="002613E5">
        <w:rPr>
          <w:lang w:val="es-ES"/>
        </w:rPr>
        <w:t xml:space="preserve">Hay que </w:t>
      </w:r>
      <w:proofErr w:type="gramStart"/>
      <w:r w:rsidRPr="002613E5">
        <w:rPr>
          <w:lang w:val="es-ES"/>
        </w:rPr>
        <w:t>quitar  los</w:t>
      </w:r>
      <w:proofErr w:type="gramEnd"/>
      <w:r w:rsidRPr="002613E5">
        <w:rPr>
          <w:lang w:val="es-ES"/>
        </w:rPr>
        <w:t xml:space="preserve"> opciones </w:t>
      </w:r>
      <w:r>
        <w:rPr>
          <w:lang w:val="es-ES"/>
        </w:rPr>
        <w:t>de “Ver PDF”, “</w:t>
      </w:r>
      <w:proofErr w:type="spellStart"/>
      <w:r>
        <w:rPr>
          <w:lang w:val="es-ES"/>
        </w:rPr>
        <w:t>Approve</w:t>
      </w:r>
      <w:proofErr w:type="spellEnd"/>
      <w:r>
        <w:rPr>
          <w:lang w:val="es-ES"/>
        </w:rPr>
        <w:t>” y “</w:t>
      </w:r>
      <w:proofErr w:type="spellStart"/>
      <w:r>
        <w:rPr>
          <w:lang w:val="es-ES"/>
        </w:rPr>
        <w:t>Reject</w:t>
      </w:r>
      <w:proofErr w:type="spellEnd"/>
      <w:r>
        <w:rPr>
          <w:lang w:val="es-ES"/>
        </w:rPr>
        <w:t>”.</w:t>
      </w:r>
    </w:p>
    <w:p w14:paraId="35201500" w14:textId="7835968F" w:rsidR="002613E5" w:rsidRDefault="002613E5" w:rsidP="002613E5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Siempre tiene que ver el </w:t>
      </w:r>
      <w:proofErr w:type="spellStart"/>
      <w:r>
        <w:rPr>
          <w:lang w:val="es-ES"/>
        </w:rPr>
        <w:t>Aankoopbon</w:t>
      </w:r>
      <w:proofErr w:type="spellEnd"/>
      <w:r>
        <w:rPr>
          <w:lang w:val="es-ES"/>
        </w:rPr>
        <w:t xml:space="preserve"> antes de hacer una opción de “</w:t>
      </w:r>
      <w:proofErr w:type="spellStart"/>
      <w:r>
        <w:rPr>
          <w:lang w:val="es-ES"/>
        </w:rPr>
        <w:t>Approve</w:t>
      </w:r>
      <w:proofErr w:type="spellEnd"/>
      <w:r>
        <w:rPr>
          <w:lang w:val="es-ES"/>
        </w:rPr>
        <w:t>” o “</w:t>
      </w:r>
      <w:proofErr w:type="spellStart"/>
      <w:r>
        <w:rPr>
          <w:lang w:val="es-ES"/>
        </w:rPr>
        <w:t>reject</w:t>
      </w:r>
      <w:proofErr w:type="spellEnd"/>
      <w:r>
        <w:rPr>
          <w:lang w:val="es-ES"/>
        </w:rPr>
        <w:t>”</w:t>
      </w:r>
    </w:p>
    <w:p w14:paraId="6DD09076" w14:textId="77777777" w:rsidR="002613E5" w:rsidRDefault="002613E5" w:rsidP="002613E5">
      <w:pPr>
        <w:spacing w:after="0"/>
        <w:ind w:left="360"/>
        <w:rPr>
          <w:lang w:val="es-ES"/>
        </w:rPr>
      </w:pPr>
    </w:p>
    <w:p w14:paraId="3CF7B4EA" w14:textId="77777777" w:rsidR="002613E5" w:rsidRDefault="002613E5" w:rsidP="002613E5">
      <w:pPr>
        <w:spacing w:after="0"/>
        <w:ind w:left="360"/>
        <w:rPr>
          <w:lang w:val="es-ES"/>
        </w:rPr>
      </w:pPr>
    </w:p>
    <w:p w14:paraId="070D6526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753E09CA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758AC439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19E247F4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2790D326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173DC0F1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50E90CC4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4849C64E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090D399D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3B0C20E7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37E3B764" w14:textId="77777777" w:rsidR="00AD72F9" w:rsidRDefault="00AD72F9" w:rsidP="002613E5">
      <w:pPr>
        <w:spacing w:after="0"/>
        <w:ind w:left="360"/>
        <w:rPr>
          <w:lang w:val="es-ES"/>
        </w:rPr>
      </w:pPr>
    </w:p>
    <w:p w14:paraId="424319FE" w14:textId="6CB7E433" w:rsidR="00AD72F9" w:rsidRPr="00AD72F9" w:rsidRDefault="00AD72F9" w:rsidP="00AD72F9">
      <w:pPr>
        <w:pStyle w:val="ListParagraph"/>
        <w:numPr>
          <w:ilvl w:val="0"/>
          <w:numId w:val="1"/>
        </w:numPr>
        <w:spacing w:after="0"/>
        <w:rPr>
          <w:b/>
          <w:bCs/>
          <w:lang w:val="pt-BR"/>
        </w:rPr>
      </w:pPr>
      <w:proofErr w:type="spellStart"/>
      <w:r w:rsidRPr="00AD72F9">
        <w:rPr>
          <w:b/>
          <w:bCs/>
          <w:lang w:val="pt-BR"/>
        </w:rPr>
        <w:t>Formulario</w:t>
      </w:r>
      <w:proofErr w:type="spellEnd"/>
      <w:r w:rsidRPr="00AD72F9">
        <w:rPr>
          <w:b/>
          <w:bCs/>
          <w:lang w:val="pt-BR"/>
        </w:rPr>
        <w:t xml:space="preserve"> de “Approve” o “</w:t>
      </w:r>
      <w:proofErr w:type="spellStart"/>
      <w:r w:rsidRPr="00AD72F9">
        <w:rPr>
          <w:b/>
          <w:bCs/>
          <w:lang w:val="pt-BR"/>
        </w:rPr>
        <w:t>reject</w:t>
      </w:r>
      <w:proofErr w:type="spellEnd"/>
      <w:r w:rsidRPr="00AD72F9">
        <w:rPr>
          <w:b/>
          <w:bCs/>
          <w:lang w:val="pt-BR"/>
        </w:rPr>
        <w:t>”</w:t>
      </w:r>
    </w:p>
    <w:p w14:paraId="3A6675C2" w14:textId="77777777" w:rsidR="00AD72F9" w:rsidRPr="00AD72F9" w:rsidRDefault="00AD72F9" w:rsidP="00AD72F9">
      <w:pPr>
        <w:spacing w:after="0"/>
        <w:ind w:left="360"/>
        <w:rPr>
          <w:lang w:val="pt-BR"/>
        </w:rPr>
      </w:pPr>
    </w:p>
    <w:p w14:paraId="38B0297A" w14:textId="59BF0078" w:rsidR="00AD72F9" w:rsidRPr="002613E5" w:rsidRDefault="00AD72F9" w:rsidP="002613E5">
      <w:pPr>
        <w:spacing w:after="0"/>
        <w:ind w:left="360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67AD129" wp14:editId="3DD2C43C">
            <wp:extent cx="5934075" cy="2705100"/>
            <wp:effectExtent l="0" t="0" r="9525" b="0"/>
            <wp:docPr id="1934774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87698" w14:textId="564696A4" w:rsidR="002613E5" w:rsidRDefault="002613E5" w:rsidP="002613E5">
      <w:pPr>
        <w:spacing w:after="0"/>
        <w:rPr>
          <w:lang w:val="es-ES"/>
        </w:rPr>
      </w:pPr>
    </w:p>
    <w:p w14:paraId="3D53A60C" w14:textId="7AFC6FBD" w:rsidR="00AD72F9" w:rsidRDefault="00AD72F9" w:rsidP="00AD72F9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Añadir una opción para retornar el </w:t>
      </w:r>
      <w:proofErr w:type="gramStart"/>
      <w:r>
        <w:rPr>
          <w:lang w:val="es-ES"/>
        </w:rPr>
        <w:t>status</w:t>
      </w:r>
      <w:proofErr w:type="gramEnd"/>
      <w:r>
        <w:rPr>
          <w:lang w:val="es-ES"/>
        </w:rPr>
        <w:t xml:space="preserve"> a “Draft” para que lo pueden cambiar Y volver a mandarlo para “</w:t>
      </w:r>
      <w:proofErr w:type="spellStart"/>
      <w:r>
        <w:rPr>
          <w:lang w:val="es-ES"/>
        </w:rPr>
        <w:t>Approve</w:t>
      </w:r>
      <w:proofErr w:type="spellEnd"/>
      <w:r>
        <w:rPr>
          <w:lang w:val="es-ES"/>
        </w:rPr>
        <w:t>”.</w:t>
      </w:r>
    </w:p>
    <w:p w14:paraId="57CE2046" w14:textId="45544839" w:rsidR="00AD72F9" w:rsidRDefault="00AD72F9" w:rsidP="00AD72F9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Anadir un campo para poner una remarca por que lo han rechazado o </w:t>
      </w:r>
      <w:proofErr w:type="spellStart"/>
      <w:r>
        <w:rPr>
          <w:lang w:val="es-ES"/>
        </w:rPr>
        <w:t>por que</w:t>
      </w:r>
      <w:proofErr w:type="spellEnd"/>
      <w:r>
        <w:rPr>
          <w:lang w:val="es-ES"/>
        </w:rPr>
        <w:t xml:space="preserve"> lo han devuelto.</w:t>
      </w:r>
    </w:p>
    <w:p w14:paraId="7D395DDE" w14:textId="4F37C1D6" w:rsidR="00AD72F9" w:rsidRDefault="00E7000D" w:rsidP="00AD72F9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>En el formulario, añadir los siguientes campos:</w:t>
      </w:r>
    </w:p>
    <w:p w14:paraId="02C7B4B7" w14:textId="33490348" w:rsidR="00E7000D" w:rsidRDefault="00E7000D" w:rsidP="00E7000D">
      <w:pPr>
        <w:pStyle w:val="ListParagraph"/>
        <w:numPr>
          <w:ilvl w:val="1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 xml:space="preserve"> del PDF,</w:t>
      </w:r>
    </w:p>
    <w:p w14:paraId="59F9432D" w14:textId="17BE5931" w:rsidR="00E7000D" w:rsidRDefault="00E7000D" w:rsidP="00E7000D">
      <w:pPr>
        <w:pStyle w:val="ListParagraph"/>
        <w:numPr>
          <w:ilvl w:val="1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Uno de los textos “Wilt u </w:t>
      </w:r>
      <w:proofErr w:type="spellStart"/>
      <w:r>
        <w:rPr>
          <w:lang w:val="es-ES"/>
        </w:rPr>
        <w:t>meegeven</w:t>
      </w:r>
      <w:proofErr w:type="spellEnd"/>
      <w:r>
        <w:rPr>
          <w:lang w:val="es-ES"/>
        </w:rPr>
        <w:t>”</w:t>
      </w:r>
    </w:p>
    <w:p w14:paraId="7F38894E" w14:textId="1F95708F" w:rsidR="00E7000D" w:rsidRDefault="00E7000D" w:rsidP="00E7000D">
      <w:pPr>
        <w:pStyle w:val="ListParagraph"/>
        <w:numPr>
          <w:ilvl w:val="1"/>
          <w:numId w:val="1"/>
        </w:numPr>
        <w:spacing w:after="0"/>
        <w:rPr>
          <w:lang w:val="es-ES"/>
        </w:rPr>
      </w:pPr>
      <w:r>
        <w:rPr>
          <w:lang w:val="es-ES"/>
        </w:rPr>
        <w:t>“Receiver”.</w:t>
      </w:r>
    </w:p>
    <w:p w14:paraId="393CDF73" w14:textId="573F27AD" w:rsidR="00E7000D" w:rsidRDefault="00E7000D" w:rsidP="00E7000D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>Al hacer el “</w:t>
      </w:r>
      <w:proofErr w:type="spellStart"/>
      <w:r>
        <w:rPr>
          <w:lang w:val="es-ES"/>
        </w:rPr>
        <w:t>approve</w:t>
      </w:r>
      <w:proofErr w:type="spellEnd"/>
      <w:r>
        <w:rPr>
          <w:lang w:val="es-ES"/>
        </w:rPr>
        <w:t xml:space="preserve">” de 2026/033, solamente recibí un email como </w:t>
      </w:r>
      <w:proofErr w:type="spellStart"/>
      <w:r>
        <w:rPr>
          <w:lang w:val="es-ES"/>
        </w:rPr>
        <w:t>requestor</w:t>
      </w:r>
      <w:proofErr w:type="spellEnd"/>
      <w:r>
        <w:rPr>
          <w:lang w:val="es-ES"/>
        </w:rPr>
        <w:t xml:space="preserve">. No recibí el email como </w:t>
      </w:r>
      <w:proofErr w:type="spellStart"/>
      <w:r>
        <w:rPr>
          <w:lang w:val="es-ES"/>
        </w:rPr>
        <w:t>user</w:t>
      </w:r>
      <w:proofErr w:type="spellEnd"/>
      <w:r>
        <w:rPr>
          <w:lang w:val="es-ES"/>
        </w:rPr>
        <w:t xml:space="preserve"> quien lo creo.</w:t>
      </w:r>
    </w:p>
    <w:p w14:paraId="658F0F9F" w14:textId="77777777" w:rsidR="009F685A" w:rsidRDefault="009F685A" w:rsidP="009F685A">
      <w:pPr>
        <w:spacing w:after="0"/>
        <w:rPr>
          <w:lang w:val="es-ES"/>
        </w:rPr>
      </w:pPr>
    </w:p>
    <w:p w14:paraId="384F901E" w14:textId="46BC143D" w:rsidR="009F685A" w:rsidRPr="009F685A" w:rsidRDefault="009F685A" w:rsidP="009F685A">
      <w:pPr>
        <w:spacing w:after="0"/>
        <w:rPr>
          <w:b/>
          <w:bCs/>
          <w:lang w:val="es-ES"/>
        </w:rPr>
      </w:pPr>
      <w:proofErr w:type="spellStart"/>
      <w:r w:rsidRPr="009F685A">
        <w:rPr>
          <w:b/>
          <w:bCs/>
          <w:lang w:val="es-ES"/>
        </w:rPr>
        <w:t>Print</w:t>
      </w:r>
      <w:proofErr w:type="spellEnd"/>
      <w:r w:rsidRPr="009F685A">
        <w:rPr>
          <w:b/>
          <w:bCs/>
          <w:lang w:val="es-ES"/>
        </w:rPr>
        <w:t xml:space="preserve"> del </w:t>
      </w:r>
      <w:proofErr w:type="spellStart"/>
      <w:r w:rsidRPr="009F685A">
        <w:rPr>
          <w:b/>
          <w:bCs/>
          <w:lang w:val="es-ES"/>
        </w:rPr>
        <w:t>Aankoopbon</w:t>
      </w:r>
      <w:proofErr w:type="spellEnd"/>
      <w:r w:rsidRPr="009F685A">
        <w:rPr>
          <w:b/>
          <w:bCs/>
          <w:lang w:val="es-ES"/>
        </w:rPr>
        <w:t>:</w:t>
      </w:r>
    </w:p>
    <w:p w14:paraId="08BD2E30" w14:textId="61FB4C17" w:rsidR="009F685A" w:rsidRDefault="009F685A" w:rsidP="009F685A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En el </w:t>
      </w:r>
      <w:proofErr w:type="spellStart"/>
      <w:r>
        <w:rPr>
          <w:lang w:val="es-ES"/>
        </w:rPr>
        <w:t>print</w:t>
      </w:r>
      <w:proofErr w:type="spellEnd"/>
      <w:r>
        <w:rPr>
          <w:lang w:val="es-ES"/>
        </w:rPr>
        <w:t xml:space="preserve"> de “</w:t>
      </w:r>
      <w:proofErr w:type="spellStart"/>
      <w:r>
        <w:rPr>
          <w:lang w:val="es-ES"/>
        </w:rPr>
        <w:t>aankoopbon</w:t>
      </w:r>
      <w:proofErr w:type="spellEnd"/>
      <w:r>
        <w:rPr>
          <w:lang w:val="es-ES"/>
        </w:rPr>
        <w:t xml:space="preserve">, me falta la descripción </w:t>
      </w:r>
      <w:proofErr w:type="spellStart"/>
      <w:r>
        <w:rPr>
          <w:lang w:val="es-ES"/>
        </w:rPr>
        <w:t>aditional</w:t>
      </w:r>
      <w:proofErr w:type="spellEnd"/>
      <w:r>
        <w:rPr>
          <w:lang w:val="es-ES"/>
        </w:rPr>
        <w:t>,</w:t>
      </w:r>
    </w:p>
    <w:p w14:paraId="081C7086" w14:textId="32D31D5E" w:rsidR="009F685A" w:rsidRDefault="009F685A" w:rsidP="009F685A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 xml:space="preserve">Me falta el </w:t>
      </w:r>
      <w:proofErr w:type="spellStart"/>
      <w:r w:rsidR="00072F27">
        <w:rPr>
          <w:lang w:val="es-ES"/>
        </w:rPr>
        <w:t>numero</w:t>
      </w:r>
      <w:proofErr w:type="spellEnd"/>
      <w:r w:rsidR="00072F27">
        <w:rPr>
          <w:lang w:val="es-ES"/>
        </w:rPr>
        <w:t xml:space="preserve"> de identificación del receiver,</w:t>
      </w:r>
    </w:p>
    <w:p w14:paraId="57298B7A" w14:textId="6B176D39" w:rsidR="00072F27" w:rsidRDefault="00072F27" w:rsidP="009F685A">
      <w:pPr>
        <w:pStyle w:val="ListParagraph"/>
        <w:numPr>
          <w:ilvl w:val="0"/>
          <w:numId w:val="1"/>
        </w:numPr>
        <w:spacing w:after="0"/>
        <w:rPr>
          <w:lang w:val="es-ES"/>
        </w:rPr>
      </w:pPr>
      <w:r>
        <w:rPr>
          <w:lang w:val="es-ES"/>
        </w:rPr>
        <w:t>En la copia “original” debes quitar los campos de “</w:t>
      </w:r>
      <w:proofErr w:type="spellStart"/>
      <w:r>
        <w:rPr>
          <w:lang w:val="es-ES"/>
        </w:rPr>
        <w:t>Aangevraagd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door</w:t>
      </w:r>
      <w:proofErr w:type="spellEnd"/>
      <w:r>
        <w:rPr>
          <w:lang w:val="es-ES"/>
        </w:rPr>
        <w:t>” y “</w:t>
      </w:r>
      <w:proofErr w:type="spellStart"/>
      <w:r>
        <w:rPr>
          <w:lang w:val="es-ES"/>
        </w:rPr>
        <w:t>Goedgekeurd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door</w:t>
      </w:r>
      <w:proofErr w:type="spellEnd"/>
      <w:r>
        <w:rPr>
          <w:lang w:val="es-ES"/>
        </w:rPr>
        <w:t>”</w:t>
      </w:r>
      <w:r w:rsidR="000B55B1">
        <w:rPr>
          <w:lang w:val="es-ES"/>
        </w:rPr>
        <w:t xml:space="preserve">; pueden quedar en la </w:t>
      </w:r>
      <w:proofErr w:type="spellStart"/>
      <w:r w:rsidR="000B55B1">
        <w:rPr>
          <w:lang w:val="es-ES"/>
        </w:rPr>
        <w:t>copy</w:t>
      </w:r>
      <w:proofErr w:type="spellEnd"/>
      <w:r w:rsidR="000B55B1">
        <w:rPr>
          <w:lang w:val="es-ES"/>
        </w:rPr>
        <w:t xml:space="preserve"> de “Office </w:t>
      </w:r>
      <w:proofErr w:type="spellStart"/>
      <w:r w:rsidR="000B55B1">
        <w:rPr>
          <w:lang w:val="es-ES"/>
        </w:rPr>
        <w:t>Copy</w:t>
      </w:r>
      <w:proofErr w:type="spellEnd"/>
      <w:r w:rsidR="000B55B1">
        <w:rPr>
          <w:lang w:val="es-ES"/>
        </w:rPr>
        <w:t>”.</w:t>
      </w:r>
    </w:p>
    <w:p w14:paraId="53D327A3" w14:textId="77777777" w:rsidR="000B55B1" w:rsidRPr="000B55B1" w:rsidRDefault="000B55B1" w:rsidP="000B55B1">
      <w:pPr>
        <w:spacing w:after="0"/>
        <w:rPr>
          <w:lang w:val="es-ES"/>
        </w:rPr>
      </w:pPr>
    </w:p>
    <w:p w14:paraId="178FAB4F" w14:textId="77777777" w:rsidR="00072F27" w:rsidRPr="00072F27" w:rsidRDefault="00072F27" w:rsidP="00072F27">
      <w:pPr>
        <w:spacing w:after="0"/>
        <w:rPr>
          <w:lang w:val="es-ES"/>
        </w:rPr>
      </w:pPr>
    </w:p>
    <w:sectPr w:rsidR="00072F27" w:rsidRPr="0007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D1406"/>
    <w:multiLevelType w:val="hybridMultilevel"/>
    <w:tmpl w:val="8BD638BE"/>
    <w:lvl w:ilvl="0" w:tplc="76F4F4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9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51"/>
    <w:rsid w:val="00072F27"/>
    <w:rsid w:val="000B55B1"/>
    <w:rsid w:val="002613E5"/>
    <w:rsid w:val="00457B55"/>
    <w:rsid w:val="00575251"/>
    <w:rsid w:val="005B0DE3"/>
    <w:rsid w:val="00952FCD"/>
    <w:rsid w:val="009E7642"/>
    <w:rsid w:val="009F685A"/>
    <w:rsid w:val="00AD72F9"/>
    <w:rsid w:val="00E7000D"/>
    <w:rsid w:val="00E909CB"/>
    <w:rsid w:val="00F5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C7A4"/>
  <w15:chartTrackingRefBased/>
  <w15:docId w15:val="{60774031-8642-4CF0-AFAE-107B1EC5A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118</Words>
  <Characters>1300</Characters>
  <Application>Microsoft Office Word</Application>
  <DocSecurity>0</DocSecurity>
  <Lines>260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7</cp:revision>
  <dcterms:created xsi:type="dcterms:W3CDTF">2026-04-13T12:22:00Z</dcterms:created>
  <dcterms:modified xsi:type="dcterms:W3CDTF">2026-04-13T13:26:00Z</dcterms:modified>
</cp:coreProperties>
</file>