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B72E92" w14:textId="13197546" w:rsidR="0049474E" w:rsidRDefault="0049474E" w:rsidP="0049474E">
      <w:pPr>
        <w:pStyle w:val="Title"/>
        <w:rPr>
          <w:lang w:val="fr-FR"/>
        </w:rPr>
      </w:pPr>
      <w:proofErr w:type="spellStart"/>
      <w:r>
        <w:rPr>
          <w:lang w:val="fr-FR"/>
        </w:rPr>
        <w:t>GoShip</w:t>
      </w:r>
      <w:proofErr w:type="spellEnd"/>
      <w:r>
        <w:rPr>
          <w:lang w:val="fr-FR"/>
        </w:rPr>
        <w:t xml:space="preserve"> Express</w:t>
      </w:r>
      <w:r w:rsidRPr="0049474E">
        <w:rPr>
          <w:lang w:val="fr-FR"/>
        </w:rPr>
        <w:t xml:space="preserve"> : votre partenaire de confiance pour recevoir vos colis depuis l'étranger</w:t>
      </w:r>
    </w:p>
    <w:p w14:paraId="523D2001" w14:textId="77777777" w:rsidR="0049474E" w:rsidRPr="0049474E" w:rsidRDefault="0049474E" w:rsidP="0049474E">
      <w:pPr>
        <w:rPr>
          <w:lang w:val="fr-FR"/>
        </w:rPr>
      </w:pPr>
    </w:p>
    <w:p w14:paraId="2482451F" w14:textId="77777777" w:rsidR="0049474E" w:rsidRPr="0049474E" w:rsidRDefault="0049474E" w:rsidP="0049474E">
      <w:pPr>
        <w:jc w:val="both"/>
        <w:rPr>
          <w:lang w:val="fr-FR"/>
        </w:rPr>
      </w:pPr>
      <w:r w:rsidRPr="0049474E">
        <w:rPr>
          <w:lang w:val="fr-FR"/>
        </w:rPr>
        <w:t>Vous êtes-vous déjà demandé comment recevoir vos achats internationaux rapidement, en toute sécurité et sans complications ? Currie est la solution idéale pour ceux qui achètent sur des plateformes telles qu'Amazon, Shein, eBay, entre autres, et qui ont besoin d'un point de réception fiable pour leurs colis en République dominicaine.</w:t>
      </w:r>
    </w:p>
    <w:p w14:paraId="34A284F0" w14:textId="77777777" w:rsidR="0049474E" w:rsidRPr="0049474E" w:rsidRDefault="0049474E" w:rsidP="0049474E">
      <w:pPr>
        <w:jc w:val="both"/>
        <w:rPr>
          <w:lang w:val="fr-FR"/>
        </w:rPr>
      </w:pPr>
    </w:p>
    <w:p w14:paraId="04454195" w14:textId="0E01B3B0" w:rsidR="0049474E" w:rsidRDefault="0049474E" w:rsidP="0049474E">
      <w:pPr>
        <w:jc w:val="both"/>
        <w:rPr>
          <w:lang w:val="fr-FR"/>
        </w:rPr>
      </w:pPr>
      <w:r w:rsidRPr="0049474E">
        <w:rPr>
          <w:lang w:val="fr-FR"/>
        </w:rPr>
        <w:t>Grâce à un processus clair et efficace, Currie vous attribue une adresse aux États-Unis à laquelle vous pouvez envoyer vos commandes. Une fois arrivées à l’entrepôt, celles-ci sont acheminées vers la République dominicaine et vous pouvez les retirer dans l’agence de votre choix. C’est une excellente option pour ceux qui souhaitent garder le contrôle de leurs achats, éviter les frais cachés et recevoir des notifications à chaque étape de l’expédition.</w:t>
      </w:r>
    </w:p>
    <w:p w14:paraId="12B14547" w14:textId="77777777" w:rsidR="0049474E" w:rsidRPr="0049474E" w:rsidRDefault="0049474E" w:rsidP="0049474E">
      <w:pPr>
        <w:jc w:val="both"/>
        <w:rPr>
          <w:lang w:val="fr-FR"/>
        </w:rPr>
      </w:pPr>
    </w:p>
    <w:p w14:paraId="4DAD13A4" w14:textId="6FF1ADE5" w:rsidR="00597DD4" w:rsidRPr="001B6799" w:rsidRDefault="0049474E" w:rsidP="0049474E">
      <w:pPr>
        <w:jc w:val="both"/>
        <w:rPr>
          <w:lang w:val="fr-FR"/>
        </w:rPr>
      </w:pPr>
      <w:r w:rsidRPr="0049474E">
        <w:rPr>
          <w:lang w:val="fr-FR"/>
        </w:rPr>
        <w:t>De plus, Currie se distingue par son service client, son suivi personnalisé et la transparence de ses délais de livraison. Vous n’avez plus besoin de dépendre de tiers ni d’attendre des semaines. Avec Currie, vos colis sont plus près de chez vous.</w:t>
      </w:r>
    </w:p>
    <w:sectPr w:rsidR="00597DD4" w:rsidRPr="001B67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2D59D3"/>
    <w:multiLevelType w:val="multilevel"/>
    <w:tmpl w:val="5BC4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12129"/>
    <w:multiLevelType w:val="multilevel"/>
    <w:tmpl w:val="A3A4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E6754"/>
    <w:multiLevelType w:val="hybridMultilevel"/>
    <w:tmpl w:val="8E5A7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01151A"/>
    <w:multiLevelType w:val="hybridMultilevel"/>
    <w:tmpl w:val="93941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E3573A"/>
    <w:multiLevelType w:val="multilevel"/>
    <w:tmpl w:val="20FE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E37831"/>
    <w:multiLevelType w:val="hybridMultilevel"/>
    <w:tmpl w:val="79923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C65A4A"/>
    <w:multiLevelType w:val="hybridMultilevel"/>
    <w:tmpl w:val="2AFA2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AC29FF"/>
    <w:multiLevelType w:val="multilevel"/>
    <w:tmpl w:val="AFCE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8057AB"/>
    <w:multiLevelType w:val="hybridMultilevel"/>
    <w:tmpl w:val="ED66E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6C5DB6"/>
    <w:multiLevelType w:val="multilevel"/>
    <w:tmpl w:val="D2E4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FF6765"/>
    <w:multiLevelType w:val="multilevel"/>
    <w:tmpl w:val="2086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4D4932"/>
    <w:multiLevelType w:val="hybridMultilevel"/>
    <w:tmpl w:val="F2CAD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F82D86"/>
    <w:multiLevelType w:val="multilevel"/>
    <w:tmpl w:val="4310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D462AE"/>
    <w:multiLevelType w:val="hybridMultilevel"/>
    <w:tmpl w:val="FEF0C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843F2E"/>
    <w:multiLevelType w:val="hybridMultilevel"/>
    <w:tmpl w:val="27DC8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8902F4"/>
    <w:multiLevelType w:val="hybridMultilevel"/>
    <w:tmpl w:val="CD3C1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B132A6"/>
    <w:multiLevelType w:val="multilevel"/>
    <w:tmpl w:val="7A4A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1E7E67"/>
    <w:multiLevelType w:val="hybridMultilevel"/>
    <w:tmpl w:val="2F3CA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FB1516"/>
    <w:multiLevelType w:val="hybridMultilevel"/>
    <w:tmpl w:val="840A0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6B7792"/>
    <w:multiLevelType w:val="hybridMultilevel"/>
    <w:tmpl w:val="DC36A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FD52EA"/>
    <w:multiLevelType w:val="hybridMultilevel"/>
    <w:tmpl w:val="53CC3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4E23336"/>
    <w:multiLevelType w:val="hybridMultilevel"/>
    <w:tmpl w:val="B9E62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A2C1054"/>
    <w:multiLevelType w:val="hybridMultilevel"/>
    <w:tmpl w:val="50A08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C602B8A"/>
    <w:multiLevelType w:val="multilevel"/>
    <w:tmpl w:val="0B7CE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4C7D8D"/>
    <w:multiLevelType w:val="hybridMultilevel"/>
    <w:tmpl w:val="A3685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631523"/>
    <w:multiLevelType w:val="hybridMultilevel"/>
    <w:tmpl w:val="2B2A2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16A60E8"/>
    <w:multiLevelType w:val="hybridMultilevel"/>
    <w:tmpl w:val="CED42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5A66FD"/>
    <w:multiLevelType w:val="hybridMultilevel"/>
    <w:tmpl w:val="613A4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F02641E"/>
    <w:multiLevelType w:val="multilevel"/>
    <w:tmpl w:val="5E20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10539C"/>
    <w:multiLevelType w:val="hybridMultilevel"/>
    <w:tmpl w:val="B6124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21A0EF9"/>
    <w:multiLevelType w:val="multilevel"/>
    <w:tmpl w:val="1C0A2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024896"/>
    <w:multiLevelType w:val="hybridMultilevel"/>
    <w:tmpl w:val="8FCAC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B0821F3"/>
    <w:multiLevelType w:val="multilevel"/>
    <w:tmpl w:val="5AC2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4304493">
    <w:abstractNumId w:val="10"/>
  </w:num>
  <w:num w:numId="2" w16cid:durableId="1363095848">
    <w:abstractNumId w:val="30"/>
  </w:num>
  <w:num w:numId="3" w16cid:durableId="1230075716">
    <w:abstractNumId w:val="4"/>
  </w:num>
  <w:num w:numId="4" w16cid:durableId="1057168921">
    <w:abstractNumId w:val="7"/>
  </w:num>
  <w:num w:numId="5" w16cid:durableId="357855362">
    <w:abstractNumId w:val="16"/>
  </w:num>
  <w:num w:numId="6" w16cid:durableId="1681545693">
    <w:abstractNumId w:val="1"/>
  </w:num>
  <w:num w:numId="7" w16cid:durableId="832380123">
    <w:abstractNumId w:val="9"/>
  </w:num>
  <w:num w:numId="8" w16cid:durableId="976760026">
    <w:abstractNumId w:val="12"/>
  </w:num>
  <w:num w:numId="9" w16cid:durableId="1413700616">
    <w:abstractNumId w:val="28"/>
  </w:num>
  <w:num w:numId="10" w16cid:durableId="788207767">
    <w:abstractNumId w:val="32"/>
  </w:num>
  <w:num w:numId="11" w16cid:durableId="1115247827">
    <w:abstractNumId w:val="0"/>
  </w:num>
  <w:num w:numId="12" w16cid:durableId="1009672920">
    <w:abstractNumId w:val="23"/>
  </w:num>
  <w:num w:numId="13" w16cid:durableId="1263146926">
    <w:abstractNumId w:val="5"/>
  </w:num>
  <w:num w:numId="14" w16cid:durableId="786779339">
    <w:abstractNumId w:val="18"/>
  </w:num>
  <w:num w:numId="15" w16cid:durableId="842159856">
    <w:abstractNumId w:val="31"/>
  </w:num>
  <w:num w:numId="16" w16cid:durableId="301430219">
    <w:abstractNumId w:val="20"/>
  </w:num>
  <w:num w:numId="17" w16cid:durableId="1754469796">
    <w:abstractNumId w:val="27"/>
  </w:num>
  <w:num w:numId="18" w16cid:durableId="212468307">
    <w:abstractNumId w:val="17"/>
  </w:num>
  <w:num w:numId="19" w16cid:durableId="532614939">
    <w:abstractNumId w:val="8"/>
  </w:num>
  <w:num w:numId="20" w16cid:durableId="649793218">
    <w:abstractNumId w:val="25"/>
  </w:num>
  <w:num w:numId="21" w16cid:durableId="1092747645">
    <w:abstractNumId w:val="13"/>
  </w:num>
  <w:num w:numId="22" w16cid:durableId="1221751570">
    <w:abstractNumId w:val="19"/>
  </w:num>
  <w:num w:numId="23" w16cid:durableId="2094889611">
    <w:abstractNumId w:val="29"/>
  </w:num>
  <w:num w:numId="24" w16cid:durableId="640381618">
    <w:abstractNumId w:val="21"/>
  </w:num>
  <w:num w:numId="25" w16cid:durableId="1312248051">
    <w:abstractNumId w:val="14"/>
  </w:num>
  <w:num w:numId="26" w16cid:durableId="118382747">
    <w:abstractNumId w:val="22"/>
  </w:num>
  <w:num w:numId="27" w16cid:durableId="697897286">
    <w:abstractNumId w:val="26"/>
  </w:num>
  <w:num w:numId="28" w16cid:durableId="1687950143">
    <w:abstractNumId w:val="2"/>
  </w:num>
  <w:num w:numId="29" w16cid:durableId="2122647901">
    <w:abstractNumId w:val="24"/>
  </w:num>
  <w:num w:numId="30" w16cid:durableId="979992317">
    <w:abstractNumId w:val="3"/>
  </w:num>
  <w:num w:numId="31" w16cid:durableId="1551452716">
    <w:abstractNumId w:val="15"/>
  </w:num>
  <w:num w:numId="32" w16cid:durableId="1092513219">
    <w:abstractNumId w:val="6"/>
  </w:num>
  <w:num w:numId="33" w16cid:durableId="929392798">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E1E"/>
    <w:rsid w:val="00034375"/>
    <w:rsid w:val="000358E4"/>
    <w:rsid w:val="000576EE"/>
    <w:rsid w:val="000672B7"/>
    <w:rsid w:val="001B6799"/>
    <w:rsid w:val="00287113"/>
    <w:rsid w:val="003C3E1E"/>
    <w:rsid w:val="00470077"/>
    <w:rsid w:val="0049474E"/>
    <w:rsid w:val="00597DD4"/>
    <w:rsid w:val="005A28A0"/>
    <w:rsid w:val="00641757"/>
    <w:rsid w:val="00652EC6"/>
    <w:rsid w:val="00662778"/>
    <w:rsid w:val="006B1D0E"/>
    <w:rsid w:val="008749D1"/>
    <w:rsid w:val="00A04872"/>
    <w:rsid w:val="00AA5F36"/>
    <w:rsid w:val="00CC50B3"/>
    <w:rsid w:val="00D66713"/>
    <w:rsid w:val="00E5765E"/>
    <w:rsid w:val="00E740C3"/>
    <w:rsid w:val="00E86559"/>
    <w:rsid w:val="00F020C2"/>
    <w:rsid w:val="00F63E85"/>
    <w:rsid w:val="00F75A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ED1FE3"/>
  <w15:chartTrackingRefBased/>
  <w15:docId w15:val="{7C2310B7-B901-B541-940B-F6E36C7EE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Heading1">
    <w:name w:val="heading 1"/>
    <w:basedOn w:val="Normal"/>
    <w:next w:val="Normal"/>
    <w:link w:val="Heading1Char"/>
    <w:uiPriority w:val="9"/>
    <w:qFormat/>
    <w:rsid w:val="003C3E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3E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C3E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C3E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C3E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3C3E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E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E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E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E1E"/>
    <w:rPr>
      <w:rFonts w:asciiTheme="majorHAnsi" w:eastAsiaTheme="majorEastAsia" w:hAnsiTheme="majorHAnsi" w:cstheme="majorBidi"/>
      <w:color w:val="0F4761" w:themeColor="accent1" w:themeShade="BF"/>
      <w:sz w:val="40"/>
      <w:szCs w:val="40"/>
      <w:lang w:val="es-ES"/>
    </w:rPr>
  </w:style>
  <w:style w:type="character" w:customStyle="1" w:styleId="Heading2Char">
    <w:name w:val="Heading 2 Char"/>
    <w:basedOn w:val="DefaultParagraphFont"/>
    <w:link w:val="Heading2"/>
    <w:uiPriority w:val="9"/>
    <w:rsid w:val="003C3E1E"/>
    <w:rPr>
      <w:rFonts w:asciiTheme="majorHAnsi" w:eastAsiaTheme="majorEastAsia" w:hAnsiTheme="majorHAnsi" w:cstheme="majorBidi"/>
      <w:color w:val="0F4761" w:themeColor="accent1" w:themeShade="BF"/>
      <w:sz w:val="32"/>
      <w:szCs w:val="32"/>
      <w:lang w:val="es-ES"/>
    </w:rPr>
  </w:style>
  <w:style w:type="character" w:customStyle="1" w:styleId="Heading3Char">
    <w:name w:val="Heading 3 Char"/>
    <w:basedOn w:val="DefaultParagraphFont"/>
    <w:link w:val="Heading3"/>
    <w:uiPriority w:val="9"/>
    <w:rsid w:val="003C3E1E"/>
    <w:rPr>
      <w:rFonts w:eastAsiaTheme="majorEastAsia" w:cstheme="majorBidi"/>
      <w:color w:val="0F4761" w:themeColor="accent1" w:themeShade="BF"/>
      <w:sz w:val="28"/>
      <w:szCs w:val="28"/>
      <w:lang w:val="es-ES"/>
    </w:rPr>
  </w:style>
  <w:style w:type="character" w:customStyle="1" w:styleId="Heading4Char">
    <w:name w:val="Heading 4 Char"/>
    <w:basedOn w:val="DefaultParagraphFont"/>
    <w:link w:val="Heading4"/>
    <w:uiPriority w:val="9"/>
    <w:rsid w:val="003C3E1E"/>
    <w:rPr>
      <w:rFonts w:eastAsiaTheme="majorEastAsia" w:cstheme="majorBidi"/>
      <w:i/>
      <w:iCs/>
      <w:color w:val="0F4761" w:themeColor="accent1" w:themeShade="BF"/>
      <w:lang w:val="es-ES"/>
    </w:rPr>
  </w:style>
  <w:style w:type="character" w:customStyle="1" w:styleId="Heading5Char">
    <w:name w:val="Heading 5 Char"/>
    <w:basedOn w:val="DefaultParagraphFont"/>
    <w:link w:val="Heading5"/>
    <w:uiPriority w:val="9"/>
    <w:rsid w:val="003C3E1E"/>
    <w:rPr>
      <w:rFonts w:eastAsiaTheme="majorEastAsia" w:cstheme="majorBidi"/>
      <w:color w:val="0F4761" w:themeColor="accent1" w:themeShade="BF"/>
      <w:lang w:val="es-ES"/>
    </w:rPr>
  </w:style>
  <w:style w:type="character" w:customStyle="1" w:styleId="Heading6Char">
    <w:name w:val="Heading 6 Char"/>
    <w:basedOn w:val="DefaultParagraphFont"/>
    <w:link w:val="Heading6"/>
    <w:uiPriority w:val="9"/>
    <w:rsid w:val="003C3E1E"/>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3C3E1E"/>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3C3E1E"/>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3C3E1E"/>
    <w:rPr>
      <w:rFonts w:eastAsiaTheme="majorEastAsia" w:cstheme="majorBidi"/>
      <w:color w:val="272727" w:themeColor="text1" w:themeTint="D8"/>
      <w:lang w:val="es-ES"/>
    </w:rPr>
  </w:style>
  <w:style w:type="paragraph" w:styleId="Title">
    <w:name w:val="Title"/>
    <w:basedOn w:val="Normal"/>
    <w:next w:val="Normal"/>
    <w:link w:val="TitleChar"/>
    <w:uiPriority w:val="10"/>
    <w:qFormat/>
    <w:rsid w:val="003C3E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E1E"/>
    <w:rPr>
      <w:rFonts w:asciiTheme="majorHAnsi" w:eastAsiaTheme="majorEastAsia" w:hAnsiTheme="majorHAnsi" w:cstheme="majorBidi"/>
      <w:spacing w:val="-10"/>
      <w:kern w:val="28"/>
      <w:sz w:val="56"/>
      <w:szCs w:val="56"/>
      <w:lang w:val="es-ES"/>
    </w:rPr>
  </w:style>
  <w:style w:type="paragraph" w:styleId="Subtitle">
    <w:name w:val="Subtitle"/>
    <w:basedOn w:val="Normal"/>
    <w:next w:val="Normal"/>
    <w:link w:val="SubtitleChar"/>
    <w:uiPriority w:val="11"/>
    <w:qFormat/>
    <w:rsid w:val="003C3E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E1E"/>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3C3E1E"/>
    <w:pPr>
      <w:spacing w:before="160"/>
      <w:jc w:val="center"/>
    </w:pPr>
    <w:rPr>
      <w:i/>
      <w:iCs/>
      <w:color w:val="404040" w:themeColor="text1" w:themeTint="BF"/>
    </w:rPr>
  </w:style>
  <w:style w:type="character" w:customStyle="1" w:styleId="QuoteChar">
    <w:name w:val="Quote Char"/>
    <w:basedOn w:val="DefaultParagraphFont"/>
    <w:link w:val="Quote"/>
    <w:uiPriority w:val="29"/>
    <w:rsid w:val="003C3E1E"/>
    <w:rPr>
      <w:i/>
      <w:iCs/>
      <w:color w:val="404040" w:themeColor="text1" w:themeTint="BF"/>
      <w:lang w:val="es-ES"/>
    </w:rPr>
  </w:style>
  <w:style w:type="paragraph" w:styleId="ListParagraph">
    <w:name w:val="List Paragraph"/>
    <w:basedOn w:val="Normal"/>
    <w:uiPriority w:val="34"/>
    <w:qFormat/>
    <w:rsid w:val="003C3E1E"/>
    <w:pPr>
      <w:ind w:left="720"/>
      <w:contextualSpacing/>
    </w:pPr>
  </w:style>
  <w:style w:type="character" w:styleId="IntenseEmphasis">
    <w:name w:val="Intense Emphasis"/>
    <w:basedOn w:val="DefaultParagraphFont"/>
    <w:uiPriority w:val="21"/>
    <w:qFormat/>
    <w:rsid w:val="003C3E1E"/>
    <w:rPr>
      <w:i/>
      <w:iCs/>
      <w:color w:val="0F4761" w:themeColor="accent1" w:themeShade="BF"/>
    </w:rPr>
  </w:style>
  <w:style w:type="paragraph" w:styleId="IntenseQuote">
    <w:name w:val="Intense Quote"/>
    <w:basedOn w:val="Normal"/>
    <w:next w:val="Normal"/>
    <w:link w:val="IntenseQuoteChar"/>
    <w:uiPriority w:val="30"/>
    <w:qFormat/>
    <w:rsid w:val="003C3E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3E1E"/>
    <w:rPr>
      <w:i/>
      <w:iCs/>
      <w:color w:val="0F4761" w:themeColor="accent1" w:themeShade="BF"/>
      <w:lang w:val="es-ES"/>
    </w:rPr>
  </w:style>
  <w:style w:type="character" w:styleId="IntenseReference">
    <w:name w:val="Intense Reference"/>
    <w:basedOn w:val="DefaultParagraphFont"/>
    <w:uiPriority w:val="32"/>
    <w:qFormat/>
    <w:rsid w:val="003C3E1E"/>
    <w:rPr>
      <w:b/>
      <w:bCs/>
      <w:smallCaps/>
      <w:color w:val="0F4761" w:themeColor="accent1" w:themeShade="BF"/>
      <w:spacing w:val="5"/>
    </w:rPr>
  </w:style>
  <w:style w:type="paragraph" w:styleId="NormalWeb">
    <w:name w:val="Normal (Web)"/>
    <w:basedOn w:val="Normal"/>
    <w:uiPriority w:val="99"/>
    <w:semiHidden/>
    <w:unhideWhenUsed/>
    <w:rsid w:val="003C3E1E"/>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apple-converted-space">
    <w:name w:val="apple-converted-space"/>
    <w:basedOn w:val="DefaultParagraphFont"/>
    <w:rsid w:val="003C3E1E"/>
  </w:style>
  <w:style w:type="character" w:styleId="Hyperlink">
    <w:name w:val="Hyperlink"/>
    <w:basedOn w:val="DefaultParagraphFont"/>
    <w:uiPriority w:val="99"/>
    <w:semiHidden/>
    <w:unhideWhenUsed/>
    <w:rsid w:val="00A0487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168</Words>
  <Characters>963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Ing.Wilner</dc:creator>
  <cp:keywords/>
  <dc:description/>
  <cp:lastModifiedBy>Ing.Wilner</cp:lastModifiedBy>
  <cp:revision>3</cp:revision>
  <dcterms:created xsi:type="dcterms:W3CDTF">2026-09-18T23:29:00Z</dcterms:created>
  <dcterms:modified xsi:type="dcterms:W3CDTF">2026-09-18T23:31:00Z</dcterms:modified>
</cp:coreProperties>
</file>