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0E44" w14:textId="5C8B401E" w:rsidR="0001087F" w:rsidRDefault="0001087F" w:rsidP="00EC0F52">
      <w:pPr>
        <w:pStyle w:val="1"/>
        <w:jc w:val="center"/>
      </w:pPr>
      <w:r w:rsidRPr="008E18BA">
        <w:rPr>
          <w:rFonts w:hint="eastAsia"/>
        </w:rPr>
        <w:t>岩石基因库V1</w:t>
      </w:r>
      <w:r w:rsidRPr="008E18BA">
        <w:t xml:space="preserve">.0 </w:t>
      </w:r>
      <w:r w:rsidRPr="008E18BA">
        <w:rPr>
          <w:rFonts w:hint="eastAsia"/>
        </w:rPr>
        <w:t>方案</w:t>
      </w:r>
    </w:p>
    <w:p w14:paraId="65279DAE" w14:textId="3138D4F5" w:rsidR="00EC0F52" w:rsidRPr="00C15A55" w:rsidRDefault="00EC0F52" w:rsidP="00EC0F52">
      <w:pPr>
        <w:rPr>
          <w:color w:val="FF0000"/>
        </w:rPr>
      </w:pPr>
      <w:r w:rsidRPr="00C15A55">
        <w:rPr>
          <w:rFonts w:hint="eastAsia"/>
          <w:color w:val="FF0000"/>
        </w:rPr>
        <w:t>本次</w:t>
      </w:r>
      <w:r w:rsidR="00D20DF0">
        <w:rPr>
          <w:rFonts w:hint="eastAsia"/>
          <w:color w:val="FF0000"/>
        </w:rPr>
        <w:t>1</w:t>
      </w:r>
      <w:r w:rsidR="00D20DF0">
        <w:rPr>
          <w:color w:val="FF0000"/>
        </w:rPr>
        <w:t>.0</w:t>
      </w:r>
      <w:r w:rsidRPr="00C15A55">
        <w:rPr>
          <w:rFonts w:hint="eastAsia"/>
          <w:color w:val="FF0000"/>
        </w:rPr>
        <w:t>版本只做一个小的Demo，数据结构均不完整，主要完成查询，插入，计算功能。后续待数据完善，再继续迭代版本。</w:t>
      </w:r>
    </w:p>
    <w:p w14:paraId="5D792E7A" w14:textId="4AE07F5A" w:rsidR="006A6B89" w:rsidRPr="00C15A55" w:rsidRDefault="006A6B89" w:rsidP="00C15A5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15A55">
        <w:rPr>
          <w:rFonts w:ascii="宋体" w:eastAsia="宋体" w:hAnsi="宋体" w:hint="eastAsia"/>
          <w:b/>
          <w:bCs/>
          <w:sz w:val="28"/>
          <w:szCs w:val="28"/>
        </w:rPr>
        <w:t>登录注册</w:t>
      </w:r>
      <w:r w:rsidR="00EC0F52" w:rsidRPr="00C15A55">
        <w:rPr>
          <w:rFonts w:ascii="宋体" w:eastAsia="宋体" w:hAnsi="宋体" w:hint="eastAsia"/>
          <w:b/>
          <w:bCs/>
          <w:sz w:val="28"/>
          <w:szCs w:val="28"/>
        </w:rPr>
        <w:t>功能</w:t>
      </w:r>
    </w:p>
    <w:p w14:paraId="2E9F0ECC" w14:textId="32D01803" w:rsidR="006A6B89" w:rsidRPr="00C15A55" w:rsidRDefault="006A6B89" w:rsidP="00C15A55">
      <w:pPr>
        <w:pStyle w:val="a3"/>
        <w:numPr>
          <w:ilvl w:val="0"/>
          <w:numId w:val="8"/>
        </w:numPr>
        <w:spacing w:line="312" w:lineRule="auto"/>
        <w:ind w:left="862" w:firstLineChars="0" w:hanging="442"/>
        <w:rPr>
          <w:rFonts w:ascii="宋体" w:eastAsia="宋体" w:hAnsi="宋体"/>
          <w:szCs w:val="21"/>
        </w:rPr>
      </w:pPr>
      <w:r w:rsidRPr="00C15A55">
        <w:rPr>
          <w:rFonts w:ascii="宋体" w:eastAsia="宋体" w:hAnsi="宋体" w:hint="eastAsia"/>
          <w:szCs w:val="21"/>
        </w:rPr>
        <w:t>用户名：不限制字符长度，字符串类型。</w:t>
      </w:r>
    </w:p>
    <w:p w14:paraId="47A8FDBB" w14:textId="7435ED79" w:rsidR="006A6B89" w:rsidRPr="008E18BA" w:rsidRDefault="006A6B89" w:rsidP="00C15A55">
      <w:pPr>
        <w:pStyle w:val="a3"/>
        <w:numPr>
          <w:ilvl w:val="0"/>
          <w:numId w:val="8"/>
        </w:numPr>
        <w:spacing w:line="312" w:lineRule="auto"/>
        <w:ind w:left="862" w:firstLineChars="0" w:hanging="442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szCs w:val="21"/>
        </w:rPr>
        <w:t>密码： 类型不限定。</w:t>
      </w:r>
    </w:p>
    <w:p w14:paraId="2DC67DAD" w14:textId="3803451A" w:rsidR="006A6B89" w:rsidRPr="008E18BA" w:rsidRDefault="006A6B89" w:rsidP="00C15A55">
      <w:pPr>
        <w:pStyle w:val="a3"/>
        <w:numPr>
          <w:ilvl w:val="0"/>
          <w:numId w:val="8"/>
        </w:numPr>
        <w:spacing w:line="312" w:lineRule="auto"/>
        <w:ind w:left="862" w:firstLineChars="0" w:hanging="442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szCs w:val="21"/>
        </w:rPr>
        <w:t>点击登录，若正确，直接登录，若用户名或密码任一错误，则弹出“密码错误”or“用户名不存在”。若无账号，转到注册页进行注册，登录完默认进入查询界面。</w:t>
      </w:r>
    </w:p>
    <w:p w14:paraId="6722B47D" w14:textId="1B2366C5" w:rsidR="006A6B89" w:rsidRPr="008E18BA" w:rsidRDefault="006A6B89" w:rsidP="006A6B89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/>
          <w:noProof/>
          <w:szCs w:val="21"/>
        </w:rPr>
        <w:drawing>
          <wp:inline distT="0" distB="0" distL="0" distR="0" wp14:anchorId="5515735A" wp14:editId="1DFA54DB">
            <wp:extent cx="4076700" cy="2765207"/>
            <wp:effectExtent l="0" t="0" r="0" b="0"/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CF26D6C6-04C6-6226-9B1A-0A329A080F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CF26D6C6-04C6-6226-9B1A-0A329A080F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826" cy="27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8BA">
        <w:rPr>
          <w:rFonts w:ascii="宋体" w:eastAsia="宋体" w:hAnsi="宋体"/>
          <w:noProof/>
          <w:szCs w:val="21"/>
        </w:rPr>
        <w:drawing>
          <wp:inline distT="0" distB="0" distL="0" distR="0" wp14:anchorId="382A6397" wp14:editId="7E23A700">
            <wp:extent cx="4130040" cy="3111246"/>
            <wp:effectExtent l="0" t="0" r="3810" b="0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F3E7505C-023C-9E23-10C9-32C8B33C46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F3E7505C-023C-9E23-10C9-32C8B33C46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75" cy="31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F68A" w14:textId="095D0134" w:rsidR="006A6B89" w:rsidRPr="00C15A55" w:rsidRDefault="006A6B89" w:rsidP="00C15A5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15A55">
        <w:rPr>
          <w:rFonts w:ascii="宋体" w:eastAsia="宋体" w:hAnsi="宋体" w:hint="eastAsia"/>
          <w:b/>
          <w:bCs/>
          <w:sz w:val="28"/>
          <w:szCs w:val="28"/>
        </w:rPr>
        <w:lastRenderedPageBreak/>
        <w:t>查询</w:t>
      </w:r>
      <w:r w:rsidR="008E18BA" w:rsidRPr="00C15A55">
        <w:rPr>
          <w:rFonts w:ascii="宋体" w:eastAsia="宋体" w:hAnsi="宋体" w:hint="eastAsia"/>
          <w:b/>
          <w:bCs/>
          <w:sz w:val="28"/>
          <w:szCs w:val="28"/>
        </w:rPr>
        <w:t>功能</w:t>
      </w:r>
    </w:p>
    <w:p w14:paraId="6A20C32F" w14:textId="30B7E386" w:rsidR="006A6B89" w:rsidRPr="008E18BA" w:rsidRDefault="006A6B89" w:rsidP="00C15A55">
      <w:pPr>
        <w:pStyle w:val="a3"/>
        <w:spacing w:line="312" w:lineRule="auto"/>
        <w:ind w:left="432" w:firstLineChars="0" w:firstLine="0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szCs w:val="21"/>
        </w:rPr>
        <w:t>登录进系统以后，默认进入查询</w:t>
      </w:r>
      <w:r w:rsidR="000F3304" w:rsidRPr="008E18BA">
        <w:rPr>
          <w:rFonts w:ascii="宋体" w:eastAsia="宋体" w:hAnsi="宋体" w:hint="eastAsia"/>
          <w:szCs w:val="21"/>
        </w:rPr>
        <w:t>界面，主要功能是</w:t>
      </w:r>
      <w:r w:rsidR="000F3304" w:rsidRPr="008E18BA">
        <w:rPr>
          <w:rFonts w:ascii="宋体" w:eastAsia="宋体" w:hAnsi="宋体" w:hint="eastAsia"/>
          <w:color w:val="FF0000"/>
          <w:szCs w:val="21"/>
        </w:rPr>
        <w:t>查询系统内已有的岩石数据</w:t>
      </w:r>
      <w:r w:rsidR="000F3304" w:rsidRPr="008E18BA">
        <w:rPr>
          <w:rFonts w:ascii="宋体" w:eastAsia="宋体" w:hAnsi="宋体" w:hint="eastAsia"/>
          <w:szCs w:val="21"/>
        </w:rPr>
        <w:t>。</w:t>
      </w:r>
    </w:p>
    <w:p w14:paraId="19A05111" w14:textId="72961D03" w:rsidR="000F3304" w:rsidRPr="008E18BA" w:rsidRDefault="000F3304" w:rsidP="00C15A55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szCs w:val="21"/>
        </w:rPr>
        <w:t>岩性：下拉框展示的是岩石分类（</w:t>
      </w:r>
      <w:r w:rsidR="00135BF1">
        <w:rPr>
          <w:rFonts w:ascii="宋体" w:eastAsia="宋体" w:hAnsi="宋体" w:hint="eastAsia"/>
          <w:szCs w:val="21"/>
        </w:rPr>
        <w:t>总共</w:t>
      </w:r>
      <w:r w:rsidRPr="008E18BA">
        <w:rPr>
          <w:rFonts w:ascii="宋体" w:eastAsia="宋体" w:hAnsi="宋体" w:hint="eastAsia"/>
          <w:szCs w:val="21"/>
        </w:rPr>
        <w:t>三大类：沉积岩，火成岩，变质岩），后面的输入框输入具体的岩性（比如：砂岩，花岗岩等</w:t>
      </w:r>
      <w:r w:rsidR="00135BF1">
        <w:rPr>
          <w:rFonts w:ascii="宋体" w:eastAsia="宋体" w:hAnsi="宋体" w:hint="eastAsia"/>
          <w:szCs w:val="21"/>
        </w:rPr>
        <w:t>，这个岩性种类会很多</w:t>
      </w:r>
      <w:r w:rsidRPr="008E18BA">
        <w:rPr>
          <w:rFonts w:ascii="宋体" w:eastAsia="宋体" w:hAnsi="宋体" w:hint="eastAsia"/>
          <w:szCs w:val="21"/>
        </w:rPr>
        <w:t>）</w:t>
      </w:r>
    </w:p>
    <w:p w14:paraId="05CD25EF" w14:textId="51E9736B" w:rsidR="000F3304" w:rsidRPr="008E18BA" w:rsidRDefault="000F3304" w:rsidP="00C15A55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 w:cs="Times New Roman"/>
          <w:szCs w:val="21"/>
        </w:rPr>
      </w:pPr>
      <w:r w:rsidRPr="008E18BA">
        <w:rPr>
          <w:rFonts w:ascii="宋体" w:eastAsia="宋体" w:hAnsi="宋体" w:hint="eastAsia"/>
          <w:szCs w:val="21"/>
        </w:rPr>
        <w:t>密度：</w:t>
      </w:r>
      <w:r w:rsidRPr="008E18BA">
        <w:rPr>
          <w:rFonts w:ascii="宋体" w:eastAsia="宋体" w:hAnsi="宋体"/>
          <w:szCs w:val="21"/>
        </w:rPr>
        <w:t>float</w:t>
      </w:r>
      <w:r w:rsidRPr="008E18BA">
        <w:rPr>
          <w:rFonts w:ascii="宋体" w:eastAsia="宋体" w:hAnsi="宋体" w:hint="eastAsia"/>
          <w:szCs w:val="21"/>
        </w:rPr>
        <w:t>类型，默认单位是</w:t>
      </w:r>
      <w:r w:rsidRPr="008E18BA">
        <w:rPr>
          <w:rFonts w:ascii="宋体" w:eastAsia="宋体" w:hAnsi="宋体" w:cs="Times New Roman"/>
          <w:szCs w:val="21"/>
        </w:rPr>
        <w:t>g/cm</w:t>
      </w:r>
      <w:r w:rsidRPr="008E18BA">
        <w:rPr>
          <w:rFonts w:ascii="宋体" w:eastAsia="宋体" w:hAnsi="宋体" w:cs="Times New Roman"/>
          <w:szCs w:val="21"/>
          <w:vertAlign w:val="superscript"/>
        </w:rPr>
        <w:t>3</w:t>
      </w:r>
      <w:r w:rsidR="000A1E2D" w:rsidRPr="008E18BA">
        <w:rPr>
          <w:rFonts w:ascii="宋体" w:eastAsia="宋体" w:hAnsi="宋体" w:cs="Times New Roman" w:hint="eastAsia"/>
          <w:szCs w:val="21"/>
        </w:rPr>
        <w:t>。</w:t>
      </w:r>
    </w:p>
    <w:p w14:paraId="658AF5D0" w14:textId="5B1514B7" w:rsidR="000A1E2D" w:rsidRPr="008E18BA" w:rsidRDefault="000A1E2D" w:rsidP="00C15A55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 w:cs="Times New Roman"/>
          <w:szCs w:val="21"/>
        </w:rPr>
      </w:pPr>
      <w:r w:rsidRPr="008E18BA">
        <w:rPr>
          <w:rFonts w:ascii="宋体" w:eastAsia="宋体" w:hAnsi="宋体" w:cs="Times New Roman" w:hint="eastAsia"/>
          <w:szCs w:val="21"/>
        </w:rPr>
        <w:t>静态强度，动态强度，纵波： 均是 float类型。</w:t>
      </w:r>
    </w:p>
    <w:p w14:paraId="0BB12D87" w14:textId="389E7819" w:rsidR="000A1E2D" w:rsidRPr="008E18BA" w:rsidRDefault="000A1E2D" w:rsidP="00C15A55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szCs w:val="21"/>
        </w:rPr>
        <w:t xml:space="preserve">查询逻辑： </w:t>
      </w:r>
      <w:r w:rsidRPr="008E18BA">
        <w:rPr>
          <w:rFonts w:ascii="宋体" w:eastAsia="宋体" w:hAnsi="宋体" w:hint="eastAsia"/>
          <w:color w:val="FF0000"/>
          <w:szCs w:val="21"/>
        </w:rPr>
        <w:t>岩性、密度是必填项</w:t>
      </w:r>
      <w:r w:rsidRPr="008E18BA">
        <w:rPr>
          <w:rFonts w:ascii="宋体" w:eastAsia="宋体" w:hAnsi="宋体" w:hint="eastAsia"/>
          <w:szCs w:val="21"/>
        </w:rPr>
        <w:t>，其他都可选填。若输入所有具体值，均无结果，则</w:t>
      </w:r>
      <w:r w:rsidRPr="008E18BA">
        <w:rPr>
          <w:rFonts w:ascii="宋体" w:eastAsia="宋体" w:hAnsi="宋体" w:hint="eastAsia"/>
          <w:color w:val="FF0000"/>
          <w:szCs w:val="21"/>
        </w:rPr>
        <w:t>根据密度和岩性查询相似范围内的结果</w:t>
      </w:r>
      <w:r w:rsidRPr="008E18BA">
        <w:rPr>
          <w:rFonts w:ascii="宋体" w:eastAsia="宋体" w:hAnsi="宋体" w:hint="eastAsia"/>
          <w:szCs w:val="21"/>
        </w:rPr>
        <w:t>。</w:t>
      </w:r>
      <w:r w:rsidRPr="008E18BA">
        <w:rPr>
          <w:rFonts w:ascii="宋体" w:eastAsia="宋体" w:hAnsi="宋体" w:hint="eastAsia"/>
          <w:color w:val="FF0000"/>
          <w:szCs w:val="21"/>
        </w:rPr>
        <w:t>密度需要模糊匹配</w:t>
      </w:r>
      <w:r w:rsidRPr="008E18BA">
        <w:rPr>
          <w:rFonts w:ascii="宋体" w:eastAsia="宋体" w:hAnsi="宋体" w:hint="eastAsia"/>
          <w:szCs w:val="21"/>
        </w:rPr>
        <w:t>（比如：输入2</w:t>
      </w:r>
      <w:r w:rsidRPr="008E18BA">
        <w:rPr>
          <w:rFonts w:ascii="宋体" w:eastAsia="宋体" w:hAnsi="宋体"/>
          <w:szCs w:val="21"/>
        </w:rPr>
        <w:t xml:space="preserve">.1 </w:t>
      </w:r>
      <w:r w:rsidRPr="008E18BA">
        <w:rPr>
          <w:rFonts w:ascii="宋体" w:eastAsia="宋体" w:hAnsi="宋体" w:hint="eastAsia"/>
          <w:szCs w:val="21"/>
        </w:rPr>
        <w:t>，要查到所有2</w:t>
      </w:r>
      <w:r w:rsidRPr="008E18BA">
        <w:rPr>
          <w:rFonts w:ascii="宋体" w:eastAsia="宋体" w:hAnsi="宋体"/>
          <w:szCs w:val="21"/>
        </w:rPr>
        <w:t>.1</w:t>
      </w:r>
      <w:r w:rsidRPr="008E18BA">
        <w:rPr>
          <w:rFonts w:ascii="宋体" w:eastAsia="宋体" w:hAnsi="宋体" w:hint="eastAsia"/>
          <w:szCs w:val="21"/>
        </w:rPr>
        <w:t>XX的岩石）。</w:t>
      </w:r>
    </w:p>
    <w:p w14:paraId="6A4D3924" w14:textId="77777777" w:rsidR="000A1E2D" w:rsidRPr="008E18BA" w:rsidRDefault="000A1E2D" w:rsidP="006A6B89">
      <w:pPr>
        <w:pStyle w:val="a3"/>
        <w:ind w:left="432" w:firstLineChars="0" w:firstLine="0"/>
        <w:rPr>
          <w:rFonts w:ascii="宋体" w:eastAsia="宋体" w:hAnsi="宋体"/>
          <w:szCs w:val="21"/>
        </w:rPr>
      </w:pPr>
    </w:p>
    <w:p w14:paraId="1CFCFE63" w14:textId="08F726A5" w:rsidR="000F3304" w:rsidRPr="008E18BA" w:rsidRDefault="00666150" w:rsidP="006A6B89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/>
          <w:noProof/>
          <w:szCs w:val="21"/>
        </w:rPr>
        <w:drawing>
          <wp:inline distT="0" distB="0" distL="0" distR="0" wp14:anchorId="0C923D98" wp14:editId="4A2592F6">
            <wp:extent cx="4828107" cy="3634740"/>
            <wp:effectExtent l="0" t="0" r="0" b="3810"/>
            <wp:docPr id="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821AA27A-3E83-3F73-B9FF-F0AEEF8621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821AA27A-3E83-3F73-B9FF-F0AEEF8621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36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63AB" w14:textId="43A54AE3" w:rsidR="006A6B89" w:rsidRPr="00C15A55" w:rsidRDefault="00C15A55" w:rsidP="00C15A55">
      <w:pPr>
        <w:rPr>
          <w:rFonts w:ascii="宋体" w:eastAsia="宋体" w:hAnsi="宋体"/>
          <w:b/>
          <w:bCs/>
          <w:sz w:val="28"/>
          <w:szCs w:val="28"/>
        </w:rPr>
      </w:pPr>
      <w:r w:rsidRPr="00C15A55">
        <w:rPr>
          <w:rFonts w:ascii="宋体" w:eastAsia="宋体" w:hAnsi="宋体" w:hint="eastAsia"/>
          <w:b/>
          <w:bCs/>
          <w:sz w:val="28"/>
          <w:szCs w:val="28"/>
        </w:rPr>
        <w:t>三、</w:t>
      </w:r>
      <w:r w:rsidR="006A6B89" w:rsidRPr="00C15A55">
        <w:rPr>
          <w:rFonts w:ascii="宋体" w:eastAsia="宋体" w:hAnsi="宋体" w:hint="eastAsia"/>
          <w:b/>
          <w:bCs/>
          <w:sz w:val="28"/>
          <w:szCs w:val="28"/>
        </w:rPr>
        <w:t>计算炸药单耗</w:t>
      </w:r>
    </w:p>
    <w:p w14:paraId="3E8371DC" w14:textId="58D6C6EB" w:rsidR="000A1E2D" w:rsidRPr="008E18BA" w:rsidRDefault="000A1E2D" w:rsidP="00C15A55">
      <w:pPr>
        <w:pStyle w:val="a3"/>
        <w:numPr>
          <w:ilvl w:val="0"/>
          <w:numId w:val="3"/>
        </w:numPr>
        <w:spacing w:line="312" w:lineRule="auto"/>
        <w:ind w:left="873" w:firstLineChars="0" w:hanging="442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color w:val="FF0000"/>
          <w:szCs w:val="21"/>
        </w:rPr>
        <w:t>岩性、密度、能耗密度、能量利用率和单位炸药释能为必填项。</w:t>
      </w:r>
    </w:p>
    <w:p w14:paraId="4299FD1D" w14:textId="472A975A" w:rsidR="000A1E2D" w:rsidRPr="008E18BA" w:rsidRDefault="000A1E2D" w:rsidP="00C15A55">
      <w:pPr>
        <w:pStyle w:val="a3"/>
        <w:numPr>
          <w:ilvl w:val="0"/>
          <w:numId w:val="3"/>
        </w:numPr>
        <w:spacing w:line="312" w:lineRule="auto"/>
        <w:ind w:left="873" w:firstLineChars="0" w:hanging="442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szCs w:val="21"/>
        </w:rPr>
        <w:t>分形维数D：</w:t>
      </w:r>
      <w:r w:rsidR="00AA1C30" w:rsidRPr="008E18BA">
        <w:rPr>
          <w:rFonts w:ascii="宋体" w:eastAsia="宋体" w:hAnsi="宋体" w:hint="eastAsia"/>
          <w:szCs w:val="21"/>
        </w:rPr>
        <w:t>1</w:t>
      </w:r>
      <w:r w:rsidR="00AA1C30" w:rsidRPr="008E18BA">
        <w:rPr>
          <w:rFonts w:ascii="宋体" w:eastAsia="宋体" w:hAnsi="宋体"/>
          <w:szCs w:val="21"/>
        </w:rPr>
        <w:t>~3</w:t>
      </w:r>
      <w:r w:rsidR="00AA1C30" w:rsidRPr="008E18BA">
        <w:rPr>
          <w:rFonts w:ascii="宋体" w:eastAsia="宋体" w:hAnsi="宋体" w:hint="eastAsia"/>
          <w:szCs w:val="21"/>
        </w:rPr>
        <w:t>之前，float类型</w:t>
      </w:r>
      <w:r w:rsidRPr="008E18BA">
        <w:rPr>
          <w:rFonts w:ascii="宋体" w:eastAsia="宋体" w:hAnsi="宋体" w:hint="eastAsia"/>
          <w:szCs w:val="21"/>
        </w:rPr>
        <w:t>。</w:t>
      </w:r>
    </w:p>
    <w:p w14:paraId="47FD2519" w14:textId="2C8925F3" w:rsidR="006F19DC" w:rsidRPr="008E18BA" w:rsidRDefault="006F19DC" w:rsidP="00C15A55">
      <w:pPr>
        <w:pStyle w:val="a3"/>
        <w:numPr>
          <w:ilvl w:val="0"/>
          <w:numId w:val="3"/>
        </w:numPr>
        <w:spacing w:line="312" w:lineRule="auto"/>
        <w:ind w:left="873" w:firstLineChars="0" w:hanging="442"/>
        <w:rPr>
          <w:rFonts w:ascii="宋体" w:eastAsia="宋体" w:hAnsi="宋体"/>
          <w:color w:val="FF0000"/>
          <w:szCs w:val="21"/>
        </w:rPr>
      </w:pPr>
      <w:r w:rsidRPr="008E18BA">
        <w:rPr>
          <w:rFonts w:ascii="宋体" w:eastAsia="宋体" w:hAnsi="宋体" w:hint="eastAsia"/>
          <w:szCs w:val="21"/>
        </w:rPr>
        <w:t>普氏系数：数值等于 静态强度/</w:t>
      </w:r>
      <w:r w:rsidRPr="008E18BA">
        <w:rPr>
          <w:rFonts w:ascii="宋体" w:eastAsia="宋体" w:hAnsi="宋体"/>
          <w:szCs w:val="21"/>
        </w:rPr>
        <w:t xml:space="preserve">10 </w:t>
      </w:r>
      <w:r w:rsidRPr="008E18BA">
        <w:rPr>
          <w:rFonts w:ascii="宋体" w:eastAsia="宋体" w:hAnsi="宋体" w:hint="eastAsia"/>
          <w:szCs w:val="21"/>
        </w:rPr>
        <w:t>，</w:t>
      </w:r>
      <w:r w:rsidRPr="008E18BA">
        <w:rPr>
          <w:rFonts w:ascii="宋体" w:eastAsia="宋体" w:hAnsi="宋体" w:hint="eastAsia"/>
          <w:color w:val="FF0000"/>
          <w:szCs w:val="21"/>
        </w:rPr>
        <w:t>做到刚输入静态强度，普氏系数就直接显示。</w:t>
      </w:r>
    </w:p>
    <w:p w14:paraId="2481B2CC" w14:textId="4E4FCB46" w:rsidR="006F19DC" w:rsidRPr="008E18BA" w:rsidRDefault="006F19DC" w:rsidP="00C15A55">
      <w:pPr>
        <w:pStyle w:val="a3"/>
        <w:numPr>
          <w:ilvl w:val="0"/>
          <w:numId w:val="3"/>
        </w:numPr>
        <w:spacing w:line="312" w:lineRule="auto"/>
        <w:ind w:left="873" w:firstLineChars="0" w:hanging="442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szCs w:val="21"/>
        </w:rPr>
        <w:t>能量利用率：有固定的几个百分号数值（先写上</w:t>
      </w:r>
      <w:r w:rsidRPr="008E18BA">
        <w:rPr>
          <w:rFonts w:ascii="宋体" w:eastAsia="宋体" w:hAnsi="宋体"/>
          <w:szCs w:val="21"/>
        </w:rPr>
        <w:t>50</w:t>
      </w:r>
      <w:r w:rsidRPr="008E18BA">
        <w:rPr>
          <w:rFonts w:ascii="宋体" w:eastAsia="宋体" w:hAnsi="宋体" w:hint="eastAsia"/>
          <w:szCs w:val="21"/>
        </w:rPr>
        <w:t>,</w:t>
      </w:r>
      <w:r w:rsidRPr="008E18BA">
        <w:rPr>
          <w:rFonts w:ascii="宋体" w:eastAsia="宋体" w:hAnsi="宋体"/>
          <w:szCs w:val="21"/>
        </w:rPr>
        <w:t>60</w:t>
      </w:r>
      <w:r w:rsidRPr="008E18BA">
        <w:rPr>
          <w:rFonts w:ascii="宋体" w:eastAsia="宋体" w:hAnsi="宋体" w:hint="eastAsia"/>
          <w:szCs w:val="21"/>
        </w:rPr>
        <w:t>,</w:t>
      </w:r>
      <w:r w:rsidRPr="008E18BA">
        <w:rPr>
          <w:rFonts w:ascii="宋体" w:eastAsia="宋体" w:hAnsi="宋体"/>
          <w:szCs w:val="21"/>
        </w:rPr>
        <w:t>70</w:t>
      </w:r>
      <w:r w:rsidRPr="008E18BA">
        <w:rPr>
          <w:rFonts w:ascii="宋体" w:eastAsia="宋体" w:hAnsi="宋体" w:hint="eastAsia"/>
          <w:szCs w:val="21"/>
        </w:rPr>
        <w:t>,</w:t>
      </w:r>
      <w:r w:rsidRPr="008E18BA">
        <w:rPr>
          <w:rFonts w:ascii="宋体" w:eastAsia="宋体" w:hAnsi="宋体"/>
          <w:szCs w:val="21"/>
        </w:rPr>
        <w:t>80</w:t>
      </w:r>
      <w:r w:rsidRPr="008E18BA">
        <w:rPr>
          <w:rFonts w:ascii="宋体" w:eastAsia="宋体" w:hAnsi="宋体" w:hint="eastAsia"/>
          <w:szCs w:val="21"/>
        </w:rPr>
        <w:t>,</w:t>
      </w:r>
      <w:r w:rsidRPr="008E18BA">
        <w:rPr>
          <w:rFonts w:ascii="宋体" w:eastAsia="宋体" w:hAnsi="宋体"/>
          <w:szCs w:val="21"/>
        </w:rPr>
        <w:t>90</w:t>
      </w:r>
      <w:r w:rsidRPr="008E18BA">
        <w:rPr>
          <w:rFonts w:ascii="宋体" w:eastAsia="宋体" w:hAnsi="宋体" w:hint="eastAsia"/>
          <w:szCs w:val="21"/>
        </w:rPr>
        <w:t>,</w:t>
      </w:r>
      <w:r w:rsidRPr="008E18BA">
        <w:rPr>
          <w:rFonts w:ascii="宋体" w:eastAsia="宋体" w:hAnsi="宋体"/>
          <w:szCs w:val="21"/>
        </w:rPr>
        <w:t>100</w:t>
      </w:r>
      <w:r w:rsidR="006F0D84" w:rsidRPr="008E18BA">
        <w:rPr>
          <w:rFonts w:ascii="宋体" w:eastAsia="宋体" w:hAnsi="宋体" w:hint="eastAsia"/>
          <w:szCs w:val="21"/>
        </w:rPr>
        <w:t>，默认展示7</w:t>
      </w:r>
      <w:r w:rsidR="006F0D84" w:rsidRPr="008E18BA">
        <w:rPr>
          <w:rFonts w:ascii="宋体" w:eastAsia="宋体" w:hAnsi="宋体"/>
          <w:szCs w:val="21"/>
        </w:rPr>
        <w:t>0</w:t>
      </w:r>
      <w:r w:rsidRPr="008E18BA">
        <w:rPr>
          <w:rFonts w:ascii="宋体" w:eastAsia="宋体" w:hAnsi="宋体" w:hint="eastAsia"/>
          <w:szCs w:val="21"/>
        </w:rPr>
        <w:t>）。可以直接选择下拉框，</w:t>
      </w:r>
      <w:r w:rsidR="006F0D84" w:rsidRPr="008E18BA">
        <w:rPr>
          <w:rFonts w:ascii="宋体" w:eastAsia="宋体" w:hAnsi="宋体" w:hint="eastAsia"/>
          <w:szCs w:val="21"/>
        </w:rPr>
        <w:t>或者</w:t>
      </w:r>
      <w:r w:rsidRPr="008E18BA">
        <w:rPr>
          <w:rFonts w:ascii="宋体" w:eastAsia="宋体" w:hAnsi="宋体" w:hint="eastAsia"/>
          <w:szCs w:val="21"/>
        </w:rPr>
        <w:t>也可以在后面的输入框中输入。</w:t>
      </w:r>
    </w:p>
    <w:p w14:paraId="34BC8122" w14:textId="66362E18" w:rsidR="006F19DC" w:rsidRPr="008E18BA" w:rsidRDefault="006F19DC" w:rsidP="00C15A55">
      <w:pPr>
        <w:pStyle w:val="a3"/>
        <w:numPr>
          <w:ilvl w:val="0"/>
          <w:numId w:val="3"/>
        </w:numPr>
        <w:spacing w:line="312" w:lineRule="auto"/>
        <w:ind w:left="873" w:firstLineChars="0" w:hanging="442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szCs w:val="21"/>
        </w:rPr>
        <w:t>单位炸药释能：有固定的几个数值（先写上3</w:t>
      </w:r>
      <w:r w:rsidRPr="008E18BA">
        <w:rPr>
          <w:rFonts w:ascii="宋体" w:eastAsia="宋体" w:hAnsi="宋体"/>
          <w:szCs w:val="21"/>
        </w:rPr>
        <w:t>700</w:t>
      </w:r>
      <w:r w:rsidRPr="008E18BA">
        <w:rPr>
          <w:rFonts w:ascii="宋体" w:eastAsia="宋体" w:hAnsi="宋体" w:hint="eastAsia"/>
          <w:szCs w:val="21"/>
        </w:rPr>
        <w:t>,</w:t>
      </w:r>
      <w:r w:rsidRPr="008E18BA">
        <w:rPr>
          <w:rFonts w:ascii="宋体" w:eastAsia="宋体" w:hAnsi="宋体"/>
          <w:szCs w:val="21"/>
        </w:rPr>
        <w:t>3600</w:t>
      </w:r>
      <w:r w:rsidR="006F0D84" w:rsidRPr="008E18BA">
        <w:rPr>
          <w:rFonts w:ascii="宋体" w:eastAsia="宋体" w:hAnsi="宋体" w:hint="eastAsia"/>
          <w:szCs w:val="21"/>
        </w:rPr>
        <w:t>,</w:t>
      </w:r>
      <w:r w:rsidR="006F0D84" w:rsidRPr="008E18BA">
        <w:rPr>
          <w:rFonts w:ascii="宋体" w:eastAsia="宋体" w:hAnsi="宋体"/>
          <w:szCs w:val="21"/>
        </w:rPr>
        <w:t>3800</w:t>
      </w:r>
      <w:r w:rsidR="006F0D84" w:rsidRPr="008E18BA">
        <w:rPr>
          <w:rFonts w:ascii="宋体" w:eastAsia="宋体" w:hAnsi="宋体" w:hint="eastAsia"/>
          <w:szCs w:val="21"/>
        </w:rPr>
        <w:t>，默认展示3</w:t>
      </w:r>
      <w:r w:rsidR="006F0D84" w:rsidRPr="008E18BA">
        <w:rPr>
          <w:rFonts w:ascii="宋体" w:eastAsia="宋体" w:hAnsi="宋体"/>
          <w:szCs w:val="21"/>
        </w:rPr>
        <w:t>700</w:t>
      </w:r>
      <w:r w:rsidRPr="008E18BA">
        <w:rPr>
          <w:rFonts w:ascii="宋体" w:eastAsia="宋体" w:hAnsi="宋体" w:hint="eastAsia"/>
          <w:szCs w:val="21"/>
        </w:rPr>
        <w:t>）</w:t>
      </w:r>
      <w:r w:rsidR="006F0D84" w:rsidRPr="008E18BA">
        <w:rPr>
          <w:rFonts w:ascii="宋体" w:eastAsia="宋体" w:hAnsi="宋体" w:hint="eastAsia"/>
          <w:szCs w:val="21"/>
        </w:rPr>
        <w:t>，可以直接选择下拉框，或者也可以在后面输入框中输入。</w:t>
      </w:r>
    </w:p>
    <w:p w14:paraId="5A86F600" w14:textId="5D13D746" w:rsidR="006F19DC" w:rsidRPr="008E18BA" w:rsidRDefault="006F0D84" w:rsidP="00C15A55">
      <w:pPr>
        <w:pStyle w:val="a3"/>
        <w:numPr>
          <w:ilvl w:val="0"/>
          <w:numId w:val="3"/>
        </w:numPr>
        <w:spacing w:line="312" w:lineRule="auto"/>
        <w:ind w:left="873" w:firstLineChars="0" w:hanging="442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szCs w:val="21"/>
        </w:rPr>
        <w:t>点击计算炸药单耗：点击按钮，根据输入的值和公式，算出炸药单耗数值并展示。</w:t>
      </w:r>
    </w:p>
    <w:p w14:paraId="3A3E572B" w14:textId="069833CC" w:rsidR="00AA1C30" w:rsidRPr="008E18BA" w:rsidRDefault="00AA1C30" w:rsidP="000A1E2D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36DC50D" wp14:editId="152D480F">
            <wp:extent cx="4892040" cy="3197555"/>
            <wp:effectExtent l="0" t="0" r="3810" b="317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A15CE43-3958-F7F0-B028-1B9B2CAB31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A15CE43-3958-F7F0-B028-1B9B2CAB31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047" cy="32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CBC3" w14:textId="04287B93" w:rsidR="006F19DC" w:rsidRPr="008E18BA" w:rsidRDefault="006F19DC" w:rsidP="000A1E2D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szCs w:val="21"/>
        </w:rPr>
        <w:t>以下为计算炸药单耗的公式</w:t>
      </w:r>
      <w:r w:rsidR="008E18BA">
        <w:rPr>
          <w:rFonts w:ascii="宋体" w:eastAsia="宋体" w:hAnsi="宋体" w:hint="eastAsia"/>
          <w:szCs w:val="21"/>
        </w:rPr>
        <w:t>：</w:t>
      </w:r>
    </w:p>
    <w:p w14:paraId="716A2D1E" w14:textId="6AEFFD44" w:rsidR="00AA1C30" w:rsidRPr="008E18BA" w:rsidRDefault="00AA1C30" w:rsidP="000A1E2D">
      <w:pPr>
        <w:pStyle w:val="a3"/>
        <w:ind w:left="432" w:firstLineChars="0" w:firstLine="0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/>
          <w:noProof/>
          <w:szCs w:val="21"/>
        </w:rPr>
        <w:drawing>
          <wp:inline distT="0" distB="0" distL="0" distR="0" wp14:anchorId="13D403F4" wp14:editId="058DD626">
            <wp:extent cx="4882643" cy="3055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514" cy="305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8A0" w14:textId="7000E007" w:rsidR="000A1E2D" w:rsidRPr="008E18BA" w:rsidRDefault="000A1E2D" w:rsidP="000A1E2D">
      <w:pPr>
        <w:pStyle w:val="a3"/>
        <w:ind w:left="432" w:firstLineChars="0" w:firstLine="0"/>
        <w:rPr>
          <w:rFonts w:ascii="宋体" w:eastAsia="宋体" w:hAnsi="宋体"/>
          <w:szCs w:val="21"/>
        </w:rPr>
      </w:pPr>
    </w:p>
    <w:p w14:paraId="4BC211BB" w14:textId="317EF304" w:rsidR="006A6B89" w:rsidRPr="00C15A55" w:rsidRDefault="00C15A55" w:rsidP="00C15A55">
      <w:pPr>
        <w:rPr>
          <w:rFonts w:ascii="宋体" w:eastAsia="宋体" w:hAnsi="宋体"/>
          <w:b/>
          <w:bCs/>
          <w:sz w:val="28"/>
          <w:szCs w:val="28"/>
        </w:rPr>
      </w:pPr>
      <w:r w:rsidRPr="00C15A55">
        <w:rPr>
          <w:rFonts w:ascii="宋体" w:eastAsia="宋体" w:hAnsi="宋体" w:hint="eastAsia"/>
          <w:b/>
          <w:bCs/>
          <w:sz w:val="28"/>
          <w:szCs w:val="28"/>
        </w:rPr>
        <w:t>四、插入功能</w:t>
      </w:r>
    </w:p>
    <w:p w14:paraId="10B8B0F1" w14:textId="20197498" w:rsidR="006F0D84" w:rsidRDefault="0087792C" w:rsidP="006F0D84">
      <w:pPr>
        <w:ind w:firstLineChars="100" w:firstLine="210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szCs w:val="21"/>
        </w:rPr>
        <w:t>依次输入数据后，点击“插入”按钮即可插入到数据库中。</w:t>
      </w:r>
    </w:p>
    <w:p w14:paraId="0B9ABBEC" w14:textId="7F631F99" w:rsidR="008E18BA" w:rsidRPr="008E18BA" w:rsidRDefault="008E18BA" w:rsidP="006F0D84">
      <w:pPr>
        <w:ind w:firstLineChars="100" w:firstLine="210"/>
        <w:rPr>
          <w:rFonts w:ascii="宋体" w:eastAsia="宋体" w:hAnsi="宋体"/>
          <w:szCs w:val="21"/>
        </w:rPr>
      </w:pPr>
      <w:r w:rsidRPr="008E18BA">
        <w:rPr>
          <w:rFonts w:ascii="宋体" w:eastAsia="宋体" w:hAnsi="宋体" w:hint="eastAsia"/>
          <w:color w:val="FF0000"/>
          <w:szCs w:val="21"/>
        </w:rPr>
        <w:t>岩性、密度不可为空</w:t>
      </w:r>
      <w:r>
        <w:rPr>
          <w:rFonts w:ascii="宋体" w:eastAsia="宋体" w:hAnsi="宋体" w:hint="eastAsia"/>
          <w:szCs w:val="21"/>
        </w:rPr>
        <w:t>，其余皆可为空。</w:t>
      </w:r>
    </w:p>
    <w:p w14:paraId="43FC6D87" w14:textId="76F7C947" w:rsidR="0001087F" w:rsidRDefault="0087792C" w:rsidP="0001087F">
      <w:pPr>
        <w:rPr>
          <w:rFonts w:ascii="宋体" w:eastAsia="宋体" w:hAnsi="宋体"/>
          <w:szCs w:val="21"/>
        </w:rPr>
      </w:pPr>
      <w:r w:rsidRPr="008E18BA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E773446" wp14:editId="1201F21B">
            <wp:extent cx="4333667" cy="2948940"/>
            <wp:effectExtent l="0" t="0" r="0" b="3810"/>
            <wp:docPr id="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23CC5B03-1E6A-DFBA-A97B-00784CE3FB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3CC5B03-1E6A-DFBA-A97B-00784CE3FB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986" cy="29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F996" w14:textId="77777777" w:rsidR="006932CF" w:rsidRPr="006932CF" w:rsidRDefault="006932CF" w:rsidP="0001087F">
      <w:pPr>
        <w:rPr>
          <w:rFonts w:ascii="宋体" w:eastAsia="宋体" w:hAnsi="宋体"/>
          <w:sz w:val="28"/>
          <w:szCs w:val="28"/>
        </w:rPr>
      </w:pPr>
    </w:p>
    <w:p w14:paraId="09B8D561" w14:textId="7D98B5A6" w:rsidR="009B5082" w:rsidRPr="009B5082" w:rsidRDefault="006932CF" w:rsidP="0001087F">
      <w:pPr>
        <w:rPr>
          <w:rFonts w:ascii="宋体" w:eastAsia="宋体" w:hAnsi="宋体"/>
          <w:sz w:val="28"/>
          <w:szCs w:val="28"/>
        </w:rPr>
      </w:pPr>
      <w:r w:rsidRPr="006932CF">
        <w:rPr>
          <w:rFonts w:ascii="宋体" w:eastAsia="宋体" w:hAnsi="宋体" w:hint="eastAsia"/>
          <w:sz w:val="28"/>
          <w:szCs w:val="28"/>
        </w:rPr>
        <w:t>附：</w:t>
      </w:r>
    </w:p>
    <w:p w14:paraId="354D99B8" w14:textId="332498A1" w:rsidR="006932CF" w:rsidRDefault="006932CF" w:rsidP="0001087F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8630F7B" wp14:editId="45B89B7F">
            <wp:extent cx="5163148" cy="2506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7191" cy="25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279D" w14:textId="304A801F" w:rsidR="006932CF" w:rsidRDefault="006932CF" w:rsidP="0001087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后续还会有岩石更详细的数据表，比如岩石试件的结构设计，1</w:t>
      </w:r>
      <w:r>
        <w:rPr>
          <w:rFonts w:ascii="宋体" w:eastAsia="宋体" w:hAnsi="宋体"/>
          <w:szCs w:val="21"/>
        </w:rPr>
        <w:t>.0</w:t>
      </w:r>
      <w:r>
        <w:rPr>
          <w:rFonts w:ascii="宋体" w:eastAsia="宋体" w:hAnsi="宋体" w:hint="eastAsia"/>
          <w:szCs w:val="21"/>
        </w:rPr>
        <w:t>版本可暂时不做。</w:t>
      </w:r>
    </w:p>
    <w:p w14:paraId="3A7BF125" w14:textId="11351B84" w:rsidR="006932CF" w:rsidRPr="008E18BA" w:rsidRDefault="006932CF" w:rsidP="0001087F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D6D4A34" wp14:editId="586DB730">
            <wp:extent cx="3378007" cy="1516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380" cy="15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2CF" w:rsidRPr="008E1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9BE2" w14:textId="77777777" w:rsidR="0001373C" w:rsidRDefault="0001373C" w:rsidP="00666150">
      <w:r>
        <w:separator/>
      </w:r>
    </w:p>
  </w:endnote>
  <w:endnote w:type="continuationSeparator" w:id="0">
    <w:p w14:paraId="032E1843" w14:textId="77777777" w:rsidR="0001373C" w:rsidRDefault="0001373C" w:rsidP="0066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3B3D8" w14:textId="77777777" w:rsidR="0001373C" w:rsidRDefault="0001373C" w:rsidP="00666150">
      <w:r>
        <w:separator/>
      </w:r>
    </w:p>
  </w:footnote>
  <w:footnote w:type="continuationSeparator" w:id="0">
    <w:p w14:paraId="56282E16" w14:textId="77777777" w:rsidR="0001373C" w:rsidRDefault="0001373C" w:rsidP="00666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4E8"/>
    <w:multiLevelType w:val="hybridMultilevel"/>
    <w:tmpl w:val="1BD622F6"/>
    <w:lvl w:ilvl="0" w:tplc="6824B8C6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FF6424"/>
    <w:multiLevelType w:val="hybridMultilevel"/>
    <w:tmpl w:val="0136F73E"/>
    <w:lvl w:ilvl="0" w:tplc="6DC6A93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0A257C"/>
    <w:multiLevelType w:val="hybridMultilevel"/>
    <w:tmpl w:val="44AE4ABE"/>
    <w:lvl w:ilvl="0" w:tplc="7D20A9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CE83705"/>
    <w:multiLevelType w:val="hybridMultilevel"/>
    <w:tmpl w:val="07083306"/>
    <w:lvl w:ilvl="0" w:tplc="0409000F">
      <w:start w:val="1"/>
      <w:numFmt w:val="decimal"/>
      <w:lvlText w:val="%1."/>
      <w:lvlJc w:val="left"/>
      <w:pPr>
        <w:ind w:left="872" w:hanging="440"/>
      </w:p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3ECC51C2"/>
    <w:multiLevelType w:val="hybridMultilevel"/>
    <w:tmpl w:val="5956D37C"/>
    <w:lvl w:ilvl="0" w:tplc="4BBE19A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C07D8B"/>
    <w:multiLevelType w:val="hybridMultilevel"/>
    <w:tmpl w:val="B78298CE"/>
    <w:lvl w:ilvl="0" w:tplc="0409000F">
      <w:start w:val="1"/>
      <w:numFmt w:val="decimal"/>
      <w:lvlText w:val="%1."/>
      <w:lvlJc w:val="left"/>
      <w:pPr>
        <w:ind w:left="872" w:hanging="440"/>
      </w:p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7E903EF4"/>
    <w:multiLevelType w:val="hybridMultilevel"/>
    <w:tmpl w:val="BBA646C0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7FFE00F8"/>
    <w:multiLevelType w:val="hybridMultilevel"/>
    <w:tmpl w:val="1070FB6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6016430">
    <w:abstractNumId w:val="1"/>
  </w:num>
  <w:num w:numId="2" w16cid:durableId="1110467354">
    <w:abstractNumId w:val="3"/>
  </w:num>
  <w:num w:numId="3" w16cid:durableId="822743289">
    <w:abstractNumId w:val="5"/>
  </w:num>
  <w:num w:numId="4" w16cid:durableId="1076980430">
    <w:abstractNumId w:val="4"/>
  </w:num>
  <w:num w:numId="5" w16cid:durableId="1995914468">
    <w:abstractNumId w:val="2"/>
  </w:num>
  <w:num w:numId="6" w16cid:durableId="727193485">
    <w:abstractNumId w:val="0"/>
  </w:num>
  <w:num w:numId="7" w16cid:durableId="995039236">
    <w:abstractNumId w:val="6"/>
  </w:num>
  <w:num w:numId="8" w16cid:durableId="1009716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7F"/>
    <w:rsid w:val="0001087F"/>
    <w:rsid w:val="0001373C"/>
    <w:rsid w:val="000A1E2D"/>
    <w:rsid w:val="000F3304"/>
    <w:rsid w:val="00135BF1"/>
    <w:rsid w:val="002E2C3E"/>
    <w:rsid w:val="005414DA"/>
    <w:rsid w:val="005759FE"/>
    <w:rsid w:val="00666150"/>
    <w:rsid w:val="006932CF"/>
    <w:rsid w:val="006A6B89"/>
    <w:rsid w:val="006F0D84"/>
    <w:rsid w:val="006F19DC"/>
    <w:rsid w:val="0087792C"/>
    <w:rsid w:val="008E18BA"/>
    <w:rsid w:val="009B5082"/>
    <w:rsid w:val="00AA1C30"/>
    <w:rsid w:val="00C15A55"/>
    <w:rsid w:val="00D20DF0"/>
    <w:rsid w:val="00EC0F52"/>
    <w:rsid w:val="00F031A2"/>
    <w:rsid w:val="00F8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59C26"/>
  <w15:chartTrackingRefBased/>
  <w15:docId w15:val="{B50B34B6-0F25-4C0E-BA6F-60374698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8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08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6B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6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61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6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6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</dc:creator>
  <cp:keywords/>
  <dc:description/>
  <cp:lastModifiedBy>yang huan</cp:lastModifiedBy>
  <cp:revision>16</cp:revision>
  <dcterms:created xsi:type="dcterms:W3CDTF">2023-03-08T04:46:00Z</dcterms:created>
  <dcterms:modified xsi:type="dcterms:W3CDTF">2023-03-08T09:56:00Z</dcterms:modified>
</cp:coreProperties>
</file>