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BADF" w14:textId="77777777" w:rsidR="009B4B1F" w:rsidRDefault="009B4B1F" w:rsidP="009B4B1F">
      <w:pPr>
        <w:rPr>
          <w:b/>
          <w:bCs/>
          <w:lang w:val="en-US"/>
        </w:rPr>
      </w:pPr>
      <w:r w:rsidRPr="009B4B1F">
        <w:rPr>
          <w:b/>
          <w:bCs/>
          <w:noProof/>
        </w:rPr>
        <w:drawing>
          <wp:inline distT="0" distB="0" distL="0" distR="0" wp14:anchorId="4ECAFE3C" wp14:editId="7B94D2BA">
            <wp:extent cx="5731510" cy="3836035"/>
            <wp:effectExtent l="0" t="0" r="2540" b="0"/>
            <wp:docPr id="94969699" name="Picture 1" descr="A group of men running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9699" name="Picture 1" descr="A group of men running on a track&#10;&#10;Description automatically generated"/>
                    <pic:cNvPicPr/>
                  </pic:nvPicPr>
                  <pic:blipFill>
                    <a:blip r:embed="rId4"/>
                    <a:stretch>
                      <a:fillRect/>
                    </a:stretch>
                  </pic:blipFill>
                  <pic:spPr>
                    <a:xfrm>
                      <a:off x="0" y="0"/>
                      <a:ext cx="5731510" cy="3836035"/>
                    </a:xfrm>
                    <a:prstGeom prst="rect">
                      <a:avLst/>
                    </a:prstGeom>
                  </pic:spPr>
                </pic:pic>
              </a:graphicData>
            </a:graphic>
          </wp:inline>
        </w:drawing>
      </w:r>
    </w:p>
    <w:p w14:paraId="74297085" w14:textId="3F8631F6" w:rsidR="009B4B1F" w:rsidRPr="009B4B1F" w:rsidRDefault="00196BF0" w:rsidP="009B4B1F">
      <w:r>
        <w:rPr>
          <w:b/>
          <w:bCs/>
          <w:lang w:val="en-US"/>
        </w:rPr>
        <w:t>S</w:t>
      </w:r>
      <w:r w:rsidR="009B4B1F" w:rsidRPr="009B4B1F">
        <w:rPr>
          <w:b/>
          <w:bCs/>
        </w:rPr>
        <w:t>prints: </w:t>
      </w:r>
      <w:r w:rsidR="009B4B1F" w:rsidRPr="009B4B1F">
        <w:t>The semester is organized in (</w:t>
      </w:r>
      <w:hyperlink r:id="rId5" w:tgtFrame="_blank" w:history="1">
        <w:r w:rsidR="009B4B1F" w:rsidRPr="009B4B1F">
          <w:rPr>
            <w:rStyle w:val="Hyperlink"/>
          </w:rPr>
          <w:t>scrum</w:t>
        </w:r>
      </w:hyperlink>
      <w:r w:rsidR="009B4B1F" w:rsidRPr="009B4B1F">
        <w:t xml:space="preserve">) sprints of which everyone will end with a demo. Make sure your stakeholder is around </w:t>
      </w:r>
      <w:r w:rsidR="00AC76BD">
        <w:rPr>
          <w:lang w:val="en-US"/>
        </w:rPr>
        <w:t xml:space="preserve">(or go to him!) </w:t>
      </w:r>
      <w:r w:rsidR="009B4B1F" w:rsidRPr="009B4B1F">
        <w:t xml:space="preserve">at the designated demo’s. Sprint planning is one of the things that will guide you. So, make SMART sprint planning every </w:t>
      </w:r>
      <w:r w:rsidR="00424379">
        <w:rPr>
          <w:lang w:val="en-US"/>
        </w:rPr>
        <w:t>sprint</w:t>
      </w:r>
      <w:r w:rsidR="009B4B1F" w:rsidRPr="009B4B1F">
        <w:t>. In this respect always check your competence document of what you want to achieve and make sure this stays in focus.</w:t>
      </w:r>
    </w:p>
    <w:p w14:paraId="74CE833E" w14:textId="6852755F" w:rsidR="009B4B1F" w:rsidRPr="009B4B1F" w:rsidRDefault="009B4B1F" w:rsidP="009B4B1F">
      <w:r w:rsidRPr="009B4B1F">
        <w:t xml:space="preserve">One of the guiding documents during the semester is your </w:t>
      </w:r>
      <w:r w:rsidR="00DE5481">
        <w:rPr>
          <w:lang w:val="en-US"/>
        </w:rPr>
        <w:t>portfolio</w:t>
      </w:r>
      <w:r w:rsidRPr="009B4B1F">
        <w:t>.</w:t>
      </w:r>
    </w:p>
    <w:p w14:paraId="318DD524" w14:textId="12669207" w:rsidR="009B4B1F" w:rsidRPr="00951334" w:rsidRDefault="00EB5A1B" w:rsidP="009B4B1F">
      <w:pPr>
        <w:rPr>
          <w:lang w:val="en-US"/>
        </w:rPr>
      </w:pPr>
      <w:r>
        <w:rPr>
          <w:lang w:val="en-US"/>
        </w:rPr>
        <w:t xml:space="preserve">Your portfolio </w:t>
      </w:r>
      <w:r w:rsidR="009B4B1F" w:rsidRPr="009B4B1F">
        <w:t>shows your starting point</w:t>
      </w:r>
      <w:r w:rsidR="002725EF">
        <w:rPr>
          <w:lang w:val="en-US"/>
        </w:rPr>
        <w:t xml:space="preserve"> and continued development </w:t>
      </w:r>
      <w:r w:rsidR="009B4B1F" w:rsidRPr="009B4B1F">
        <w:t xml:space="preserve">in terms of competence development and how far you are in accomplishing this, so its </w:t>
      </w:r>
      <w:r w:rsidR="00C27AA1">
        <w:rPr>
          <w:lang w:val="en-US"/>
        </w:rPr>
        <w:t xml:space="preserve">always </w:t>
      </w:r>
      <w:r w:rsidR="009B4B1F" w:rsidRPr="009B4B1F">
        <w:t>under construction.</w:t>
      </w:r>
      <w:r w:rsidR="009B4B1F" w:rsidRPr="009B4B1F">
        <w:rPr>
          <w:b/>
          <w:bCs/>
        </w:rPr>
        <w:t xml:space="preserve"> It is reworked </w:t>
      </w:r>
      <w:r w:rsidR="003367DC">
        <w:rPr>
          <w:b/>
          <w:bCs/>
          <w:lang w:val="en-US"/>
        </w:rPr>
        <w:t xml:space="preserve">at least </w:t>
      </w:r>
      <w:r w:rsidR="009B4B1F" w:rsidRPr="009B4B1F">
        <w:rPr>
          <w:b/>
          <w:bCs/>
        </w:rPr>
        <w:t>every sprint </w:t>
      </w:r>
      <w:r w:rsidR="009B4B1F" w:rsidRPr="009B4B1F">
        <w:t>(in retrospectives, personal as well as groupwise) and if you use assignments wisely, it will show your progress and how far you’ve developed. When the challenge is selected the first thing is to create a starting version</w:t>
      </w:r>
      <w:r w:rsidR="00951334">
        <w:rPr>
          <w:lang w:val="en-US"/>
        </w:rPr>
        <w:t xml:space="preserve"> of your portfolio.</w:t>
      </w:r>
    </w:p>
    <w:p w14:paraId="2936840C" w14:textId="2E26DFA4" w:rsidR="009B4B1F" w:rsidRPr="009B4B1F" w:rsidRDefault="009B4B1F" w:rsidP="009B4B1F">
      <w:r w:rsidRPr="009B4B1F">
        <w:rPr>
          <w:b/>
          <w:bCs/>
        </w:rPr>
        <w:t>What’s in it for me:</w:t>
      </w:r>
      <w:r w:rsidRPr="009B4B1F">
        <w:t xml:space="preserve"> An up to date </w:t>
      </w:r>
      <w:r w:rsidR="00A435AD">
        <w:rPr>
          <w:lang w:val="en-US"/>
        </w:rPr>
        <w:t xml:space="preserve">portfolio </w:t>
      </w:r>
      <w:r w:rsidRPr="009B4B1F">
        <w:t xml:space="preserve">will give guidance where you are and </w:t>
      </w:r>
      <w:r w:rsidR="008D340A">
        <w:rPr>
          <w:lang w:val="en-US"/>
        </w:rPr>
        <w:t xml:space="preserve">you </w:t>
      </w:r>
      <w:r w:rsidRPr="009B4B1F">
        <w:t xml:space="preserve">develop yourself. If you handle the </w:t>
      </w:r>
      <w:r w:rsidR="00404DEE">
        <w:rPr>
          <w:lang w:val="en-US"/>
        </w:rPr>
        <w:t>products in the portfolio</w:t>
      </w:r>
      <w:r w:rsidRPr="009B4B1F">
        <w:t xml:space="preserve"> in the correct way it will also show which competences you are developing.</w:t>
      </w:r>
    </w:p>
    <w:p w14:paraId="2B747C27" w14:textId="77777777" w:rsidR="009B4B1F" w:rsidRPr="009B4B1F" w:rsidRDefault="009B4B1F" w:rsidP="009B4B1F">
      <w:r w:rsidRPr="009B4B1F">
        <w:t>A solid sprint planning will guide you through the sprint and the backlog will show tasks to be done. Because virtually every student has their own trajectory through the semester there is no master plan for all the students (besides some basic growth rules). So the sprint planning will guide you. Make sure to discuss it with the coaches!</w:t>
      </w:r>
    </w:p>
    <w:p w14:paraId="63EB4A78" w14:textId="77777777" w:rsidR="001D59A9" w:rsidRDefault="001D59A9"/>
    <w:sectPr w:rsidR="001D5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1F"/>
    <w:rsid w:val="00013D9F"/>
    <w:rsid w:val="000D0BFB"/>
    <w:rsid w:val="00187480"/>
    <w:rsid w:val="00196BF0"/>
    <w:rsid w:val="001D59A9"/>
    <w:rsid w:val="00201044"/>
    <w:rsid w:val="002725EF"/>
    <w:rsid w:val="002D1FDD"/>
    <w:rsid w:val="003119F5"/>
    <w:rsid w:val="003367DC"/>
    <w:rsid w:val="00404DEE"/>
    <w:rsid w:val="00420B39"/>
    <w:rsid w:val="00424379"/>
    <w:rsid w:val="004400D2"/>
    <w:rsid w:val="00551757"/>
    <w:rsid w:val="00786B47"/>
    <w:rsid w:val="008D340A"/>
    <w:rsid w:val="00951334"/>
    <w:rsid w:val="009B4B1F"/>
    <w:rsid w:val="00A435AD"/>
    <w:rsid w:val="00A52B59"/>
    <w:rsid w:val="00A65EB7"/>
    <w:rsid w:val="00AB7235"/>
    <w:rsid w:val="00AC76BD"/>
    <w:rsid w:val="00C012A8"/>
    <w:rsid w:val="00C27AA1"/>
    <w:rsid w:val="00DE5481"/>
    <w:rsid w:val="00E80426"/>
    <w:rsid w:val="00EB5A1B"/>
    <w:rsid w:val="00FC62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4273"/>
  <w15:chartTrackingRefBased/>
  <w15:docId w15:val="{0E9029D0-7FE5-4323-9249-A5FF92DA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1F"/>
    <w:rPr>
      <w:rFonts w:eastAsiaTheme="majorEastAsia" w:cstheme="majorBidi"/>
      <w:color w:val="272727" w:themeColor="text1" w:themeTint="D8"/>
    </w:rPr>
  </w:style>
  <w:style w:type="paragraph" w:styleId="Title">
    <w:name w:val="Title"/>
    <w:basedOn w:val="Normal"/>
    <w:next w:val="Normal"/>
    <w:link w:val="TitleChar"/>
    <w:uiPriority w:val="10"/>
    <w:qFormat/>
    <w:rsid w:val="009B4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1F"/>
    <w:pPr>
      <w:spacing w:before="160"/>
      <w:jc w:val="center"/>
    </w:pPr>
    <w:rPr>
      <w:i/>
      <w:iCs/>
      <w:color w:val="404040" w:themeColor="text1" w:themeTint="BF"/>
    </w:rPr>
  </w:style>
  <w:style w:type="character" w:customStyle="1" w:styleId="QuoteChar">
    <w:name w:val="Quote Char"/>
    <w:basedOn w:val="DefaultParagraphFont"/>
    <w:link w:val="Quote"/>
    <w:uiPriority w:val="29"/>
    <w:rsid w:val="009B4B1F"/>
    <w:rPr>
      <w:i/>
      <w:iCs/>
      <w:color w:val="404040" w:themeColor="text1" w:themeTint="BF"/>
    </w:rPr>
  </w:style>
  <w:style w:type="paragraph" w:styleId="ListParagraph">
    <w:name w:val="List Paragraph"/>
    <w:basedOn w:val="Normal"/>
    <w:uiPriority w:val="34"/>
    <w:qFormat/>
    <w:rsid w:val="009B4B1F"/>
    <w:pPr>
      <w:ind w:left="720"/>
      <w:contextualSpacing/>
    </w:pPr>
  </w:style>
  <w:style w:type="character" w:styleId="IntenseEmphasis">
    <w:name w:val="Intense Emphasis"/>
    <w:basedOn w:val="DefaultParagraphFont"/>
    <w:uiPriority w:val="21"/>
    <w:qFormat/>
    <w:rsid w:val="009B4B1F"/>
    <w:rPr>
      <w:i/>
      <w:iCs/>
      <w:color w:val="0F4761" w:themeColor="accent1" w:themeShade="BF"/>
    </w:rPr>
  </w:style>
  <w:style w:type="paragraph" w:styleId="IntenseQuote">
    <w:name w:val="Intense Quote"/>
    <w:basedOn w:val="Normal"/>
    <w:next w:val="Normal"/>
    <w:link w:val="IntenseQuoteChar"/>
    <w:uiPriority w:val="30"/>
    <w:qFormat/>
    <w:rsid w:val="009B4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B1F"/>
    <w:rPr>
      <w:i/>
      <w:iCs/>
      <w:color w:val="0F4761" w:themeColor="accent1" w:themeShade="BF"/>
    </w:rPr>
  </w:style>
  <w:style w:type="character" w:styleId="IntenseReference">
    <w:name w:val="Intense Reference"/>
    <w:basedOn w:val="DefaultParagraphFont"/>
    <w:uiPriority w:val="32"/>
    <w:qFormat/>
    <w:rsid w:val="009B4B1F"/>
    <w:rPr>
      <w:b/>
      <w:bCs/>
      <w:smallCaps/>
      <w:color w:val="0F4761" w:themeColor="accent1" w:themeShade="BF"/>
      <w:spacing w:val="5"/>
    </w:rPr>
  </w:style>
  <w:style w:type="character" w:styleId="Hyperlink">
    <w:name w:val="Hyperlink"/>
    <w:basedOn w:val="DefaultParagraphFont"/>
    <w:uiPriority w:val="99"/>
    <w:unhideWhenUsed/>
    <w:rsid w:val="009B4B1F"/>
    <w:rPr>
      <w:color w:val="467886" w:themeColor="hyperlink"/>
      <w:u w:val="single"/>
    </w:rPr>
  </w:style>
  <w:style w:type="character" w:styleId="UnresolvedMention">
    <w:name w:val="Unresolved Mention"/>
    <w:basedOn w:val="DefaultParagraphFont"/>
    <w:uiPriority w:val="99"/>
    <w:semiHidden/>
    <w:unhideWhenUsed/>
    <w:rsid w:val="009B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74260">
      <w:bodyDiv w:val="1"/>
      <w:marLeft w:val="0"/>
      <w:marRight w:val="0"/>
      <w:marTop w:val="0"/>
      <w:marBottom w:val="0"/>
      <w:divBdr>
        <w:top w:val="none" w:sz="0" w:space="0" w:color="auto"/>
        <w:left w:val="none" w:sz="0" w:space="0" w:color="auto"/>
        <w:bottom w:val="none" w:sz="0" w:space="0" w:color="auto"/>
        <w:right w:val="none" w:sz="0" w:space="0" w:color="auto"/>
      </w:divBdr>
    </w:div>
    <w:div w:id="7198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org/resources/what-is-scru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Loose,Wilrik W.R. De</dc:creator>
  <cp:keywords/>
  <dc:description/>
  <cp:lastModifiedBy>Loose,Wilrik W.R. De</cp:lastModifiedBy>
  <cp:revision>25</cp:revision>
  <dcterms:created xsi:type="dcterms:W3CDTF">2024-11-27T14:34:00Z</dcterms:created>
  <dcterms:modified xsi:type="dcterms:W3CDTF">2024-11-28T14:34:00Z</dcterms:modified>
</cp:coreProperties>
</file>