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E74E0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Quiz 09 Sol</w:t>
      </w:r>
    </w:p>
    <w:p w14:paraId="0226A76C">
      <w:pPr>
        <w:spacing w:line="360" w:lineRule="auto"/>
        <w:jc w:val="center"/>
      </w:pPr>
    </w:p>
    <w:p w14:paraId="1FF178E2">
      <w:pPr>
        <w:spacing w:line="360" w:lineRule="auto"/>
        <w:ind w:firstLine="720"/>
        <w:rPr>
          <w:b/>
          <w:bCs/>
        </w:rPr>
      </w:pPr>
      <w:r>
        <w:rPr>
          <w:b/>
          <w:bCs/>
        </w:rPr>
        <w:t>Name: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b/>
          <w:bCs/>
        </w:rPr>
        <w:t>Student ID:</w:t>
      </w:r>
      <w:r>
        <w:rPr>
          <w:b/>
          <w:bCs/>
        </w:rPr>
        <w:tab/>
      </w:r>
      <w:r>
        <w:rPr>
          <w:b/>
          <w:bCs/>
        </w:rPr>
        <w:tab/>
      </w:r>
    </w:p>
    <w:p w14:paraId="43E5A383">
      <w:pPr>
        <w:spacing w:line="360" w:lineRule="auto"/>
        <w:ind w:firstLine="720"/>
        <w:rPr>
          <w:b/>
          <w:bCs/>
        </w:rPr>
      </w:pPr>
    </w:p>
    <w:p w14:paraId="761D0ABC">
      <w:pPr>
        <w:numPr>
          <w:ilvl w:val="0"/>
          <w:numId w:val="1"/>
        </w:numPr>
        <w:tabs>
          <w:tab w:val="left" w:pos="-720"/>
        </w:tabs>
        <w:suppressAutoHyphens/>
        <w:spacing w:line="360" w:lineRule="auto"/>
        <w:rPr>
          <w:bCs/>
          <w:spacing w:val="-3"/>
          <w:szCs w:val="20"/>
        </w:rPr>
      </w:pPr>
      <w:r>
        <w:rPr>
          <w:rFonts w:eastAsia="PMingLiU"/>
          <w:iCs/>
          <w:spacing w:val="-3"/>
          <w:lang w:val="en-GB"/>
        </w:rPr>
        <w:t>Could you please calculate the convolutional result for the image block of 4*4 with the convolutional kernel of 3*3.</w:t>
      </w:r>
      <w:r>
        <w:rPr>
          <w:rFonts w:eastAsia="PMingLiU"/>
          <w:iCs/>
          <w:spacing w:val="-3"/>
          <w:lang w:val="en-GB"/>
        </w:rPr>
        <w:tab/>
      </w:r>
      <w:r>
        <w:rPr>
          <w:rFonts w:eastAsia="PMingLiU"/>
          <w:iCs/>
          <w:spacing w:val="-3"/>
          <w:lang w:val="en-GB"/>
        </w:rPr>
        <w:tab/>
      </w:r>
      <w:r>
        <w:rPr>
          <w:rFonts w:eastAsia="PMingLiU"/>
          <w:iCs/>
          <w:spacing w:val="-3"/>
          <w:lang w:val="en-GB"/>
        </w:rPr>
        <w:tab/>
      </w:r>
      <w:r>
        <w:rPr>
          <w:rFonts w:eastAsia="PMingLiU"/>
          <w:iCs/>
          <w:spacing w:val="-3"/>
          <w:lang w:val="en-GB"/>
        </w:rPr>
        <w:tab/>
      </w:r>
      <w:r>
        <w:rPr>
          <w:rFonts w:eastAsia="PMingLiU"/>
          <w:iCs/>
          <w:spacing w:val="-3"/>
          <w:lang w:val="en-GB"/>
        </w:rPr>
        <w:tab/>
      </w:r>
      <w:r>
        <w:rPr>
          <w:rFonts w:eastAsia="PMingLiU"/>
          <w:iCs/>
          <w:spacing w:val="-3"/>
          <w:lang w:val="en-GB"/>
        </w:rPr>
        <w:tab/>
      </w:r>
      <w:r>
        <w:rPr>
          <w:rFonts w:eastAsia="PMingLiU"/>
          <w:iCs/>
          <w:spacing w:val="-3"/>
          <w:lang w:val="en-GB"/>
        </w:rPr>
        <w:tab/>
      </w:r>
      <w:r>
        <w:rPr>
          <w:rFonts w:eastAsia="PMingLiU"/>
          <w:iCs/>
          <w:spacing w:val="-3"/>
          <w:lang w:val="en-GB"/>
        </w:rPr>
        <w:tab/>
      </w:r>
    </w:p>
    <w:p w14:paraId="5331D431">
      <w:pPr>
        <w:tabs>
          <w:tab w:val="left" w:pos="-720"/>
        </w:tabs>
        <w:suppressAutoHyphens/>
        <w:spacing w:line="360" w:lineRule="auto"/>
        <w:rPr>
          <w:b/>
          <w:spacing w:val="-3"/>
          <w:szCs w:val="20"/>
        </w:rPr>
      </w:pPr>
    </w:p>
    <w:tbl>
      <w:tblPr>
        <w:tblStyle w:val="6"/>
        <w:tblW w:w="3600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1"/>
        <w:gridCol w:w="551"/>
        <w:gridCol w:w="551"/>
        <w:gridCol w:w="551"/>
        <w:gridCol w:w="400"/>
        <w:gridCol w:w="400"/>
        <w:gridCol w:w="400"/>
        <w:gridCol w:w="400"/>
        <w:gridCol w:w="400"/>
      </w:tblGrid>
      <w:tr w14:paraId="262EB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noWrap/>
            <w:vAlign w:val="bottom"/>
          </w:tcPr>
          <w:p w14:paraId="39A64C6B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400" w:type="dxa"/>
            <w:tcBorders>
              <w:top w:val="single" w:color="auto" w:sz="4" w:space="0"/>
              <w:left w:val="nil"/>
              <w:bottom w:val="single" w:color="808080" w:sz="4" w:space="0"/>
              <w:right w:val="single" w:color="808080" w:sz="4" w:space="0"/>
            </w:tcBorders>
            <w:shd w:val="clear" w:color="auto" w:fill="auto"/>
            <w:noWrap/>
            <w:vAlign w:val="bottom"/>
          </w:tcPr>
          <w:p w14:paraId="3BCE7EEF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400" w:type="dxa"/>
            <w:tcBorders>
              <w:top w:val="single" w:color="auto" w:sz="4" w:space="0"/>
              <w:left w:val="nil"/>
              <w:bottom w:val="single" w:color="808080" w:sz="4" w:space="0"/>
              <w:right w:val="single" w:color="808080" w:sz="4" w:space="0"/>
            </w:tcBorders>
            <w:shd w:val="clear" w:color="auto" w:fill="auto"/>
            <w:noWrap/>
            <w:vAlign w:val="bottom"/>
          </w:tcPr>
          <w:p w14:paraId="7BE87D66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400" w:type="dxa"/>
            <w:tcBorders>
              <w:top w:val="single" w:color="auto" w:sz="4" w:space="0"/>
              <w:left w:val="nil"/>
              <w:bottom w:val="single" w:color="80808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1FA572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1AD5C3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87816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7BB438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-1</w:t>
            </w:r>
          </w:p>
        </w:tc>
        <w:tc>
          <w:tcPr>
            <w:tcW w:w="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BD887C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29C31A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1</w:t>
            </w:r>
          </w:p>
        </w:tc>
      </w:tr>
      <w:tr w14:paraId="0B63A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00" w:type="dxa"/>
            <w:tcBorders>
              <w:top w:val="nil"/>
              <w:left w:val="single" w:color="auto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noWrap/>
            <w:vAlign w:val="bottom"/>
          </w:tcPr>
          <w:p w14:paraId="6913A8F8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400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auto" w:fill="auto"/>
            <w:noWrap/>
            <w:vAlign w:val="bottom"/>
          </w:tcPr>
          <w:p w14:paraId="32461081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400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auto" w:fill="auto"/>
            <w:noWrap/>
            <w:vAlign w:val="bottom"/>
          </w:tcPr>
          <w:p w14:paraId="44F3F99B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400" w:type="dxa"/>
            <w:tcBorders>
              <w:top w:val="nil"/>
              <w:left w:val="nil"/>
              <w:bottom w:val="single" w:color="80808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BB99DB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0A4BA3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048754">
            <w:pPr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©</w:t>
            </w:r>
          </w:p>
        </w:tc>
        <w:tc>
          <w:tcPr>
            <w:tcW w:w="4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C8768F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792C01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9A1D52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1</w:t>
            </w:r>
          </w:p>
        </w:tc>
      </w:tr>
      <w:tr w14:paraId="0D992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00" w:type="dxa"/>
            <w:tcBorders>
              <w:top w:val="nil"/>
              <w:left w:val="single" w:color="auto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noWrap/>
            <w:vAlign w:val="bottom"/>
          </w:tcPr>
          <w:p w14:paraId="0A4FA940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400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auto" w:fill="auto"/>
            <w:noWrap/>
            <w:vAlign w:val="bottom"/>
          </w:tcPr>
          <w:p w14:paraId="2D1CAC21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400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auto" w:fill="auto"/>
            <w:noWrap/>
            <w:vAlign w:val="bottom"/>
          </w:tcPr>
          <w:p w14:paraId="40044A73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400" w:type="dxa"/>
            <w:tcBorders>
              <w:top w:val="nil"/>
              <w:left w:val="nil"/>
              <w:bottom w:val="single" w:color="80808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A8FD28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04F081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8B39D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36B0B1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-1</w:t>
            </w:r>
          </w:p>
        </w:tc>
        <w:tc>
          <w:tcPr>
            <w:tcW w:w="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2549FF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B94915A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1</w:t>
            </w:r>
          </w:p>
        </w:tc>
      </w:tr>
      <w:tr w14:paraId="5EB7A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00" w:type="dxa"/>
            <w:tcBorders>
              <w:top w:val="nil"/>
              <w:left w:val="single" w:color="auto" w:sz="4" w:space="0"/>
              <w:bottom w:val="single" w:color="auto" w:sz="4" w:space="0"/>
              <w:right w:val="single" w:color="808080" w:sz="4" w:space="0"/>
            </w:tcBorders>
            <w:shd w:val="clear" w:color="auto" w:fill="auto"/>
            <w:noWrap/>
            <w:vAlign w:val="bottom"/>
          </w:tcPr>
          <w:p w14:paraId="46BE3BC0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400" w:type="dxa"/>
            <w:tcBorders>
              <w:top w:val="nil"/>
              <w:left w:val="nil"/>
              <w:bottom w:val="single" w:color="auto" w:sz="4" w:space="0"/>
              <w:right w:val="single" w:color="808080" w:sz="4" w:space="0"/>
            </w:tcBorders>
            <w:shd w:val="clear" w:color="auto" w:fill="auto"/>
            <w:noWrap/>
            <w:vAlign w:val="bottom"/>
          </w:tcPr>
          <w:p w14:paraId="0B071BB4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400" w:type="dxa"/>
            <w:tcBorders>
              <w:top w:val="nil"/>
              <w:left w:val="nil"/>
              <w:bottom w:val="single" w:color="auto" w:sz="4" w:space="0"/>
              <w:right w:val="single" w:color="808080" w:sz="4" w:space="0"/>
            </w:tcBorders>
            <w:shd w:val="clear" w:color="auto" w:fill="auto"/>
            <w:noWrap/>
            <w:vAlign w:val="bottom"/>
          </w:tcPr>
          <w:p w14:paraId="2ABE91E6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EFDF4C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ascii="Calibri" w:hAnsi="Calibri" w:eastAsia="Times New Roman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565008">
            <w:pPr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4932A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27F76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49C9C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CEE86F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5FC89D5">
      <w:pPr>
        <w:tabs>
          <w:tab w:val="left" w:pos="-720"/>
        </w:tabs>
        <w:suppressAutoHyphens/>
        <w:spacing w:line="360" w:lineRule="auto"/>
        <w:rPr>
          <w:rFonts w:eastAsia="PMingLiU"/>
          <w:iCs/>
          <w:spacing w:val="-3"/>
          <w:lang w:val="en-GB"/>
        </w:rPr>
      </w:pPr>
    </w:p>
    <w:p w14:paraId="044093F6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>
        <w:rPr>
          <w:spacing w:val="-3"/>
          <w:szCs w:val="20"/>
        </w:rPr>
        <w:t>3</w:t>
      </w:r>
      <w:r>
        <w:rPr>
          <w:rFonts w:hint="eastAsia"/>
          <w:spacing w:val="-3"/>
          <w:szCs w:val="20"/>
          <w:lang w:val="en-US" w:eastAsia="zh-CN"/>
        </w:rPr>
        <w:t>0</w:t>
      </w:r>
      <w:r>
        <w:rPr>
          <w:spacing w:val="-3"/>
          <w:szCs w:val="20"/>
        </w:rPr>
        <w:t>0    170</w:t>
      </w:r>
    </w:p>
    <w:p w14:paraId="7767A850">
      <w:pPr>
        <w:numPr>
          <w:ilvl w:val="0"/>
          <w:numId w:val="2"/>
        </w:num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>
        <w:rPr>
          <w:spacing w:val="-3"/>
          <w:szCs w:val="20"/>
        </w:rPr>
        <w:t xml:space="preserve"> 160</w:t>
      </w:r>
      <w:bookmarkStart w:id="0" w:name="_GoBack"/>
      <w:bookmarkEnd w:id="0"/>
    </w:p>
    <w:p w14:paraId="015FBAAE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p w14:paraId="7E63C9DF">
      <w:pPr>
        <w:numPr>
          <w:ilvl w:val="0"/>
          <w:numId w:val="1"/>
        </w:numPr>
        <w:tabs>
          <w:tab w:val="left" w:pos="-720"/>
        </w:tabs>
        <w:suppressAutoHyphens/>
        <w:spacing w:after="80" w:line="360" w:lineRule="auto"/>
        <w:jc w:val="both"/>
        <w:rPr>
          <w:rFonts w:eastAsia="PMingLiU"/>
          <w:iCs/>
          <w:spacing w:val="-3"/>
          <w:lang w:val="en-GB"/>
        </w:rPr>
      </w:pPr>
      <w:r>
        <w:rPr>
          <w:rFonts w:eastAsia="PMingLiU"/>
          <w:iCs/>
          <w:spacing w:val="-3"/>
          <w:lang w:val="en-GB"/>
        </w:rPr>
        <w:t xml:space="preserve">Indicate all correct descriptions relevant with deep learning. If the answer is incomplete or any wrong answer is selected, you will get zero point for that question. </w:t>
      </w:r>
    </w:p>
    <w:p w14:paraId="03A76A33">
      <w:pPr>
        <w:numPr>
          <w:ilvl w:val="0"/>
          <w:numId w:val="3"/>
        </w:numPr>
        <w:tabs>
          <w:tab w:val="left" w:pos="-720"/>
        </w:tabs>
        <w:suppressAutoHyphens/>
        <w:spacing w:after="80" w:line="360" w:lineRule="auto"/>
        <w:jc w:val="both"/>
        <w:rPr>
          <w:rFonts w:eastAsia="PMingLiU"/>
          <w:iCs/>
          <w:spacing w:val="-3"/>
          <w:lang w:val="en-GB"/>
        </w:rPr>
      </w:pPr>
      <w:r>
        <w:rPr>
          <w:rFonts w:eastAsia="PMingLiU"/>
          <w:iCs/>
          <w:spacing w:val="-3"/>
          <w:lang w:val="en-GB"/>
        </w:rPr>
        <w:t>Deep learning is a kind of Symbolicism techniques in artificial intelligence.</w:t>
      </w:r>
    </w:p>
    <w:p w14:paraId="48A1CB18">
      <w:pPr>
        <w:numPr>
          <w:ilvl w:val="0"/>
          <w:numId w:val="3"/>
        </w:numPr>
        <w:tabs>
          <w:tab w:val="left" w:pos="-720"/>
        </w:tabs>
        <w:suppressAutoHyphens/>
        <w:spacing w:after="80" w:line="360" w:lineRule="auto"/>
        <w:jc w:val="both"/>
        <w:rPr>
          <w:rFonts w:eastAsia="PMingLiU"/>
          <w:iCs/>
          <w:spacing w:val="-3"/>
          <w:lang w:val="en-GB"/>
        </w:rPr>
      </w:pPr>
      <w:r>
        <w:rPr>
          <w:rFonts w:eastAsia="PMingLiU"/>
          <w:iCs/>
          <w:spacing w:val="-3"/>
          <w:lang w:val="en-GB"/>
        </w:rPr>
        <w:t xml:space="preserve">Deep belief networks are regarded as a kind of typical deep learning models. </w:t>
      </w:r>
    </w:p>
    <w:p w14:paraId="01F923C6">
      <w:pPr>
        <w:numPr>
          <w:ilvl w:val="0"/>
          <w:numId w:val="3"/>
        </w:numPr>
        <w:tabs>
          <w:tab w:val="left" w:pos="-720"/>
        </w:tabs>
        <w:suppressAutoHyphens/>
        <w:spacing w:after="80" w:line="360" w:lineRule="auto"/>
        <w:jc w:val="both"/>
        <w:rPr>
          <w:rFonts w:eastAsia="PMingLiU"/>
          <w:iCs/>
          <w:spacing w:val="-3"/>
          <w:lang w:val="en-GB"/>
        </w:rPr>
      </w:pPr>
      <w:r>
        <w:rPr>
          <w:rFonts w:eastAsia="PMingLiU"/>
          <w:iCs/>
          <w:spacing w:val="-3"/>
          <w:lang w:val="en-GB"/>
        </w:rPr>
        <w:t>Convolutional neural networks, a typical kind of recurrent neural networks techniques, are generally composed by convolutional layers and pooling layers.</w:t>
      </w:r>
    </w:p>
    <w:p w14:paraId="4DDE246B">
      <w:pPr>
        <w:numPr>
          <w:ilvl w:val="0"/>
          <w:numId w:val="3"/>
        </w:numPr>
        <w:tabs>
          <w:tab w:val="left" w:pos="-720"/>
        </w:tabs>
        <w:suppressAutoHyphens/>
        <w:spacing w:after="80" w:line="360" w:lineRule="auto"/>
        <w:jc w:val="both"/>
        <w:rPr>
          <w:rFonts w:eastAsia="PMingLiU"/>
          <w:iCs/>
          <w:spacing w:val="-3"/>
          <w:lang w:val="en-GB"/>
        </w:rPr>
      </w:pPr>
      <w:r>
        <w:rPr>
          <w:rFonts w:eastAsia="PMingLiU"/>
          <w:iCs/>
          <w:spacing w:val="-3"/>
          <w:lang w:val="en-GB"/>
        </w:rPr>
        <w:t xml:space="preserve">The order of the input to the long short-term memory will not influence the outputs. </w:t>
      </w:r>
    </w:p>
    <w:p w14:paraId="5E27ED45">
      <w:pPr>
        <w:tabs>
          <w:tab w:val="left" w:pos="-720"/>
        </w:tabs>
        <w:suppressAutoHyphens/>
        <w:spacing w:after="80"/>
        <w:ind w:left="1040"/>
        <w:jc w:val="both"/>
        <w:rPr>
          <w:smallCaps/>
          <w:spacing w:val="-3"/>
        </w:rPr>
      </w:pPr>
    </w:p>
    <w:p w14:paraId="3CC65D16">
      <w:pPr>
        <w:tabs>
          <w:tab w:val="left" w:pos="-720"/>
        </w:tabs>
        <w:suppressAutoHyphens/>
        <w:spacing w:after="80"/>
        <w:ind w:left="1040"/>
        <w:jc w:val="both"/>
        <w:rPr>
          <w:b/>
          <w:bCs/>
          <w:smallCaps/>
          <w:spacing w:val="-3"/>
        </w:rPr>
      </w:pPr>
      <w:r>
        <w:rPr>
          <w:b/>
          <w:bCs/>
          <w:smallCaps/>
          <w:spacing w:val="-3"/>
        </w:rPr>
        <w:t>B</w:t>
      </w:r>
    </w:p>
    <w:p w14:paraId="20EDF9D9">
      <w:pPr>
        <w:tabs>
          <w:tab w:val="left" w:pos="-720"/>
        </w:tabs>
        <w:suppressAutoHyphens/>
        <w:spacing w:after="80"/>
        <w:ind w:left="720" w:hanging="720"/>
        <w:jc w:val="both"/>
        <w:rPr>
          <w:rFonts w:ascii="Arial Black" w:hAnsi="Arial Black"/>
          <w:smallCaps/>
          <w:spacing w:val="-3"/>
          <w:sz w:val="22"/>
          <w:szCs w:val="22"/>
          <w:lang w:val="en-GB"/>
        </w:rPr>
      </w:pPr>
    </w:p>
    <w:p w14:paraId="41163E5C">
      <w:pPr>
        <w:tabs>
          <w:tab w:val="left" w:pos="-720"/>
        </w:tabs>
        <w:suppressAutoHyphens/>
        <w:spacing w:after="80" w:line="360" w:lineRule="auto"/>
        <w:jc w:val="both"/>
        <w:rPr>
          <w:spacing w:val="-3"/>
          <w:szCs w:val="20"/>
        </w:rPr>
      </w:pPr>
      <w:r>
        <w:rPr>
          <w:rFonts w:eastAsia="PMingLiU"/>
          <w:iCs/>
          <w:spacing w:val="-3"/>
          <w:lang w:val="en-GB"/>
        </w:rPr>
        <w:tab/>
      </w:r>
      <w:r>
        <w:rPr>
          <w:smallCaps/>
          <w:spacing w:val="-3"/>
          <w:lang w:val="en-GB"/>
        </w:rPr>
        <w:tab/>
      </w:r>
    </w:p>
    <w:sectPr>
      <w:footerReference r:id="rId3" w:type="default"/>
      <w:footerReference r:id="rId4" w:type="even"/>
      <w:pgSz w:w="11907" w:h="16840"/>
      <w:pgMar w:top="1440" w:right="1440" w:bottom="1440" w:left="1440" w:header="720" w:footer="720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9C5FE">
    <w:pPr>
      <w:pStyle w:val="4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1</w:t>
    </w:r>
    <w:r>
      <w:rPr>
        <w:rStyle w:val="8"/>
      </w:rPr>
      <w:fldChar w:fldCharType="end"/>
    </w:r>
  </w:p>
  <w:p w14:paraId="0BBD8B60"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FE9DA">
    <w:pPr>
      <w:pStyle w:val="4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6F1B460E">
    <w:pPr>
      <w:pStyle w:val="4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CE3292"/>
    <w:multiLevelType w:val="multilevel"/>
    <w:tmpl w:val="15CE3292"/>
    <w:lvl w:ilvl="0" w:tentative="0">
      <w:start w:val="310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FB1027"/>
    <w:multiLevelType w:val="multilevel"/>
    <w:tmpl w:val="27FB1027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B41914"/>
    <w:multiLevelType w:val="multilevel"/>
    <w:tmpl w:val="52B4191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eastAsia="PMingLiU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720"/>
  <w:drawingGridHorizontalSpacing w:val="120"/>
  <w:displayHorizontalDrawingGridEvery w:val="2"/>
  <w:displayVerticalDrawingGridEvery w:val="2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772"/>
    <w:rsid w:val="00001379"/>
    <w:rsid w:val="000032A7"/>
    <w:rsid w:val="00007B32"/>
    <w:rsid w:val="00024606"/>
    <w:rsid w:val="00046663"/>
    <w:rsid w:val="00064CF6"/>
    <w:rsid w:val="0009110A"/>
    <w:rsid w:val="00092B67"/>
    <w:rsid w:val="000937C2"/>
    <w:rsid w:val="0009474B"/>
    <w:rsid w:val="000A29D2"/>
    <w:rsid w:val="000A31C0"/>
    <w:rsid w:val="000B11DD"/>
    <w:rsid w:val="000B2A55"/>
    <w:rsid w:val="000B63F8"/>
    <w:rsid w:val="000E27F7"/>
    <w:rsid w:val="000E7BC5"/>
    <w:rsid w:val="0013094F"/>
    <w:rsid w:val="0013266A"/>
    <w:rsid w:val="001569EA"/>
    <w:rsid w:val="00163578"/>
    <w:rsid w:val="001906D1"/>
    <w:rsid w:val="001909E4"/>
    <w:rsid w:val="00192E00"/>
    <w:rsid w:val="00192E1C"/>
    <w:rsid w:val="00195818"/>
    <w:rsid w:val="001969B4"/>
    <w:rsid w:val="001A4C89"/>
    <w:rsid w:val="001C3547"/>
    <w:rsid w:val="001D1781"/>
    <w:rsid w:val="001D293D"/>
    <w:rsid w:val="001E25B6"/>
    <w:rsid w:val="00200694"/>
    <w:rsid w:val="00200C7D"/>
    <w:rsid w:val="00200FAF"/>
    <w:rsid w:val="00201AAD"/>
    <w:rsid w:val="00202F69"/>
    <w:rsid w:val="002068BF"/>
    <w:rsid w:val="0021307E"/>
    <w:rsid w:val="00253E5E"/>
    <w:rsid w:val="00263968"/>
    <w:rsid w:val="00294261"/>
    <w:rsid w:val="002A49FB"/>
    <w:rsid w:val="002A7DA6"/>
    <w:rsid w:val="002C5603"/>
    <w:rsid w:val="002D2BDF"/>
    <w:rsid w:val="00301BE6"/>
    <w:rsid w:val="00301F6F"/>
    <w:rsid w:val="003073FA"/>
    <w:rsid w:val="00321D67"/>
    <w:rsid w:val="0032415A"/>
    <w:rsid w:val="00326F39"/>
    <w:rsid w:val="00330F9F"/>
    <w:rsid w:val="00341978"/>
    <w:rsid w:val="00347415"/>
    <w:rsid w:val="00350456"/>
    <w:rsid w:val="003547AD"/>
    <w:rsid w:val="00376033"/>
    <w:rsid w:val="00377982"/>
    <w:rsid w:val="00380959"/>
    <w:rsid w:val="0039083A"/>
    <w:rsid w:val="003A040A"/>
    <w:rsid w:val="003A116D"/>
    <w:rsid w:val="003B7F84"/>
    <w:rsid w:val="003D048B"/>
    <w:rsid w:val="003D3660"/>
    <w:rsid w:val="003D52B7"/>
    <w:rsid w:val="003E6EDB"/>
    <w:rsid w:val="003F043D"/>
    <w:rsid w:val="003F56DE"/>
    <w:rsid w:val="003F6488"/>
    <w:rsid w:val="003F6589"/>
    <w:rsid w:val="0040213F"/>
    <w:rsid w:val="00407CD7"/>
    <w:rsid w:val="0041198A"/>
    <w:rsid w:val="0042779A"/>
    <w:rsid w:val="004360F4"/>
    <w:rsid w:val="00460FE0"/>
    <w:rsid w:val="00466B68"/>
    <w:rsid w:val="00480437"/>
    <w:rsid w:val="00480A6E"/>
    <w:rsid w:val="0048577A"/>
    <w:rsid w:val="00491B49"/>
    <w:rsid w:val="004B08E0"/>
    <w:rsid w:val="004D5A22"/>
    <w:rsid w:val="004E1423"/>
    <w:rsid w:val="004F5FB0"/>
    <w:rsid w:val="005174B9"/>
    <w:rsid w:val="0053173F"/>
    <w:rsid w:val="00535DF3"/>
    <w:rsid w:val="005472B3"/>
    <w:rsid w:val="00552690"/>
    <w:rsid w:val="00577390"/>
    <w:rsid w:val="00583ACD"/>
    <w:rsid w:val="005B7576"/>
    <w:rsid w:val="005C0900"/>
    <w:rsid w:val="005C5EAA"/>
    <w:rsid w:val="005C5EFA"/>
    <w:rsid w:val="005D3306"/>
    <w:rsid w:val="005E65FD"/>
    <w:rsid w:val="005F7116"/>
    <w:rsid w:val="00603E71"/>
    <w:rsid w:val="00616EEA"/>
    <w:rsid w:val="00630EBD"/>
    <w:rsid w:val="0063690E"/>
    <w:rsid w:val="006539AA"/>
    <w:rsid w:val="0065483C"/>
    <w:rsid w:val="0065745B"/>
    <w:rsid w:val="00663817"/>
    <w:rsid w:val="00675A78"/>
    <w:rsid w:val="006829E7"/>
    <w:rsid w:val="006A485B"/>
    <w:rsid w:val="006A765B"/>
    <w:rsid w:val="006C29F6"/>
    <w:rsid w:val="006D3BAD"/>
    <w:rsid w:val="006D4377"/>
    <w:rsid w:val="006F3BDF"/>
    <w:rsid w:val="00730ACA"/>
    <w:rsid w:val="00750605"/>
    <w:rsid w:val="007554B1"/>
    <w:rsid w:val="0075758B"/>
    <w:rsid w:val="007669F0"/>
    <w:rsid w:val="00775C73"/>
    <w:rsid w:val="00782EAB"/>
    <w:rsid w:val="007A1D91"/>
    <w:rsid w:val="007A5BD4"/>
    <w:rsid w:val="007A736C"/>
    <w:rsid w:val="007B152E"/>
    <w:rsid w:val="007B46D8"/>
    <w:rsid w:val="007C419D"/>
    <w:rsid w:val="007C6C8E"/>
    <w:rsid w:val="007C77C1"/>
    <w:rsid w:val="007D405A"/>
    <w:rsid w:val="007E05A7"/>
    <w:rsid w:val="0080359D"/>
    <w:rsid w:val="00810FDC"/>
    <w:rsid w:val="008172BB"/>
    <w:rsid w:val="008315AA"/>
    <w:rsid w:val="008361F6"/>
    <w:rsid w:val="00840076"/>
    <w:rsid w:val="00882E05"/>
    <w:rsid w:val="00896BA3"/>
    <w:rsid w:val="008A287D"/>
    <w:rsid w:val="008B286A"/>
    <w:rsid w:val="008C2FA8"/>
    <w:rsid w:val="008C70FA"/>
    <w:rsid w:val="008D2772"/>
    <w:rsid w:val="008D3E23"/>
    <w:rsid w:val="008E5A10"/>
    <w:rsid w:val="008E5EA8"/>
    <w:rsid w:val="008F346C"/>
    <w:rsid w:val="00903B01"/>
    <w:rsid w:val="00910508"/>
    <w:rsid w:val="00927995"/>
    <w:rsid w:val="00932468"/>
    <w:rsid w:val="009400EC"/>
    <w:rsid w:val="009560F0"/>
    <w:rsid w:val="00975F79"/>
    <w:rsid w:val="009946F5"/>
    <w:rsid w:val="009955E5"/>
    <w:rsid w:val="00996B4F"/>
    <w:rsid w:val="00997139"/>
    <w:rsid w:val="009C0E04"/>
    <w:rsid w:val="009C1384"/>
    <w:rsid w:val="009E1441"/>
    <w:rsid w:val="009E2EEB"/>
    <w:rsid w:val="009F5500"/>
    <w:rsid w:val="00A1279B"/>
    <w:rsid w:val="00A3048B"/>
    <w:rsid w:val="00A36B60"/>
    <w:rsid w:val="00A47F51"/>
    <w:rsid w:val="00A505EB"/>
    <w:rsid w:val="00A50DBF"/>
    <w:rsid w:val="00A5683E"/>
    <w:rsid w:val="00A66284"/>
    <w:rsid w:val="00A66793"/>
    <w:rsid w:val="00A70264"/>
    <w:rsid w:val="00A711B8"/>
    <w:rsid w:val="00A72C35"/>
    <w:rsid w:val="00A77AD1"/>
    <w:rsid w:val="00A87135"/>
    <w:rsid w:val="00A96952"/>
    <w:rsid w:val="00AA1310"/>
    <w:rsid w:val="00AB14A1"/>
    <w:rsid w:val="00AE0DA8"/>
    <w:rsid w:val="00AE1166"/>
    <w:rsid w:val="00B1303A"/>
    <w:rsid w:val="00B20DE0"/>
    <w:rsid w:val="00B24EB9"/>
    <w:rsid w:val="00B31F2D"/>
    <w:rsid w:val="00B5219C"/>
    <w:rsid w:val="00B62B75"/>
    <w:rsid w:val="00B724E3"/>
    <w:rsid w:val="00B76D7B"/>
    <w:rsid w:val="00B80D62"/>
    <w:rsid w:val="00B94204"/>
    <w:rsid w:val="00BA258C"/>
    <w:rsid w:val="00BA7862"/>
    <w:rsid w:val="00BC4970"/>
    <w:rsid w:val="00BC6591"/>
    <w:rsid w:val="00BD4F5A"/>
    <w:rsid w:val="00BE1CC5"/>
    <w:rsid w:val="00C016CC"/>
    <w:rsid w:val="00C04D3C"/>
    <w:rsid w:val="00C17B6A"/>
    <w:rsid w:val="00C26F1C"/>
    <w:rsid w:val="00C5515C"/>
    <w:rsid w:val="00C56C09"/>
    <w:rsid w:val="00C82FEE"/>
    <w:rsid w:val="00C9496E"/>
    <w:rsid w:val="00CA5964"/>
    <w:rsid w:val="00CB778B"/>
    <w:rsid w:val="00CC27AC"/>
    <w:rsid w:val="00CC71F6"/>
    <w:rsid w:val="00CD1C25"/>
    <w:rsid w:val="00CE13AF"/>
    <w:rsid w:val="00CE2F32"/>
    <w:rsid w:val="00CE4A73"/>
    <w:rsid w:val="00CF17E6"/>
    <w:rsid w:val="00D05376"/>
    <w:rsid w:val="00D06F0E"/>
    <w:rsid w:val="00D2733C"/>
    <w:rsid w:val="00D27D98"/>
    <w:rsid w:val="00D33EC6"/>
    <w:rsid w:val="00D46804"/>
    <w:rsid w:val="00D62C05"/>
    <w:rsid w:val="00D67443"/>
    <w:rsid w:val="00D7124E"/>
    <w:rsid w:val="00D71E95"/>
    <w:rsid w:val="00D86218"/>
    <w:rsid w:val="00D9530B"/>
    <w:rsid w:val="00D95BBF"/>
    <w:rsid w:val="00DA00CE"/>
    <w:rsid w:val="00DA137A"/>
    <w:rsid w:val="00DA1E0F"/>
    <w:rsid w:val="00DA3122"/>
    <w:rsid w:val="00DB2EF6"/>
    <w:rsid w:val="00DC0C82"/>
    <w:rsid w:val="00DC7B6F"/>
    <w:rsid w:val="00DD2CCC"/>
    <w:rsid w:val="00DD30AE"/>
    <w:rsid w:val="00DE650D"/>
    <w:rsid w:val="00DF7F18"/>
    <w:rsid w:val="00E01B70"/>
    <w:rsid w:val="00E11A15"/>
    <w:rsid w:val="00E162CF"/>
    <w:rsid w:val="00E233DA"/>
    <w:rsid w:val="00E273D3"/>
    <w:rsid w:val="00E452DF"/>
    <w:rsid w:val="00E53C4E"/>
    <w:rsid w:val="00E72541"/>
    <w:rsid w:val="00E90724"/>
    <w:rsid w:val="00E92285"/>
    <w:rsid w:val="00E93117"/>
    <w:rsid w:val="00EA0AB9"/>
    <w:rsid w:val="00EA1FA6"/>
    <w:rsid w:val="00EA21D1"/>
    <w:rsid w:val="00EA36F1"/>
    <w:rsid w:val="00EA4432"/>
    <w:rsid w:val="00EA44E1"/>
    <w:rsid w:val="00EB4556"/>
    <w:rsid w:val="00EB4FE1"/>
    <w:rsid w:val="00EC0828"/>
    <w:rsid w:val="00EC39F3"/>
    <w:rsid w:val="00EC537D"/>
    <w:rsid w:val="00EC5C28"/>
    <w:rsid w:val="00EC7318"/>
    <w:rsid w:val="00ED48FF"/>
    <w:rsid w:val="00ED58B6"/>
    <w:rsid w:val="00ED5F08"/>
    <w:rsid w:val="00EE2FF7"/>
    <w:rsid w:val="00EF22B5"/>
    <w:rsid w:val="00EF5741"/>
    <w:rsid w:val="00F20852"/>
    <w:rsid w:val="00F26E3F"/>
    <w:rsid w:val="00F36630"/>
    <w:rsid w:val="00F43441"/>
    <w:rsid w:val="00F474C7"/>
    <w:rsid w:val="00F51870"/>
    <w:rsid w:val="00F5563D"/>
    <w:rsid w:val="00F60582"/>
    <w:rsid w:val="00F75342"/>
    <w:rsid w:val="00F9665D"/>
    <w:rsid w:val="00FA2E81"/>
    <w:rsid w:val="00FA338C"/>
    <w:rsid w:val="00FA3BA8"/>
    <w:rsid w:val="00FA4084"/>
    <w:rsid w:val="00FA63BA"/>
    <w:rsid w:val="00FB26A6"/>
    <w:rsid w:val="00FB63C7"/>
    <w:rsid w:val="00FB701A"/>
    <w:rsid w:val="00FB7177"/>
    <w:rsid w:val="00FC5826"/>
    <w:rsid w:val="722A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PMingLiU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uiPriority w:val="0"/>
    <w:rPr>
      <w:rFonts w:ascii="Segoe UI" w:hAnsi="Segoe UI" w:cs="Segoe UI"/>
      <w:sz w:val="18"/>
      <w:szCs w:val="18"/>
    </w:rPr>
  </w:style>
  <w:style w:type="paragraph" w:styleId="4">
    <w:name w:val="footer"/>
    <w:basedOn w:val="1"/>
    <w:uiPriority w:val="0"/>
    <w:pPr>
      <w:tabs>
        <w:tab w:val="center" w:pos="4320"/>
        <w:tab w:val="right" w:pos="8640"/>
      </w:tabs>
      <w:snapToGrid w:val="0"/>
    </w:pPr>
    <w:rPr>
      <w:sz w:val="18"/>
      <w:szCs w:val="18"/>
    </w:rPr>
  </w:style>
  <w:style w:type="paragraph" w:styleId="5">
    <w:name w:val="header"/>
    <w:basedOn w:val="1"/>
    <w:link w:val="9"/>
    <w:uiPriority w:val="0"/>
    <w:pPr>
      <w:tabs>
        <w:tab w:val="center" w:pos="4320"/>
        <w:tab w:val="right" w:pos="8640"/>
      </w:tabs>
    </w:pPr>
  </w:style>
  <w:style w:type="character" w:styleId="8">
    <w:name w:val="page number"/>
    <w:basedOn w:val="7"/>
    <w:uiPriority w:val="0"/>
  </w:style>
  <w:style w:type="character" w:customStyle="1" w:styleId="9">
    <w:name w:val="Header Char"/>
    <w:link w:val="5"/>
    <w:uiPriority w:val="0"/>
    <w:rPr>
      <w:rFonts w:eastAsia="宋体"/>
      <w:sz w:val="24"/>
      <w:szCs w:val="24"/>
    </w:rPr>
  </w:style>
  <w:style w:type="paragraph" w:styleId="10">
    <w:name w:val="List Paragraph"/>
    <w:basedOn w:val="1"/>
    <w:qFormat/>
    <w:uiPriority w:val="34"/>
    <w:pPr>
      <w:ind w:left="720"/>
      <w:contextualSpacing/>
    </w:pPr>
    <w:rPr>
      <w:rFonts w:eastAsia="Times New Roman"/>
    </w:rPr>
  </w:style>
  <w:style w:type="character" w:customStyle="1" w:styleId="11">
    <w:name w:val="Balloon Text Char"/>
    <w:link w:val="3"/>
    <w:uiPriority w:val="0"/>
    <w:rPr>
      <w:rFonts w:ascii="Segoe UI" w:hAnsi="Segoe UI" w:eastAsia="宋体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hkpu</Company>
  <Pages>1</Pages>
  <Words>141</Words>
  <Characters>668</Characters>
  <Lines>6</Lines>
  <Paragraphs>1</Paragraphs>
  <TotalTime>180</TotalTime>
  <ScaleCrop>false</ScaleCrop>
  <LinksUpToDate>false</LinksUpToDate>
  <CharactersWithSpaces>798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2020-10-18T04:25:00Z</dcterms:created>
  <dc:creator>Y.LIU</dc:creator>
  <cp:lastModifiedBy>Au revoir</cp:lastModifiedBy>
  <cp:lastPrinted>2017-11-01T07:00:00Z</cp:lastPrinted>
  <dcterms:modified xsi:type="dcterms:W3CDTF">2024-12-03T06:52:34Z</dcterms:modified>
  <dc:title>QUIZ 1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4FEE067C21A441A19BEF0A922910ED9B_12</vt:lpwstr>
  </property>
</Properties>
</file>