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16" w:rsidRPr="00CA6F26" w:rsidRDefault="0051170F">
      <w:r>
        <w:t>E</w:t>
      </w:r>
      <w:bookmarkStart w:id="0" w:name="_GoBack"/>
      <w:bookmarkEnd w:id="0"/>
      <w:r w:rsidR="00CA6F26" w:rsidRPr="00CA6F26">
        <w:t>ach sheet contains a different data set:</w:t>
      </w:r>
    </w:p>
    <w:p w:rsidR="00CA6F26" w:rsidRDefault="00CA6F26">
      <w:r>
        <w:t xml:space="preserve">Sheet 1: Abiotic </w:t>
      </w:r>
      <w:proofErr w:type="spellStart"/>
      <w:r>
        <w:t>fators</w:t>
      </w:r>
      <w:proofErr w:type="spellEnd"/>
    </w:p>
    <w:p w:rsidR="00CA6F26" w:rsidRDefault="00CA6F26">
      <w:pPr>
        <w:rPr>
          <w:lang w:val="en"/>
        </w:rPr>
      </w:pPr>
      <w:r>
        <w:rPr>
          <w:lang w:val="en"/>
        </w:rPr>
        <w:t>Data for abiotic soil factors i.e. pH-</w:t>
      </w:r>
      <w:proofErr w:type="spellStart"/>
      <w:r>
        <w:rPr>
          <w:lang w:val="en"/>
        </w:rPr>
        <w:t>KCl</w:t>
      </w:r>
      <w:proofErr w:type="spellEnd"/>
      <w:r>
        <w:rPr>
          <w:lang w:val="en"/>
        </w:rPr>
        <w:t xml:space="preserve">, total nitrogen, percentage of ash rest, K, Mg, Ca, Al, P, Olsen-P, N/P ratio, percentage of organic matter OM, percentage of carbon, C/N ratio of soil samples collected at three forest sites in Flanders (Belgium): </w:t>
      </w:r>
      <w:proofErr w:type="spellStart"/>
      <w:r>
        <w:rPr>
          <w:lang w:val="en"/>
        </w:rPr>
        <w:t>Aelmoeseneie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Doode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Bemde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Muizen</w:t>
      </w:r>
      <w:proofErr w:type="spellEnd"/>
      <w:r>
        <w:rPr>
          <w:lang w:val="en"/>
        </w:rPr>
        <w:t xml:space="preserve"> forest. In all sites, we compared soil conditions in ancient and </w:t>
      </w:r>
      <w:proofErr w:type="spellStart"/>
      <w:r>
        <w:rPr>
          <w:lang w:val="en"/>
        </w:rPr>
        <w:t>postagricultural</w:t>
      </w:r>
      <w:proofErr w:type="spellEnd"/>
      <w:r>
        <w:rPr>
          <w:lang w:val="en"/>
        </w:rPr>
        <w:t xml:space="preserve"> forest parcels.</w:t>
      </w:r>
    </w:p>
    <w:p w:rsidR="00CA6F26" w:rsidRDefault="00CA6F26">
      <w:pPr>
        <w:rPr>
          <w:lang w:val="en"/>
        </w:rPr>
      </w:pPr>
      <w:r>
        <w:rPr>
          <w:lang w:val="en"/>
        </w:rPr>
        <w:t>Sheet 2: Nematode community</w:t>
      </w:r>
    </w:p>
    <w:p w:rsidR="00CA6F26" w:rsidRDefault="00CA6F26">
      <w:pPr>
        <w:rPr>
          <w:lang w:val="en"/>
        </w:rPr>
      </w:pPr>
      <w:r>
        <w:rPr>
          <w:lang w:val="en"/>
        </w:rPr>
        <w:t xml:space="preserve">Nematode composition in soil samples collected in three different forest sites in Flanders (Belgium); at each site ancient parcels and post-agricultural parcels were sampled. </w:t>
      </w:r>
    </w:p>
    <w:p w:rsidR="00CA6F26" w:rsidRDefault="00CA6F26">
      <w:pPr>
        <w:rPr>
          <w:lang w:val="en"/>
        </w:rPr>
      </w:pPr>
      <w:r>
        <w:rPr>
          <w:lang w:val="en"/>
        </w:rPr>
        <w:t>Sheet 3: Data info of characteristics of species in the introduction experiment</w:t>
      </w:r>
    </w:p>
    <w:p w:rsidR="00CA6F26" w:rsidRDefault="00CA6F26">
      <w:pPr>
        <w:rPr>
          <w:lang w:val="en"/>
        </w:rPr>
      </w:pPr>
      <w:r>
        <w:rPr>
          <w:lang w:val="en"/>
        </w:rPr>
        <w:t xml:space="preserve">Data on basic plant traits of plants reintroduced in post-agricultural and ancient parcels in the </w:t>
      </w:r>
      <w:proofErr w:type="spellStart"/>
      <w:r>
        <w:rPr>
          <w:lang w:val="en"/>
        </w:rPr>
        <w:t>Muizen</w:t>
      </w:r>
      <w:proofErr w:type="spellEnd"/>
      <w:r>
        <w:rPr>
          <w:lang w:val="en"/>
        </w:rPr>
        <w:t xml:space="preserve"> forest (Belgium). For each plant we </w:t>
      </w:r>
      <w:proofErr w:type="spellStart"/>
      <w:r>
        <w:rPr>
          <w:lang w:val="en"/>
        </w:rPr>
        <w:t>meassured</w:t>
      </w:r>
      <w:proofErr w:type="spellEnd"/>
      <w:r>
        <w:rPr>
          <w:lang w:val="en"/>
        </w:rPr>
        <w:t>: length in cm, number of stems, number of holes in leaves, number of leaves, number of leaves with signs of herbivory, proportion of leaves showing herbivory marks, herbivory index.</w:t>
      </w:r>
    </w:p>
    <w:p w:rsidR="00CA6F26" w:rsidRDefault="00CA6F26">
      <w:pPr>
        <w:rPr>
          <w:lang w:val="en"/>
        </w:rPr>
      </w:pPr>
      <w:r>
        <w:rPr>
          <w:lang w:val="en"/>
        </w:rPr>
        <w:t xml:space="preserve">Sheet 4: Invertebrate </w:t>
      </w:r>
      <w:r w:rsidR="00300600">
        <w:rPr>
          <w:lang w:val="en"/>
        </w:rPr>
        <w:t>abundance</w:t>
      </w:r>
      <w:r>
        <w:rPr>
          <w:lang w:val="en"/>
        </w:rPr>
        <w:t xml:space="preserve"> on </w:t>
      </w:r>
      <w:r w:rsidR="00300600">
        <w:rPr>
          <w:lang w:val="en"/>
        </w:rPr>
        <w:t xml:space="preserve">surveyed </w:t>
      </w:r>
      <w:r>
        <w:rPr>
          <w:lang w:val="en"/>
        </w:rPr>
        <w:t xml:space="preserve">plants along transects in </w:t>
      </w:r>
      <w:r w:rsidR="00300600">
        <w:rPr>
          <w:lang w:val="en"/>
        </w:rPr>
        <w:t xml:space="preserve">the </w:t>
      </w:r>
      <w:proofErr w:type="spellStart"/>
      <w:r w:rsidR="00300600">
        <w:rPr>
          <w:lang w:val="en"/>
        </w:rPr>
        <w:t>Muizen</w:t>
      </w:r>
      <w:proofErr w:type="spellEnd"/>
      <w:r w:rsidR="00300600">
        <w:rPr>
          <w:lang w:val="en"/>
        </w:rPr>
        <w:t xml:space="preserve"> forest, Belgium</w:t>
      </w:r>
    </w:p>
    <w:p w:rsidR="00CA6F26" w:rsidRDefault="00CA6F26">
      <w:pPr>
        <w:rPr>
          <w:lang w:val="en"/>
        </w:rPr>
      </w:pPr>
      <w:r>
        <w:rPr>
          <w:lang w:val="en"/>
        </w:rPr>
        <w:t xml:space="preserve">Invertebrate abundance was assessed </w:t>
      </w:r>
      <w:r w:rsidR="00300600">
        <w:rPr>
          <w:lang w:val="en"/>
        </w:rPr>
        <w:t>for</w:t>
      </w:r>
      <w:r>
        <w:rPr>
          <w:lang w:val="en"/>
        </w:rPr>
        <w:t xml:space="preserve"> all plants present along 10m x 1m transects in the </w:t>
      </w:r>
      <w:proofErr w:type="spellStart"/>
      <w:r>
        <w:rPr>
          <w:lang w:val="en"/>
        </w:rPr>
        <w:t>Muizen</w:t>
      </w:r>
      <w:proofErr w:type="spellEnd"/>
      <w:r>
        <w:rPr>
          <w:lang w:val="en"/>
        </w:rPr>
        <w:t xml:space="preserve"> forest in Belgium. We compared invertebrate abundance in post-agricultural forest parcels and ancient parcels. </w:t>
      </w:r>
    </w:p>
    <w:p w:rsidR="00300600" w:rsidRDefault="00300600">
      <w:pPr>
        <w:rPr>
          <w:lang w:val="en"/>
        </w:rPr>
      </w:pPr>
      <w:r>
        <w:rPr>
          <w:lang w:val="en"/>
        </w:rPr>
        <w:t>Sheet 5: vegetation plots</w:t>
      </w:r>
    </w:p>
    <w:p w:rsidR="00300600" w:rsidRDefault="00300600">
      <w:pPr>
        <w:rPr>
          <w:lang w:val="en"/>
        </w:rPr>
      </w:pPr>
      <w:r>
        <w:rPr>
          <w:lang w:val="en"/>
        </w:rPr>
        <w:t xml:space="preserve">Data on vegetation plots. </w:t>
      </w:r>
      <w:proofErr w:type="gramStart"/>
      <w:r>
        <w:rPr>
          <w:lang w:val="en"/>
        </w:rPr>
        <w:t>Plots 10 x 10m.</w:t>
      </w:r>
      <w:proofErr w:type="gramEnd"/>
      <w:r>
        <w:rPr>
          <w:lang w:val="en"/>
        </w:rPr>
        <w:t xml:space="preserve"> For each forest site i.e. </w:t>
      </w:r>
      <w:proofErr w:type="spellStart"/>
      <w:r>
        <w:rPr>
          <w:lang w:val="en"/>
        </w:rPr>
        <w:t>Muizen</w:t>
      </w:r>
      <w:proofErr w:type="spellEnd"/>
      <w:r>
        <w:rPr>
          <w:lang w:val="en"/>
        </w:rPr>
        <w:t xml:space="preserve"> forest, </w:t>
      </w:r>
      <w:proofErr w:type="spellStart"/>
      <w:r>
        <w:rPr>
          <w:lang w:val="en"/>
        </w:rPr>
        <w:t>Aelmoeseneie</w:t>
      </w:r>
      <w:proofErr w:type="spellEnd"/>
      <w:r>
        <w:rPr>
          <w:lang w:val="en"/>
        </w:rPr>
        <w:t xml:space="preserve">(ALM) and </w:t>
      </w:r>
      <w:proofErr w:type="spellStart"/>
      <w:r>
        <w:rPr>
          <w:lang w:val="en"/>
        </w:rPr>
        <w:t>Doode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Bemde</w:t>
      </w:r>
      <w:proofErr w:type="spellEnd"/>
      <w:r>
        <w:rPr>
          <w:lang w:val="en"/>
        </w:rPr>
        <w:t xml:space="preserve"> six parcels were sampled; 3 on ancient forest parcels and 3 on </w:t>
      </w:r>
      <w:proofErr w:type="spellStart"/>
      <w:r>
        <w:rPr>
          <w:lang w:val="en"/>
        </w:rPr>
        <w:t>postagricultural</w:t>
      </w:r>
      <w:proofErr w:type="spellEnd"/>
      <w:r>
        <w:rPr>
          <w:lang w:val="en"/>
        </w:rPr>
        <w:t>. For each plot the understory vegetation was recorded.</w:t>
      </w:r>
    </w:p>
    <w:p w:rsidR="00300600" w:rsidRDefault="00300600">
      <w:pPr>
        <w:rPr>
          <w:lang w:val="en"/>
        </w:rPr>
      </w:pPr>
      <w:r>
        <w:rPr>
          <w:lang w:val="en"/>
        </w:rPr>
        <w:t>Sheet 6: vegetation transects</w:t>
      </w:r>
    </w:p>
    <w:p w:rsidR="00300600" w:rsidRDefault="00300600">
      <w:pPr>
        <w:rPr>
          <w:lang w:val="en"/>
        </w:rPr>
      </w:pPr>
      <w:r>
        <w:rPr>
          <w:lang w:val="en"/>
        </w:rPr>
        <w:t xml:space="preserve">Comparison of </w:t>
      </w:r>
      <w:r>
        <w:rPr>
          <w:lang w:val="en"/>
        </w:rPr>
        <w:t xml:space="preserve">plant </w:t>
      </w:r>
      <w:r>
        <w:rPr>
          <w:lang w:val="en"/>
        </w:rPr>
        <w:t xml:space="preserve">species in the understory along transects in the </w:t>
      </w:r>
      <w:proofErr w:type="spellStart"/>
      <w:r>
        <w:rPr>
          <w:lang w:val="en"/>
        </w:rPr>
        <w:t>Muizen</w:t>
      </w:r>
      <w:proofErr w:type="spellEnd"/>
      <w:r>
        <w:rPr>
          <w:lang w:val="en"/>
        </w:rPr>
        <w:t xml:space="preserve"> forest. 10 transect surveys were conducted in ancient forest plots and 10 in post-agricultural.</w:t>
      </w:r>
    </w:p>
    <w:p w:rsidR="00300600" w:rsidRDefault="00300600">
      <w:pPr>
        <w:rPr>
          <w:lang w:val="en"/>
        </w:rPr>
      </w:pPr>
      <w:r>
        <w:rPr>
          <w:lang w:val="en"/>
        </w:rPr>
        <w:t xml:space="preserve">Sheet 7: </w:t>
      </w:r>
      <w:proofErr w:type="spellStart"/>
      <w:r>
        <w:rPr>
          <w:lang w:val="en"/>
        </w:rPr>
        <w:t>Ecoplates</w:t>
      </w:r>
      <w:proofErr w:type="spellEnd"/>
    </w:p>
    <w:p w:rsidR="00300600" w:rsidRDefault="00300600">
      <w:pPr>
        <w:rPr>
          <w:lang w:val="en"/>
        </w:rPr>
      </w:pPr>
      <w:r>
        <w:rPr>
          <w:lang w:val="en"/>
        </w:rPr>
        <w:t>For the characterization o</w:t>
      </w:r>
      <w:r>
        <w:rPr>
          <w:lang w:val="en"/>
        </w:rPr>
        <w:t xml:space="preserve">f the soil microbial community </w:t>
      </w:r>
      <w:r>
        <w:rPr>
          <w:lang w:val="en"/>
        </w:rPr>
        <w:t>we used a method that measures by spectrometric quantification the utilization by microbes of different carbon substrates in microtiter plates (</w:t>
      </w:r>
      <w:proofErr w:type="spellStart"/>
      <w:r>
        <w:rPr>
          <w:lang w:val="en"/>
        </w:rPr>
        <w:t>EcoPlates</w:t>
      </w:r>
      <w:proofErr w:type="spellEnd"/>
      <w:r>
        <w:rPr>
          <w:lang w:val="en"/>
        </w:rPr>
        <w:t>®). Here we compare mean values for soil samples taken in post</w:t>
      </w:r>
      <w:r>
        <w:rPr>
          <w:lang w:val="en"/>
        </w:rPr>
        <w:t>-</w:t>
      </w:r>
      <w:r>
        <w:rPr>
          <w:lang w:val="en"/>
        </w:rPr>
        <w:t>agricultural and ancient forest sites.</w:t>
      </w:r>
    </w:p>
    <w:p w:rsidR="00300600" w:rsidRDefault="00300600">
      <w:pPr>
        <w:rPr>
          <w:lang w:val="en"/>
        </w:rPr>
      </w:pPr>
      <w:r>
        <w:rPr>
          <w:lang w:val="en"/>
        </w:rPr>
        <w:br w:type="page"/>
      </w:r>
    </w:p>
    <w:p w:rsidR="00300600" w:rsidRDefault="00300600">
      <w:pPr>
        <w:rPr>
          <w:lang w:val="en"/>
        </w:rPr>
      </w:pPr>
      <w:r>
        <w:rPr>
          <w:lang w:val="en"/>
        </w:rPr>
        <w:lastRenderedPageBreak/>
        <w:t>Sheet 8: Data experiment</w:t>
      </w:r>
      <w:r w:rsidR="0051170F">
        <w:rPr>
          <w:lang w:val="en"/>
        </w:rPr>
        <w:t xml:space="preserve"> </w:t>
      </w:r>
      <w:proofErr w:type="spellStart"/>
      <w:r w:rsidR="0051170F">
        <w:rPr>
          <w:lang w:val="en"/>
        </w:rPr>
        <w:t>U</w:t>
      </w:r>
      <w:r>
        <w:rPr>
          <w:lang w:val="en"/>
        </w:rPr>
        <w:t>rtica</w:t>
      </w:r>
      <w:proofErr w:type="spellEnd"/>
      <w:r w:rsidR="0051170F">
        <w:rPr>
          <w:lang w:val="en"/>
        </w:rPr>
        <w:t xml:space="preserve"> </w:t>
      </w:r>
      <w:proofErr w:type="spellStart"/>
      <w:r w:rsidR="0051170F">
        <w:rPr>
          <w:lang w:val="en"/>
        </w:rPr>
        <w:t>dioica</w:t>
      </w:r>
      <w:proofErr w:type="spellEnd"/>
    </w:p>
    <w:p w:rsidR="00300600" w:rsidRDefault="00300600">
      <w:pPr>
        <w:rPr>
          <w:lang w:val="en"/>
        </w:rPr>
      </w:pPr>
      <w:r>
        <w:rPr>
          <w:lang w:val="en"/>
        </w:rPr>
        <w:t xml:space="preserve">Data </w:t>
      </w:r>
      <w:r>
        <w:rPr>
          <w:lang w:val="en"/>
        </w:rPr>
        <w:t xml:space="preserve">on plant traits and </w:t>
      </w:r>
      <w:r>
        <w:rPr>
          <w:lang w:val="en"/>
        </w:rPr>
        <w:t xml:space="preserve">analysis of population build-up of Aphis </w:t>
      </w:r>
      <w:proofErr w:type="spellStart"/>
      <w:r>
        <w:rPr>
          <w:lang w:val="en"/>
        </w:rPr>
        <w:t>urticata</w:t>
      </w:r>
      <w:proofErr w:type="spellEnd"/>
      <w:r>
        <w:rPr>
          <w:lang w:val="en"/>
        </w:rPr>
        <w:t xml:space="preserve"> on </w:t>
      </w:r>
      <w:proofErr w:type="spellStart"/>
      <w:r>
        <w:rPr>
          <w:lang w:val="en"/>
        </w:rPr>
        <w:t>Urtica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dioica</w:t>
      </w:r>
      <w:proofErr w:type="spellEnd"/>
      <w:r>
        <w:rPr>
          <w:lang w:val="en"/>
        </w:rPr>
        <w:t xml:space="preserve"> plants growing in soil collected in post-agricultural forest parcels or in ancient forest parcels. </w:t>
      </w:r>
      <w:r>
        <w:rPr>
          <w:lang w:val="en"/>
        </w:rPr>
        <w:t xml:space="preserve">The experiment also compared the effect of soil sterilization and provenance on plant performance by measuring plant growth (biomass, no. of runners and flowering). </w:t>
      </w:r>
    </w:p>
    <w:p w:rsidR="0051170F" w:rsidRDefault="0051170F">
      <w:pPr>
        <w:rPr>
          <w:lang w:val="en"/>
        </w:rPr>
      </w:pPr>
      <w:r>
        <w:rPr>
          <w:lang w:val="en"/>
        </w:rPr>
        <w:t>Sheet 9: Plant nutrient analysis</w:t>
      </w:r>
    </w:p>
    <w:p w:rsidR="0051170F" w:rsidRDefault="0051170F" w:rsidP="0051170F">
      <w:pPr>
        <w:rPr>
          <w:lang w:val="en"/>
        </w:rPr>
      </w:pPr>
      <w:r w:rsidRPr="0051170F">
        <w:rPr>
          <w:lang w:val="en"/>
        </w:rPr>
        <w:t>Data on nitrogen and phosphorus content of harvested plants from a re</w:t>
      </w:r>
      <w:r>
        <w:rPr>
          <w:lang w:val="en"/>
        </w:rPr>
        <w:t>-</w:t>
      </w:r>
      <w:r w:rsidRPr="0051170F">
        <w:rPr>
          <w:lang w:val="en"/>
        </w:rPr>
        <w:t>introduction experiment in ancient and post</w:t>
      </w:r>
      <w:r>
        <w:rPr>
          <w:lang w:val="en"/>
        </w:rPr>
        <w:t>-</w:t>
      </w:r>
      <w:r w:rsidRPr="0051170F">
        <w:rPr>
          <w:lang w:val="en"/>
        </w:rPr>
        <w:t xml:space="preserve">agricultural forest parcels (in the </w:t>
      </w:r>
      <w:proofErr w:type="spellStart"/>
      <w:r w:rsidRPr="0051170F">
        <w:rPr>
          <w:lang w:val="en"/>
        </w:rPr>
        <w:t>Muizen</w:t>
      </w:r>
      <w:proofErr w:type="spellEnd"/>
      <w:r w:rsidRPr="0051170F">
        <w:rPr>
          <w:lang w:val="en"/>
        </w:rPr>
        <w:t xml:space="preserve"> forest, Belgium). There were four species compared i.e. </w:t>
      </w:r>
      <w:proofErr w:type="spellStart"/>
      <w:r w:rsidRPr="0051170F">
        <w:rPr>
          <w:lang w:val="en"/>
        </w:rPr>
        <w:t>Geum</w:t>
      </w:r>
      <w:proofErr w:type="spellEnd"/>
      <w:r w:rsidRPr="0051170F">
        <w:rPr>
          <w:lang w:val="en"/>
        </w:rPr>
        <w:t xml:space="preserve"> </w:t>
      </w:r>
      <w:proofErr w:type="spellStart"/>
      <w:r w:rsidRPr="0051170F">
        <w:rPr>
          <w:lang w:val="en"/>
        </w:rPr>
        <w:t>urbanum</w:t>
      </w:r>
      <w:proofErr w:type="spellEnd"/>
      <w:r w:rsidRPr="0051170F">
        <w:rPr>
          <w:lang w:val="en"/>
        </w:rPr>
        <w:t xml:space="preserve">, </w:t>
      </w:r>
      <w:proofErr w:type="spellStart"/>
      <w:r w:rsidRPr="0051170F">
        <w:rPr>
          <w:lang w:val="en"/>
        </w:rPr>
        <w:t>Circaea</w:t>
      </w:r>
      <w:proofErr w:type="spellEnd"/>
      <w:r w:rsidRPr="0051170F">
        <w:rPr>
          <w:lang w:val="en"/>
        </w:rPr>
        <w:t xml:space="preserve"> </w:t>
      </w:r>
      <w:proofErr w:type="spellStart"/>
      <w:r w:rsidRPr="0051170F">
        <w:rPr>
          <w:lang w:val="en"/>
        </w:rPr>
        <w:t>lutetiana</w:t>
      </w:r>
      <w:proofErr w:type="spellEnd"/>
      <w:r w:rsidRPr="0051170F">
        <w:rPr>
          <w:lang w:val="en"/>
        </w:rPr>
        <w:t xml:space="preserve">, Primula </w:t>
      </w:r>
      <w:proofErr w:type="spellStart"/>
      <w:r w:rsidRPr="0051170F">
        <w:rPr>
          <w:lang w:val="en"/>
        </w:rPr>
        <w:t>elatior</w:t>
      </w:r>
      <w:proofErr w:type="spellEnd"/>
      <w:r w:rsidRPr="0051170F">
        <w:rPr>
          <w:lang w:val="en"/>
        </w:rPr>
        <w:t xml:space="preserve"> and </w:t>
      </w:r>
      <w:proofErr w:type="spellStart"/>
      <w:r w:rsidRPr="0051170F">
        <w:rPr>
          <w:lang w:val="en"/>
        </w:rPr>
        <w:t>Urtica</w:t>
      </w:r>
      <w:proofErr w:type="spellEnd"/>
      <w:r w:rsidRPr="0051170F">
        <w:rPr>
          <w:lang w:val="en"/>
        </w:rPr>
        <w:t xml:space="preserve"> </w:t>
      </w:r>
      <w:proofErr w:type="spellStart"/>
      <w:r w:rsidRPr="0051170F">
        <w:rPr>
          <w:lang w:val="en"/>
        </w:rPr>
        <w:t>dioica</w:t>
      </w:r>
      <w:proofErr w:type="spellEnd"/>
      <w:r w:rsidRPr="0051170F">
        <w:rPr>
          <w:lang w:val="en"/>
        </w:rPr>
        <w:t xml:space="preserve">. Plants were weighed after drying to constant weight at 70 °C for 48 h. </w:t>
      </w:r>
    </w:p>
    <w:p w:rsidR="0051170F" w:rsidRDefault="0051170F" w:rsidP="0051170F">
      <w:pPr>
        <w:rPr>
          <w:lang w:val="en"/>
        </w:rPr>
      </w:pPr>
      <w:r>
        <w:rPr>
          <w:lang w:val="en"/>
        </w:rPr>
        <w:t xml:space="preserve">Sheet 10: Data </w:t>
      </w:r>
      <w:proofErr w:type="spellStart"/>
      <w:r>
        <w:rPr>
          <w:lang w:val="en"/>
        </w:rPr>
        <w:t>Deschampsia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cespitosa</w:t>
      </w:r>
      <w:proofErr w:type="spellEnd"/>
      <w:r>
        <w:rPr>
          <w:lang w:val="en"/>
        </w:rPr>
        <w:t xml:space="preserve"> experiment</w:t>
      </w:r>
    </w:p>
    <w:p w:rsidR="0051170F" w:rsidRDefault="0051170F" w:rsidP="0051170F">
      <w:pPr>
        <w:rPr>
          <w:lang w:val="en"/>
        </w:rPr>
      </w:pPr>
      <w:proofErr w:type="gramStart"/>
      <w:r>
        <w:rPr>
          <w:lang w:val="en"/>
        </w:rPr>
        <w:t>Data on the effect of soil sterilization</w:t>
      </w:r>
      <w:r>
        <w:rPr>
          <w:lang w:val="en"/>
        </w:rPr>
        <w:t xml:space="preserve"> (sterilized vs. non- sterile)</w:t>
      </w:r>
      <w:r>
        <w:rPr>
          <w:lang w:val="en"/>
        </w:rPr>
        <w:t xml:space="preserve"> and </w:t>
      </w:r>
      <w:r>
        <w:rPr>
          <w:lang w:val="en"/>
        </w:rPr>
        <w:t xml:space="preserve">provenance (i.e. ancient and post-agricultural) on plant growth of </w:t>
      </w:r>
      <w:proofErr w:type="spellStart"/>
      <w:r>
        <w:rPr>
          <w:lang w:val="en"/>
        </w:rPr>
        <w:t>Deschampsia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cespitosa</w:t>
      </w:r>
      <w:proofErr w:type="spellEnd"/>
      <w:r>
        <w:rPr>
          <w:lang w:val="en"/>
        </w:rPr>
        <w:t>.</w:t>
      </w:r>
      <w:proofErr w:type="gramEnd"/>
    </w:p>
    <w:p w:rsidR="0051170F" w:rsidRDefault="0051170F" w:rsidP="0051170F">
      <w:pPr>
        <w:rPr>
          <w:lang w:val="en"/>
        </w:rPr>
      </w:pPr>
      <w:r>
        <w:rPr>
          <w:lang w:val="en"/>
        </w:rPr>
        <w:t xml:space="preserve">Sheet 12 and Sheet 13: Population build-up of aphids on </w:t>
      </w:r>
      <w:proofErr w:type="spellStart"/>
      <w:r>
        <w:rPr>
          <w:lang w:val="en"/>
        </w:rPr>
        <w:t>Urtica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dioica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Deschampsia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cespitosa</w:t>
      </w:r>
      <w:proofErr w:type="spellEnd"/>
    </w:p>
    <w:p w:rsidR="0051170F" w:rsidRDefault="0051170F">
      <w:pPr>
        <w:rPr>
          <w:lang w:val="en"/>
        </w:rPr>
      </w:pPr>
    </w:p>
    <w:p w:rsidR="0051170F" w:rsidRDefault="0051170F">
      <w:pPr>
        <w:rPr>
          <w:lang w:val="en"/>
        </w:rPr>
      </w:pPr>
    </w:p>
    <w:p w:rsidR="00300600" w:rsidRDefault="00300600">
      <w:pPr>
        <w:rPr>
          <w:lang w:val="en"/>
        </w:rPr>
      </w:pPr>
    </w:p>
    <w:p w:rsidR="00CA6F26" w:rsidRPr="00CA6F26" w:rsidRDefault="00CA6F26">
      <w:r>
        <w:rPr>
          <w:lang w:val="en"/>
        </w:rPr>
        <w:t xml:space="preserve">   </w:t>
      </w:r>
    </w:p>
    <w:sectPr w:rsidR="00CA6F26" w:rsidRPr="00CA6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F9F"/>
    <w:multiLevelType w:val="multilevel"/>
    <w:tmpl w:val="D35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26"/>
    <w:rsid w:val="00063C88"/>
    <w:rsid w:val="000834EA"/>
    <w:rsid w:val="000A2A12"/>
    <w:rsid w:val="000C362F"/>
    <w:rsid w:val="00122662"/>
    <w:rsid w:val="00141059"/>
    <w:rsid w:val="00163146"/>
    <w:rsid w:val="001946F2"/>
    <w:rsid w:val="001B5F91"/>
    <w:rsid w:val="001B7DDE"/>
    <w:rsid w:val="0023040B"/>
    <w:rsid w:val="00246439"/>
    <w:rsid w:val="002D7CEF"/>
    <w:rsid w:val="00300600"/>
    <w:rsid w:val="00353E21"/>
    <w:rsid w:val="00370F79"/>
    <w:rsid w:val="00394813"/>
    <w:rsid w:val="003B1F35"/>
    <w:rsid w:val="003F0624"/>
    <w:rsid w:val="00420B2B"/>
    <w:rsid w:val="00445C0F"/>
    <w:rsid w:val="00453A9E"/>
    <w:rsid w:val="004D4662"/>
    <w:rsid w:val="0051170F"/>
    <w:rsid w:val="00516CD3"/>
    <w:rsid w:val="005241FB"/>
    <w:rsid w:val="00567336"/>
    <w:rsid w:val="00577586"/>
    <w:rsid w:val="005C02C7"/>
    <w:rsid w:val="00685093"/>
    <w:rsid w:val="006E1C52"/>
    <w:rsid w:val="007809BC"/>
    <w:rsid w:val="00886C4B"/>
    <w:rsid w:val="008A5170"/>
    <w:rsid w:val="008A6FB1"/>
    <w:rsid w:val="008B2920"/>
    <w:rsid w:val="008D263E"/>
    <w:rsid w:val="00916F38"/>
    <w:rsid w:val="00923216"/>
    <w:rsid w:val="009B7545"/>
    <w:rsid w:val="009F08B1"/>
    <w:rsid w:val="00A349DA"/>
    <w:rsid w:val="00B03C70"/>
    <w:rsid w:val="00B54C99"/>
    <w:rsid w:val="00B57153"/>
    <w:rsid w:val="00C829DB"/>
    <w:rsid w:val="00CA6F26"/>
    <w:rsid w:val="00CB5343"/>
    <w:rsid w:val="00D937A1"/>
    <w:rsid w:val="00DE6F1A"/>
    <w:rsid w:val="00E73BBF"/>
    <w:rsid w:val="00E92B1D"/>
    <w:rsid w:val="00EF08AF"/>
    <w:rsid w:val="00EF20ED"/>
    <w:rsid w:val="00FA4A55"/>
    <w:rsid w:val="00FE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117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11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491</Words>
  <Characters>2802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Eduardodlp</dc:creator>
  <cp:lastModifiedBy>Eduardodlp</cp:lastModifiedBy>
  <cp:revision>3</cp:revision>
  <dcterms:created xsi:type="dcterms:W3CDTF">2016-04-11T20:40:00Z</dcterms:created>
  <dcterms:modified xsi:type="dcterms:W3CDTF">2016-04-11T21:08:00Z</dcterms:modified>
</cp:coreProperties>
</file>