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A0D7E" w14:textId="77777777" w:rsidR="00FE6FD4" w:rsidRPr="00EE60FD" w:rsidRDefault="00FE6FD4" w:rsidP="00805B93">
      <w:pPr>
        <w:rPr>
          <w:rFonts w:ascii="Franklin Gothic Book" w:hAnsi="Franklin Gothic Book"/>
          <w:sz w:val="28"/>
        </w:rPr>
      </w:pPr>
      <w:r w:rsidRPr="00EE60FD">
        <w:rPr>
          <w:rFonts w:ascii="Franklin Gothic Book" w:hAnsi="Franklin Gothic Book"/>
          <w:sz w:val="28"/>
        </w:rPr>
        <w:t>Objective #3 – Develop customer and booking level derived fields within data warehouse</w:t>
      </w:r>
    </w:p>
    <w:p w14:paraId="5D4454EB" w14:textId="77777777" w:rsidR="00B75F29" w:rsidRDefault="00B75F29" w:rsidP="00805B93">
      <w:pPr>
        <w:rPr>
          <w:rFonts w:ascii="Franklin Gothic Book" w:hAnsi="Franklin Gothic Book"/>
          <w:u w:val="single"/>
        </w:rPr>
      </w:pPr>
      <w:r>
        <w:rPr>
          <w:rFonts w:ascii="Franklin Gothic Book" w:hAnsi="Franklin Gothic Book"/>
          <w:u w:val="single"/>
        </w:rPr>
        <w:t xml:space="preserve">Business Problem: </w:t>
      </w:r>
    </w:p>
    <w:p w14:paraId="217A936A" w14:textId="4F6B6970" w:rsidR="00B75F29" w:rsidRPr="00B75F29" w:rsidRDefault="00F0669A" w:rsidP="00805B93">
      <w:pPr>
        <w:rPr>
          <w:rFonts w:ascii="Franklin Gothic Book" w:hAnsi="Franklin Gothic Book"/>
        </w:rPr>
      </w:pPr>
      <w:r>
        <w:rPr>
          <w:rFonts w:ascii="Franklin Gothic Book" w:hAnsi="Franklin Gothic Book"/>
        </w:rPr>
        <w:t>Some customer and booking level data cannot be pulled directly from res systems and must be derived.  Derived fields do not currently exist in the data warehouse feeds.   There is also no way to distinguish between confirmed bookings and cancellations, holds or options in the data.</w:t>
      </w:r>
    </w:p>
    <w:p w14:paraId="76760D64" w14:textId="77777777" w:rsidR="00B75F29" w:rsidRDefault="00B75F29" w:rsidP="00805B93">
      <w:pPr>
        <w:rPr>
          <w:rFonts w:ascii="Franklin Gothic Book" w:hAnsi="Franklin Gothic Book"/>
          <w:u w:val="single"/>
        </w:rPr>
      </w:pPr>
    </w:p>
    <w:p w14:paraId="29ECA4E6" w14:textId="77777777" w:rsidR="00805B93" w:rsidRDefault="00805B93" w:rsidP="00805B93">
      <w:pPr>
        <w:rPr>
          <w:rFonts w:ascii="Franklin Gothic Book" w:hAnsi="Franklin Gothic Book"/>
          <w:b/>
        </w:rPr>
      </w:pPr>
      <w:r w:rsidRPr="00FF4194">
        <w:rPr>
          <w:rFonts w:ascii="Franklin Gothic Book" w:hAnsi="Franklin Gothic Book"/>
          <w:u w:val="single"/>
        </w:rPr>
        <w:t>Objective</w:t>
      </w:r>
      <w:r w:rsidR="00FE6FD4">
        <w:rPr>
          <w:rFonts w:ascii="Franklin Gothic Book" w:hAnsi="Franklin Gothic Book"/>
          <w:u w:val="single"/>
        </w:rPr>
        <w:t>s</w:t>
      </w:r>
      <w:r w:rsidRPr="00CB6DD0">
        <w:rPr>
          <w:rFonts w:ascii="Franklin Gothic Book" w:hAnsi="Franklin Gothic Book"/>
          <w:b/>
        </w:rPr>
        <w:t xml:space="preserve">: </w:t>
      </w:r>
    </w:p>
    <w:p w14:paraId="767ED0DC" w14:textId="77777777" w:rsidR="00FE6FD4" w:rsidRPr="006D47FF" w:rsidRDefault="00FE6FD4" w:rsidP="006D47FF">
      <w:pPr>
        <w:pStyle w:val="ListParagraph"/>
        <w:numPr>
          <w:ilvl w:val="0"/>
          <w:numId w:val="4"/>
        </w:numPr>
        <w:rPr>
          <w:rFonts w:ascii="Franklin Gothic Book" w:hAnsi="Franklin Gothic Book"/>
        </w:rPr>
      </w:pPr>
      <w:r w:rsidRPr="006D47FF">
        <w:rPr>
          <w:rFonts w:ascii="Franklin Gothic Book" w:hAnsi="Franklin Gothic Book"/>
        </w:rPr>
        <w:t xml:space="preserve">Have customer and booking level derived fields within the data supplied from the res systems to the data warehouse. </w:t>
      </w:r>
    </w:p>
    <w:p w14:paraId="7A1F88CC" w14:textId="77777777" w:rsidR="00FE6FD4" w:rsidRPr="006D47FF" w:rsidRDefault="00FE6FD4" w:rsidP="006D47FF">
      <w:pPr>
        <w:pStyle w:val="ListParagraph"/>
        <w:numPr>
          <w:ilvl w:val="0"/>
          <w:numId w:val="4"/>
        </w:numPr>
        <w:rPr>
          <w:rFonts w:ascii="Franklin Gothic Book" w:hAnsi="Franklin Gothic Book"/>
        </w:rPr>
      </w:pPr>
      <w:r w:rsidRPr="006D47FF">
        <w:rPr>
          <w:rFonts w:ascii="Franklin Gothic Book" w:hAnsi="Franklin Gothic Book"/>
        </w:rPr>
        <w:t>Be able to identify cancellations, holds and options within the data</w:t>
      </w:r>
    </w:p>
    <w:p w14:paraId="26CFE423" w14:textId="5B3EA4BE" w:rsidR="00FE6FD4" w:rsidRPr="001C238F" w:rsidRDefault="00FE6FD4" w:rsidP="006D47FF">
      <w:pPr>
        <w:pStyle w:val="ListParagraph"/>
        <w:numPr>
          <w:ilvl w:val="0"/>
          <w:numId w:val="4"/>
        </w:numPr>
        <w:rPr>
          <w:rFonts w:ascii="Franklin Gothic Book" w:hAnsi="Franklin Gothic Book"/>
          <w:strike/>
          <w:color w:val="0070C0"/>
        </w:rPr>
      </w:pPr>
      <w:r w:rsidRPr="001C238F">
        <w:rPr>
          <w:rFonts w:ascii="Franklin Gothic Book" w:hAnsi="Franklin Gothic Book"/>
          <w:strike/>
          <w:color w:val="0070C0"/>
        </w:rPr>
        <w:t>Change the frequency of the load from daily to, at a minimum, hourly so that downstream systems can receive more timely updates</w:t>
      </w:r>
      <w:r w:rsidRPr="001C238F">
        <w:rPr>
          <w:rFonts w:ascii="Franklin Gothic Book" w:hAnsi="Franklin Gothic Book"/>
          <w:color w:val="0070C0"/>
        </w:rPr>
        <w:t>.</w:t>
      </w:r>
      <w:r w:rsidR="001C238F" w:rsidRPr="001C238F">
        <w:rPr>
          <w:rFonts w:ascii="Franklin Gothic Book" w:hAnsi="Franklin Gothic Book"/>
          <w:color w:val="0070C0"/>
        </w:rPr>
        <w:t xml:space="preserve"> </w:t>
      </w:r>
      <w:r w:rsidR="001C238F">
        <w:rPr>
          <w:rFonts w:ascii="Franklin Gothic Book" w:hAnsi="Franklin Gothic Book"/>
          <w:color w:val="0070C0"/>
        </w:rPr>
        <w:t>Removed from BRD v2 JM</w:t>
      </w:r>
    </w:p>
    <w:p w14:paraId="106FC718" w14:textId="77777777" w:rsidR="00B75F29" w:rsidRDefault="00805B93" w:rsidP="00805B93">
      <w:pPr>
        <w:rPr>
          <w:rFonts w:ascii="Franklin Gothic Book" w:hAnsi="Franklin Gothic Book"/>
        </w:rPr>
      </w:pPr>
      <w:r w:rsidRPr="00FF4194">
        <w:rPr>
          <w:rFonts w:ascii="Franklin Gothic Book" w:hAnsi="Franklin Gothic Book"/>
          <w:u w:val="single"/>
        </w:rPr>
        <w:t>Benefits</w:t>
      </w:r>
      <w:r w:rsidRPr="00CB6DD0">
        <w:rPr>
          <w:rFonts w:ascii="Franklin Gothic Book" w:hAnsi="Franklin Gothic Book"/>
        </w:rPr>
        <w:t xml:space="preserve">: </w:t>
      </w:r>
    </w:p>
    <w:p w14:paraId="2B3595EC" w14:textId="77777777" w:rsidR="00B75F29" w:rsidRPr="00B75F29" w:rsidRDefault="00B75F29" w:rsidP="00B75F29">
      <w:pPr>
        <w:pStyle w:val="ListParagraph"/>
        <w:numPr>
          <w:ilvl w:val="0"/>
          <w:numId w:val="1"/>
        </w:numPr>
        <w:rPr>
          <w:rFonts w:ascii="Franklin Gothic Book" w:hAnsi="Franklin Gothic Book"/>
        </w:rPr>
      </w:pPr>
      <w:r w:rsidRPr="00B75F29">
        <w:rPr>
          <w:rFonts w:ascii="Franklin Gothic Book" w:hAnsi="Franklin Gothic Book"/>
        </w:rPr>
        <w:t>Having customer and booking level derived fields within the data will enable automated customer and booking pattern reporting to be delivered in dynamic dashboard format</w:t>
      </w:r>
    </w:p>
    <w:p w14:paraId="41C54D09" w14:textId="77777777" w:rsidR="00805B93" w:rsidRPr="00B75F29" w:rsidRDefault="00B75F29" w:rsidP="00B75F29">
      <w:pPr>
        <w:pStyle w:val="ListParagraph"/>
        <w:numPr>
          <w:ilvl w:val="0"/>
          <w:numId w:val="1"/>
        </w:numPr>
        <w:rPr>
          <w:rFonts w:ascii="Franklin Gothic Book" w:hAnsi="Franklin Gothic Book"/>
        </w:rPr>
      </w:pPr>
      <w:r w:rsidRPr="00B75F29">
        <w:rPr>
          <w:rFonts w:ascii="Franklin Gothic Book" w:hAnsi="Franklin Gothic Book"/>
        </w:rPr>
        <w:t>E</w:t>
      </w:r>
      <w:r w:rsidR="00805B93" w:rsidRPr="00B75F29">
        <w:rPr>
          <w:rFonts w:ascii="Franklin Gothic Book" w:hAnsi="Franklin Gothic Book"/>
        </w:rPr>
        <w:t>ach market</w:t>
      </w:r>
      <w:r w:rsidRPr="00B75F29">
        <w:rPr>
          <w:rFonts w:ascii="Franklin Gothic Book" w:hAnsi="Franklin Gothic Book"/>
        </w:rPr>
        <w:t xml:space="preserve"> will have</w:t>
      </w:r>
      <w:r w:rsidR="00805B93" w:rsidRPr="00B75F29">
        <w:rPr>
          <w:rFonts w:ascii="Franklin Gothic Book" w:hAnsi="Franklin Gothic Book"/>
        </w:rPr>
        <w:t xml:space="preserve"> a better idea of its customer trends and be able to proactively rather than reactively manage their marketing strategy.</w:t>
      </w:r>
    </w:p>
    <w:p w14:paraId="4A7CEC21" w14:textId="77777777" w:rsidR="00BA6C83" w:rsidRDefault="00BA6C83">
      <w:pPr>
        <w:rPr>
          <w:rFonts w:ascii="Franklin Gothic Book" w:hAnsi="Franklin Gothic Book"/>
        </w:rPr>
      </w:pPr>
    </w:p>
    <w:p w14:paraId="4B262C61" w14:textId="77777777" w:rsidR="005D2829" w:rsidRDefault="005D2829">
      <w:pPr>
        <w:rPr>
          <w:rFonts w:ascii="Franklin Gothic Book" w:hAnsi="Franklin Gothic Book"/>
        </w:rPr>
      </w:pPr>
      <w:r>
        <w:rPr>
          <w:rFonts w:ascii="Franklin Gothic Book" w:hAnsi="Franklin Gothic Book"/>
        </w:rPr>
        <w:br w:type="page"/>
      </w:r>
    </w:p>
    <w:p w14:paraId="4E945EC1" w14:textId="62D61D12" w:rsidR="00C76D78" w:rsidRPr="00BD2886" w:rsidRDefault="00C76D78" w:rsidP="00C76D78">
      <w:pPr>
        <w:rPr>
          <w:rFonts w:ascii="Franklin Gothic Book" w:hAnsi="Franklin Gothic Book"/>
          <w:b/>
          <w:sz w:val="24"/>
        </w:rPr>
      </w:pPr>
      <w:r>
        <w:rPr>
          <w:rFonts w:ascii="Franklin Gothic Book" w:hAnsi="Franklin Gothic Book"/>
        </w:rPr>
        <w:lastRenderedPageBreak/>
        <w:t>The following list of requirements must be met in order to successfully implement the CRM Phase III project.  Requirements will be prioritized according to the following scale:</w:t>
      </w:r>
    </w:p>
    <w:p w14:paraId="2D03EE80" w14:textId="77777777" w:rsidR="00C76D78" w:rsidRPr="00887CE2" w:rsidRDefault="00C76D78" w:rsidP="00C76D78">
      <w:pPr>
        <w:ind w:left="720"/>
        <w:rPr>
          <w:rFonts w:ascii="Franklin Gothic Book" w:hAnsi="Franklin Gothic Book" w:cs="Arial"/>
          <w:b/>
        </w:rPr>
      </w:pPr>
      <w:r>
        <w:rPr>
          <w:rFonts w:ascii="Franklin Gothic Book" w:hAnsi="Franklin Gothic Book" w:cs="Arial"/>
          <w:b/>
        </w:rPr>
        <w:t xml:space="preserve">Priority assignment – </w:t>
      </w:r>
    </w:p>
    <w:p w14:paraId="0AE17CEB" w14:textId="77777777" w:rsidR="00C76D78" w:rsidRPr="00887CE2" w:rsidRDefault="00C76D78" w:rsidP="00C76D78">
      <w:pPr>
        <w:ind w:left="720"/>
        <w:rPr>
          <w:rFonts w:ascii="Franklin Gothic Book" w:hAnsi="Franklin Gothic Book" w:cs="Arial"/>
        </w:rPr>
      </w:pPr>
      <w:r>
        <w:rPr>
          <w:rFonts w:ascii="Franklin Gothic Book" w:hAnsi="Franklin Gothic Book" w:cs="Arial"/>
          <w:b/>
        </w:rPr>
        <w:t>Must Have</w:t>
      </w:r>
      <w:r w:rsidRPr="00887CE2">
        <w:rPr>
          <w:rFonts w:ascii="Franklin Gothic Book" w:hAnsi="Franklin Gothic Book" w:cs="Arial"/>
          <w:b/>
        </w:rPr>
        <w:t xml:space="preserve"> (M)</w:t>
      </w:r>
      <w:r w:rsidRPr="00887CE2">
        <w:rPr>
          <w:rFonts w:ascii="Franklin Gothic Book" w:hAnsi="Franklin Gothic Book" w:cs="Arial"/>
        </w:rPr>
        <w:t xml:space="preserve"> – a critical requirement without which the product is not acceptable to the stakeholders</w:t>
      </w:r>
    </w:p>
    <w:p w14:paraId="078203BD" w14:textId="77777777" w:rsidR="00C76D78" w:rsidRPr="00887CE2" w:rsidRDefault="00C76D78" w:rsidP="00C76D78">
      <w:pPr>
        <w:ind w:left="720"/>
        <w:rPr>
          <w:rFonts w:ascii="Franklin Gothic Book" w:hAnsi="Franklin Gothic Book" w:cs="Arial"/>
        </w:rPr>
      </w:pPr>
      <w:r>
        <w:rPr>
          <w:rFonts w:ascii="Franklin Gothic Book" w:hAnsi="Franklin Gothic Book" w:cs="Arial"/>
          <w:b/>
        </w:rPr>
        <w:t>Should Have (S)</w:t>
      </w:r>
      <w:r w:rsidRPr="00887CE2">
        <w:rPr>
          <w:rFonts w:ascii="Franklin Gothic Book" w:hAnsi="Franklin Gothic Book" w:cs="Arial"/>
        </w:rPr>
        <w:t xml:space="preserve"> – a necessary but deferrable requirement without which makes the product less usable but still functional</w:t>
      </w:r>
    </w:p>
    <w:p w14:paraId="21D61E43" w14:textId="77777777" w:rsidR="00C76D78" w:rsidRPr="00BD2886" w:rsidRDefault="00C76D78" w:rsidP="00C76D78">
      <w:pPr>
        <w:ind w:left="720"/>
        <w:rPr>
          <w:rFonts w:ascii="Franklin Gothic Book" w:hAnsi="Franklin Gothic Book" w:cs="Arial"/>
        </w:rPr>
      </w:pPr>
      <w:r>
        <w:rPr>
          <w:rFonts w:ascii="Franklin Gothic Book" w:hAnsi="Franklin Gothic Book" w:cs="Arial"/>
          <w:b/>
        </w:rPr>
        <w:t>Nice to Have (N</w:t>
      </w:r>
      <w:r w:rsidRPr="00887CE2">
        <w:rPr>
          <w:rFonts w:ascii="Franklin Gothic Book" w:hAnsi="Franklin Gothic Book" w:cs="Arial"/>
          <w:b/>
        </w:rPr>
        <w:t xml:space="preserve">) </w:t>
      </w:r>
      <w:r w:rsidRPr="00887CE2">
        <w:rPr>
          <w:rFonts w:ascii="Franklin Gothic Book" w:hAnsi="Franklin Gothic Book" w:cs="Arial"/>
        </w:rPr>
        <w:t>– a nice feature to have if there are resources but the product functions well without it</w:t>
      </w:r>
    </w:p>
    <w:p w14:paraId="7F5DDA80" w14:textId="77777777" w:rsidR="00C76D78" w:rsidRDefault="00C76D78">
      <w:pPr>
        <w:rPr>
          <w:rFonts w:ascii="Franklin Gothic Book" w:hAnsi="Franklin Gothic Book"/>
        </w:rPr>
      </w:pPr>
    </w:p>
    <w:p w14:paraId="357B8F3F" w14:textId="77777777" w:rsidR="009D5253" w:rsidRDefault="009D5253">
      <w:pPr>
        <w:rPr>
          <w:rFonts w:ascii="Franklin Gothic Book" w:hAnsi="Franklin Gothic Book"/>
        </w:rPr>
      </w:pPr>
      <w:r>
        <w:rPr>
          <w:rFonts w:ascii="Franklin Gothic Book" w:hAnsi="Franklin Gothic Book"/>
        </w:rPr>
        <w:t>REQUIREMENTS</w:t>
      </w:r>
    </w:p>
    <w:p w14:paraId="603334E2" w14:textId="054C4D50" w:rsidR="00FE6FD4" w:rsidRPr="000B4463" w:rsidRDefault="00FE6FD4" w:rsidP="00C64094">
      <w:pPr>
        <w:pStyle w:val="ListParagraph"/>
        <w:numPr>
          <w:ilvl w:val="0"/>
          <w:numId w:val="6"/>
        </w:numPr>
        <w:rPr>
          <w:rFonts w:ascii="Franklin Gothic Book" w:hAnsi="Franklin Gothic Book"/>
        </w:rPr>
      </w:pPr>
      <w:r w:rsidRPr="001C238F">
        <w:rPr>
          <w:rFonts w:ascii="Franklin Gothic Book" w:hAnsi="Franklin Gothic Book"/>
          <w:strike/>
          <w:color w:val="0070C0"/>
        </w:rPr>
        <w:t>Feed to data warehouse need to be as close to real-time as possible, at a minimum, hourly, rather than the daily update that takes place currently</w:t>
      </w:r>
      <w:r w:rsidRPr="000B4463">
        <w:rPr>
          <w:rFonts w:ascii="Franklin Gothic Book" w:hAnsi="Franklin Gothic Book"/>
        </w:rPr>
        <w:t xml:space="preserve">. </w:t>
      </w:r>
      <w:r w:rsidR="001C238F" w:rsidRPr="001C238F">
        <w:rPr>
          <w:rFonts w:ascii="Franklin Gothic Book" w:hAnsi="Franklin Gothic Book"/>
          <w:color w:val="0070C0"/>
        </w:rPr>
        <w:t>Removed from BRD v2 JM</w:t>
      </w:r>
    </w:p>
    <w:p w14:paraId="2780A981" w14:textId="7CA3A62D" w:rsidR="009D5253" w:rsidRPr="000B4463" w:rsidRDefault="00FE6FD4" w:rsidP="00C64094">
      <w:pPr>
        <w:pStyle w:val="ListParagraph"/>
        <w:numPr>
          <w:ilvl w:val="0"/>
          <w:numId w:val="6"/>
        </w:numPr>
        <w:rPr>
          <w:rFonts w:ascii="Franklin Gothic Book" w:hAnsi="Franklin Gothic Book"/>
        </w:rPr>
      </w:pPr>
      <w:r w:rsidRPr="000B4463">
        <w:rPr>
          <w:rFonts w:ascii="Franklin Gothic Book" w:hAnsi="Franklin Gothic Book"/>
        </w:rPr>
        <w:t>Feed will be a complete load, not just deltas</w:t>
      </w:r>
      <w:r w:rsidR="006B2DC4">
        <w:rPr>
          <w:rFonts w:ascii="Franklin Gothic Book" w:hAnsi="Franklin Gothic Book"/>
        </w:rPr>
        <w:t xml:space="preserve"> </w:t>
      </w:r>
      <w:r w:rsidR="00432F3A">
        <w:rPr>
          <w:rFonts w:ascii="Franklin Gothic Book" w:hAnsi="Franklin Gothic Book"/>
          <w:b/>
        </w:rPr>
        <w:t>(</w:t>
      </w:r>
      <w:r w:rsidR="006B2DC4">
        <w:rPr>
          <w:rFonts w:ascii="Franklin Gothic Book" w:hAnsi="Franklin Gothic Book"/>
          <w:b/>
        </w:rPr>
        <w:t>M</w:t>
      </w:r>
      <w:r w:rsidR="00432F3A">
        <w:rPr>
          <w:rFonts w:ascii="Franklin Gothic Book" w:hAnsi="Franklin Gothic Book"/>
          <w:b/>
        </w:rPr>
        <w:t>)</w:t>
      </w:r>
    </w:p>
    <w:p w14:paraId="2B4A68D1" w14:textId="66AA46E5" w:rsidR="005D2829" w:rsidRPr="00BF55BC" w:rsidRDefault="005D2829" w:rsidP="005D2829">
      <w:pPr>
        <w:pStyle w:val="ListParagraph"/>
        <w:numPr>
          <w:ilvl w:val="0"/>
          <w:numId w:val="6"/>
        </w:numPr>
        <w:rPr>
          <w:rFonts w:ascii="Franklin Gothic Book" w:hAnsi="Franklin Gothic Book"/>
        </w:rPr>
      </w:pPr>
      <w:r w:rsidRPr="00BF55BC">
        <w:rPr>
          <w:rFonts w:ascii="Franklin Gothic Book" w:hAnsi="Franklin Gothic Book"/>
        </w:rPr>
        <w:t>Solution team shall provide updated documentation of the feed so that business has reference materials to work with for future needs.  Feed documentation may include items such as:</w:t>
      </w:r>
      <w:r w:rsidR="006B2DC4">
        <w:rPr>
          <w:rFonts w:ascii="Franklin Gothic Book" w:hAnsi="Franklin Gothic Book"/>
        </w:rPr>
        <w:t xml:space="preserve"> </w:t>
      </w:r>
      <w:r w:rsidR="00432F3A" w:rsidRPr="00432F3A">
        <w:rPr>
          <w:rFonts w:ascii="Franklin Gothic Book" w:hAnsi="Franklin Gothic Book"/>
          <w:b/>
        </w:rPr>
        <w:t>(</w:t>
      </w:r>
      <w:r w:rsidR="006B2DC4">
        <w:rPr>
          <w:rFonts w:ascii="Franklin Gothic Book" w:hAnsi="Franklin Gothic Book"/>
          <w:b/>
        </w:rPr>
        <w:t>M</w:t>
      </w:r>
      <w:r w:rsidR="00432F3A">
        <w:rPr>
          <w:rFonts w:ascii="Franklin Gothic Book" w:hAnsi="Franklin Gothic Book"/>
          <w:b/>
        </w:rPr>
        <w:t>)</w:t>
      </w:r>
    </w:p>
    <w:p w14:paraId="60A3D890" w14:textId="77777777" w:rsidR="005D2829" w:rsidRPr="00BF55BC" w:rsidRDefault="005D2829" w:rsidP="005D2829">
      <w:pPr>
        <w:pStyle w:val="ListParagraph"/>
        <w:numPr>
          <w:ilvl w:val="1"/>
          <w:numId w:val="6"/>
        </w:numPr>
        <w:rPr>
          <w:rFonts w:ascii="Franklin Gothic Book" w:hAnsi="Franklin Gothic Book"/>
        </w:rPr>
      </w:pPr>
      <w:r w:rsidRPr="00BF55BC">
        <w:rPr>
          <w:rFonts w:ascii="Franklin Gothic Book" w:hAnsi="Franklin Gothic Book"/>
        </w:rPr>
        <w:t>Field mappings</w:t>
      </w:r>
      <w:r>
        <w:rPr>
          <w:rFonts w:ascii="Franklin Gothic Book" w:hAnsi="Franklin Gothic Book"/>
        </w:rPr>
        <w:t xml:space="preserve"> (Triton/Boxi/Hubspot/Feed parameters)</w:t>
      </w:r>
    </w:p>
    <w:p w14:paraId="08B806D3" w14:textId="77777777" w:rsidR="005D2829" w:rsidRDefault="005D2829" w:rsidP="005D2829">
      <w:pPr>
        <w:pStyle w:val="ListParagraph"/>
        <w:numPr>
          <w:ilvl w:val="1"/>
          <w:numId w:val="6"/>
        </w:numPr>
        <w:rPr>
          <w:rFonts w:ascii="Franklin Gothic Book" w:hAnsi="Franklin Gothic Book"/>
        </w:rPr>
      </w:pPr>
      <w:r w:rsidRPr="00BF55BC">
        <w:rPr>
          <w:rFonts w:ascii="Franklin Gothic Book" w:hAnsi="Franklin Gothic Book"/>
        </w:rPr>
        <w:t>Diagrams</w:t>
      </w:r>
    </w:p>
    <w:p w14:paraId="16EA7F75" w14:textId="77777777" w:rsidR="005D2829" w:rsidRDefault="005D2829" w:rsidP="005D2829">
      <w:pPr>
        <w:pStyle w:val="ListParagraph"/>
        <w:numPr>
          <w:ilvl w:val="1"/>
          <w:numId w:val="6"/>
        </w:numPr>
        <w:rPr>
          <w:rFonts w:ascii="Franklin Gothic Book" w:hAnsi="Franklin Gothic Book"/>
        </w:rPr>
      </w:pPr>
      <w:r>
        <w:rPr>
          <w:rFonts w:ascii="Franklin Gothic Book" w:hAnsi="Franklin Gothic Book"/>
        </w:rPr>
        <w:t xml:space="preserve">Timings </w:t>
      </w:r>
    </w:p>
    <w:p w14:paraId="3D2864D3" w14:textId="77777777" w:rsidR="005D2829" w:rsidRPr="00FA0D67" w:rsidRDefault="005D2829" w:rsidP="005D2829">
      <w:pPr>
        <w:pStyle w:val="ListParagraph"/>
        <w:numPr>
          <w:ilvl w:val="1"/>
          <w:numId w:val="6"/>
        </w:numPr>
        <w:rPr>
          <w:rFonts w:ascii="Franklin Gothic Book" w:hAnsi="Franklin Gothic Book"/>
        </w:rPr>
      </w:pPr>
      <w:r>
        <w:rPr>
          <w:rFonts w:ascii="Franklin Gothic Book" w:hAnsi="Franklin Gothic Book"/>
        </w:rPr>
        <w:t>Specifications</w:t>
      </w:r>
    </w:p>
    <w:p w14:paraId="3E1C4402" w14:textId="0C18FE39" w:rsidR="009D5253" w:rsidRPr="00C64094" w:rsidRDefault="009D5253" w:rsidP="00C64094">
      <w:pPr>
        <w:pStyle w:val="ListParagraph"/>
        <w:numPr>
          <w:ilvl w:val="0"/>
          <w:numId w:val="6"/>
        </w:numPr>
        <w:rPr>
          <w:rFonts w:ascii="Franklin Gothic Book" w:hAnsi="Franklin Gothic Book"/>
        </w:rPr>
      </w:pPr>
      <w:r w:rsidRPr="00C64094">
        <w:rPr>
          <w:rFonts w:ascii="Franklin Gothic Book" w:hAnsi="Franklin Gothic Book"/>
        </w:rPr>
        <w:t>Need the ability to</w:t>
      </w:r>
      <w:r w:rsidR="00F0669A" w:rsidRPr="00C64094">
        <w:rPr>
          <w:rFonts w:ascii="Franklin Gothic Book" w:hAnsi="Franklin Gothic Book"/>
        </w:rPr>
        <w:t xml:space="preserve"> distinctly</w:t>
      </w:r>
      <w:r w:rsidRPr="00C64094">
        <w:rPr>
          <w:rFonts w:ascii="Franklin Gothic Book" w:hAnsi="Franklin Gothic Book"/>
        </w:rPr>
        <w:t xml:space="preserve"> </w:t>
      </w:r>
      <w:r w:rsidR="00FE6FD4" w:rsidRPr="00C64094">
        <w:rPr>
          <w:rFonts w:ascii="Franklin Gothic Book" w:hAnsi="Franklin Gothic Book"/>
        </w:rPr>
        <w:t>identify within the</w:t>
      </w:r>
      <w:r w:rsidRPr="00C64094">
        <w:rPr>
          <w:rFonts w:ascii="Franklin Gothic Book" w:hAnsi="Franklin Gothic Book"/>
        </w:rPr>
        <w:t xml:space="preserve"> data:</w:t>
      </w:r>
      <w:r w:rsidR="006B2DC4">
        <w:rPr>
          <w:rFonts w:ascii="Franklin Gothic Book" w:hAnsi="Franklin Gothic Book"/>
        </w:rPr>
        <w:t xml:space="preserve"> </w:t>
      </w:r>
      <w:r w:rsidR="00432F3A" w:rsidRPr="00432F3A">
        <w:rPr>
          <w:rFonts w:ascii="Franklin Gothic Book" w:hAnsi="Franklin Gothic Book"/>
          <w:b/>
        </w:rPr>
        <w:t>(</w:t>
      </w:r>
      <w:r w:rsidR="006B2DC4">
        <w:rPr>
          <w:rFonts w:ascii="Franklin Gothic Book" w:hAnsi="Franklin Gothic Book"/>
          <w:b/>
        </w:rPr>
        <w:t>M</w:t>
      </w:r>
      <w:r w:rsidR="00432F3A">
        <w:rPr>
          <w:rFonts w:ascii="Franklin Gothic Book" w:hAnsi="Franklin Gothic Book"/>
          <w:b/>
        </w:rPr>
        <w:t>)</w:t>
      </w:r>
    </w:p>
    <w:p w14:paraId="19327624" w14:textId="52EC5450" w:rsidR="00F0669A" w:rsidRPr="00F0669A" w:rsidRDefault="00F0669A" w:rsidP="00F0669A">
      <w:pPr>
        <w:pStyle w:val="ListParagraph"/>
        <w:numPr>
          <w:ilvl w:val="0"/>
          <w:numId w:val="2"/>
        </w:numPr>
        <w:rPr>
          <w:rFonts w:ascii="Franklin Gothic Book" w:hAnsi="Franklin Gothic Book"/>
        </w:rPr>
      </w:pPr>
      <w:r>
        <w:rPr>
          <w:rFonts w:ascii="Franklin Gothic Book" w:hAnsi="Franklin Gothic Book"/>
        </w:rPr>
        <w:t>Confirmed bookings</w:t>
      </w:r>
    </w:p>
    <w:p w14:paraId="5D69DB3D" w14:textId="36836B10" w:rsidR="009D5253" w:rsidRPr="009D5253" w:rsidRDefault="00F0669A" w:rsidP="009D5253">
      <w:pPr>
        <w:pStyle w:val="ListParagraph"/>
        <w:numPr>
          <w:ilvl w:val="0"/>
          <w:numId w:val="2"/>
        </w:numPr>
        <w:rPr>
          <w:rFonts w:ascii="Franklin Gothic Book" w:hAnsi="Franklin Gothic Book"/>
        </w:rPr>
      </w:pPr>
      <w:r>
        <w:rPr>
          <w:rFonts w:ascii="Franklin Gothic Book" w:hAnsi="Franklin Gothic Book"/>
        </w:rPr>
        <w:t xml:space="preserve">Cancellations </w:t>
      </w:r>
      <w:r w:rsidR="00FE6FD4">
        <w:rPr>
          <w:rFonts w:ascii="Franklin Gothic Book" w:hAnsi="Franklin Gothic Book"/>
        </w:rPr>
        <w:t xml:space="preserve"> </w:t>
      </w:r>
    </w:p>
    <w:p w14:paraId="410C9D2F" w14:textId="1FD6F219" w:rsidR="009D5253" w:rsidRDefault="00F0669A" w:rsidP="009D5253">
      <w:pPr>
        <w:pStyle w:val="ListParagraph"/>
        <w:numPr>
          <w:ilvl w:val="0"/>
          <w:numId w:val="2"/>
        </w:numPr>
        <w:rPr>
          <w:rFonts w:ascii="Franklin Gothic Book" w:hAnsi="Franklin Gothic Book"/>
        </w:rPr>
      </w:pPr>
      <w:r>
        <w:rPr>
          <w:rFonts w:ascii="Franklin Gothic Book" w:hAnsi="Franklin Gothic Book"/>
        </w:rPr>
        <w:t>Holds</w:t>
      </w:r>
    </w:p>
    <w:p w14:paraId="14127955" w14:textId="69E4A22A" w:rsidR="00F0669A" w:rsidRPr="009D5253" w:rsidRDefault="00F0669A" w:rsidP="009D5253">
      <w:pPr>
        <w:pStyle w:val="ListParagraph"/>
        <w:numPr>
          <w:ilvl w:val="0"/>
          <w:numId w:val="2"/>
        </w:numPr>
        <w:rPr>
          <w:rFonts w:ascii="Franklin Gothic Book" w:hAnsi="Franklin Gothic Book"/>
        </w:rPr>
      </w:pPr>
      <w:r>
        <w:rPr>
          <w:rFonts w:ascii="Franklin Gothic Book" w:hAnsi="Franklin Gothic Book"/>
        </w:rPr>
        <w:t>Options</w:t>
      </w:r>
    </w:p>
    <w:p w14:paraId="1BF6EEBD" w14:textId="065FB26C" w:rsidR="009D5253" w:rsidRDefault="005D2829" w:rsidP="009D5253">
      <w:pPr>
        <w:rPr>
          <w:rFonts w:ascii="Franklin Gothic Book" w:hAnsi="Franklin Gothic Book"/>
        </w:rPr>
      </w:pPr>
      <w:r w:rsidRPr="005D2829">
        <w:rPr>
          <w:rFonts w:ascii="Franklin Gothic Book" w:hAnsi="Franklin Gothic Book"/>
          <w:u w:val="single"/>
        </w:rPr>
        <w:t>Fields to provide to DW</w:t>
      </w:r>
      <w:r>
        <w:rPr>
          <w:rFonts w:ascii="Franklin Gothic Book" w:hAnsi="Franklin Gothic Book"/>
        </w:rPr>
        <w:t>:</w:t>
      </w:r>
    </w:p>
    <w:p w14:paraId="51B0CAC4" w14:textId="0A5802B3" w:rsidR="005D2829" w:rsidRPr="006B2DC4" w:rsidRDefault="005D2829" w:rsidP="009D5253">
      <w:pPr>
        <w:rPr>
          <w:rFonts w:ascii="Franklin Gothic Book" w:hAnsi="Franklin Gothic Book"/>
          <w:b/>
        </w:rPr>
      </w:pPr>
      <w:r>
        <w:rPr>
          <w:rFonts w:ascii="Franklin Gothic Book" w:hAnsi="Franklin Gothic Book"/>
        </w:rPr>
        <w:t xml:space="preserve">Document: </w:t>
      </w:r>
      <w:r>
        <w:rPr>
          <w:rFonts w:ascii="Franklin Gothic Book" w:hAnsi="Franklin Gothic Book"/>
          <w:b/>
        </w:rPr>
        <w:t xml:space="preserve">Objective 3 Derived Fields specification v2 </w:t>
      </w:r>
      <w:proofErr w:type="gramStart"/>
      <w:r>
        <w:rPr>
          <w:rFonts w:ascii="Franklin Gothic Book" w:hAnsi="Franklin Gothic Book"/>
          <w:b/>
        </w:rPr>
        <w:t>20170810.xlsx</w:t>
      </w:r>
      <w:r w:rsidR="006B2DC4">
        <w:rPr>
          <w:rFonts w:ascii="Franklin Gothic Book" w:hAnsi="Franklin Gothic Book"/>
          <w:b/>
        </w:rPr>
        <w:t xml:space="preserve">  (</w:t>
      </w:r>
      <w:proofErr w:type="gramEnd"/>
      <w:r w:rsidR="006B2DC4">
        <w:rPr>
          <w:rFonts w:ascii="Franklin Gothic Book" w:hAnsi="Franklin Gothic Book"/>
          <w:b/>
        </w:rPr>
        <w:t>M)</w:t>
      </w:r>
    </w:p>
    <w:p w14:paraId="36627566" w14:textId="77777777" w:rsidR="005D2829" w:rsidRPr="005D2829" w:rsidRDefault="005D2829" w:rsidP="009D5253">
      <w:pPr>
        <w:rPr>
          <w:rFonts w:ascii="Franklin Gothic Book" w:hAnsi="Franklin Gothic Book"/>
          <w:b/>
        </w:rPr>
      </w:pPr>
      <w:r>
        <w:rPr>
          <w:rFonts w:ascii="Franklin Gothic Book" w:hAnsi="Franklin Gothic Book"/>
          <w:b/>
        </w:rPr>
        <w:object w:dxaOrig="1531" w:dyaOrig="990" w14:anchorId="4EA9C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55pt" o:ole="">
            <v:imagedata r:id="rId7" o:title=""/>
          </v:shape>
          <o:OLEObject Type="Embed" ProgID="Excel.Sheet.12" ShapeID="_x0000_i1025" DrawAspect="Icon" ObjectID="_1564300238" r:id="rId8"/>
        </w:object>
      </w:r>
      <w:bookmarkStart w:id="0" w:name="_GoBack"/>
      <w:bookmarkEnd w:id="0"/>
    </w:p>
    <w:sectPr w:rsidR="005D2829" w:rsidRPr="005D2829">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8762D" w14:textId="77777777" w:rsidR="00521659" w:rsidRDefault="00521659" w:rsidP="00D930D9">
      <w:pPr>
        <w:spacing w:after="0" w:line="240" w:lineRule="auto"/>
      </w:pPr>
      <w:r>
        <w:separator/>
      </w:r>
    </w:p>
  </w:endnote>
  <w:endnote w:type="continuationSeparator" w:id="0">
    <w:p w14:paraId="770B84CD" w14:textId="77777777" w:rsidR="00521659" w:rsidRDefault="00521659" w:rsidP="00D93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39908"/>
      <w:docPartObj>
        <w:docPartGallery w:val="Page Numbers (Bottom of Page)"/>
        <w:docPartUnique/>
      </w:docPartObj>
    </w:sdtPr>
    <w:sdtEndPr>
      <w:rPr>
        <w:noProof/>
      </w:rPr>
    </w:sdtEndPr>
    <w:sdtContent>
      <w:p w14:paraId="14211781" w14:textId="77777777" w:rsidR="00D930D9" w:rsidRDefault="00D930D9">
        <w:pPr>
          <w:pStyle w:val="Footer"/>
          <w:jc w:val="right"/>
        </w:pPr>
        <w:r>
          <w:fldChar w:fldCharType="begin"/>
        </w:r>
        <w:r>
          <w:instrText xml:space="preserve"> PAGE   \* MERGEFORMAT </w:instrText>
        </w:r>
        <w:r>
          <w:fldChar w:fldCharType="separate"/>
        </w:r>
        <w:r w:rsidR="00432F3A">
          <w:rPr>
            <w:noProof/>
          </w:rPr>
          <w:t>2</w:t>
        </w:r>
        <w:r>
          <w:rPr>
            <w:noProof/>
          </w:rPr>
          <w:fldChar w:fldCharType="end"/>
        </w:r>
      </w:p>
    </w:sdtContent>
  </w:sdt>
  <w:p w14:paraId="548F734C" w14:textId="77777777" w:rsidR="00D930D9" w:rsidRDefault="00D930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9116C" w14:textId="77777777" w:rsidR="00521659" w:rsidRDefault="00521659" w:rsidP="00D930D9">
      <w:pPr>
        <w:spacing w:after="0" w:line="240" w:lineRule="auto"/>
      </w:pPr>
      <w:r>
        <w:separator/>
      </w:r>
    </w:p>
  </w:footnote>
  <w:footnote w:type="continuationSeparator" w:id="0">
    <w:p w14:paraId="62006482" w14:textId="77777777" w:rsidR="00521659" w:rsidRDefault="00521659" w:rsidP="00D930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19160" w14:textId="77777777" w:rsidR="00D930D9" w:rsidRDefault="00D930D9">
    <w:pPr>
      <w:pStyle w:val="Header"/>
    </w:pPr>
  </w:p>
  <w:tbl>
    <w:tblPr>
      <w:tblW w:w="9000" w:type="dxa"/>
      <w:tblInd w:w="108" w:type="dxa"/>
      <w:tblLayout w:type="fixed"/>
      <w:tblLook w:val="01E0" w:firstRow="1" w:lastRow="1" w:firstColumn="1" w:lastColumn="1" w:noHBand="0" w:noVBand="0"/>
    </w:tblPr>
    <w:tblGrid>
      <w:gridCol w:w="6660"/>
      <w:gridCol w:w="2340"/>
    </w:tblGrid>
    <w:tr w:rsidR="00D930D9" w:rsidRPr="00887CE2" w14:paraId="4CEBE05A" w14:textId="77777777" w:rsidTr="00EF4789">
      <w:tc>
        <w:tcPr>
          <w:tcW w:w="6660" w:type="dxa"/>
          <w:shd w:val="clear" w:color="auto" w:fill="C0C0C0"/>
          <w:vAlign w:val="center"/>
        </w:tcPr>
        <w:p w14:paraId="5ED2FC4B" w14:textId="77777777" w:rsidR="00D930D9" w:rsidRPr="00887CE2" w:rsidRDefault="00D930D9" w:rsidP="00D930D9">
          <w:pPr>
            <w:pStyle w:val="Header"/>
            <w:rPr>
              <w:rFonts w:ascii="Franklin Gothic Book" w:hAnsi="Franklin Gothic Book" w:cs="Arial"/>
              <w:b/>
              <w:color w:val="DE0000"/>
              <w:sz w:val="32"/>
              <w:szCs w:val="32"/>
            </w:rPr>
          </w:pPr>
          <w:r w:rsidRPr="00887CE2">
            <w:rPr>
              <w:rFonts w:ascii="Franklin Gothic Book" w:hAnsi="Franklin Gothic Book" w:cs="Arial"/>
              <w:b/>
              <w:color w:val="DE0000"/>
              <w:sz w:val="32"/>
              <w:szCs w:val="32"/>
            </w:rPr>
            <w:t>Business Requirements Specification</w:t>
          </w:r>
        </w:p>
        <w:p w14:paraId="5F25C327" w14:textId="77777777" w:rsidR="00D930D9" w:rsidRPr="00887CE2" w:rsidRDefault="00D930D9" w:rsidP="00D930D9">
          <w:pPr>
            <w:pStyle w:val="Header"/>
            <w:rPr>
              <w:rFonts w:ascii="Franklin Gothic Book" w:hAnsi="Franklin Gothic Book" w:cs="Arial"/>
              <w:b/>
              <w:color w:val="EE0000"/>
            </w:rPr>
          </w:pPr>
          <w:r>
            <w:rPr>
              <w:rFonts w:ascii="Franklin Gothic Book" w:hAnsi="Franklin Gothic Book" w:cs="Arial"/>
              <w:b/>
              <w:color w:val="EE0000"/>
            </w:rPr>
            <w:t>CRM Phase III – Objective #</w:t>
          </w:r>
          <w:r w:rsidR="0091006D">
            <w:rPr>
              <w:rFonts w:ascii="Franklin Gothic Book" w:hAnsi="Franklin Gothic Book" w:cs="Arial"/>
              <w:b/>
              <w:color w:val="EE0000"/>
            </w:rPr>
            <w:t>3: Customer &amp; Booking Derived fields to DW</w:t>
          </w:r>
        </w:p>
      </w:tc>
      <w:tc>
        <w:tcPr>
          <w:tcW w:w="2340" w:type="dxa"/>
          <w:shd w:val="clear" w:color="auto" w:fill="auto"/>
        </w:tcPr>
        <w:p w14:paraId="46BC9D50" w14:textId="77777777" w:rsidR="00D930D9" w:rsidRPr="00887CE2" w:rsidRDefault="00D930D9" w:rsidP="00D930D9">
          <w:pPr>
            <w:pStyle w:val="Header"/>
            <w:tabs>
              <w:tab w:val="center" w:pos="1062"/>
              <w:tab w:val="right" w:pos="2124"/>
            </w:tabs>
            <w:rPr>
              <w:rFonts w:ascii="Franklin Gothic Book" w:hAnsi="Franklin Gothic Book" w:cs="Arial"/>
              <w:b/>
              <w:color w:val="DE0000"/>
              <w:sz w:val="8"/>
              <w:szCs w:val="8"/>
            </w:rPr>
          </w:pPr>
          <w:r w:rsidRPr="00887CE2">
            <w:rPr>
              <w:rFonts w:ascii="Franklin Gothic Book" w:hAnsi="Franklin Gothic Book"/>
              <w:noProof/>
            </w:rPr>
            <w:drawing>
              <wp:inline distT="0" distB="0" distL="0" distR="0" wp14:anchorId="35C9DF7D" wp14:editId="1C8F9B53">
                <wp:extent cx="1348740" cy="43243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8740" cy="432435"/>
                        </a:xfrm>
                        <a:prstGeom prst="rect">
                          <a:avLst/>
                        </a:prstGeom>
                      </pic:spPr>
                    </pic:pic>
                  </a:graphicData>
                </a:graphic>
              </wp:inline>
            </w:drawing>
          </w:r>
          <w:r w:rsidRPr="00887CE2">
            <w:rPr>
              <w:rFonts w:ascii="Franklin Gothic Book" w:hAnsi="Franklin Gothic Book" w:cs="Arial"/>
              <w:b/>
              <w:noProof/>
              <w:color w:val="DE0000"/>
              <w:sz w:val="8"/>
              <w:szCs w:val="8"/>
            </w:rPr>
            <w:tab/>
            <w:t xml:space="preserve"> </w:t>
          </w:r>
        </w:p>
      </w:tc>
    </w:tr>
  </w:tbl>
  <w:p w14:paraId="100AB1D1" w14:textId="77777777" w:rsidR="00D930D9" w:rsidRDefault="00D930D9">
    <w:pPr>
      <w:pStyle w:val="Header"/>
    </w:pPr>
  </w:p>
  <w:p w14:paraId="05545F98" w14:textId="77777777" w:rsidR="00D930D9" w:rsidRDefault="00D930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53B9D"/>
    <w:multiLevelType w:val="hybridMultilevel"/>
    <w:tmpl w:val="4A786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2769C6"/>
    <w:multiLevelType w:val="hybridMultilevel"/>
    <w:tmpl w:val="5C686D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066A4"/>
    <w:multiLevelType w:val="hybridMultilevel"/>
    <w:tmpl w:val="22D6D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24F70"/>
    <w:multiLevelType w:val="hybridMultilevel"/>
    <w:tmpl w:val="9344FB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A4197"/>
    <w:multiLevelType w:val="hybridMultilevel"/>
    <w:tmpl w:val="DF92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643A0E"/>
    <w:multiLevelType w:val="hybridMultilevel"/>
    <w:tmpl w:val="F176D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5E5FF7"/>
    <w:multiLevelType w:val="hybridMultilevel"/>
    <w:tmpl w:val="A0381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3E0CE1"/>
    <w:multiLevelType w:val="hybridMultilevel"/>
    <w:tmpl w:val="7610E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0D9"/>
    <w:rsid w:val="000B4463"/>
    <w:rsid w:val="00106B2A"/>
    <w:rsid w:val="001C238F"/>
    <w:rsid w:val="001E380A"/>
    <w:rsid w:val="0024541B"/>
    <w:rsid w:val="002604A9"/>
    <w:rsid w:val="002D1C57"/>
    <w:rsid w:val="00432F3A"/>
    <w:rsid w:val="00521659"/>
    <w:rsid w:val="005D2829"/>
    <w:rsid w:val="00684C57"/>
    <w:rsid w:val="006B2DC4"/>
    <w:rsid w:val="006D47FF"/>
    <w:rsid w:val="00805B93"/>
    <w:rsid w:val="0091006D"/>
    <w:rsid w:val="009D5253"/>
    <w:rsid w:val="009E31B6"/>
    <w:rsid w:val="00B75F29"/>
    <w:rsid w:val="00BA6C83"/>
    <w:rsid w:val="00C12ECE"/>
    <w:rsid w:val="00C64094"/>
    <w:rsid w:val="00C76D78"/>
    <w:rsid w:val="00D24D65"/>
    <w:rsid w:val="00D71739"/>
    <w:rsid w:val="00D930D9"/>
    <w:rsid w:val="00E07530"/>
    <w:rsid w:val="00EE60FD"/>
    <w:rsid w:val="00F0669A"/>
    <w:rsid w:val="00FE6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4CA4"/>
  <w15:chartTrackingRefBased/>
  <w15:docId w15:val="{8F68654E-8E42-4738-A4B9-16BF6B38E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930D9"/>
    <w:pPr>
      <w:tabs>
        <w:tab w:val="center" w:pos="4680"/>
        <w:tab w:val="right" w:pos="9360"/>
      </w:tabs>
      <w:spacing w:after="0" w:line="240" w:lineRule="auto"/>
    </w:pPr>
  </w:style>
  <w:style w:type="character" w:customStyle="1" w:styleId="HeaderChar">
    <w:name w:val="Header Char"/>
    <w:basedOn w:val="DefaultParagraphFont"/>
    <w:link w:val="Header"/>
    <w:rsid w:val="00D930D9"/>
  </w:style>
  <w:style w:type="paragraph" w:styleId="Footer">
    <w:name w:val="footer"/>
    <w:basedOn w:val="Normal"/>
    <w:link w:val="FooterChar"/>
    <w:uiPriority w:val="99"/>
    <w:unhideWhenUsed/>
    <w:rsid w:val="00D93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0D9"/>
  </w:style>
  <w:style w:type="paragraph" w:styleId="ListParagraph">
    <w:name w:val="List Paragraph"/>
    <w:basedOn w:val="Normal"/>
    <w:uiPriority w:val="34"/>
    <w:qFormat/>
    <w:rsid w:val="00B75F29"/>
    <w:pPr>
      <w:ind w:left="720"/>
      <w:contextualSpacing/>
    </w:pPr>
  </w:style>
  <w:style w:type="character" w:styleId="CommentReference">
    <w:name w:val="annotation reference"/>
    <w:basedOn w:val="DefaultParagraphFont"/>
    <w:uiPriority w:val="99"/>
    <w:semiHidden/>
    <w:unhideWhenUsed/>
    <w:rsid w:val="00FE6FD4"/>
    <w:rPr>
      <w:sz w:val="16"/>
      <w:szCs w:val="16"/>
    </w:rPr>
  </w:style>
  <w:style w:type="paragraph" w:styleId="CommentText">
    <w:name w:val="annotation text"/>
    <w:basedOn w:val="Normal"/>
    <w:link w:val="CommentTextChar"/>
    <w:uiPriority w:val="99"/>
    <w:semiHidden/>
    <w:unhideWhenUsed/>
    <w:rsid w:val="00FE6FD4"/>
    <w:pPr>
      <w:spacing w:line="240" w:lineRule="auto"/>
    </w:pPr>
    <w:rPr>
      <w:sz w:val="20"/>
      <w:szCs w:val="20"/>
    </w:rPr>
  </w:style>
  <w:style w:type="character" w:customStyle="1" w:styleId="CommentTextChar">
    <w:name w:val="Comment Text Char"/>
    <w:basedOn w:val="DefaultParagraphFont"/>
    <w:link w:val="CommentText"/>
    <w:uiPriority w:val="99"/>
    <w:semiHidden/>
    <w:rsid w:val="00FE6FD4"/>
    <w:rPr>
      <w:sz w:val="20"/>
      <w:szCs w:val="20"/>
    </w:rPr>
  </w:style>
  <w:style w:type="paragraph" w:styleId="CommentSubject">
    <w:name w:val="annotation subject"/>
    <w:basedOn w:val="CommentText"/>
    <w:next w:val="CommentText"/>
    <w:link w:val="CommentSubjectChar"/>
    <w:uiPriority w:val="99"/>
    <w:semiHidden/>
    <w:unhideWhenUsed/>
    <w:rsid w:val="00FE6FD4"/>
    <w:rPr>
      <w:b/>
      <w:bCs/>
    </w:rPr>
  </w:style>
  <w:style w:type="character" w:customStyle="1" w:styleId="CommentSubjectChar">
    <w:name w:val="Comment Subject Char"/>
    <w:basedOn w:val="CommentTextChar"/>
    <w:link w:val="CommentSubject"/>
    <w:uiPriority w:val="99"/>
    <w:semiHidden/>
    <w:rsid w:val="00FE6FD4"/>
    <w:rPr>
      <w:b/>
      <w:bCs/>
      <w:sz w:val="20"/>
      <w:szCs w:val="20"/>
    </w:rPr>
  </w:style>
  <w:style w:type="paragraph" w:styleId="BalloonText">
    <w:name w:val="Balloon Text"/>
    <w:basedOn w:val="Normal"/>
    <w:link w:val="BalloonTextChar"/>
    <w:uiPriority w:val="99"/>
    <w:semiHidden/>
    <w:unhideWhenUsed/>
    <w:rsid w:val="00FE6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F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349</Words>
  <Characters>1991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Specialist Holidays Group</Company>
  <LinksUpToDate>false</LinksUpToDate>
  <CharactersWithSpaces>2336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Mendez</dc:creator>
  <cp:keywords/>
  <dc:description/>
  <cp:lastModifiedBy>Jamie Mendez</cp:lastModifiedBy>
  <cp:revision>6</cp:revision>
  <dcterms:created xsi:type="dcterms:W3CDTF">2017-08-14T17:49:00Z</dcterms:created>
  <dcterms:modified xsi:type="dcterms:W3CDTF">2017-08-15T15:04:00Z</dcterms:modified>
</cp:coreProperties>
</file>