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fa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A3051"/>
          <w:sz w:val="42"/>
        </w:rPr>
        <w:t>Apresentacao Completa do Projeto</w:t>
      </w:r>
    </w:p>
    <w:p>
      <w:pPr>
        <w:jc w:val="center"/>
      </w:pPr>
      <w:r>
        <w:rPr>
          <w:b/>
          <w:sz w:val="28"/>
        </w:rPr>
        <w:t>Frame Studio Digital</w:t>
      </w:r>
    </w:p>
    <w:p>
      <w:pPr>
        <w:jc w:val="center"/>
      </w:pPr>
      <w:r>
        <w:t>Data: 06/04/2026</w:t>
      </w:r>
    </w:p>
    <w:p/>
    <w:p>
      <w:r>
        <w:rPr>
          <w:b/>
          <w:color w:val="1A3051"/>
          <w:sz w:val="26"/>
        </w:rPr>
        <w:t>1. Resumo Executivo</w:t>
      </w:r>
    </w:p>
    <w:p>
      <w:pPr>
        <w:pStyle w:val="ListBullet"/>
      </w:pPr>
      <w:r>
        <w:t>O Frame Studio Digital e uma plataforma web para moldurarias com foco em velocidade de atendimento, padronizacao de orcamentos e melhor experiencia visual para o cliente final.</w:t>
      </w:r>
    </w:p>
    <w:p>
      <w:pPr>
        <w:pStyle w:val="ListBullet"/>
      </w:pPr>
      <w:r>
        <w:t>A solucao integra CRM, catalogo, simuladores visuais e captura de imagem por celular sincronizada com o desktop em tempo real/fallback web.</w:t>
      </w:r>
    </w:p>
    <w:p>
      <w:pPr>
        <w:pStyle w:val="ListBullet"/>
      </w:pPr>
      <w:r>
        <w:t>Resultado esperado: mais conversao de vendas, menos retrabalho e operacao comercial organizada.</w:t>
      </w:r>
    </w:p>
    <w:p/>
    <w:p>
      <w:r>
        <w:rPr>
          <w:b/>
          <w:color w:val="1A3051"/>
          <w:sz w:val="26"/>
        </w:rPr>
        <w:t>2. Problema de Negocio</w:t>
      </w:r>
    </w:p>
    <w:p>
      <w:pPr>
        <w:pStyle w:val="ListBullet"/>
      </w:pPr>
      <w:r>
        <w:t>Atendimento manual e disperso (WhatsApp, papel, memoria) reduz produtividade e aumenta risco de perda de oportunidades.</w:t>
      </w:r>
    </w:p>
    <w:p>
      <w:pPr>
        <w:pStyle w:val="ListBullet"/>
      </w:pPr>
      <w:r>
        <w:t>Apresentar opcoes visuais de moldura sem ferramenta adequada dificulta decisao de compra do cliente.</w:t>
      </w:r>
    </w:p>
    <w:p>
      <w:pPr>
        <w:pStyle w:val="ListBullet"/>
      </w:pPr>
      <w:r>
        <w:t>Falta de historico estruturado de clientes e consultas limita acompanhamento comercial.</w:t>
      </w:r>
    </w:p>
    <w:p/>
    <w:p>
      <w:r>
        <w:rPr>
          <w:b/>
          <w:color w:val="1A3051"/>
          <w:sz w:val="26"/>
        </w:rPr>
        <w:t>3. Solucao Proposta</w:t>
      </w:r>
    </w:p>
    <w:p>
      <w:pPr>
        <w:pStyle w:val="ListBullet"/>
      </w:pPr>
      <w:r>
        <w:t>Aplicacao monolitica em Flask com interface web em abas para operacao diaria da molduraria.</w:t>
      </w:r>
    </w:p>
    <w:p>
      <w:pPr>
        <w:pStyle w:val="ListBullet"/>
      </w:pPr>
      <w:r>
        <w:t>Fluxo unico com modulos de Imagem &amp; Qualidade, Divisao &amp; Sangria, Simulacao de Quadros, Simulacao de Ambiente, Catalogo e CRM.</w:t>
      </w:r>
    </w:p>
    <w:p>
      <w:pPr>
        <w:pStyle w:val="ListBullet"/>
      </w:pPr>
      <w:r>
        <w:t>Captura mobile via pagina /camera com envio para desktop e acao imediata no catalogo.</w:t>
      </w:r>
    </w:p>
    <w:p/>
    <w:p>
      <w:r>
        <w:rPr>
          <w:b/>
          <w:color w:val="1A3051"/>
          <w:sz w:val="26"/>
        </w:rPr>
        <w:t>4. Funcionalidades Principais</w:t>
      </w:r>
    </w:p>
    <w:p>
      <w:pPr>
        <w:pStyle w:val="ListBullet"/>
      </w:pPr>
      <w:r>
        <w:t>Autenticacao e sessao protegida por perfil (admin/usuario) e escopo por loja (multiunidade).</w:t>
      </w:r>
    </w:p>
    <w:p>
      <w:pPr>
        <w:pStyle w:val="ListBullet"/>
      </w:pPr>
      <w:r>
        <w:t>CRM completo: cadastro, edicao, exclusao, historico de consultas e status comercial.</w:t>
      </w:r>
    </w:p>
    <w:p>
      <w:pPr>
        <w:pStyle w:val="ListBullet"/>
      </w:pPr>
      <w:r>
        <w:t>Orcamentos/consultas: valores, descontos, detalhes, pagamentos e imagem de referencia.</w:t>
      </w:r>
    </w:p>
    <w:p>
      <w:pPr>
        <w:pStyle w:val="ListBullet"/>
      </w:pPr>
      <w:r>
        <w:t>Persistencia de estado por loja para catalogo e ambientes (store_state).</w:t>
      </w:r>
    </w:p>
    <w:p>
      <w:pPr>
        <w:pStyle w:val="ListBullet"/>
      </w:pPr>
      <w:r>
        <w:t>Sincronizacao de camera: heartbeat, presenca, upload de imagem, polling fallback e recepcao desktop.</w:t>
      </w:r>
    </w:p>
    <w:p>
      <w:pPr>
        <w:pStyle w:val="ListBullet"/>
      </w:pPr>
      <w:r>
        <w:t>Tratamento de orientacao da foto com rotacao manual no modal e salvamento orientado no catalogo.</w:t>
      </w:r>
    </w:p>
    <w:p>
      <w:pPr>
        <w:pStyle w:val="ListBullet"/>
      </w:pPr>
      <w:r>
        <w:t>Integracao IA (Gemini) para analise/descricao de imagem e apoio ao fluxo comercial.</w:t>
      </w:r>
    </w:p>
    <w:p/>
    <w:p>
      <w:r>
        <w:rPr>
          <w:b/>
          <w:color w:val="1A3051"/>
          <w:sz w:val="26"/>
        </w:rPr>
        <w:t>5. Arquitetura Tecnica</w:t>
      </w:r>
    </w:p>
    <w:p>
      <w:pPr>
        <w:pStyle w:val="ListBullet"/>
      </w:pPr>
      <w:r>
        <w:t>Backend: Flask + Flask-SocketIO (async_mode threading) + Gunicorn gthread.</w:t>
      </w:r>
    </w:p>
    <w:p>
      <w:pPr>
        <w:pStyle w:val="ListBullet"/>
      </w:pPr>
      <w:r>
        <w:t>Banco: PostgreSQL (Supabase) com fallback e scripts de migracao/validacao.</w:t>
      </w:r>
    </w:p>
    <w:p>
      <w:pPr>
        <w:pStyle w:val="ListBullet"/>
      </w:pPr>
      <w:r>
        <w:t>Frontend: HTML server-rendered + JavaScript vanilla + Canvas para processamento visual.</w:t>
      </w:r>
    </w:p>
    <w:p>
      <w:pPr>
        <w:pStyle w:val="ListBullet"/>
      </w:pPr>
      <w:r>
        <w:t>Principais endpoints: /api/clientes, /api/consultas, /api/store-state/&lt;scope&gt;, /api/upload-image, /api/camera/latest-frame, /api/describe-image.</w:t>
      </w:r>
    </w:p>
    <w:p>
      <w:pPr>
        <w:pStyle w:val="ListBullet"/>
      </w:pPr>
      <w:r>
        <w:t>Base de dados com tabelas de dominio: stores, users, clientes, consultas, store_state e frames_cache.</w:t>
      </w:r>
    </w:p>
    <w:p/>
    <w:p>
      <w:r>
        <w:rPr>
          <w:b/>
          <w:color w:val="1A3051"/>
          <w:sz w:val="26"/>
        </w:rPr>
        <w:t>6. Seguranca e Governanca</w:t>
      </w:r>
    </w:p>
    <w:p>
      <w:pPr>
        <w:pStyle w:val="ListBullet"/>
      </w:pPr>
      <w:r>
        <w:t>Controle de acesso por login_required/admin_required com sessao server-side.</w:t>
      </w:r>
    </w:p>
    <w:p>
      <w:pPr>
        <w:pStyle w:val="ListBullet"/>
      </w:pPr>
      <w:r>
        <w:t>Isolamento por loja (store_id) para reduzir risco de vazamento entre unidades.</w:t>
      </w:r>
    </w:p>
    <w:p>
      <w:pPr>
        <w:pStyle w:val="ListBullet"/>
      </w:pPr>
      <w:r>
        <w:t>Credenciais e chaves por variaveis de ambiente (FF_USER, FF_PASS, SECRET_KEY, GOOGLE_API_KEY, DATABASE_URL).</w:t>
      </w:r>
    </w:p>
    <w:p>
      <w:pPr>
        <w:pStyle w:val="ListBullet"/>
      </w:pPr>
      <w:r>
        <w:t>Boas praticas de deploy com configuracao explicita de ambiente em Render.</w:t>
      </w:r>
    </w:p>
    <w:p/>
    <w:p>
      <w:r>
        <w:rPr>
          <w:b/>
          <w:color w:val="1A3051"/>
          <w:sz w:val="26"/>
        </w:rPr>
        <w:t>7. Operacao e Deploy</w:t>
      </w:r>
    </w:p>
    <w:p>
      <w:pPr>
        <w:pStyle w:val="ListBullet"/>
      </w:pPr>
      <w:r>
        <w:t>Deploy em Render com build por requirements.txt e start por Gunicorn.</w:t>
      </w:r>
    </w:p>
    <w:p>
      <w:pPr>
        <w:pStyle w:val="ListBullet"/>
      </w:pPr>
      <w:r>
        <w:t>Aplicacao em producao com monitoramento por logs e fallback para fluxos criticos de camera.</w:t>
      </w:r>
    </w:p>
    <w:p>
      <w:pPr>
        <w:pStyle w:val="ListBullet"/>
      </w:pPr>
      <w:r>
        <w:t>Projeto preparado para evolucao incremental sem reescrita completa da interface atual.</w:t>
      </w:r>
    </w:p>
    <w:p/>
    <w:p>
      <w:r>
        <w:rPr>
          <w:b/>
          <w:color w:val="1A3051"/>
          <w:sz w:val="26"/>
        </w:rPr>
        <w:t>8. Diferenciais Competitivos</w:t>
      </w:r>
    </w:p>
    <w:p>
      <w:pPr>
        <w:pStyle w:val="ListBullet"/>
      </w:pPr>
      <w:r>
        <w:t>Experiencia visual de venda com simuladores e captura mobile integrada.</w:t>
      </w:r>
    </w:p>
    <w:p>
      <w:pPr>
        <w:pStyle w:val="ListBullet"/>
      </w:pPr>
      <w:r>
        <w:t>Fluxo comercial unificado (captura -&gt; simulacao -&gt; orcamento -&gt; historico).</w:t>
      </w:r>
    </w:p>
    <w:p>
      <w:pPr>
        <w:pStyle w:val="ListBullet"/>
      </w:pPr>
      <w:r>
        <w:t>Foco no contexto real da molduraria: rapidez no balcao e tomada de decisao assistida.</w:t>
      </w:r>
    </w:p>
    <w:p/>
    <w:p>
      <w:r>
        <w:rPr>
          <w:b/>
          <w:color w:val="1A3051"/>
          <w:sz w:val="26"/>
        </w:rPr>
        <w:t>9. Indicadores de Sucesso (KPIs)</w:t>
      </w:r>
    </w:p>
    <w:p>
      <w:pPr>
        <w:pStyle w:val="ListBullet"/>
      </w:pPr>
      <w:r>
        <w:t>Tempo medio de atendimento por cliente.</w:t>
      </w:r>
    </w:p>
    <w:p>
      <w:pPr>
        <w:pStyle w:val="ListBullet"/>
      </w:pPr>
      <w:r>
        <w:t>Taxa de conversao de orcamento para venda.</w:t>
      </w:r>
    </w:p>
    <w:p>
      <w:pPr>
        <w:pStyle w:val="ListBullet"/>
      </w:pPr>
      <w:r>
        <w:t>Numero de consultas por cliente e recorrencia.</w:t>
      </w:r>
    </w:p>
    <w:p>
      <w:pPr>
        <w:pStyle w:val="ListBullet"/>
      </w:pPr>
      <w:r>
        <w:t>Tempo para produzir proposta visual completa.</w:t>
      </w:r>
    </w:p>
    <w:p/>
    <w:p>
      <w:r>
        <w:rPr>
          <w:b/>
          <w:color w:val="1A3051"/>
          <w:sz w:val="26"/>
        </w:rPr>
        <w:t>10. Roadmap de Evolucao</w:t>
      </w:r>
    </w:p>
    <w:p>
      <w:pPr>
        <w:pStyle w:val="ListBullet"/>
      </w:pPr>
      <w:r>
        <w:t>Painel analitico com funil de vendas por periodo e por loja.</w:t>
      </w:r>
    </w:p>
    <w:p>
      <w:pPr>
        <w:pStyle w:val="ListBullet"/>
      </w:pPr>
      <w:r>
        <w:t>Automacoes comerciais (follow-up e lembretes por status).</w:t>
      </w:r>
    </w:p>
    <w:p>
      <w:pPr>
        <w:pStyle w:val="ListBullet"/>
      </w:pPr>
      <w:r>
        <w:t>Refinamento de IA para sugestao de combinacoes e linguagem comercial.</w:t>
      </w:r>
    </w:p>
    <w:p>
      <w:pPr>
        <w:pStyle w:val="ListBullet"/>
      </w:pPr>
      <w:r>
        <w:t>Melhorias de UX mobile e rotinas de backup/auditoria.</w:t>
      </w:r>
    </w:p>
    <w:p/>
    <w:p>
      <w:r>
        <w:rPr>
          <w:b/>
          <w:color w:val="1A3051"/>
          <w:sz w:val="26"/>
        </w:rPr>
        <w:t>11. Modelo Comercial (Plano Unico)</w:t>
      </w:r>
    </w:p>
    <w:p>
      <w:pPr>
        <w:pStyle w:val="ListBullet"/>
      </w:pPr>
      <w:r>
        <w:t>Mensalidade sugerida: R$ 297,00 por loja.</w:t>
      </w:r>
    </w:p>
    <w:p>
      <w:pPr>
        <w:pStyle w:val="ListBullet"/>
      </w:pPr>
      <w:r>
        <w:t>Implantacao unica sugerida: R$ 1.900,00.</w:t>
      </w:r>
    </w:p>
    <w:p>
      <w:pPr>
        <w:pStyle w:val="ListBullet"/>
      </w:pPr>
      <w:r>
        <w:t>Opcional anual: 15% de desconto.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