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A74F" w14:textId="76446DA9" w:rsidR="00934859" w:rsidRPr="00E113F0" w:rsidRDefault="00023F54" w:rsidP="00E113F0">
      <w:pPr>
        <w:pStyle w:val="ISEDHeader"/>
      </w:pPr>
      <w:r>
        <w:t xml:space="preserve">Springfield </w:t>
      </w:r>
      <w:r w:rsidR="00A85D54">
        <w:t>Gardens Registry</w:t>
      </w:r>
    </w:p>
    <w:p w14:paraId="66A439E5" w14:textId="759109E3" w:rsidR="00934859" w:rsidRPr="00023F54" w:rsidRDefault="00023F54" w:rsidP="00E113F0">
      <w:pPr>
        <w:pStyle w:val="ISEDImportant"/>
        <w:rPr>
          <w:lang w:val="en-CA"/>
        </w:rPr>
      </w:pPr>
      <w:r>
        <w:t>A web based registry to promote Springfield’s vibrant collection of gardens</w:t>
      </w:r>
      <w:r w:rsidR="00934859" w:rsidRPr="00023F54">
        <w:rPr>
          <w:lang w:val="en-CA"/>
        </w:rPr>
        <w:t xml:space="preserve">. </w:t>
      </w:r>
    </w:p>
    <w:p w14:paraId="58EB9551" w14:textId="0BC0BD29" w:rsidR="00934859" w:rsidRPr="006F2392" w:rsidRDefault="00023F54" w:rsidP="00E113F0">
      <w:pPr>
        <w:pStyle w:val="ISEDSubhead"/>
        <w:rPr>
          <w:lang w:val="en-CA"/>
        </w:rPr>
      </w:pPr>
      <w:r w:rsidRPr="006F2392">
        <w:rPr>
          <w:lang w:val="en-CA"/>
        </w:rPr>
        <w:t>Background</w:t>
      </w:r>
      <w:r w:rsidR="00934859" w:rsidRPr="006F2392">
        <w:rPr>
          <w:lang w:val="en-CA"/>
        </w:rPr>
        <w:t xml:space="preserve"> </w:t>
      </w:r>
    </w:p>
    <w:p w14:paraId="400596D2" w14:textId="309E4BF8" w:rsidR="00A85D54" w:rsidRDefault="00A85D54" w:rsidP="00A85D54">
      <w:pPr>
        <w:pStyle w:val="ISEDBody"/>
      </w:pPr>
      <w:r>
        <w:t>Springfield is a growing city of 600k people whose tourism industry</w:t>
      </w:r>
      <w:r w:rsidR="006F2392">
        <w:t>,</w:t>
      </w:r>
      <w:r>
        <w:t xml:space="preserve"> currently centered around the Smith Waterfront</w:t>
      </w:r>
      <w:r w:rsidR="006F2392">
        <w:t>,</w:t>
      </w:r>
      <w:r>
        <w:t xml:space="preserve"> is slowly growing</w:t>
      </w:r>
      <w:proofErr w:type="gramStart"/>
      <w:r>
        <w:t>.</w:t>
      </w:r>
      <w:r w:rsidR="006A0E80">
        <w:t xml:space="preserve"> </w:t>
      </w:r>
      <w:r w:rsidR="00B25F67">
        <w:t xml:space="preserve"> </w:t>
      </w:r>
      <w:proofErr w:type="gramEnd"/>
      <w:r>
        <w:t xml:space="preserve">The city would like to diversify tourism attention by promoting </w:t>
      </w:r>
      <w:r w:rsidR="006F2392">
        <w:t>its</w:t>
      </w:r>
      <w:r>
        <w:t xml:space="preserve"> vibrant collection of privately maintained residential and commercial gardens in the city</w:t>
      </w:r>
      <w:proofErr w:type="gramStart"/>
      <w:r>
        <w:t xml:space="preserve">.  </w:t>
      </w:r>
      <w:proofErr w:type="gramEnd"/>
      <w:r>
        <w:t xml:space="preserve">This promotion would secondarily </w:t>
      </w:r>
      <w:proofErr w:type="gramStart"/>
      <w:r>
        <w:t>be targeted</w:t>
      </w:r>
      <w:proofErr w:type="gramEnd"/>
      <w:r>
        <w:t xml:space="preserve"> </w:t>
      </w:r>
      <w:r w:rsidR="00B515CC">
        <w:t>at</w:t>
      </w:r>
      <w:r>
        <w:t xml:space="preserve"> city residents.</w:t>
      </w:r>
    </w:p>
    <w:p w14:paraId="30EEEFCE" w14:textId="693304B2" w:rsidR="00023F54" w:rsidRDefault="00023F54" w:rsidP="00023F54">
      <w:pPr>
        <w:pStyle w:val="ISEDSubhead"/>
      </w:pPr>
      <w:r>
        <w:t xml:space="preserve">Garden Registry Web </w:t>
      </w:r>
      <w:r w:rsidR="006F2392">
        <w:t>Application</w:t>
      </w:r>
    </w:p>
    <w:p w14:paraId="32E99C3D" w14:textId="77777777" w:rsidR="00B25F67" w:rsidRDefault="00A85D54" w:rsidP="00A85D54">
      <w:pPr>
        <w:pStyle w:val="ISEDBody"/>
      </w:pPr>
      <w:r>
        <w:t xml:space="preserve">The city has decided that this activity will centre around a public web </w:t>
      </w:r>
      <w:r w:rsidR="006F2392">
        <w:t>application</w:t>
      </w:r>
      <w:r>
        <w:t xml:space="preserve"> that helps people discover the </w:t>
      </w:r>
      <w:r w:rsidR="006F2392">
        <w:t xml:space="preserve">city’s </w:t>
      </w:r>
      <w:r>
        <w:t>local gardens.</w:t>
      </w:r>
    </w:p>
    <w:p w14:paraId="09953F0F" w14:textId="4C59FA71" w:rsidR="007C3464" w:rsidRDefault="007C3464" w:rsidP="00A85D54">
      <w:pPr>
        <w:pStyle w:val="ISEDBody"/>
      </w:pPr>
      <w:r>
        <w:t xml:space="preserve">To this end, the city would like to develop a technical proof of concept </w:t>
      </w:r>
      <w:r w:rsidR="002D0EFD">
        <w:t>leveraging Google Maps technology.</w:t>
      </w:r>
    </w:p>
    <w:p w14:paraId="14229963" w14:textId="77777777" w:rsidR="00C11C04" w:rsidRDefault="00C11C04" w:rsidP="00C11C04">
      <w:pPr>
        <w:pStyle w:val="ISEDSubhead"/>
      </w:pPr>
      <w:r>
        <w:t>Actions Required</w:t>
      </w:r>
    </w:p>
    <w:p w14:paraId="312BCEE4" w14:textId="2D4397AD" w:rsidR="0066779E" w:rsidRPr="00B25F67" w:rsidRDefault="00C11C04" w:rsidP="00A85D54">
      <w:pPr>
        <w:pStyle w:val="ISEDBody"/>
      </w:pPr>
      <w:r w:rsidRPr="00B25F67">
        <w:t>Develop a proof of concept</w:t>
      </w:r>
      <w:proofErr w:type="gramStart"/>
      <w:r w:rsidRPr="00B25F67">
        <w:t xml:space="preserve">.  </w:t>
      </w:r>
      <w:proofErr w:type="gramEnd"/>
      <w:r w:rsidR="00F615AF" w:rsidRPr="00B25F67">
        <w:t>The proof of concept s</w:t>
      </w:r>
      <w:r w:rsidR="00074C54" w:rsidRPr="00B25F67">
        <w:t>hould</w:t>
      </w:r>
      <w:r w:rsidRPr="00B25F67">
        <w:t>:</w:t>
      </w:r>
    </w:p>
    <w:p w14:paraId="479823CF" w14:textId="7F8F4AFA" w:rsidR="00A27DC0" w:rsidRPr="00B25F67" w:rsidRDefault="00A27DC0" w:rsidP="00A27DC0">
      <w:pPr>
        <w:pStyle w:val="ListParagraph"/>
        <w:numPr>
          <w:ilvl w:val="0"/>
          <w:numId w:val="16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Display a map of the city.</w:t>
      </w:r>
    </w:p>
    <w:p w14:paraId="32A295D1" w14:textId="77777777" w:rsidR="00A27DC0" w:rsidRPr="00B25F67" w:rsidRDefault="00A27DC0" w:rsidP="00A27DC0">
      <w:pPr>
        <w:pStyle w:val="ListParagraph"/>
        <w:numPr>
          <w:ilvl w:val="0"/>
          <w:numId w:val="16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Show a pin on the map for every known garden.</w:t>
      </w:r>
    </w:p>
    <w:p w14:paraId="225A2FB2" w14:textId="77777777" w:rsidR="00A27DC0" w:rsidRPr="00B25F67" w:rsidRDefault="00A27DC0" w:rsidP="00A27DC0">
      <w:pPr>
        <w:pStyle w:val="ListParagraph"/>
        <w:numPr>
          <w:ilvl w:val="0"/>
          <w:numId w:val="16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Show the name and a description of the garden when you click on a pin.</w:t>
      </w:r>
    </w:p>
    <w:p w14:paraId="2494DC5F" w14:textId="78E47F0D" w:rsidR="000E0AE2" w:rsidRPr="00B25F67" w:rsidRDefault="00A27DC0" w:rsidP="00A27DC0">
      <w:pPr>
        <w:pStyle w:val="ListParagraph"/>
        <w:numPr>
          <w:ilvl w:val="0"/>
          <w:numId w:val="16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 xml:space="preserve">Allow the user to filter the pins displayed in </w:t>
      </w:r>
      <w:proofErr w:type="gramStart"/>
      <w:r w:rsidRPr="00B25F67">
        <w:rPr>
          <w:rFonts w:ascii="Trebuchet MS" w:hAnsi="Trebuchet MS"/>
          <w:sz w:val="22"/>
          <w:szCs w:val="22"/>
        </w:rPr>
        <w:t>some</w:t>
      </w:r>
      <w:proofErr w:type="gramEnd"/>
      <w:r w:rsidRPr="00B25F67">
        <w:rPr>
          <w:rFonts w:ascii="Trebuchet MS" w:hAnsi="Trebuchet MS"/>
          <w:sz w:val="22"/>
          <w:szCs w:val="22"/>
        </w:rPr>
        <w:t xml:space="preserve"> way.</w:t>
      </w:r>
    </w:p>
    <w:p w14:paraId="4DB3D50A" w14:textId="69FF1892" w:rsidR="00A27DC0" w:rsidRPr="00CA2057" w:rsidRDefault="00A27DC0" w:rsidP="00A27DC0">
      <w:pPr>
        <w:pStyle w:val="ListParagraph"/>
        <w:numPr>
          <w:ilvl w:val="0"/>
          <w:numId w:val="16"/>
        </w:numPr>
        <w:rPr>
          <w:rFonts w:ascii="Trebuchet MS" w:hAnsi="Trebuchet MS"/>
          <w:sz w:val="22"/>
          <w:szCs w:val="22"/>
        </w:rPr>
      </w:pPr>
      <w:r w:rsidRPr="00CA2057">
        <w:rPr>
          <w:rFonts w:ascii="Trebuchet MS" w:hAnsi="Trebuchet MS"/>
          <w:sz w:val="22"/>
          <w:szCs w:val="22"/>
        </w:rPr>
        <w:t>Feel free to add any other feature or spice you think may be useful or interesting.</w:t>
      </w:r>
    </w:p>
    <w:p w14:paraId="008DB360" w14:textId="77777777" w:rsidR="00B25F67" w:rsidRPr="00B25F67" w:rsidRDefault="00B25F67" w:rsidP="00B25F67">
      <w:pPr>
        <w:pStyle w:val="ISEDBody"/>
      </w:pPr>
    </w:p>
    <w:p w14:paraId="3482EFA1" w14:textId="6D9B7969" w:rsidR="00576DE6" w:rsidRPr="00B25F67" w:rsidRDefault="00576DE6" w:rsidP="00576DE6">
      <w:pPr>
        <w:pStyle w:val="ISEDBody"/>
      </w:pPr>
      <w:r w:rsidRPr="00B25F67">
        <w:t xml:space="preserve">Once complete, </w:t>
      </w:r>
      <w:r w:rsidR="00462243" w:rsidRPr="00B25F67">
        <w:t xml:space="preserve">you </w:t>
      </w:r>
      <w:r w:rsidR="00941284" w:rsidRPr="00B25F67">
        <w:t>are to present your proof of concept</w:t>
      </w:r>
      <w:proofErr w:type="gramStart"/>
      <w:r w:rsidR="00941284" w:rsidRPr="00B25F67">
        <w:t>.  In particular please</w:t>
      </w:r>
      <w:proofErr w:type="gramEnd"/>
      <w:r w:rsidR="00941284" w:rsidRPr="00B25F67">
        <w:t xml:space="preserve"> show:</w:t>
      </w:r>
    </w:p>
    <w:p w14:paraId="3169F009" w14:textId="213EBF4D" w:rsidR="00985B5B" w:rsidRPr="00B25F67" w:rsidRDefault="00985B5B" w:rsidP="00CE0749">
      <w:pPr>
        <w:pStyle w:val="ListParagraph"/>
        <w:numPr>
          <w:ilvl w:val="0"/>
          <w:numId w:val="17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  <w:lang w:val="en-CA"/>
        </w:rPr>
        <w:t>An overview of the approach you took</w:t>
      </w:r>
      <w:r w:rsidR="0096418B">
        <w:rPr>
          <w:rFonts w:ascii="Trebuchet MS" w:hAnsi="Trebuchet MS"/>
          <w:sz w:val="22"/>
          <w:szCs w:val="22"/>
          <w:lang w:val="en-CA"/>
        </w:rPr>
        <w:t>.</w:t>
      </w:r>
    </w:p>
    <w:p w14:paraId="0405F973" w14:textId="37CFC9F6" w:rsidR="00D9394C" w:rsidRPr="00B25F67" w:rsidRDefault="00D9394C" w:rsidP="00D9394C">
      <w:pPr>
        <w:pStyle w:val="ListParagraph"/>
        <w:numPr>
          <w:ilvl w:val="0"/>
          <w:numId w:val="17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A demo of the working features</w:t>
      </w:r>
      <w:r w:rsidRPr="00B25F67">
        <w:rPr>
          <w:rFonts w:ascii="Trebuchet MS" w:hAnsi="Trebuchet MS"/>
          <w:sz w:val="22"/>
          <w:szCs w:val="22"/>
          <w:lang w:val="en-CA"/>
        </w:rPr>
        <w:t>.</w:t>
      </w:r>
    </w:p>
    <w:p w14:paraId="0F51323E" w14:textId="0DC62461" w:rsidR="00CE0749" w:rsidRPr="00B25F67" w:rsidRDefault="00D9394C" w:rsidP="00CE0749">
      <w:pPr>
        <w:pStyle w:val="ListParagraph"/>
        <w:numPr>
          <w:ilvl w:val="0"/>
          <w:numId w:val="17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 xml:space="preserve">A </w:t>
      </w:r>
      <w:r w:rsidR="00110068" w:rsidRPr="00B25F67">
        <w:rPr>
          <w:rFonts w:ascii="Trebuchet MS" w:hAnsi="Trebuchet MS"/>
          <w:sz w:val="22"/>
          <w:szCs w:val="22"/>
        </w:rPr>
        <w:t>high-level</w:t>
      </w:r>
      <w:r w:rsidRPr="00B25F67">
        <w:rPr>
          <w:rFonts w:ascii="Trebuchet MS" w:hAnsi="Trebuchet MS"/>
          <w:sz w:val="22"/>
          <w:szCs w:val="22"/>
        </w:rPr>
        <w:t xml:space="preserve"> tour of your code</w:t>
      </w:r>
      <w:r w:rsidR="0031773D" w:rsidRPr="00B25F67">
        <w:rPr>
          <w:rFonts w:ascii="Trebuchet MS" w:hAnsi="Trebuchet MS"/>
          <w:sz w:val="22"/>
          <w:szCs w:val="22"/>
        </w:rPr>
        <w:t>.</w:t>
      </w:r>
    </w:p>
    <w:p w14:paraId="5185AD63" w14:textId="77777777" w:rsidR="0031773D" w:rsidRDefault="0031773D" w:rsidP="0031773D">
      <w:pPr>
        <w:pStyle w:val="ISEDBody"/>
      </w:pPr>
    </w:p>
    <w:p w14:paraId="58E906E7" w14:textId="1F70819E" w:rsidR="00BC7E44" w:rsidRDefault="00BC7E44" w:rsidP="00BC7E44">
      <w:pPr>
        <w:pStyle w:val="ISEDSubhead"/>
      </w:pPr>
      <w:r>
        <w:t>Notes</w:t>
      </w:r>
    </w:p>
    <w:p w14:paraId="6EF85D1C" w14:textId="2154C41D" w:rsidR="00385044" w:rsidRPr="00B25F67" w:rsidRDefault="00AA2196" w:rsidP="00385044">
      <w:pPr>
        <w:pStyle w:val="ListParagraph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Ottawa will stand in for Springfield for this work in terms of maps and data</w:t>
      </w:r>
    </w:p>
    <w:p w14:paraId="66E6738A" w14:textId="22C9655F" w:rsidR="00CA6113" w:rsidRPr="00B25F67" w:rsidRDefault="0001045A">
      <w:pPr>
        <w:pStyle w:val="ListParagraph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 w:rsidRPr="00B25F67">
        <w:rPr>
          <w:rFonts w:ascii="Trebuchet MS" w:hAnsi="Trebuchet MS"/>
          <w:sz w:val="22"/>
          <w:szCs w:val="22"/>
        </w:rPr>
        <w:t>Use the data set found here</w:t>
      </w:r>
      <w:r w:rsidR="000B1E6C">
        <w:rPr>
          <w:rFonts w:ascii="Trebuchet MS" w:hAnsi="Trebuchet MS"/>
          <w:sz w:val="22"/>
          <w:szCs w:val="22"/>
        </w:rPr>
        <w:t xml:space="preserve"> (click download)</w:t>
      </w:r>
      <w:r w:rsidRPr="00B25F67">
        <w:rPr>
          <w:rFonts w:ascii="Trebuchet MS" w:hAnsi="Trebuchet MS"/>
          <w:sz w:val="22"/>
          <w:szCs w:val="22"/>
        </w:rPr>
        <w:t xml:space="preserve">: </w:t>
      </w:r>
      <w:hyperlink r:id="rId10" w:history="1">
        <w:r w:rsidR="00B25F67" w:rsidRPr="00B25F67">
          <w:rPr>
            <w:rStyle w:val="Hyperlink"/>
            <w:rFonts w:ascii="Trebuchet MS" w:hAnsi="Trebuchet MS"/>
            <w:sz w:val="22"/>
            <w:szCs w:val="22"/>
          </w:rPr>
          <w:t>Community Gardens | Open Ottawa</w:t>
        </w:r>
      </w:hyperlink>
    </w:p>
    <w:p w14:paraId="0E0AFFCD" w14:textId="7593DD35" w:rsidR="00C64582" w:rsidRPr="00B25F67" w:rsidRDefault="00330B19" w:rsidP="008C49B1">
      <w:pPr>
        <w:pStyle w:val="ListParagraph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proofErr w:type="gramStart"/>
      <w:r w:rsidRPr="00B25F67">
        <w:rPr>
          <w:rFonts w:ascii="Trebuchet MS" w:hAnsi="Trebuchet MS"/>
          <w:sz w:val="22"/>
          <w:szCs w:val="22"/>
        </w:rPr>
        <w:t>We’ve</w:t>
      </w:r>
      <w:proofErr w:type="gramEnd"/>
      <w:r w:rsidRPr="00B25F67">
        <w:rPr>
          <w:rFonts w:ascii="Trebuchet MS" w:hAnsi="Trebuchet MS"/>
          <w:sz w:val="22"/>
          <w:szCs w:val="22"/>
        </w:rPr>
        <w:t xml:space="preserve"> discovered that using the Google </w:t>
      </w:r>
      <w:r w:rsidR="00AF2150" w:rsidRPr="00B25F67">
        <w:rPr>
          <w:rFonts w:ascii="Trebuchet MS" w:hAnsi="Trebuchet MS"/>
          <w:sz w:val="22"/>
          <w:szCs w:val="22"/>
        </w:rPr>
        <w:t>Maps SDK</w:t>
      </w:r>
      <w:r w:rsidRPr="00B25F67">
        <w:rPr>
          <w:rFonts w:ascii="Trebuchet MS" w:hAnsi="Trebuchet MS"/>
          <w:sz w:val="22"/>
          <w:szCs w:val="22"/>
        </w:rPr>
        <w:t xml:space="preserve"> directly off your filesystem will cause you CORS issues.  </w:t>
      </w:r>
      <w:proofErr w:type="gramStart"/>
      <w:r w:rsidRPr="00B25F67">
        <w:rPr>
          <w:rFonts w:ascii="Trebuchet MS" w:hAnsi="Trebuchet MS"/>
          <w:sz w:val="22"/>
          <w:szCs w:val="22"/>
        </w:rPr>
        <w:t>You’ll</w:t>
      </w:r>
      <w:proofErr w:type="gramEnd"/>
      <w:r w:rsidRPr="00B25F67">
        <w:rPr>
          <w:rFonts w:ascii="Trebuchet MS" w:hAnsi="Trebuchet MS"/>
          <w:sz w:val="22"/>
          <w:szCs w:val="22"/>
        </w:rPr>
        <w:t xml:space="preserve"> need to either </w:t>
      </w:r>
      <w:r w:rsidR="000C640F" w:rsidRPr="00B25F67">
        <w:rPr>
          <w:rFonts w:ascii="Trebuchet MS" w:hAnsi="Trebuchet MS"/>
          <w:sz w:val="22"/>
          <w:szCs w:val="22"/>
        </w:rPr>
        <w:t xml:space="preserve">run your work off of </w:t>
      </w:r>
      <w:r w:rsidR="00C60F8B" w:rsidRPr="00B25F67">
        <w:rPr>
          <w:rFonts w:ascii="Trebuchet MS" w:hAnsi="Trebuchet MS"/>
          <w:sz w:val="22"/>
          <w:szCs w:val="22"/>
        </w:rPr>
        <w:t>a remote</w:t>
      </w:r>
      <w:r w:rsidR="000C640F" w:rsidRPr="00B25F67">
        <w:rPr>
          <w:rFonts w:ascii="Trebuchet MS" w:hAnsi="Trebuchet MS"/>
          <w:sz w:val="22"/>
          <w:szCs w:val="22"/>
        </w:rPr>
        <w:t xml:space="preserve"> server of some </w:t>
      </w:r>
      <w:r w:rsidR="00110068" w:rsidRPr="00B25F67">
        <w:rPr>
          <w:rFonts w:ascii="Trebuchet MS" w:hAnsi="Trebuchet MS"/>
          <w:sz w:val="22"/>
          <w:szCs w:val="22"/>
        </w:rPr>
        <w:t>kind or</w:t>
      </w:r>
      <w:r w:rsidR="000C640F" w:rsidRPr="00B25F67">
        <w:rPr>
          <w:rFonts w:ascii="Trebuchet MS" w:hAnsi="Trebuchet MS"/>
          <w:sz w:val="22"/>
          <w:szCs w:val="22"/>
        </w:rPr>
        <w:t xml:space="preserve"> run a server on your desktop</w:t>
      </w:r>
      <w:r w:rsidR="009D7415" w:rsidRPr="00B25F67">
        <w:rPr>
          <w:rFonts w:ascii="Trebuchet MS" w:hAnsi="Trebuchet MS"/>
          <w:sz w:val="22"/>
          <w:szCs w:val="22"/>
        </w:rPr>
        <w:t xml:space="preserve">.  </w:t>
      </w:r>
      <w:r w:rsidR="000C640F" w:rsidRPr="00B25F67">
        <w:rPr>
          <w:rFonts w:ascii="Trebuchet MS" w:hAnsi="Trebuchet MS"/>
          <w:sz w:val="22"/>
          <w:szCs w:val="22"/>
        </w:rPr>
        <w:t xml:space="preserve">If you’re looking to do the latter, there are several options, but one simple one that we came across is </w:t>
      </w:r>
      <w:r w:rsidR="006D33F9" w:rsidRPr="00B25F67">
        <w:rPr>
          <w:rFonts w:ascii="Trebuchet MS" w:hAnsi="Trebuchet MS"/>
          <w:sz w:val="22"/>
          <w:szCs w:val="22"/>
        </w:rPr>
        <w:t xml:space="preserve">Rebex </w:t>
      </w:r>
      <w:r w:rsidR="004A1DC5" w:rsidRPr="00B25F67">
        <w:rPr>
          <w:rFonts w:ascii="Trebuchet MS" w:hAnsi="Trebuchet MS"/>
          <w:sz w:val="22"/>
          <w:szCs w:val="22"/>
        </w:rPr>
        <w:t>Tiny Web Server (</w:t>
      </w:r>
      <w:hyperlink r:id="rId11" w:history="1">
        <w:r w:rsidR="004A1DC5" w:rsidRPr="00B25F67">
          <w:rPr>
            <w:rStyle w:val="Hyperlink"/>
            <w:rFonts w:ascii="Trebuchet MS" w:hAnsi="Trebuchet MS"/>
            <w:sz w:val="22"/>
            <w:szCs w:val="22"/>
          </w:rPr>
          <w:t>Rebex Tiny Web Server (free) - Rebex.NET</w:t>
        </w:r>
      </w:hyperlink>
      <w:r w:rsidR="004A1DC5" w:rsidRPr="00B25F67">
        <w:rPr>
          <w:rFonts w:ascii="Trebuchet MS" w:hAnsi="Trebuchet MS"/>
          <w:sz w:val="22"/>
          <w:szCs w:val="22"/>
        </w:rPr>
        <w:t xml:space="preserve">).  </w:t>
      </w:r>
      <w:proofErr w:type="gramStart"/>
      <w:r w:rsidR="004A1DC5" w:rsidRPr="00B25F67">
        <w:rPr>
          <w:rFonts w:ascii="Trebuchet MS" w:hAnsi="Trebuchet MS"/>
          <w:sz w:val="22"/>
          <w:szCs w:val="22"/>
        </w:rPr>
        <w:t>You’ll</w:t>
      </w:r>
      <w:proofErr w:type="gramEnd"/>
      <w:r w:rsidR="004A1DC5" w:rsidRPr="00B25F67">
        <w:rPr>
          <w:rFonts w:ascii="Trebuchet MS" w:hAnsi="Trebuchet MS"/>
          <w:sz w:val="22"/>
          <w:szCs w:val="22"/>
        </w:rPr>
        <w:t xml:space="preserve"> also need to make sure to whitelist localhost in your Google Account.</w:t>
      </w:r>
    </w:p>
    <w:sectPr w:rsidR="00C64582" w:rsidRPr="00B25F67" w:rsidSect="00CE24AD">
      <w:headerReference w:type="default" r:id="rId12"/>
      <w:footerReference w:type="default" r:id="rId13"/>
      <w:pgSz w:w="12240" w:h="15840"/>
      <w:pgMar w:top="227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BC989" w14:textId="77777777" w:rsidR="009A63C6" w:rsidRDefault="009A63C6" w:rsidP="00F776CC">
      <w:r>
        <w:separator/>
      </w:r>
    </w:p>
  </w:endnote>
  <w:endnote w:type="continuationSeparator" w:id="0">
    <w:p w14:paraId="541D64B9" w14:textId="77777777" w:rsidR="009A63C6" w:rsidRDefault="009A63C6" w:rsidP="00F776CC">
      <w:r>
        <w:continuationSeparator/>
      </w:r>
    </w:p>
  </w:endnote>
  <w:endnote w:type="continuationNotice" w:id="1">
    <w:p w14:paraId="5B348A1F" w14:textId="77777777" w:rsidR="009A63C6" w:rsidRDefault="009A6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0BEB4" w14:textId="3DCE5586" w:rsidR="00EF70EB" w:rsidRPr="00EF70EB" w:rsidRDefault="00EF70EB" w:rsidP="00EF70EB">
    <w:pPr>
      <w:pStyle w:val="Footer"/>
      <w:tabs>
        <w:tab w:val="clear" w:pos="4680"/>
        <w:tab w:val="clear" w:pos="9360"/>
        <w:tab w:val="left" w:pos="2205"/>
      </w:tabs>
      <w:rPr>
        <w:b/>
        <w:bCs/>
      </w:rPr>
    </w:pPr>
    <w:r w:rsidRPr="00EF70EB">
      <w:rPr>
        <w:b/>
        <w:bCs/>
        <w:color w:val="C00000"/>
        <w:sz w:val="32"/>
        <w:szCs w:val="32"/>
      </w:rPr>
      <w:t>Fictional Use Case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190E" w14:textId="77777777" w:rsidR="009A63C6" w:rsidRDefault="009A63C6" w:rsidP="00F776CC">
      <w:r>
        <w:separator/>
      </w:r>
    </w:p>
  </w:footnote>
  <w:footnote w:type="continuationSeparator" w:id="0">
    <w:p w14:paraId="76118688" w14:textId="77777777" w:rsidR="009A63C6" w:rsidRDefault="009A63C6" w:rsidP="00F776CC">
      <w:r>
        <w:continuationSeparator/>
      </w:r>
    </w:p>
  </w:footnote>
  <w:footnote w:type="continuationNotice" w:id="1">
    <w:p w14:paraId="065DDC63" w14:textId="77777777" w:rsidR="009A63C6" w:rsidRDefault="009A6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5D498" w14:textId="77777777" w:rsidR="00EF70EB" w:rsidRDefault="00EF70EB" w:rsidP="00EF70EB">
    <w:pPr>
      <w:pStyle w:val="ISEDHeader"/>
      <w:tabs>
        <w:tab w:val="center" w:pos="4680"/>
      </w:tabs>
      <w:rPr>
        <w:color w:val="C00000"/>
        <w:sz w:val="24"/>
        <w:szCs w:val="24"/>
      </w:rPr>
    </w:pPr>
  </w:p>
  <w:p w14:paraId="0EA12A99" w14:textId="41059190" w:rsidR="00F776CC" w:rsidRPr="00F776CC" w:rsidRDefault="00F776CC" w:rsidP="00EF70EB">
    <w:pPr>
      <w:pStyle w:val="ISEDHeader"/>
      <w:tabs>
        <w:tab w:val="center" w:pos="4680"/>
      </w:tabs>
    </w:pPr>
    <w:r w:rsidRPr="00EF70EB">
      <w:rPr>
        <w:noProof/>
        <w:sz w:val="96"/>
        <w:szCs w:val="68"/>
        <w:lang w:val="en-CA" w:eastAsia="en-CA"/>
      </w:rPr>
      <w:drawing>
        <wp:anchor distT="0" distB="0" distL="114300" distR="114300" simplePos="0" relativeHeight="251658240" behindDoc="1" locked="0" layoutInCell="1" allowOverlap="1" wp14:anchorId="4FA88046" wp14:editId="0E4DD10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072_ISED_ReportOnePager_P1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70EB" w:rsidRPr="00EF70EB">
      <w:rPr>
        <w:color w:val="C00000"/>
        <w:sz w:val="32"/>
        <w:szCs w:val="28"/>
      </w:rPr>
      <w:t xml:space="preserve">Fictional </w:t>
    </w:r>
    <w:r w:rsidR="00EF70EB">
      <w:rPr>
        <w:color w:val="C00000"/>
        <w:sz w:val="32"/>
        <w:szCs w:val="28"/>
      </w:rPr>
      <w:t>Use Case</w:t>
    </w:r>
    <w:r w:rsidR="00EF70E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33B"/>
    <w:multiLevelType w:val="hybridMultilevel"/>
    <w:tmpl w:val="FCBC75BE"/>
    <w:lvl w:ilvl="0" w:tplc="86A4E00A">
      <w:start w:val="10"/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="Times New Roman (Body CS)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35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873B78"/>
    <w:multiLevelType w:val="multilevel"/>
    <w:tmpl w:val="0409001D"/>
    <w:numStyleLink w:val="Hydrolist"/>
  </w:abstractNum>
  <w:abstractNum w:abstractNumId="3" w15:restartNumberingAfterBreak="0">
    <w:nsid w:val="174559CF"/>
    <w:multiLevelType w:val="multilevel"/>
    <w:tmpl w:val="0409001D"/>
    <w:styleLink w:val="1ai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273D6D"/>
    <w:multiLevelType w:val="hybridMultilevel"/>
    <w:tmpl w:val="94727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826EC"/>
    <w:multiLevelType w:val="hybridMultilevel"/>
    <w:tmpl w:val="FEF0F128"/>
    <w:lvl w:ilvl="0" w:tplc="86A4E00A">
      <w:start w:val="10"/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="Times New Roman (Body CS)" w:hint="default"/>
      </w:rPr>
    </w:lvl>
    <w:lvl w:ilvl="1" w:tplc="4564912A">
      <w:start w:val="10"/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 (Body CS)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1426"/>
    <w:multiLevelType w:val="hybridMultilevel"/>
    <w:tmpl w:val="6C962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D3F5E"/>
    <w:multiLevelType w:val="hybridMultilevel"/>
    <w:tmpl w:val="89EA5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949E8"/>
    <w:multiLevelType w:val="hybridMultilevel"/>
    <w:tmpl w:val="0ECAD0AA"/>
    <w:lvl w:ilvl="0" w:tplc="86A4E00A">
      <w:start w:val="10"/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="Times New Roman (Body CS)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3F66"/>
    <w:multiLevelType w:val="hybridMultilevel"/>
    <w:tmpl w:val="E5408A14"/>
    <w:lvl w:ilvl="0" w:tplc="86A4E00A">
      <w:start w:val="10"/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="Times New Roman (Body CS)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12442"/>
    <w:multiLevelType w:val="multilevel"/>
    <w:tmpl w:val="0409001D"/>
    <w:numStyleLink w:val="Hydrolist"/>
  </w:abstractNum>
  <w:abstractNum w:abstractNumId="11" w15:restartNumberingAfterBreak="0">
    <w:nsid w:val="67FE3C96"/>
    <w:multiLevelType w:val="hybridMultilevel"/>
    <w:tmpl w:val="ECEA9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C00F4"/>
    <w:multiLevelType w:val="multilevel"/>
    <w:tmpl w:val="0409001D"/>
    <w:styleLink w:val="Hydrolist"/>
    <w:lvl w:ilvl="0">
      <w:start w:val="1"/>
      <w:numFmt w:val="lowerLetter"/>
      <w:pStyle w:val="HydroAlphaList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F6629D"/>
    <w:multiLevelType w:val="hybridMultilevel"/>
    <w:tmpl w:val="FDB6D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616B9"/>
    <w:multiLevelType w:val="hybridMultilevel"/>
    <w:tmpl w:val="9B861334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75226"/>
    <w:multiLevelType w:val="hybridMultilevel"/>
    <w:tmpl w:val="2C0C1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25973"/>
    <w:multiLevelType w:val="hybridMultilevel"/>
    <w:tmpl w:val="C4B84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7602">
    <w:abstractNumId w:val="1"/>
  </w:num>
  <w:num w:numId="2" w16cid:durableId="556552265">
    <w:abstractNumId w:val="3"/>
  </w:num>
  <w:num w:numId="3" w16cid:durableId="1827284031">
    <w:abstractNumId w:val="12"/>
  </w:num>
  <w:num w:numId="4" w16cid:durableId="1883201627">
    <w:abstractNumId w:val="10"/>
  </w:num>
  <w:num w:numId="5" w16cid:durableId="794954686">
    <w:abstractNumId w:val="2"/>
  </w:num>
  <w:num w:numId="6" w16cid:durableId="565379769">
    <w:abstractNumId w:val="7"/>
  </w:num>
  <w:num w:numId="7" w16cid:durableId="159856206">
    <w:abstractNumId w:val="16"/>
  </w:num>
  <w:num w:numId="8" w16cid:durableId="133987625">
    <w:abstractNumId w:val="5"/>
  </w:num>
  <w:num w:numId="9" w16cid:durableId="1111245720">
    <w:abstractNumId w:val="8"/>
  </w:num>
  <w:num w:numId="10" w16cid:durableId="748160195">
    <w:abstractNumId w:val="0"/>
  </w:num>
  <w:num w:numId="11" w16cid:durableId="1502889474">
    <w:abstractNumId w:val="9"/>
  </w:num>
  <w:num w:numId="12" w16cid:durableId="627203964">
    <w:abstractNumId w:val="13"/>
  </w:num>
  <w:num w:numId="13" w16cid:durableId="601499192">
    <w:abstractNumId w:val="15"/>
  </w:num>
  <w:num w:numId="14" w16cid:durableId="177043144">
    <w:abstractNumId w:val="4"/>
  </w:num>
  <w:num w:numId="15" w16cid:durableId="562986193">
    <w:abstractNumId w:val="6"/>
  </w:num>
  <w:num w:numId="16" w16cid:durableId="1766608639">
    <w:abstractNumId w:val="14"/>
  </w:num>
  <w:num w:numId="17" w16cid:durableId="801576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FB2"/>
    <w:rsid w:val="00010329"/>
    <w:rsid w:val="0001045A"/>
    <w:rsid w:val="00023AF2"/>
    <w:rsid w:val="00023F54"/>
    <w:rsid w:val="00073A45"/>
    <w:rsid w:val="00074C54"/>
    <w:rsid w:val="00081F8E"/>
    <w:rsid w:val="00090923"/>
    <w:rsid w:val="000B1E6C"/>
    <w:rsid w:val="000C640F"/>
    <w:rsid w:val="000E0AE2"/>
    <w:rsid w:val="00110068"/>
    <w:rsid w:val="00112150"/>
    <w:rsid w:val="002C043D"/>
    <w:rsid w:val="002D0EFD"/>
    <w:rsid w:val="00300E83"/>
    <w:rsid w:val="0031773D"/>
    <w:rsid w:val="00330B19"/>
    <w:rsid w:val="00385044"/>
    <w:rsid w:val="003A621A"/>
    <w:rsid w:val="003F514D"/>
    <w:rsid w:val="00406431"/>
    <w:rsid w:val="0040736D"/>
    <w:rsid w:val="00462243"/>
    <w:rsid w:val="004A1DC5"/>
    <w:rsid w:val="004B1CD7"/>
    <w:rsid w:val="00576DE6"/>
    <w:rsid w:val="005A17DC"/>
    <w:rsid w:val="005D2DB8"/>
    <w:rsid w:val="0066779E"/>
    <w:rsid w:val="00676425"/>
    <w:rsid w:val="006A0E80"/>
    <w:rsid w:val="006A76C8"/>
    <w:rsid w:val="006D33F9"/>
    <w:rsid w:val="006E598E"/>
    <w:rsid w:val="006F2392"/>
    <w:rsid w:val="00702B76"/>
    <w:rsid w:val="0072512E"/>
    <w:rsid w:val="00736189"/>
    <w:rsid w:val="00767E4F"/>
    <w:rsid w:val="007B7F79"/>
    <w:rsid w:val="007C3464"/>
    <w:rsid w:val="00815F1C"/>
    <w:rsid w:val="008B70D9"/>
    <w:rsid w:val="008C49B1"/>
    <w:rsid w:val="00912D9D"/>
    <w:rsid w:val="00934859"/>
    <w:rsid w:val="00941284"/>
    <w:rsid w:val="0096418B"/>
    <w:rsid w:val="00985B5B"/>
    <w:rsid w:val="009A63C6"/>
    <w:rsid w:val="009D7415"/>
    <w:rsid w:val="00A1428F"/>
    <w:rsid w:val="00A27DC0"/>
    <w:rsid w:val="00A85D54"/>
    <w:rsid w:val="00AA2196"/>
    <w:rsid w:val="00AF2150"/>
    <w:rsid w:val="00B25F67"/>
    <w:rsid w:val="00B515CC"/>
    <w:rsid w:val="00BA031B"/>
    <w:rsid w:val="00BC7E44"/>
    <w:rsid w:val="00BD05C9"/>
    <w:rsid w:val="00BD4FB2"/>
    <w:rsid w:val="00C11C04"/>
    <w:rsid w:val="00C57DE8"/>
    <w:rsid w:val="00C60F8B"/>
    <w:rsid w:val="00C64582"/>
    <w:rsid w:val="00C8445E"/>
    <w:rsid w:val="00CA2057"/>
    <w:rsid w:val="00CA6113"/>
    <w:rsid w:val="00CE0749"/>
    <w:rsid w:val="00CE24AD"/>
    <w:rsid w:val="00D8718E"/>
    <w:rsid w:val="00D9394C"/>
    <w:rsid w:val="00DB4312"/>
    <w:rsid w:val="00DC0C0C"/>
    <w:rsid w:val="00DD4572"/>
    <w:rsid w:val="00DE4DAB"/>
    <w:rsid w:val="00DF29E7"/>
    <w:rsid w:val="00E02F17"/>
    <w:rsid w:val="00E113F0"/>
    <w:rsid w:val="00E25131"/>
    <w:rsid w:val="00E803BF"/>
    <w:rsid w:val="00EF70EB"/>
    <w:rsid w:val="00F615AF"/>
    <w:rsid w:val="00F74D37"/>
    <w:rsid w:val="00F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72E20"/>
  <w15:docId w15:val="{E7F7E44A-5FFA-470C-9501-D47C4BF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a / - / i"/>
    <w:basedOn w:val="NoList"/>
    <w:uiPriority w:val="99"/>
    <w:semiHidden/>
    <w:unhideWhenUsed/>
    <w:rsid w:val="00C8445E"/>
    <w:pPr>
      <w:numPr>
        <w:numId w:val="2"/>
      </w:numPr>
    </w:pPr>
  </w:style>
  <w:style w:type="paragraph" w:customStyle="1" w:styleId="HydroHeading1">
    <w:name w:val="Hydro Heading 1"/>
    <w:basedOn w:val="Normal"/>
    <w:qFormat/>
    <w:rsid w:val="00BD05C9"/>
    <w:rPr>
      <w:rFonts w:ascii="Arial" w:hAnsi="Arial" w:cs="Arial"/>
      <w:b/>
      <w:bCs/>
      <w:color w:val="005B9B"/>
    </w:rPr>
  </w:style>
  <w:style w:type="paragraph" w:customStyle="1" w:styleId="HydroBody">
    <w:name w:val="Hydro Body"/>
    <w:basedOn w:val="Normal"/>
    <w:qFormat/>
    <w:rsid w:val="00BD05C9"/>
    <w:rPr>
      <w:rFonts w:ascii="Arial" w:hAnsi="Arial" w:cs="Arial"/>
    </w:rPr>
  </w:style>
  <w:style w:type="paragraph" w:styleId="ListParagraph">
    <w:name w:val="List Paragraph"/>
    <w:aliases w:val="Hydro List"/>
    <w:basedOn w:val="Normal"/>
    <w:uiPriority w:val="34"/>
    <w:qFormat/>
    <w:rsid w:val="00BD05C9"/>
    <w:pPr>
      <w:ind w:left="720"/>
      <w:contextualSpacing/>
    </w:pPr>
  </w:style>
  <w:style w:type="numbering" w:customStyle="1" w:styleId="Hydrolist">
    <w:name w:val="Hydro list"/>
    <w:uiPriority w:val="99"/>
    <w:rsid w:val="00BD05C9"/>
    <w:pPr>
      <w:numPr>
        <w:numId w:val="3"/>
      </w:numPr>
    </w:pPr>
  </w:style>
  <w:style w:type="paragraph" w:customStyle="1" w:styleId="HydroAlphaList">
    <w:name w:val="Hydro Alpha List"/>
    <w:basedOn w:val="HydroBody"/>
    <w:autoRedefine/>
    <w:qFormat/>
    <w:rsid w:val="00F74D37"/>
    <w:pPr>
      <w:numPr>
        <w:numId w:val="4"/>
      </w:numPr>
      <w:spacing w:after="400"/>
    </w:pPr>
  </w:style>
  <w:style w:type="paragraph" w:styleId="Header">
    <w:name w:val="header"/>
    <w:basedOn w:val="Normal"/>
    <w:link w:val="HeaderChar"/>
    <w:uiPriority w:val="99"/>
    <w:unhideWhenUsed/>
    <w:rsid w:val="00F77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6CC"/>
  </w:style>
  <w:style w:type="paragraph" w:styleId="Footer">
    <w:name w:val="footer"/>
    <w:basedOn w:val="Normal"/>
    <w:link w:val="FooterChar"/>
    <w:uiPriority w:val="99"/>
    <w:unhideWhenUsed/>
    <w:rsid w:val="00F77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CC"/>
  </w:style>
  <w:style w:type="paragraph" w:customStyle="1" w:styleId="ISEDHeader">
    <w:name w:val="ISED_Header"/>
    <w:qFormat/>
    <w:rsid w:val="00E113F0"/>
    <w:rPr>
      <w:rFonts w:ascii="Trebuchet MS" w:hAnsi="Trebuchet MS" w:cs="Times New Roman (Body CS)"/>
      <w:b/>
      <w:color w:val="429E46"/>
      <w:kern w:val="64"/>
      <w:sz w:val="64"/>
      <w:szCs w:val="64"/>
    </w:rPr>
  </w:style>
  <w:style w:type="paragraph" w:customStyle="1" w:styleId="ISEDImportant">
    <w:name w:val="ISED_Important"/>
    <w:qFormat/>
    <w:rsid w:val="00E113F0"/>
    <w:pPr>
      <w:spacing w:before="120"/>
    </w:pPr>
    <w:rPr>
      <w:rFonts w:ascii="Trebuchet MS" w:hAnsi="Trebuchet MS" w:cs="Times New Roman (Body CS)"/>
      <w:b/>
      <w:color w:val="6F625A"/>
      <w:kern w:val="64"/>
      <w:sz w:val="26"/>
      <w:szCs w:val="26"/>
    </w:rPr>
  </w:style>
  <w:style w:type="paragraph" w:customStyle="1" w:styleId="ISEDBody">
    <w:name w:val="ISED_Body"/>
    <w:qFormat/>
    <w:rsid w:val="00E113F0"/>
    <w:pPr>
      <w:spacing w:after="360"/>
    </w:pPr>
    <w:rPr>
      <w:rFonts w:ascii="Trebuchet MS" w:hAnsi="Trebuchet MS" w:cs="Times New Roman (Body CS)"/>
      <w:color w:val="000000" w:themeColor="text1"/>
      <w:kern w:val="64"/>
      <w:sz w:val="22"/>
      <w:szCs w:val="22"/>
    </w:rPr>
  </w:style>
  <w:style w:type="paragraph" w:customStyle="1" w:styleId="ISEDSubhead">
    <w:name w:val="ISED_Subhead"/>
    <w:qFormat/>
    <w:rsid w:val="00E113F0"/>
    <w:pPr>
      <w:spacing w:before="120"/>
    </w:pPr>
    <w:rPr>
      <w:rFonts w:ascii="Trebuchet MS" w:hAnsi="Trebuchet MS" w:cs="Times New Roman (Body CS)"/>
      <w:b/>
      <w:color w:val="429E46"/>
      <w:kern w:val="64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348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010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0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bex.net/tiny-web-serv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open.ottawa.ca/datasets/ottawa::community-gardens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300a1c-b4cd-490c-b269-fee405c18da1">
      <UserInfo>
        <DisplayName>Silvestro, Judy (ISED/ISDE)</DisplayName>
        <AccountId>20</AccountId>
        <AccountType/>
      </UserInfo>
      <UserInfo>
        <DisplayName>McCarthy, Matthew (ISED/ISDE)</DisplayName>
        <AccountId>34</AccountId>
        <AccountType/>
      </UserInfo>
      <UserInfo>
        <DisplayName>Paradine, Steven (ISED/ISDE)</DisplayName>
        <AccountId>17</AccountId>
        <AccountType/>
      </UserInfo>
      <UserInfo>
        <DisplayName>Tysick, Nicholas (ISED/ISDE)</DisplayName>
        <AccountId>16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B7DEE5B2DC648B6728346D02C7F14" ma:contentTypeVersion="5" ma:contentTypeDescription="Create a new document." ma:contentTypeScope="" ma:versionID="bd156bd7b63039b588b61ec98dbe1a4d">
  <xsd:schema xmlns:xsd="http://www.w3.org/2001/XMLSchema" xmlns:xs="http://www.w3.org/2001/XMLSchema" xmlns:p="http://schemas.microsoft.com/office/2006/metadata/properties" xmlns:ns2="60c59666-428c-4f27-bd8f-8af9f4a50e83" xmlns:ns3="0c300a1c-b4cd-490c-b269-fee405c18da1" targetNamespace="http://schemas.microsoft.com/office/2006/metadata/properties" ma:root="true" ma:fieldsID="ad2222eaf99d85f82f1abcedbeeef9df" ns2:_="" ns3:_="">
    <xsd:import namespace="60c59666-428c-4f27-bd8f-8af9f4a50e83"/>
    <xsd:import namespace="0c300a1c-b4cd-490c-b269-fee405c18d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59666-428c-4f27-bd8f-8af9f4a50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a1c-b4cd-490c-b269-fee405c18d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81DF09-CF28-4961-9044-E3BA2373F946}">
  <ds:schemaRefs>
    <ds:schemaRef ds:uri="http://schemas.microsoft.com/office/2006/metadata/properties"/>
    <ds:schemaRef ds:uri="http://schemas.microsoft.com/office/infopath/2007/PartnerControls"/>
    <ds:schemaRef ds:uri="0c300a1c-b4cd-490c-b269-fee405c18da1"/>
  </ds:schemaRefs>
</ds:datastoreItem>
</file>

<file path=customXml/itemProps2.xml><?xml version="1.0" encoding="utf-8"?>
<ds:datastoreItem xmlns:ds="http://schemas.openxmlformats.org/officeDocument/2006/customXml" ds:itemID="{C1859539-5B44-4A8F-BBF5-5708AE67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59666-428c-4f27-bd8f-8af9f4a50e83"/>
    <ds:schemaRef ds:uri="0c300a1c-b4cd-490c-b269-fee405c18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D0B58B-2B53-4116-890C-2100BDC6A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</Pages>
  <Words>307</Words>
  <Characters>1754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 Canada</Company>
  <LinksUpToDate>false</LinksUpToDate>
  <CharactersWithSpaces>2057</CharactersWithSpaces>
  <SharedDoc>false</SharedDoc>
  <HLinks>
    <vt:vector size="12" baseType="variant">
      <vt:variant>
        <vt:i4>6422572</vt:i4>
      </vt:variant>
      <vt:variant>
        <vt:i4>3</vt:i4>
      </vt:variant>
      <vt:variant>
        <vt:i4>0</vt:i4>
      </vt:variant>
      <vt:variant>
        <vt:i4>5</vt:i4>
      </vt:variant>
      <vt:variant>
        <vt:lpwstr>https://www.rebex.net/tiny-web-server/</vt:lpwstr>
      </vt:variant>
      <vt:variant>
        <vt:lpwstr/>
      </vt:variant>
      <vt:variant>
        <vt:i4>3932282</vt:i4>
      </vt:variant>
      <vt:variant>
        <vt:i4>0</vt:i4>
      </vt:variant>
      <vt:variant>
        <vt:i4>0</vt:i4>
      </vt:variant>
      <vt:variant>
        <vt:i4>5</vt:i4>
      </vt:variant>
      <vt:variant>
        <vt:lpwstr>https://open.ottawa.ca/datasets/ottawa::community-gardens/about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Larocque, Lise: CMB-DGCM</dc:creator>
  <cp:keywords/>
  <cp:lastModifiedBy>Rosove, Marc (ISED/ISDE)</cp:lastModifiedBy>
  <cp:revision>58</cp:revision>
  <dcterms:created xsi:type="dcterms:W3CDTF">2018-05-23T22:18:00Z</dcterms:created>
  <dcterms:modified xsi:type="dcterms:W3CDTF">2023-07-31T23:52:00Z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0x010100C7AB7DEE5B2DC648B6728346D02C7F14</vt:lpwstr>
  </property>
</Properties>
</file>