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0B2545"/>
          <w:sz w:val="48"/>
        </w:rPr>
        <w:t>Roadmap</w:t>
      </w:r>
    </w:p>
    <w:p>
      <w:pPr>
        <w:spacing w:after="280"/>
      </w:pPr>
      <w:r>
        <w:rPr>
          <w:color w:val="595959"/>
          <w:sz w:val="20"/>
        </w:rPr>
        <w:t>Fiona Intelligence System | Generated 2026-06-26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340"/>
            <w:shd w:fill="F2F4F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340"/>
            <w:shd w:fill="F2F4F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rPr>
                <w:b/>
              </w:rPr>
              <w:t>负责人</w:t>
            </w:r>
          </w:p>
        </w:tc>
        <w:tc>
          <w:tcPr>
            <w:tcW w:type="dxa" w:w="2340"/>
            <w:shd w:fill="F2F4F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rPr>
                <w:b/>
              </w:rPr>
              <w:t>更新时间</w:t>
            </w:r>
          </w:p>
        </w:tc>
      </w:tr>
      <w:tr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t>V1.0.1</w:t>
            </w:r>
          </w:p>
        </w:tc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t>Active</w:t>
            </w:r>
          </w:p>
        </w:tc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t>Wilson</w:t>
            </w:r>
          </w:p>
        </w:tc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t>2026-06-26</w:t>
            </w:r>
          </w:p>
        </w:tc>
      </w:tr>
    </w:tbl>
    <w:p/>
    <w:p>
      <w:pPr>
        <w:pStyle w:val="Heading1"/>
      </w:pPr>
      <w:r>
        <w:t>Fiona Product Roadmap</w:t>
      </w:r>
    </w:p>
    <w:p>
      <w:r>
        <w:t>版本：V1.0.0</w:t>
      </w:r>
    </w:p>
    <w:p>
      <w:r>
        <w:t>状态：Active</w:t>
      </w:r>
    </w:p>
    <w:p>
      <w:r>
        <w:t>负责人：Wilson</w:t>
      </w:r>
    </w:p>
    <w:p>
      <w:r>
        <w:t>更新时间：2026-06-26</w:t>
      </w:r>
    </w:p>
    <w:p>
      <w:pPr>
        <w:pStyle w:val="Heading2"/>
      </w:pPr>
      <w:r>
        <w:t>产品定位</w:t>
      </w:r>
    </w:p>
    <w:p>
      <w:r>
        <w:t>Fiona 是 AI Market Intelligence Product。她不是新闻机器人，而是 Market Intelligence Officer，负责情报筛选、风险提示、叙事跟踪和市场判断。</w:t>
      </w:r>
    </w:p>
    <w:p>
      <w:pPr>
        <w:pStyle w:val="Heading2"/>
      </w:pPr>
      <w:r>
        <w:t>当前版本</w:t>
      </w:r>
    </w:p>
    <w:p>
      <w:r>
        <w:t>当前生产版本：V1.0.1 Workspace V2</w:t>
      </w:r>
    </w:p>
    <w:p>
      <w:r>
        <w:t>完成度：85%</w:t>
      </w:r>
    </w:p>
    <w:p>
      <w:r>
        <w:t>已完成：</w:t>
      </w:r>
    </w:p>
    <w:p>
      <w:pPr>
        <w:pStyle w:val="ListBullet"/>
      </w:pPr>
      <w:r>
        <w:t>Railway 7×24 Runtime。</w:t>
      </w:r>
    </w:p>
    <w:p>
      <w:pPr>
        <w:pStyle w:val="ListBullet"/>
      </w:pPr>
      <w:r>
        <w:t>Telegram Group 推送。</w:t>
      </w:r>
    </w:p>
    <w:p>
      <w:pPr>
        <w:pStyle w:val="ListBullet"/>
      </w:pPr>
      <w:r>
        <w:t>Fiona Market News / Morning / Evening / Daily / Weekly。</w:t>
      </w:r>
    </w:p>
    <w:p>
      <w:pPr>
        <w:pStyle w:val="ListBullet"/>
      </w:pPr>
      <w:r>
        <w:t>Alert Engine 代码保留，生产默认关闭。</w:t>
      </w:r>
    </w:p>
    <w:p>
      <w:pPr>
        <w:pStyle w:val="ListBullet"/>
      </w:pPr>
      <w:r>
        <w:t>Telegram 发送链路统一为 `telegram_service`。</w:t>
      </w:r>
    </w:p>
    <w:p>
      <w:pPr>
        <w:pStyle w:val="ListBullet"/>
      </w:pPr>
      <w:r>
        <w:t>Production 配置命名初步统一。</w:t>
      </w:r>
    </w:p>
    <w:p>
      <w:pPr>
        <w:pStyle w:val="ListBullet"/>
      </w:pPr>
      <w:r>
        <w:t>Documentation System 初始化。</w:t>
      </w:r>
    </w:p>
    <w:p>
      <w:pPr>
        <w:pStyle w:val="ListBullet"/>
      </w:pPr>
      <w:r>
        <w:t>Wilson AI Lab Workspace V2 初始化。</w:t>
      </w:r>
    </w:p>
    <w:p>
      <w:pPr>
        <w:pStyle w:val="ListBullet"/>
      </w:pPr>
      <w:r>
        <w:t>Fiona 本地仓库迁移到统一 Workspace。</w:t>
      </w:r>
    </w:p>
    <w:p>
      <w:pPr>
        <w:pStyle w:val="Heading2"/>
      </w:pPr>
      <w:r>
        <w:t>当前优先级</w:t>
      </w:r>
    </w:p>
    <w:p>
      <w:r>
        <w:t>P0：</w:t>
      </w:r>
    </w:p>
    <w:p>
      <w:pPr>
        <w:pStyle w:val="ListBullet"/>
      </w:pPr>
      <w:r>
        <w:t>生产稳定性。</w:t>
      </w:r>
    </w:p>
    <w:p>
      <w:pPr>
        <w:pStyle w:val="ListBullet"/>
      </w:pPr>
      <w:r>
        <w:t>Telegram 文本内容质量。</w:t>
      </w:r>
    </w:p>
    <w:p>
      <w:pPr>
        <w:pStyle w:val="ListBullet"/>
      </w:pPr>
      <w:r>
        <w:t>日志和配置可维护性。</w:t>
      </w:r>
    </w:p>
    <w:p>
      <w:pPr>
        <w:pStyle w:val="ListBullet"/>
      </w:pPr>
      <w:r>
        <w:t>Workspace 统一管理。</w:t>
      </w:r>
    </w:p>
    <w:p>
      <w:r>
        <w:t>P1：</w:t>
      </w:r>
    </w:p>
    <w:p>
      <w:pPr>
        <w:pStyle w:val="ListBullet"/>
      </w:pPr>
      <w:r>
        <w:t>Alert Engine 生产前验证。</w:t>
      </w:r>
    </w:p>
    <w:p>
      <w:pPr>
        <w:pStyle w:val="ListBullet"/>
      </w:pPr>
      <w:r>
        <w:t>Narrative Engine 叙事质量提升。</w:t>
      </w:r>
    </w:p>
    <w:p>
      <w:pPr>
        <w:pStyle w:val="ListBullet"/>
      </w:pPr>
      <w:r>
        <w:t>图片拆图与高清导出。</w:t>
      </w:r>
    </w:p>
    <w:p>
      <w:r>
        <w:t>P2：</w:t>
      </w:r>
    </w:p>
    <w:p>
      <w:pPr>
        <w:pStyle w:val="ListBullet"/>
      </w:pPr>
      <w:r>
        <w:t>Web Dashboard。</w:t>
      </w:r>
    </w:p>
    <w:p>
      <w:pPr>
        <w:pStyle w:val="ListBullet"/>
      </w:pPr>
      <w:r>
        <w:t>数据库持久化。</w:t>
      </w:r>
    </w:p>
    <w:p>
      <w:pPr>
        <w:pStyle w:val="ListBullet"/>
      </w:pPr>
      <w:r>
        <w:t>多用户/多频道配置。</w:t>
      </w:r>
    </w:p>
    <w:p>
      <w:pPr>
        <w:pStyle w:val="Heading2"/>
      </w:pPr>
      <w:r>
        <w:t>Roadmap</w:t>
      </w:r>
    </w:p>
    <w:p>
      <w:pPr>
        <w:pStyle w:val="Heading3"/>
      </w:pPr>
      <w:r>
        <w:t>V1.0.0 Production Foundation</w:t>
      </w:r>
    </w:p>
    <w:p>
      <w:r>
        <w:t>目标：让 Fiona 稳定运行，形成可维护的生产基础。</w:t>
      </w:r>
    </w:p>
    <w:p>
      <w:r>
        <w:t>状态：Active</w:t>
      </w:r>
    </w:p>
    <w:p>
      <w:pPr>
        <w:pStyle w:val="Heading3"/>
      </w:pPr>
      <w:r>
        <w:t>V1.1.0 Alert Readiness</w:t>
      </w:r>
    </w:p>
    <w:p>
      <w:r>
        <w:t>目标：完善 Alert 评分、去重、生命周期、Dry Run 审计。</w:t>
      </w:r>
    </w:p>
    <w:p>
      <w:r>
        <w:t>状态：Planned</w:t>
      </w:r>
    </w:p>
    <w:p>
      <w:pPr>
        <w:pStyle w:val="Heading3"/>
      </w:pPr>
      <w:r>
        <w:t>V1.2.0 Content Intelligence</w:t>
      </w:r>
    </w:p>
    <w:p>
      <w:r>
        <w:t>目标：提升内容表达，从数据拼接升级为 Market Intelligence Analyst。</w:t>
      </w:r>
    </w:p>
    <w:p>
      <w:r>
        <w:t>状态：Planned</w:t>
      </w:r>
    </w:p>
    <w:p>
      <w:pPr>
        <w:pStyle w:val="Heading3"/>
      </w:pPr>
      <w:r>
        <w:t>V1.3.0 Visual Intelligence</w:t>
      </w:r>
    </w:p>
    <w:p>
      <w:r>
        <w:t>目标：恢复高清图片推送，采用 1080×1350 拆图与 sendDocument。</w:t>
      </w:r>
    </w:p>
    <w:p>
      <w:r>
        <w:t>状态：Planned</w:t>
      </w:r>
    </w:p>
    <w:p>
      <w:pPr>
        <w:pStyle w:val="Heading3"/>
      </w:pPr>
      <w:r>
        <w:t>V2.0.0 Product Platform</w:t>
      </w:r>
    </w:p>
    <w:p>
      <w:r>
        <w:t>目标：引入数据库、Dashboard、权限和多用户配置。</w:t>
      </w:r>
    </w:p>
    <w:p>
      <w:r>
        <w:t>状态：Future</w:t>
      </w:r>
    </w:p>
    <w:p>
      <w:pPr>
        <w:pStyle w:val="Heading2"/>
      </w:pPr>
      <w:r>
        <w:t>下一阶段</w:t>
      </w:r>
    </w:p>
    <w:p>
      <w:r>
        <w:t>下一阶段：V1.1.0 Alert Readiness</w:t>
      </w:r>
    </w:p>
    <w:p>
      <w:r>
        <w:t>进入条件：</w:t>
      </w:r>
    </w:p>
    <w:p>
      <w:pPr>
        <w:pStyle w:val="ListBullet"/>
      </w:pPr>
      <w:r>
        <w:t>Production V1 连续稳定运行。</w:t>
      </w:r>
    </w:p>
    <w:p>
      <w:pPr>
        <w:pStyle w:val="ListBullet"/>
      </w:pPr>
      <w:r>
        <w:t>Telegram 文本质量达标。</w:t>
      </w:r>
    </w:p>
    <w:p>
      <w:pPr>
        <w:pStyle w:val="ListBullet"/>
      </w:pPr>
      <w:r>
        <w:t>Alert Dry Run 输出可审计。</w:t>
      </w:r>
    </w:p>
    <w:p>
      <w:r>
        <w:t>退出条件：</w:t>
      </w:r>
    </w:p>
    <w:p>
      <w:pPr>
        <w:pStyle w:val="ListBullet"/>
      </w:pPr>
      <w:r>
        <w:t>Alert Engine 可按环境变量安全开启。</w:t>
      </w:r>
    </w:p>
    <w:p>
      <w:pPr>
        <w:pStyle w:val="ListBullet"/>
      </w:pPr>
      <w:r>
        <w:t>S/A/B/C 事件分类稳定。</w:t>
      </w:r>
    </w:p>
    <w:p>
      <w:pPr>
        <w:pStyle w:val="ListBullet"/>
      </w:pPr>
      <w:r>
        <w:t>去重、冷却、生命周期日志完整。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