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Dear Wilson,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Default="0043335C" w:rsidP="0043335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As per our discussion your F2F interview has been confirmed for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</w:rPr>
        <w:t>18-Jan-17(Wednesday)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 at  11:30 A.M.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Kindly revert back with your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confirmation on the same.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Request you to be in the venue 10 minutes prior to the interview schedule</w:t>
      </w:r>
      <w:r w:rsidR="004541A2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….</w:t>
      </w:r>
    </w:p>
    <w:p w:rsidR="00090F71" w:rsidRPr="0043335C" w:rsidRDefault="00090F71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…</w:t>
      </w:r>
      <w:r w:rsidR="00732573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 xml:space="preserve"> some contents added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u w:val="single"/>
          <w:lang w:val="en-GB"/>
        </w:rPr>
        <w:t>Venue: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Thomson Reuters                                                                        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Divyashree Technopolis,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Near to Marathahalli,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36/2 &amp; 124, Yamalur Village,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Varthur Hobli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222222"/>
          <w:lang w:val="en-GB"/>
        </w:rPr>
        <w:t>Bangalore.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Land Mark: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Next to CGI Building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Contact Person 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</w:rPr>
        <w:t>Anjana Subramanya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Documents to be carried: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NOTE:</w:t>
      </w:r>
      <w:r w:rsidRPr="0043335C">
        <w:rPr>
          <w:rFonts w:ascii="Verdana" w:eastAsia="Times New Roman" w:hAnsi="Verdana" w:cs="Times New Roman"/>
          <w:color w:val="000000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FF0000"/>
          <w:sz w:val="20"/>
          <w:szCs w:val="20"/>
          <w:lang w:val="en-GB"/>
        </w:rPr>
        <w:t>Please carry the following with you while coming for the interview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a)      A copy of your updated profile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b)      A print out of this mail as call letter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c)      Any one Original ID proof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Warm Regards,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Prabhu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080 49193011 - </w:t>
      </w:r>
      <w:hyperlink r:id="rId4" w:tgtFrame="_blank" w:history="1">
        <w:r w:rsidRPr="0043335C">
          <w:rPr>
            <w:rFonts w:ascii="Calibri" w:eastAsia="Times New Roman" w:hAnsi="Calibri" w:cs="Calibri"/>
            <w:b/>
            <w:bCs/>
            <w:color w:val="1155CC"/>
            <w:u w:val="single"/>
            <w:lang w:val="en-IN"/>
          </w:rPr>
          <w:t>7795711620</w:t>
        </w:r>
      </w:hyperlink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 |</w:t>
      </w:r>
      <w:r w:rsidRPr="0043335C">
        <w:rPr>
          <w:rFonts w:ascii="Calibri" w:eastAsia="Times New Roman" w:hAnsi="Calibri" w:cs="Calibri"/>
          <w:b/>
          <w:bCs/>
          <w:color w:val="1F497D"/>
          <w:sz w:val="20"/>
          <w:lang w:val="en-IN"/>
        </w:rPr>
        <w:t> </w:t>
      </w:r>
      <w:r w:rsidRPr="0043335C">
        <w:rPr>
          <w:rFonts w:ascii="Calibri" w:eastAsia="Times New Roman" w:hAnsi="Calibri" w:cs="Calibri"/>
          <w:b/>
          <w:bCs/>
          <w:color w:val="1F497D"/>
        </w:rPr>
        <w:t>Lead Recruiter</w:t>
      </w:r>
      <w:r w:rsidR="002904C1">
        <w:rPr>
          <w:rFonts w:ascii="Calibri" w:eastAsia="Times New Roman" w:hAnsi="Calibri" w:cs="Calibri"/>
          <w:b/>
          <w:bCs/>
          <w:color w:val="1F497D"/>
        </w:rPr>
        <w:t>.</w:t>
      </w:r>
    </w:p>
    <w:p w:rsidR="00952921" w:rsidRDefault="00952921"/>
    <w:sectPr w:rsidR="00952921" w:rsidSect="0095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3335C"/>
    <w:rsid w:val="00001790"/>
    <w:rsid w:val="000672DC"/>
    <w:rsid w:val="00090F71"/>
    <w:rsid w:val="002904C1"/>
    <w:rsid w:val="003217E6"/>
    <w:rsid w:val="0043335C"/>
    <w:rsid w:val="004541A2"/>
    <w:rsid w:val="006152D5"/>
    <w:rsid w:val="00732573"/>
    <w:rsid w:val="00800B6E"/>
    <w:rsid w:val="00952921"/>
    <w:rsid w:val="00EA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35C"/>
  </w:style>
  <w:style w:type="character" w:styleId="Hyperlink">
    <w:name w:val="Hyperlink"/>
    <w:basedOn w:val="DefaultParagraphFont"/>
    <w:uiPriority w:val="99"/>
    <w:semiHidden/>
    <w:unhideWhenUsed/>
    <w:rsid w:val="004333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77957%2011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7</cp:revision>
  <dcterms:created xsi:type="dcterms:W3CDTF">2017-01-13T05:14:00Z</dcterms:created>
  <dcterms:modified xsi:type="dcterms:W3CDTF">2017-01-22T15:16:00Z</dcterms:modified>
</cp:coreProperties>
</file>