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1D0A" w14:textId="53FB7EB5" w:rsidR="00F120CF" w:rsidRDefault="00F120CF" w:rsidP="006A271D">
      <w:pPr>
        <w:spacing w:after="0"/>
        <w:jc w:val="both"/>
        <w:rPr>
          <w:rFonts w:cstheme="minorHAnsi"/>
          <w:sz w:val="20"/>
          <w:szCs w:val="20"/>
        </w:rPr>
      </w:pPr>
    </w:p>
    <w:p w14:paraId="7238C6EF" w14:textId="77777777" w:rsidR="00340579" w:rsidRPr="00EA6CAE" w:rsidRDefault="00340579" w:rsidP="006A271D">
      <w:pPr>
        <w:spacing w:after="0"/>
        <w:jc w:val="both"/>
        <w:rPr>
          <w:rFonts w:cstheme="minorHAnsi"/>
          <w:sz w:val="20"/>
          <w:szCs w:val="20"/>
        </w:rPr>
      </w:pPr>
    </w:p>
    <w:p w14:paraId="3FB197B2" w14:textId="1466588D" w:rsidR="00F40CC1" w:rsidRPr="00EA6CAE" w:rsidRDefault="00F40CC1" w:rsidP="006A271D">
      <w:pPr>
        <w:spacing w:after="0"/>
        <w:jc w:val="both"/>
        <w:rPr>
          <w:rFonts w:cstheme="minorHAnsi"/>
          <w:b/>
          <w:color w:val="000000"/>
          <w:sz w:val="20"/>
          <w:szCs w:val="20"/>
        </w:rPr>
      </w:pPr>
      <w:r w:rsidRPr="00EA6CAE">
        <w:rPr>
          <w:rFonts w:cstheme="minorHAnsi"/>
          <w:sz w:val="20"/>
          <w:szCs w:val="20"/>
        </w:rPr>
        <w:t xml:space="preserve">Eu, </w:t>
      </w:r>
      <w:r w:rsidRPr="00EA6CAE">
        <w:rPr>
          <w:rFonts w:cstheme="minorHAnsi"/>
          <w:b/>
          <w:bCs/>
          <w:sz w:val="20"/>
          <w:szCs w:val="20"/>
        </w:rPr>
        <w:t xml:space="preserve">Dr.____________________________________, </w:t>
      </w:r>
      <w:r w:rsidRPr="00EA6CAE">
        <w:rPr>
          <w:rFonts w:cstheme="minorHAnsi"/>
          <w:bCs/>
          <w:sz w:val="20"/>
          <w:szCs w:val="20"/>
        </w:rPr>
        <w:t>portador</w:t>
      </w:r>
      <w:r w:rsidRPr="00EA6CAE">
        <w:rPr>
          <w:rFonts w:cstheme="minorHAnsi"/>
          <w:b/>
          <w:bCs/>
          <w:sz w:val="20"/>
          <w:szCs w:val="20"/>
        </w:rPr>
        <w:t xml:space="preserve"> </w:t>
      </w:r>
      <w:r w:rsidRPr="00EA6CAE">
        <w:rPr>
          <w:rFonts w:cstheme="minorHAnsi"/>
          <w:sz w:val="20"/>
          <w:szCs w:val="20"/>
        </w:rPr>
        <w:t xml:space="preserve">do </w:t>
      </w:r>
      <w:proofErr w:type="spellStart"/>
      <w:r w:rsidRPr="00EA6CAE">
        <w:rPr>
          <w:rFonts w:cstheme="minorHAnsi"/>
          <w:b/>
          <w:sz w:val="20"/>
          <w:szCs w:val="20"/>
        </w:rPr>
        <w:t>CPF_____________________e</w:t>
      </w:r>
      <w:proofErr w:type="spellEnd"/>
      <w:r w:rsidRPr="00EA6CAE">
        <w:rPr>
          <w:rFonts w:cstheme="minorHAnsi"/>
          <w:sz w:val="20"/>
          <w:szCs w:val="20"/>
        </w:rPr>
        <w:t xml:space="preserve"> </w:t>
      </w:r>
      <w:r w:rsidRPr="00EA6CAE">
        <w:rPr>
          <w:rFonts w:cstheme="minorHAnsi"/>
          <w:b/>
          <w:bCs/>
          <w:sz w:val="20"/>
          <w:szCs w:val="20"/>
        </w:rPr>
        <w:t>CRM n°________________</w:t>
      </w:r>
      <w:r w:rsidRPr="00EA6CAE">
        <w:rPr>
          <w:rFonts w:cstheme="minorHAnsi"/>
          <w:sz w:val="20"/>
          <w:szCs w:val="20"/>
        </w:rPr>
        <w:t>, informo que não pratico de modo habitual, operações relativas a circulação de mercadorias, prestação de serviços de transporte interestadual ou intermunicipal e</w:t>
      </w:r>
      <w:r w:rsidR="001725AE" w:rsidRPr="00EA6CAE">
        <w:rPr>
          <w:rFonts w:cstheme="minorHAnsi"/>
          <w:sz w:val="20"/>
          <w:szCs w:val="20"/>
        </w:rPr>
        <w:t>/</w:t>
      </w:r>
      <w:r w:rsidRPr="00EA6CAE">
        <w:rPr>
          <w:rFonts w:cstheme="minorHAnsi"/>
          <w:sz w:val="20"/>
          <w:szCs w:val="20"/>
        </w:rPr>
        <w:t xml:space="preserve">ou de comunicação, não estando enquadrado como contribuinte sujeito ao ICMS </w:t>
      </w:r>
      <w:r w:rsidR="001725AE" w:rsidRPr="00EA6CAE">
        <w:rPr>
          <w:rFonts w:cstheme="minorHAnsi"/>
          <w:sz w:val="20"/>
          <w:szCs w:val="20"/>
        </w:rPr>
        <w:t>(</w:t>
      </w:r>
      <w:r w:rsidRPr="00EA6CAE">
        <w:rPr>
          <w:rFonts w:cstheme="minorHAnsi"/>
          <w:sz w:val="20"/>
          <w:szCs w:val="20"/>
        </w:rPr>
        <w:t>Imposto de Circulação de Mercadorias e Serviços</w:t>
      </w:r>
      <w:r w:rsidR="001725AE" w:rsidRPr="00EA6CAE">
        <w:rPr>
          <w:rFonts w:cstheme="minorHAnsi"/>
          <w:sz w:val="20"/>
          <w:szCs w:val="20"/>
        </w:rPr>
        <w:t>)</w:t>
      </w:r>
      <w:r w:rsidRPr="00EA6CAE">
        <w:rPr>
          <w:rFonts w:cstheme="minorHAnsi"/>
          <w:sz w:val="20"/>
          <w:szCs w:val="20"/>
        </w:rPr>
        <w:t>.</w:t>
      </w:r>
    </w:p>
    <w:p w14:paraId="1B155418" w14:textId="4244C417" w:rsidR="00F40CC1" w:rsidRPr="00EA6CAE" w:rsidRDefault="00F40CC1" w:rsidP="006A271D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 xml:space="preserve">Face ao acima exposto, </w:t>
      </w:r>
      <w:proofErr w:type="gramStart"/>
      <w:r w:rsidRPr="00EA6CAE">
        <w:rPr>
          <w:rFonts w:cstheme="minorHAnsi"/>
          <w:b/>
          <w:sz w:val="20"/>
          <w:szCs w:val="20"/>
        </w:rPr>
        <w:t>Declaro</w:t>
      </w:r>
      <w:proofErr w:type="gramEnd"/>
      <w:r w:rsidRPr="00EA6CAE">
        <w:rPr>
          <w:rFonts w:cstheme="minorHAnsi"/>
          <w:sz w:val="20"/>
          <w:szCs w:val="20"/>
        </w:rPr>
        <w:t xml:space="preserve"> estar enviando amostras de material biológico sem a emissão da respectiva nota fiscal</w:t>
      </w:r>
      <w:r w:rsidR="00447B73" w:rsidRPr="00EA6CAE">
        <w:rPr>
          <w:rFonts w:cstheme="minorHAnsi"/>
          <w:sz w:val="20"/>
          <w:szCs w:val="20"/>
        </w:rPr>
        <w:t xml:space="preserve">, </w:t>
      </w:r>
      <w:r w:rsidR="001D4765" w:rsidRPr="00EA6CAE">
        <w:rPr>
          <w:rFonts w:cstheme="minorHAnsi"/>
          <w:sz w:val="20"/>
          <w:szCs w:val="20"/>
        </w:rPr>
        <w:t>cuja emissão é d</w:t>
      </w:r>
      <w:r w:rsidR="00D00661" w:rsidRPr="00EA6CAE">
        <w:rPr>
          <w:rFonts w:cstheme="minorHAnsi"/>
          <w:sz w:val="20"/>
          <w:szCs w:val="20"/>
        </w:rPr>
        <w:t>ispensada conforme Resposta Consulta Tributária Nº 9060 de 05/04/2016</w:t>
      </w:r>
      <w:r w:rsidR="00A96076" w:rsidRPr="00EA6CAE">
        <w:rPr>
          <w:rFonts w:cstheme="minorHAnsi"/>
          <w:sz w:val="20"/>
          <w:szCs w:val="20"/>
        </w:rPr>
        <w:t>.</w:t>
      </w:r>
    </w:p>
    <w:p w14:paraId="1C47DAB0" w14:textId="4A30A4EA" w:rsidR="00F40CC1" w:rsidRPr="00EA6CAE" w:rsidRDefault="00F40CC1" w:rsidP="006A271D">
      <w:pPr>
        <w:pStyle w:val="Corpodetexto"/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>Declaro ainda, que este material não está classificado como artigo restrito para transportes aéreo ou rodoviário e que está sendo efetuado em conformidade com as regulamentações da IATA 20</w:t>
      </w:r>
      <w:r w:rsidR="00F65D71"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>21</w:t>
      </w:r>
      <w:r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 xml:space="preserve"> e Resolução 5232/ANTT de 14/12/2016 do MINISTÉRIO DOS TRANSPORTES.</w:t>
      </w:r>
    </w:p>
    <w:p w14:paraId="0B9D4DBC" w14:textId="0373D559" w:rsidR="00F40CC1" w:rsidRPr="00EA6CAE" w:rsidRDefault="00F40CC1" w:rsidP="006A271D">
      <w:pPr>
        <w:pStyle w:val="Corpodetexto"/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 xml:space="preserve">Por fim, informo que estes materiais </w:t>
      </w:r>
      <w:r w:rsidR="004F4783"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>estão</w:t>
      </w:r>
      <w:r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 xml:space="preserve"> adequadamente acondicionados para suportar os riscos normais de carregamento, descarregamento e transporte conforme a regulamentação em vigor.</w:t>
      </w:r>
    </w:p>
    <w:p w14:paraId="2CBBD6D3" w14:textId="77777777" w:rsidR="00F40CC1" w:rsidRPr="00EA6CAE" w:rsidRDefault="00F40CC1" w:rsidP="006A271D">
      <w:pPr>
        <w:spacing w:after="0"/>
        <w:jc w:val="both"/>
        <w:rPr>
          <w:rFonts w:cstheme="minorHAnsi"/>
          <w:sz w:val="20"/>
          <w:szCs w:val="20"/>
        </w:rPr>
      </w:pPr>
    </w:p>
    <w:p w14:paraId="0AEF2D2E" w14:textId="26D1D552" w:rsidR="00F40CC1" w:rsidRPr="00EA6CAE" w:rsidRDefault="00F40CC1" w:rsidP="006A271D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 xml:space="preserve">Descrição do conteúdo: </w:t>
      </w:r>
      <w:r w:rsidR="00B66787" w:rsidRPr="00EA6CAE">
        <w:rPr>
          <w:rFonts w:cstheme="minorHAnsi"/>
          <w:b/>
          <w:sz w:val="20"/>
          <w:szCs w:val="20"/>
        </w:rPr>
        <w:t xml:space="preserve"> </w:t>
      </w:r>
      <w:proofErr w:type="spellStart"/>
      <w:r w:rsidRPr="00EA6CAE">
        <w:rPr>
          <w:rFonts w:cstheme="minorHAnsi"/>
          <w:sz w:val="20"/>
          <w:szCs w:val="20"/>
        </w:rPr>
        <w:t>Biological</w:t>
      </w:r>
      <w:proofErr w:type="spellEnd"/>
      <w:r w:rsidRPr="00EA6CAE">
        <w:rPr>
          <w:rFonts w:cstheme="minorHAnsi"/>
          <w:sz w:val="20"/>
          <w:szCs w:val="20"/>
        </w:rPr>
        <w:t xml:space="preserve"> </w:t>
      </w:r>
      <w:proofErr w:type="spellStart"/>
      <w:r w:rsidRPr="00EA6CAE">
        <w:rPr>
          <w:rFonts w:cstheme="minorHAnsi"/>
          <w:sz w:val="20"/>
          <w:szCs w:val="20"/>
        </w:rPr>
        <w:t>Substance</w:t>
      </w:r>
      <w:proofErr w:type="spellEnd"/>
      <w:r w:rsidRPr="00EA6CAE">
        <w:rPr>
          <w:rFonts w:cstheme="minorHAnsi"/>
          <w:sz w:val="20"/>
          <w:szCs w:val="20"/>
        </w:rPr>
        <w:t xml:space="preserve">, </w:t>
      </w:r>
      <w:proofErr w:type="spellStart"/>
      <w:r w:rsidRPr="00EA6CAE">
        <w:rPr>
          <w:rFonts w:cstheme="minorHAnsi"/>
          <w:sz w:val="20"/>
          <w:szCs w:val="20"/>
        </w:rPr>
        <w:t>Category</w:t>
      </w:r>
      <w:proofErr w:type="spellEnd"/>
      <w:r w:rsidRPr="00EA6CAE">
        <w:rPr>
          <w:rFonts w:cstheme="minorHAnsi"/>
          <w:sz w:val="20"/>
          <w:szCs w:val="20"/>
        </w:rPr>
        <w:t xml:space="preserve"> B (</w:t>
      </w:r>
      <w:proofErr w:type="gramStart"/>
      <w:r w:rsidRPr="00EA6CAE">
        <w:rPr>
          <w:rFonts w:cstheme="minorHAnsi"/>
          <w:sz w:val="20"/>
          <w:szCs w:val="20"/>
        </w:rPr>
        <w:t>Substancia</w:t>
      </w:r>
      <w:proofErr w:type="gramEnd"/>
      <w:r w:rsidRPr="00EA6CAE">
        <w:rPr>
          <w:rFonts w:cstheme="minorHAnsi"/>
          <w:sz w:val="20"/>
          <w:szCs w:val="20"/>
        </w:rPr>
        <w:t xml:space="preserve"> Biológica, Categoria B) – UN3373</w:t>
      </w:r>
      <w:r w:rsidR="004F4783" w:rsidRPr="00EA6CAE">
        <w:rPr>
          <w:rFonts w:cstheme="minorHAnsi"/>
          <w:sz w:val="20"/>
          <w:szCs w:val="20"/>
        </w:rPr>
        <w:t>.</w:t>
      </w:r>
    </w:p>
    <w:p w14:paraId="7CA640BD" w14:textId="0F24F441" w:rsidR="00F40CC1" w:rsidRPr="00EA6CAE" w:rsidRDefault="00F40CC1" w:rsidP="00B66787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Tipo de embalagem:</w:t>
      </w:r>
      <w:r w:rsidR="00B66787" w:rsidRPr="00EA6CAE">
        <w:rPr>
          <w:rFonts w:cstheme="minorHAnsi"/>
          <w:b/>
          <w:sz w:val="20"/>
          <w:szCs w:val="20"/>
        </w:rPr>
        <w:t xml:space="preserve">  </w:t>
      </w:r>
      <w:r w:rsidRPr="00EA6CAE">
        <w:rPr>
          <w:rFonts w:cstheme="minorHAnsi"/>
          <w:sz w:val="20"/>
          <w:szCs w:val="20"/>
        </w:rPr>
        <w:t>Conforme disposto na instrução de embalagem 650 da IATA 20</w:t>
      </w:r>
      <w:r w:rsidR="000765FB" w:rsidRPr="00EA6CAE">
        <w:rPr>
          <w:rFonts w:cstheme="minorHAnsi"/>
          <w:sz w:val="20"/>
          <w:szCs w:val="20"/>
        </w:rPr>
        <w:t>21</w:t>
      </w:r>
      <w:r w:rsidRPr="00EA6CAE">
        <w:rPr>
          <w:rFonts w:cstheme="minorHAnsi"/>
          <w:sz w:val="20"/>
          <w:szCs w:val="20"/>
        </w:rPr>
        <w:t>e Resolução 5232/ANTT</w:t>
      </w:r>
      <w:r w:rsidR="004F4783" w:rsidRPr="00EA6CAE">
        <w:rPr>
          <w:rFonts w:cstheme="minorHAnsi"/>
          <w:sz w:val="20"/>
          <w:szCs w:val="20"/>
        </w:rPr>
        <w:t>.</w:t>
      </w:r>
    </w:p>
    <w:p w14:paraId="76A67FB8" w14:textId="1B7EDBF2" w:rsidR="00F40CC1" w:rsidRPr="00EA6CAE" w:rsidRDefault="00F40CC1" w:rsidP="006A271D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Tipo de Substância:</w:t>
      </w:r>
      <w:r w:rsidR="00B66787" w:rsidRPr="00EA6CAE">
        <w:rPr>
          <w:rFonts w:cstheme="minorHAnsi"/>
          <w:b/>
          <w:sz w:val="20"/>
          <w:szCs w:val="20"/>
        </w:rPr>
        <w:t xml:space="preserve">  </w:t>
      </w:r>
      <w:r w:rsidRPr="00EA6CAE">
        <w:rPr>
          <w:rFonts w:cstheme="minorHAnsi"/>
          <w:b/>
          <w:sz w:val="20"/>
          <w:szCs w:val="20"/>
        </w:rPr>
        <w:t>Tumor em Bloco de Parafina</w:t>
      </w:r>
      <w:r w:rsidRPr="00EA6CAE">
        <w:rPr>
          <w:rFonts w:cstheme="minorHAnsi"/>
          <w:b/>
          <w:bCs/>
          <w:sz w:val="20"/>
          <w:szCs w:val="20"/>
        </w:rPr>
        <w:t xml:space="preserve"> (X) – </w:t>
      </w:r>
      <w:r w:rsidRPr="00EA6CAE">
        <w:rPr>
          <w:rFonts w:cstheme="minorHAnsi"/>
          <w:b/>
          <w:sz w:val="20"/>
          <w:szCs w:val="20"/>
        </w:rPr>
        <w:t>(1)</w:t>
      </w:r>
      <w:r w:rsidRPr="00EA6CAE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EA6CAE">
        <w:rPr>
          <w:rFonts w:cstheme="minorHAnsi"/>
          <w:b/>
          <w:bCs/>
          <w:sz w:val="20"/>
          <w:szCs w:val="20"/>
        </w:rPr>
        <w:t>Q</w:t>
      </w:r>
      <w:r w:rsidR="009C271E" w:rsidRPr="00EA6CAE">
        <w:rPr>
          <w:rFonts w:cstheme="minorHAnsi"/>
          <w:b/>
          <w:bCs/>
          <w:sz w:val="20"/>
          <w:szCs w:val="20"/>
        </w:rPr>
        <w:t>td</w:t>
      </w:r>
      <w:proofErr w:type="spellEnd"/>
      <w:r w:rsidRPr="00EA6CAE">
        <w:rPr>
          <w:rFonts w:cstheme="minorHAnsi"/>
          <w:b/>
          <w:bCs/>
          <w:sz w:val="20"/>
          <w:szCs w:val="20"/>
        </w:rPr>
        <w:t xml:space="preserve"> – </w:t>
      </w:r>
      <w:r w:rsidRPr="00EA6CAE">
        <w:rPr>
          <w:rFonts w:cstheme="minorHAnsi"/>
          <w:b/>
          <w:sz w:val="20"/>
          <w:szCs w:val="20"/>
        </w:rPr>
        <w:t>30</w:t>
      </w:r>
      <w:r w:rsidRPr="00EA6CAE">
        <w:rPr>
          <w:rFonts w:cstheme="minorHAnsi"/>
          <w:sz w:val="20"/>
          <w:szCs w:val="20"/>
        </w:rPr>
        <w:t xml:space="preserve"> </w:t>
      </w:r>
      <w:r w:rsidRPr="00EA6CAE">
        <w:rPr>
          <w:rFonts w:cstheme="minorHAnsi"/>
          <w:b/>
          <w:bCs/>
          <w:sz w:val="20"/>
          <w:szCs w:val="20"/>
        </w:rPr>
        <w:t xml:space="preserve">Mg – </w:t>
      </w:r>
      <w:r w:rsidRPr="00EA6CAE">
        <w:rPr>
          <w:rFonts w:cstheme="minorHAnsi"/>
          <w:b/>
          <w:sz w:val="20"/>
          <w:szCs w:val="20"/>
        </w:rPr>
        <w:t>30</w:t>
      </w:r>
      <w:r w:rsidRPr="00EA6CAE">
        <w:rPr>
          <w:rFonts w:cstheme="minorHAnsi"/>
          <w:sz w:val="20"/>
          <w:szCs w:val="20"/>
        </w:rPr>
        <w:t xml:space="preserve"> </w:t>
      </w:r>
      <w:r w:rsidRPr="00EA6CAE">
        <w:rPr>
          <w:rFonts w:cstheme="minorHAnsi"/>
          <w:b/>
          <w:bCs/>
          <w:sz w:val="20"/>
          <w:szCs w:val="20"/>
        </w:rPr>
        <w:t>Mg Total</w:t>
      </w:r>
      <w:r w:rsidR="004F4783" w:rsidRPr="00EA6CAE">
        <w:rPr>
          <w:rFonts w:cstheme="minorHAnsi"/>
          <w:b/>
          <w:bCs/>
          <w:sz w:val="20"/>
          <w:szCs w:val="20"/>
        </w:rPr>
        <w:t>.</w:t>
      </w:r>
    </w:p>
    <w:p w14:paraId="53826309" w14:textId="7315CD5B" w:rsidR="006A271D" w:rsidRPr="00EA6CAE" w:rsidRDefault="00F40CC1" w:rsidP="006A271D">
      <w:pPr>
        <w:spacing w:after="0"/>
        <w:ind w:left="1410" w:hanging="1410"/>
        <w:rPr>
          <w:rFonts w:cstheme="minorHAnsi"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Finalidade:</w:t>
      </w:r>
      <w:r w:rsidRPr="00EA6CAE">
        <w:rPr>
          <w:rFonts w:cstheme="minorHAnsi"/>
          <w:sz w:val="20"/>
          <w:szCs w:val="20"/>
        </w:rPr>
        <w:t xml:space="preserve"> Para fins diagnóstico</w:t>
      </w:r>
      <w:r w:rsidR="004F4783" w:rsidRPr="00EA6CAE">
        <w:rPr>
          <w:rFonts w:cstheme="minorHAnsi"/>
          <w:sz w:val="20"/>
          <w:szCs w:val="20"/>
        </w:rPr>
        <w:t>s</w:t>
      </w:r>
      <w:r w:rsidRPr="00EA6CAE">
        <w:rPr>
          <w:rFonts w:cstheme="minorHAnsi"/>
          <w:sz w:val="20"/>
          <w:szCs w:val="20"/>
        </w:rPr>
        <w:t xml:space="preserve"> laboratoria</w:t>
      </w:r>
      <w:r w:rsidR="004F4783" w:rsidRPr="00EA6CAE">
        <w:rPr>
          <w:rFonts w:cstheme="minorHAnsi"/>
          <w:sz w:val="20"/>
          <w:szCs w:val="20"/>
        </w:rPr>
        <w:t>is</w:t>
      </w:r>
      <w:r w:rsidRPr="00EA6CAE">
        <w:rPr>
          <w:rFonts w:cstheme="minorHAnsi"/>
          <w:sz w:val="20"/>
          <w:szCs w:val="20"/>
        </w:rPr>
        <w:t xml:space="preserve"> de origem humana.</w:t>
      </w:r>
      <w:r w:rsidR="006A271D" w:rsidRPr="00EA6CAE">
        <w:rPr>
          <w:rFonts w:cstheme="minorHAnsi"/>
          <w:sz w:val="20"/>
          <w:szCs w:val="20"/>
        </w:rPr>
        <w:t xml:space="preserve"> </w:t>
      </w:r>
    </w:p>
    <w:p w14:paraId="4C1E2BE8" w14:textId="77777777" w:rsidR="00F40CC1" w:rsidRPr="00EA6CAE" w:rsidRDefault="00F40CC1" w:rsidP="006A271D">
      <w:pPr>
        <w:spacing w:after="0"/>
        <w:ind w:left="1410" w:hanging="1410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Valor para efeito de Transporte: R$ 15,00</w:t>
      </w:r>
    </w:p>
    <w:p w14:paraId="3C8742BE" w14:textId="77777777" w:rsidR="00F40CC1" w:rsidRPr="00EA6CAE" w:rsidRDefault="00F40CC1" w:rsidP="006A271D">
      <w:pPr>
        <w:pStyle w:val="Corpodetexto2"/>
        <w:spacing w:after="0" w:line="240" w:lineRule="auto"/>
        <w:rPr>
          <w:rFonts w:asciiTheme="minorHAnsi" w:hAnsiTheme="minorHAnsi" w:cstheme="minorHAnsi"/>
          <w:b/>
          <w:szCs w:val="20"/>
        </w:rPr>
      </w:pPr>
    </w:p>
    <w:p w14:paraId="3D7CD44E" w14:textId="6EAB7455" w:rsidR="006A098E" w:rsidRPr="00EA6CAE" w:rsidRDefault="00780F3C" w:rsidP="00433797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SELECIONE O DESTINATÁRIO</w:t>
      </w:r>
      <w:r w:rsidR="00F40CC1"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:</w:t>
      </w:r>
      <w:r w:rsidR="00F40CC1"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ab/>
      </w:r>
    </w:p>
    <w:p w14:paraId="429AC1E9" w14:textId="77777777" w:rsidR="00FA5ACD" w:rsidRPr="00EA6CAE" w:rsidRDefault="00FA5ACD" w:rsidP="00433797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</w:p>
    <w:p w14:paraId="0218133A" w14:textId="3E92BFD1" w:rsidR="00FA5ACD" w:rsidRPr="00EA6CAE" w:rsidRDefault="00FA5ACD" w:rsidP="00433797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sdt>
        <w:sdtPr>
          <w:rPr>
            <w:rFonts w:asciiTheme="minorHAnsi" w:eastAsiaTheme="minorEastAsia" w:hAnsiTheme="minorHAnsi" w:cstheme="minorHAnsi"/>
            <w:b/>
            <w:spacing w:val="0"/>
            <w:szCs w:val="20"/>
            <w:lang w:eastAsia="ja-JP"/>
          </w:rPr>
          <w:id w:val="1513884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eastAsia="MS Gothic" w:hAnsi="Segoe UI Symbol" w:cs="Segoe UI Symbol"/>
              <w:b/>
              <w:spacing w:val="0"/>
              <w:szCs w:val="20"/>
              <w:lang w:eastAsia="ja-JP"/>
            </w:rPr>
            <w:t>☐</w:t>
          </w:r>
        </w:sdtContent>
      </w:sdt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 xml:space="preserve">  </w:t>
      </w:r>
      <w:r w:rsidR="007F4FC6"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DASA</w:t>
      </w:r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 xml:space="preserve"> – CNPJ:</w:t>
      </w:r>
    </w:p>
    <w:p w14:paraId="76E23944" w14:textId="47076770" w:rsidR="006A098E" w:rsidRPr="00EA6CAE" w:rsidRDefault="00672D39" w:rsidP="00433797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XXXXXXXXXXXXXXXX</w:t>
      </w:r>
    </w:p>
    <w:p w14:paraId="5F91C167" w14:textId="1D069ADD" w:rsidR="00672D39" w:rsidRPr="00EA6CAE" w:rsidRDefault="00672D39" w:rsidP="00433797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XXXXXXXXXXXXXXXX</w:t>
      </w:r>
    </w:p>
    <w:p w14:paraId="4F6232A2" w14:textId="77777777" w:rsidR="00672D39" w:rsidRPr="00EA6CAE" w:rsidRDefault="00672D39" w:rsidP="00433797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</w:p>
    <w:p w14:paraId="37E57304" w14:textId="689C645F" w:rsidR="00F40CC1" w:rsidRPr="00EA6CAE" w:rsidRDefault="007E728D" w:rsidP="00433797">
      <w:pPr>
        <w:spacing w:after="20"/>
        <w:rPr>
          <w:rFonts w:cstheme="minorHAnsi"/>
          <w:b/>
          <w:sz w:val="20"/>
          <w:szCs w:val="20"/>
        </w:rPr>
      </w:pPr>
      <w:sdt>
        <w:sdtPr>
          <w:rPr>
            <w:rFonts w:cstheme="minorHAnsi"/>
            <w:b/>
            <w:sz w:val="20"/>
            <w:szCs w:val="20"/>
          </w:rPr>
          <w:id w:val="135526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EA6CAE">
        <w:rPr>
          <w:rFonts w:cstheme="minorHAnsi"/>
          <w:b/>
          <w:sz w:val="20"/>
          <w:szCs w:val="20"/>
        </w:rPr>
        <w:t xml:space="preserve"> </w:t>
      </w:r>
      <w:r w:rsidR="00C67182" w:rsidRPr="00EA6CAE">
        <w:rPr>
          <w:rFonts w:cstheme="minorHAnsi"/>
          <w:b/>
          <w:sz w:val="20"/>
          <w:szCs w:val="20"/>
        </w:rPr>
        <w:t xml:space="preserve"> </w:t>
      </w:r>
      <w:r w:rsidR="00F120CF" w:rsidRPr="00EA6CAE">
        <w:rPr>
          <w:rFonts w:cstheme="minorHAnsi"/>
          <w:b/>
          <w:sz w:val="20"/>
          <w:szCs w:val="20"/>
        </w:rPr>
        <w:t>F</w:t>
      </w:r>
      <w:r w:rsidR="009657C6" w:rsidRPr="00EA6CAE">
        <w:rPr>
          <w:rFonts w:cstheme="minorHAnsi"/>
          <w:b/>
          <w:sz w:val="20"/>
          <w:szCs w:val="20"/>
        </w:rPr>
        <w:t>LEURY</w:t>
      </w:r>
      <w:r w:rsidR="00F120CF" w:rsidRPr="00EA6CAE">
        <w:rPr>
          <w:rFonts w:cstheme="minorHAnsi"/>
          <w:b/>
          <w:sz w:val="20"/>
          <w:szCs w:val="20"/>
        </w:rPr>
        <w:t xml:space="preserve"> S.A</w:t>
      </w:r>
      <w:r w:rsidR="00F1132D" w:rsidRPr="00EA6CAE">
        <w:rPr>
          <w:rFonts w:cstheme="minorHAnsi"/>
          <w:b/>
          <w:sz w:val="20"/>
          <w:szCs w:val="20"/>
        </w:rPr>
        <w:t>. -</w:t>
      </w:r>
      <w:r w:rsidR="006A271D" w:rsidRPr="00EA6CAE">
        <w:rPr>
          <w:rFonts w:cstheme="minorHAnsi"/>
          <w:b/>
          <w:sz w:val="20"/>
          <w:szCs w:val="20"/>
        </w:rPr>
        <w:t xml:space="preserve"> </w:t>
      </w:r>
      <w:r w:rsidR="00F120CF" w:rsidRPr="00EA6CAE">
        <w:rPr>
          <w:rFonts w:cstheme="minorHAnsi"/>
          <w:b/>
          <w:sz w:val="20"/>
          <w:szCs w:val="20"/>
        </w:rPr>
        <w:t>CNPJ:</w:t>
      </w:r>
      <w:r w:rsidR="004F4783" w:rsidRPr="00EA6CAE">
        <w:rPr>
          <w:rFonts w:cstheme="minorHAnsi"/>
          <w:b/>
          <w:sz w:val="20"/>
          <w:szCs w:val="20"/>
        </w:rPr>
        <w:t xml:space="preserve"> 60.840.055/0001-31</w:t>
      </w:r>
    </w:p>
    <w:p w14:paraId="5779E8D6" w14:textId="5CD8830C" w:rsidR="00F40CC1" w:rsidRPr="00EA6CAE" w:rsidRDefault="004748D4" w:rsidP="00433797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Av. General Waldomiro de Lima, 508</w:t>
      </w:r>
      <w:r w:rsidR="00443E7E" w:rsidRPr="00EA6CAE">
        <w:rPr>
          <w:rFonts w:cstheme="minorHAnsi"/>
          <w:b/>
          <w:sz w:val="20"/>
          <w:szCs w:val="20"/>
        </w:rPr>
        <w:t xml:space="preserve">, </w:t>
      </w:r>
      <w:r w:rsidRPr="00EA6CAE">
        <w:rPr>
          <w:rFonts w:cstheme="minorHAnsi"/>
          <w:b/>
          <w:sz w:val="20"/>
          <w:szCs w:val="20"/>
        </w:rPr>
        <w:t>Jabaquara</w:t>
      </w:r>
      <w:r w:rsidR="00443E7E" w:rsidRPr="00EA6CAE">
        <w:rPr>
          <w:rFonts w:cstheme="minorHAnsi"/>
          <w:b/>
          <w:sz w:val="20"/>
          <w:szCs w:val="20"/>
        </w:rPr>
        <w:t>,</w:t>
      </w:r>
      <w:r w:rsidRPr="00EA6CAE">
        <w:rPr>
          <w:rFonts w:cstheme="minorHAnsi"/>
          <w:b/>
          <w:sz w:val="20"/>
          <w:szCs w:val="20"/>
        </w:rPr>
        <w:t xml:space="preserve"> São Paulo</w:t>
      </w:r>
      <w:r w:rsidR="00443E7E" w:rsidRPr="00EA6CAE">
        <w:rPr>
          <w:rFonts w:cstheme="minorHAnsi"/>
          <w:b/>
          <w:sz w:val="20"/>
          <w:szCs w:val="20"/>
        </w:rPr>
        <w:t xml:space="preserve"> - </w:t>
      </w:r>
      <w:r w:rsidRPr="00EA6CAE">
        <w:rPr>
          <w:rFonts w:cstheme="minorHAnsi"/>
          <w:b/>
          <w:sz w:val="20"/>
          <w:szCs w:val="20"/>
        </w:rPr>
        <w:t>SP</w:t>
      </w:r>
    </w:p>
    <w:p w14:paraId="17FB3396" w14:textId="77777777" w:rsidR="00672D39" w:rsidRPr="00EA6CAE" w:rsidRDefault="00F40CC1" w:rsidP="00672D3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 xml:space="preserve">Contato no local: </w:t>
      </w:r>
      <w:r w:rsidR="00FD0866" w:rsidRPr="00EA6CAE">
        <w:rPr>
          <w:rFonts w:cstheme="minorHAnsi"/>
          <w:b/>
          <w:sz w:val="20"/>
          <w:szCs w:val="20"/>
        </w:rPr>
        <w:t xml:space="preserve">Ezequias </w:t>
      </w:r>
      <w:proofErr w:type="spellStart"/>
      <w:r w:rsidR="00FD0866" w:rsidRPr="00EA6CAE">
        <w:rPr>
          <w:rFonts w:cstheme="minorHAnsi"/>
          <w:b/>
          <w:sz w:val="20"/>
          <w:szCs w:val="20"/>
        </w:rPr>
        <w:t>Diacow</w:t>
      </w:r>
      <w:proofErr w:type="spellEnd"/>
      <w:r w:rsidR="00F1132D" w:rsidRPr="00EA6CAE">
        <w:rPr>
          <w:rFonts w:cstheme="minorHAnsi"/>
          <w:b/>
          <w:sz w:val="20"/>
          <w:szCs w:val="20"/>
        </w:rPr>
        <w:t xml:space="preserve"> - </w:t>
      </w:r>
      <w:r w:rsidRPr="00EA6CAE">
        <w:rPr>
          <w:rFonts w:cstheme="minorHAnsi"/>
          <w:b/>
          <w:sz w:val="20"/>
          <w:szCs w:val="20"/>
        </w:rPr>
        <w:t>Telefone: (</w:t>
      </w:r>
      <w:r w:rsidR="004748D4" w:rsidRPr="00EA6CAE">
        <w:rPr>
          <w:rFonts w:cstheme="minorHAnsi"/>
          <w:b/>
          <w:sz w:val="20"/>
          <w:szCs w:val="20"/>
        </w:rPr>
        <w:t>11</w:t>
      </w:r>
      <w:r w:rsidR="006A271D" w:rsidRPr="00EA6CAE">
        <w:rPr>
          <w:rFonts w:cstheme="minorHAnsi"/>
          <w:b/>
          <w:sz w:val="20"/>
          <w:szCs w:val="20"/>
        </w:rPr>
        <w:t>)</w:t>
      </w:r>
      <w:r w:rsidR="004748D4" w:rsidRPr="00EA6CAE">
        <w:rPr>
          <w:rFonts w:cstheme="minorHAnsi"/>
          <w:b/>
          <w:sz w:val="20"/>
          <w:szCs w:val="20"/>
        </w:rPr>
        <w:t xml:space="preserve"> 5014-</w:t>
      </w:r>
      <w:r w:rsidR="00FD0866" w:rsidRPr="00EA6CAE">
        <w:rPr>
          <w:rFonts w:cstheme="minorHAnsi"/>
          <w:b/>
          <w:sz w:val="20"/>
          <w:szCs w:val="20"/>
        </w:rPr>
        <w:t>6769</w:t>
      </w:r>
    </w:p>
    <w:p w14:paraId="09A7F455" w14:textId="77777777" w:rsidR="00672D39" w:rsidRPr="00EA6CAE" w:rsidRDefault="00672D39" w:rsidP="00672D39">
      <w:pPr>
        <w:spacing w:after="20"/>
        <w:rPr>
          <w:rFonts w:cstheme="minorHAnsi"/>
          <w:b/>
          <w:sz w:val="20"/>
          <w:szCs w:val="20"/>
        </w:rPr>
      </w:pPr>
    </w:p>
    <w:p w14:paraId="5A8EC212" w14:textId="7F19F24A" w:rsidR="00672D39" w:rsidRPr="00EA6CAE" w:rsidRDefault="007F4FC6" w:rsidP="00672D39">
      <w:pPr>
        <w:spacing w:after="20"/>
        <w:rPr>
          <w:rFonts w:cstheme="minorHAnsi"/>
          <w:b/>
          <w:sz w:val="20"/>
          <w:szCs w:val="20"/>
        </w:rPr>
      </w:pPr>
      <w:sdt>
        <w:sdtPr>
          <w:rPr>
            <w:rFonts w:cstheme="minorHAnsi"/>
            <w:b/>
            <w:sz w:val="20"/>
            <w:szCs w:val="20"/>
          </w:rPr>
          <w:id w:val="-96211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EA6CAE">
        <w:rPr>
          <w:rFonts w:cstheme="minorHAnsi"/>
          <w:b/>
          <w:sz w:val="20"/>
          <w:szCs w:val="20"/>
        </w:rPr>
        <w:t xml:space="preserve">  </w:t>
      </w:r>
      <w:r w:rsidR="00624B74" w:rsidRPr="00EA6CAE">
        <w:rPr>
          <w:rFonts w:cstheme="minorHAnsi"/>
          <w:b/>
          <w:sz w:val="20"/>
          <w:szCs w:val="20"/>
        </w:rPr>
        <w:t xml:space="preserve">GENOMIKA DIAGNÓSTICOS </w:t>
      </w:r>
      <w:r w:rsidRPr="00EA6CAE">
        <w:rPr>
          <w:rFonts w:cstheme="minorHAnsi"/>
          <w:b/>
          <w:sz w:val="20"/>
          <w:szCs w:val="20"/>
        </w:rPr>
        <w:t>–</w:t>
      </w:r>
      <w:r w:rsidR="00624B74" w:rsidRPr="00EA6CAE">
        <w:rPr>
          <w:rFonts w:cstheme="minorHAnsi"/>
          <w:b/>
          <w:sz w:val="20"/>
          <w:szCs w:val="20"/>
        </w:rPr>
        <w:t xml:space="preserve"> CNPJ</w:t>
      </w:r>
      <w:r w:rsidRPr="00EA6CAE">
        <w:rPr>
          <w:rFonts w:cstheme="minorHAnsi"/>
          <w:b/>
          <w:sz w:val="20"/>
          <w:szCs w:val="20"/>
        </w:rPr>
        <w:t>:</w:t>
      </w:r>
    </w:p>
    <w:p w14:paraId="7C51A6BA" w14:textId="15A36E3C" w:rsidR="007F4FC6" w:rsidRPr="00EA6CAE" w:rsidRDefault="007F4FC6" w:rsidP="00672D3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</w:t>
      </w:r>
    </w:p>
    <w:p w14:paraId="7B98DBDB" w14:textId="5267C3AF" w:rsidR="00672D39" w:rsidRPr="00EA6CAE" w:rsidRDefault="007F4FC6" w:rsidP="00672D3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XXXXXXXXXXXXXXX</w:t>
      </w:r>
    </w:p>
    <w:p w14:paraId="71CAFEB7" w14:textId="139AB323" w:rsidR="00CA36FA" w:rsidRPr="00EA6CAE" w:rsidRDefault="00CA36FA" w:rsidP="00672D39">
      <w:pPr>
        <w:spacing w:after="20"/>
        <w:rPr>
          <w:rFonts w:cstheme="minorHAnsi"/>
          <w:b/>
          <w:sz w:val="20"/>
          <w:szCs w:val="20"/>
        </w:rPr>
      </w:pPr>
    </w:p>
    <w:p w14:paraId="30D6F48C" w14:textId="4228E3FB" w:rsidR="00CA36FA" w:rsidRPr="00EA6CAE" w:rsidRDefault="00CA36FA" w:rsidP="00672D39">
      <w:pPr>
        <w:spacing w:after="20"/>
        <w:rPr>
          <w:rFonts w:cstheme="minorHAnsi"/>
          <w:b/>
          <w:sz w:val="20"/>
          <w:szCs w:val="20"/>
        </w:rPr>
      </w:pPr>
      <w:sdt>
        <w:sdtPr>
          <w:rPr>
            <w:rFonts w:cstheme="minorHAnsi"/>
            <w:b/>
            <w:sz w:val="20"/>
            <w:szCs w:val="20"/>
          </w:rPr>
          <w:id w:val="-347949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EA6CAE">
        <w:rPr>
          <w:rFonts w:cstheme="minorHAnsi"/>
          <w:b/>
          <w:sz w:val="20"/>
          <w:szCs w:val="20"/>
        </w:rPr>
        <w:t xml:space="preserve">  HERMES PARDINI - CNPJ</w:t>
      </w:r>
    </w:p>
    <w:p w14:paraId="7FB760FB" w14:textId="77777777" w:rsidR="00CA36FA" w:rsidRPr="00EA6CAE" w:rsidRDefault="00CA36FA" w:rsidP="00CA36FA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</w:t>
      </w:r>
    </w:p>
    <w:p w14:paraId="391069E8" w14:textId="77777777" w:rsidR="00CA36FA" w:rsidRPr="00EA6CAE" w:rsidRDefault="00CA36FA" w:rsidP="00CA36FA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XXXXXXXXXXXXXXX</w:t>
      </w:r>
    </w:p>
    <w:p w14:paraId="1018BC21" w14:textId="77777777" w:rsidR="00CA36FA" w:rsidRPr="00EA6CAE" w:rsidRDefault="00CA36FA" w:rsidP="00672D39">
      <w:pPr>
        <w:spacing w:after="20"/>
        <w:rPr>
          <w:rFonts w:cstheme="minorHAnsi"/>
          <w:b/>
          <w:sz w:val="20"/>
          <w:szCs w:val="20"/>
        </w:rPr>
      </w:pPr>
    </w:p>
    <w:p w14:paraId="46F91C87" w14:textId="31B804B2" w:rsidR="00F40CC1" w:rsidRPr="00EA6CAE" w:rsidRDefault="00F40CC1" w:rsidP="00672D39">
      <w:pPr>
        <w:spacing w:after="20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Por ser esta a expressão da verdade, firmo o presente e assumo inteira responsabilidade pela veracidade das declarações aqui prestadas.</w:t>
      </w:r>
    </w:p>
    <w:p w14:paraId="5DC8344B" w14:textId="77777777" w:rsidR="00F40CC1" w:rsidRPr="00EA6CAE" w:rsidRDefault="00F40CC1" w:rsidP="006A271D">
      <w:pPr>
        <w:spacing w:after="0"/>
        <w:jc w:val="both"/>
        <w:rPr>
          <w:rFonts w:cstheme="minorHAnsi"/>
          <w:sz w:val="20"/>
          <w:szCs w:val="20"/>
        </w:rPr>
      </w:pPr>
    </w:p>
    <w:p w14:paraId="648B0580" w14:textId="77777777" w:rsidR="00F40CC1" w:rsidRPr="00EA6CAE" w:rsidRDefault="006A271D" w:rsidP="006A271D">
      <w:pPr>
        <w:spacing w:after="0"/>
        <w:ind w:left="2832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_________________,</w:t>
      </w:r>
      <w:r w:rsidR="00F40CC1" w:rsidRPr="00EA6CAE">
        <w:rPr>
          <w:rFonts w:cstheme="minorHAnsi"/>
          <w:sz w:val="20"/>
          <w:szCs w:val="20"/>
        </w:rPr>
        <w:t xml:space="preserve"> _____/_____/_____</w:t>
      </w:r>
    </w:p>
    <w:p w14:paraId="445EDAB0" w14:textId="77777777" w:rsidR="006A271D" w:rsidRPr="00EA6CAE" w:rsidRDefault="006A271D" w:rsidP="006A271D">
      <w:pPr>
        <w:spacing w:after="0"/>
        <w:ind w:left="2832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 xml:space="preserve">           (Cidade)</w:t>
      </w:r>
    </w:p>
    <w:p w14:paraId="05F86DF4" w14:textId="77777777" w:rsidR="00F40CC1" w:rsidRPr="00EA6CAE" w:rsidRDefault="00F40CC1" w:rsidP="006A271D">
      <w:pPr>
        <w:spacing w:after="0"/>
        <w:jc w:val="center"/>
        <w:rPr>
          <w:rFonts w:cstheme="minorHAnsi"/>
          <w:sz w:val="20"/>
          <w:szCs w:val="20"/>
        </w:rPr>
      </w:pPr>
    </w:p>
    <w:p w14:paraId="12C36F4B" w14:textId="635103C8" w:rsidR="00D02114" w:rsidRPr="00EA6CAE" w:rsidRDefault="00D02114" w:rsidP="00F9004D">
      <w:pPr>
        <w:spacing w:after="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REMETENTE:</w:t>
      </w:r>
    </w:p>
    <w:p w14:paraId="18463846" w14:textId="77777777" w:rsidR="00340579" w:rsidRPr="00EA6CAE" w:rsidRDefault="00340579" w:rsidP="00340579">
      <w:pPr>
        <w:spacing w:after="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REMETENTE:</w:t>
      </w:r>
    </w:p>
    <w:p w14:paraId="58E9915F" w14:textId="77777777" w:rsidR="00340579" w:rsidRPr="00EA6CAE" w:rsidRDefault="00340579" w:rsidP="0034057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Instituição</w:t>
      </w:r>
      <w:r w:rsidRPr="00EA6CAE">
        <w:rPr>
          <w:rFonts w:cstheme="minorHAnsi"/>
          <w:b/>
          <w:sz w:val="20"/>
          <w:szCs w:val="20"/>
        </w:rPr>
        <w:t>: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</w:t>
      </w:r>
      <w:r w:rsidRPr="00EA6CAE">
        <w:rPr>
          <w:rFonts w:cstheme="minorHAnsi"/>
          <w:b/>
          <w:sz w:val="20"/>
          <w:szCs w:val="20"/>
        </w:rPr>
        <w:t>CNPJ:</w:t>
      </w:r>
    </w:p>
    <w:p w14:paraId="137ACF58" w14:textId="77777777" w:rsidR="00340579" w:rsidRPr="00EA6CAE" w:rsidRDefault="00340579" w:rsidP="0034057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Endereço: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697110AC" w14:textId="77777777" w:rsidR="00340579" w:rsidRPr="00EA6CAE" w:rsidRDefault="00340579" w:rsidP="0034057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 xml:space="preserve">Cidade:                              </w:t>
      </w:r>
      <w:r>
        <w:rPr>
          <w:rFonts w:cstheme="minorHAnsi"/>
          <w:b/>
          <w:sz w:val="20"/>
          <w:szCs w:val="20"/>
        </w:rPr>
        <w:t xml:space="preserve">                                       </w:t>
      </w:r>
      <w:r w:rsidRPr="00EA6CAE">
        <w:rPr>
          <w:rFonts w:cstheme="minorHAnsi"/>
          <w:b/>
          <w:sz w:val="20"/>
          <w:szCs w:val="20"/>
        </w:rPr>
        <w:t xml:space="preserve">           Estado:        </w:t>
      </w:r>
      <w:r>
        <w:rPr>
          <w:rFonts w:cstheme="minorHAnsi"/>
          <w:b/>
          <w:sz w:val="20"/>
          <w:szCs w:val="20"/>
        </w:rPr>
        <w:t xml:space="preserve">                </w:t>
      </w:r>
      <w:r w:rsidRPr="00EA6CAE">
        <w:rPr>
          <w:rFonts w:cstheme="minorHAnsi"/>
          <w:b/>
          <w:sz w:val="20"/>
          <w:szCs w:val="20"/>
        </w:rPr>
        <w:t xml:space="preserve">      CEP: </w:t>
      </w:r>
    </w:p>
    <w:p w14:paraId="31998F0C" w14:textId="77777777" w:rsidR="00340579" w:rsidRPr="00EA6CAE" w:rsidRDefault="00340579" w:rsidP="00340579">
      <w:pPr>
        <w:spacing w:after="20"/>
        <w:rPr>
          <w:rFonts w:cstheme="minorHAnsi"/>
          <w:b/>
          <w:sz w:val="20"/>
          <w:szCs w:val="20"/>
        </w:rPr>
      </w:pPr>
      <w:proofErr w:type="spellStart"/>
      <w:r w:rsidRPr="00EA6CAE">
        <w:rPr>
          <w:rFonts w:cstheme="minorHAnsi"/>
          <w:b/>
          <w:sz w:val="20"/>
          <w:szCs w:val="20"/>
        </w:rPr>
        <w:t>Dep</w:t>
      </w:r>
      <w:r>
        <w:rPr>
          <w:rFonts w:cstheme="minorHAnsi"/>
          <w:b/>
          <w:sz w:val="20"/>
          <w:szCs w:val="20"/>
        </w:rPr>
        <w:t>to</w:t>
      </w:r>
      <w:proofErr w:type="spellEnd"/>
      <w:r w:rsidRPr="00EA6CAE">
        <w:rPr>
          <w:rFonts w:cstheme="minorHAnsi"/>
          <w:b/>
          <w:sz w:val="20"/>
          <w:szCs w:val="20"/>
        </w:rPr>
        <w:t xml:space="preserve">: 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</w:t>
      </w:r>
      <w:r w:rsidRPr="00EA6CAE">
        <w:rPr>
          <w:rFonts w:cstheme="minorHAnsi"/>
          <w:b/>
          <w:sz w:val="20"/>
          <w:szCs w:val="20"/>
        </w:rPr>
        <w:t xml:space="preserve">Telefone: </w:t>
      </w:r>
      <w:proofErr w:type="gramStart"/>
      <w:r w:rsidRPr="00EA6CAE">
        <w:rPr>
          <w:rFonts w:cstheme="minorHAnsi"/>
          <w:b/>
          <w:sz w:val="20"/>
          <w:szCs w:val="20"/>
        </w:rPr>
        <w:t xml:space="preserve">(  </w:t>
      </w:r>
      <w:proofErr w:type="gramEnd"/>
      <w:r w:rsidRPr="00EA6CAE">
        <w:rPr>
          <w:rFonts w:cstheme="minorHAnsi"/>
          <w:b/>
          <w:sz w:val="20"/>
          <w:szCs w:val="20"/>
        </w:rPr>
        <w:t xml:space="preserve">  ) </w:t>
      </w:r>
      <w:r>
        <w:rPr>
          <w:rFonts w:cstheme="minorHAnsi"/>
          <w:b/>
          <w:sz w:val="20"/>
          <w:szCs w:val="20"/>
        </w:rPr>
        <w:t xml:space="preserve">                         </w:t>
      </w:r>
      <w:r w:rsidRPr="00EA6CAE">
        <w:rPr>
          <w:rFonts w:cstheme="minorHAnsi"/>
          <w:b/>
          <w:sz w:val="20"/>
          <w:szCs w:val="20"/>
        </w:rPr>
        <w:t>Contato</w:t>
      </w:r>
      <w:r>
        <w:rPr>
          <w:rFonts w:cstheme="minorHAnsi"/>
          <w:b/>
          <w:sz w:val="20"/>
          <w:szCs w:val="20"/>
        </w:rPr>
        <w:t xml:space="preserve">:                                            </w:t>
      </w:r>
    </w:p>
    <w:p w14:paraId="7446349E" w14:textId="77777777" w:rsidR="00340579" w:rsidRDefault="00340579" w:rsidP="00663C12">
      <w:pPr>
        <w:spacing w:after="0"/>
        <w:jc w:val="both"/>
        <w:rPr>
          <w:rFonts w:cstheme="minorHAnsi"/>
          <w:sz w:val="20"/>
          <w:szCs w:val="20"/>
        </w:rPr>
      </w:pPr>
    </w:p>
    <w:p w14:paraId="50BF3FB2" w14:textId="77777777" w:rsidR="00340579" w:rsidRDefault="00340579" w:rsidP="00663C12">
      <w:pPr>
        <w:spacing w:after="0"/>
        <w:jc w:val="both"/>
        <w:rPr>
          <w:rFonts w:cstheme="minorHAnsi"/>
          <w:sz w:val="20"/>
          <w:szCs w:val="20"/>
        </w:rPr>
      </w:pPr>
    </w:p>
    <w:p w14:paraId="4DCE79A3" w14:textId="445D7787" w:rsidR="00663C12" w:rsidRPr="00EA6CAE" w:rsidRDefault="00663C12" w:rsidP="00663C12">
      <w:pPr>
        <w:spacing w:after="0"/>
        <w:jc w:val="both"/>
        <w:rPr>
          <w:rFonts w:cstheme="minorHAnsi"/>
          <w:b/>
          <w:color w:val="000000"/>
          <w:sz w:val="20"/>
          <w:szCs w:val="20"/>
        </w:rPr>
      </w:pPr>
      <w:r w:rsidRPr="00EA6CAE">
        <w:rPr>
          <w:rFonts w:cstheme="minorHAnsi"/>
          <w:sz w:val="20"/>
          <w:szCs w:val="20"/>
        </w:rPr>
        <w:t xml:space="preserve">Eu, </w:t>
      </w:r>
      <w:r w:rsidRPr="00EA6CAE">
        <w:rPr>
          <w:rFonts w:cstheme="minorHAnsi"/>
          <w:b/>
          <w:bCs/>
          <w:sz w:val="20"/>
          <w:szCs w:val="20"/>
        </w:rPr>
        <w:t xml:space="preserve">Dr.____________________________________, </w:t>
      </w:r>
      <w:r w:rsidRPr="00EA6CAE">
        <w:rPr>
          <w:rFonts w:cstheme="minorHAnsi"/>
          <w:bCs/>
          <w:sz w:val="20"/>
          <w:szCs w:val="20"/>
        </w:rPr>
        <w:t>portador</w:t>
      </w:r>
      <w:r w:rsidRPr="00EA6CAE">
        <w:rPr>
          <w:rFonts w:cstheme="minorHAnsi"/>
          <w:b/>
          <w:bCs/>
          <w:sz w:val="20"/>
          <w:szCs w:val="20"/>
        </w:rPr>
        <w:t xml:space="preserve"> </w:t>
      </w:r>
      <w:r w:rsidRPr="00EA6CAE">
        <w:rPr>
          <w:rFonts w:cstheme="minorHAnsi"/>
          <w:sz w:val="20"/>
          <w:szCs w:val="20"/>
        </w:rPr>
        <w:t xml:space="preserve">do </w:t>
      </w:r>
      <w:proofErr w:type="spellStart"/>
      <w:r w:rsidRPr="00EA6CAE">
        <w:rPr>
          <w:rFonts w:cstheme="minorHAnsi"/>
          <w:b/>
          <w:sz w:val="20"/>
          <w:szCs w:val="20"/>
        </w:rPr>
        <w:t>CPF_____________________e</w:t>
      </w:r>
      <w:proofErr w:type="spellEnd"/>
      <w:r w:rsidRPr="00EA6CAE">
        <w:rPr>
          <w:rFonts w:cstheme="minorHAnsi"/>
          <w:sz w:val="20"/>
          <w:szCs w:val="20"/>
        </w:rPr>
        <w:t xml:space="preserve"> </w:t>
      </w:r>
      <w:r w:rsidRPr="00EA6CAE">
        <w:rPr>
          <w:rFonts w:cstheme="minorHAnsi"/>
          <w:b/>
          <w:bCs/>
          <w:sz w:val="20"/>
          <w:szCs w:val="20"/>
        </w:rPr>
        <w:t>CRM n°________________</w:t>
      </w:r>
      <w:r w:rsidRPr="00EA6CAE">
        <w:rPr>
          <w:rFonts w:cstheme="minorHAnsi"/>
          <w:sz w:val="20"/>
          <w:szCs w:val="20"/>
        </w:rPr>
        <w:t>, informo que não pratico de modo habitual, operações relativas a circulação de mercadorias, prestação de serviços de transporte interestadual ou intermunicipal e ou de comunicação, não estando enquadrado como contribuinte sujeito ao ICMS - Imposto de Circulação de Mercadorias e Serviços.</w:t>
      </w:r>
    </w:p>
    <w:p w14:paraId="07787638" w14:textId="0B2651DC" w:rsidR="009A5AEE" w:rsidRPr="00EA6CAE" w:rsidRDefault="00663C12" w:rsidP="009A5AEE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 xml:space="preserve">Face ao acima exposto, </w:t>
      </w:r>
      <w:proofErr w:type="gramStart"/>
      <w:r w:rsidRPr="00EA6CAE">
        <w:rPr>
          <w:rFonts w:cstheme="minorHAnsi"/>
          <w:b/>
          <w:sz w:val="20"/>
          <w:szCs w:val="20"/>
        </w:rPr>
        <w:t>Declaro</w:t>
      </w:r>
      <w:proofErr w:type="gramEnd"/>
      <w:r w:rsidRPr="00EA6CAE">
        <w:rPr>
          <w:rFonts w:cstheme="minorHAnsi"/>
          <w:sz w:val="20"/>
          <w:szCs w:val="20"/>
        </w:rPr>
        <w:t xml:space="preserve"> estar enviando amostras de material biológico sem a emissão da respectiva nota fiscal</w:t>
      </w:r>
      <w:r w:rsidR="009A5AEE" w:rsidRPr="00EA6CAE">
        <w:rPr>
          <w:rFonts w:cstheme="minorHAnsi"/>
          <w:sz w:val="20"/>
          <w:szCs w:val="20"/>
        </w:rPr>
        <w:t>, cuja emissão é dispensada conforme Resposta Consulta Tributária Nº 9060 de 05/04/2016.</w:t>
      </w:r>
    </w:p>
    <w:p w14:paraId="4C25C750" w14:textId="335BF645" w:rsidR="00663C12" w:rsidRPr="00EA6CAE" w:rsidRDefault="00663C12" w:rsidP="009A5AEE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Declaro ainda, que este material não está classificado como artigo restrito para transportes aéreo ou rodoviário e que está sendo efetuado em conformidade com as regulamentações da IATA 20</w:t>
      </w:r>
      <w:r w:rsidR="00F65D71" w:rsidRPr="00EA6CAE">
        <w:rPr>
          <w:rFonts w:cstheme="minorHAnsi"/>
          <w:sz w:val="20"/>
          <w:szCs w:val="20"/>
        </w:rPr>
        <w:t>21</w:t>
      </w:r>
      <w:r w:rsidRPr="00EA6CAE">
        <w:rPr>
          <w:rFonts w:cstheme="minorHAnsi"/>
          <w:sz w:val="20"/>
          <w:szCs w:val="20"/>
        </w:rPr>
        <w:t xml:space="preserve"> e Resolução 5232/ANTT de 14/12/2016 do MINISTÉRIO DOS TRANSPORTES.</w:t>
      </w:r>
    </w:p>
    <w:p w14:paraId="605C17DC" w14:textId="12FEE909" w:rsidR="00663C12" w:rsidRPr="00EA6CAE" w:rsidRDefault="00663C12" w:rsidP="00663C12">
      <w:pPr>
        <w:pStyle w:val="Corpodetexto"/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>Por fim, informo que estes materiais e</w:t>
      </w:r>
      <w:r w:rsidR="004F4783"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 xml:space="preserve">stão </w:t>
      </w:r>
      <w:r w:rsidRPr="00EA6CAE">
        <w:rPr>
          <w:rFonts w:asciiTheme="minorHAnsi" w:eastAsiaTheme="minorEastAsia" w:hAnsiTheme="minorHAnsi" w:cstheme="minorHAnsi"/>
          <w:color w:val="auto"/>
          <w:spacing w:val="0"/>
          <w:szCs w:val="20"/>
          <w:lang w:eastAsia="ja-JP"/>
        </w:rPr>
        <w:t>adequadamente acondicionados para suportar os riscos normais de carregamento, descarregamento e transporte conforme a regulamentação em vigor.</w:t>
      </w:r>
    </w:p>
    <w:p w14:paraId="480C3DEB" w14:textId="77777777" w:rsidR="00663C12" w:rsidRPr="00EA6CAE" w:rsidRDefault="00663C12" w:rsidP="00663C12">
      <w:pPr>
        <w:spacing w:after="0"/>
        <w:jc w:val="both"/>
        <w:rPr>
          <w:rFonts w:cstheme="minorHAnsi"/>
          <w:sz w:val="20"/>
          <w:szCs w:val="20"/>
        </w:rPr>
      </w:pPr>
    </w:p>
    <w:p w14:paraId="3DE961F1" w14:textId="6C6A58AA" w:rsidR="00663C12" w:rsidRPr="00EA6CAE" w:rsidRDefault="00663C12" w:rsidP="00663C12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 xml:space="preserve">Descrição do conteúdo: </w:t>
      </w:r>
      <w:r w:rsidR="00452487" w:rsidRPr="00EA6CAE">
        <w:rPr>
          <w:rFonts w:cstheme="minorHAnsi"/>
          <w:b/>
          <w:sz w:val="20"/>
          <w:szCs w:val="20"/>
        </w:rPr>
        <w:t xml:space="preserve"> </w:t>
      </w:r>
      <w:proofErr w:type="spellStart"/>
      <w:r w:rsidRPr="00EA6CAE">
        <w:rPr>
          <w:rFonts w:cstheme="minorHAnsi"/>
          <w:sz w:val="20"/>
          <w:szCs w:val="20"/>
        </w:rPr>
        <w:t>Biological</w:t>
      </w:r>
      <w:proofErr w:type="spellEnd"/>
      <w:r w:rsidRPr="00EA6CAE">
        <w:rPr>
          <w:rFonts w:cstheme="minorHAnsi"/>
          <w:sz w:val="20"/>
          <w:szCs w:val="20"/>
        </w:rPr>
        <w:t xml:space="preserve"> </w:t>
      </w:r>
      <w:proofErr w:type="spellStart"/>
      <w:r w:rsidRPr="00EA6CAE">
        <w:rPr>
          <w:rFonts w:cstheme="minorHAnsi"/>
          <w:sz w:val="20"/>
          <w:szCs w:val="20"/>
        </w:rPr>
        <w:t>Substance</w:t>
      </w:r>
      <w:proofErr w:type="spellEnd"/>
      <w:r w:rsidRPr="00EA6CAE">
        <w:rPr>
          <w:rFonts w:cstheme="minorHAnsi"/>
          <w:sz w:val="20"/>
          <w:szCs w:val="20"/>
        </w:rPr>
        <w:t xml:space="preserve">, </w:t>
      </w:r>
      <w:proofErr w:type="spellStart"/>
      <w:r w:rsidRPr="00EA6CAE">
        <w:rPr>
          <w:rFonts w:cstheme="minorHAnsi"/>
          <w:sz w:val="20"/>
          <w:szCs w:val="20"/>
        </w:rPr>
        <w:t>Category</w:t>
      </w:r>
      <w:proofErr w:type="spellEnd"/>
      <w:r w:rsidRPr="00EA6CAE">
        <w:rPr>
          <w:rFonts w:cstheme="minorHAnsi"/>
          <w:sz w:val="20"/>
          <w:szCs w:val="20"/>
        </w:rPr>
        <w:t xml:space="preserve"> B (</w:t>
      </w:r>
      <w:proofErr w:type="gramStart"/>
      <w:r w:rsidRPr="00EA6CAE">
        <w:rPr>
          <w:rFonts w:cstheme="minorHAnsi"/>
          <w:sz w:val="20"/>
          <w:szCs w:val="20"/>
        </w:rPr>
        <w:t>Substancia</w:t>
      </w:r>
      <w:proofErr w:type="gramEnd"/>
      <w:r w:rsidRPr="00EA6CAE">
        <w:rPr>
          <w:rFonts w:cstheme="minorHAnsi"/>
          <w:sz w:val="20"/>
          <w:szCs w:val="20"/>
        </w:rPr>
        <w:t xml:space="preserve"> Biológica, Categoria B) – UN3373</w:t>
      </w:r>
    </w:p>
    <w:p w14:paraId="3484731C" w14:textId="047B97BF" w:rsidR="00663C12" w:rsidRPr="00EA6CAE" w:rsidRDefault="00663C12" w:rsidP="00452487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Tipo de embalagem:</w:t>
      </w:r>
      <w:r w:rsidR="00452487" w:rsidRPr="00EA6CAE">
        <w:rPr>
          <w:rFonts w:cstheme="minorHAnsi"/>
          <w:b/>
          <w:sz w:val="20"/>
          <w:szCs w:val="20"/>
        </w:rPr>
        <w:t xml:space="preserve">  </w:t>
      </w:r>
      <w:r w:rsidRPr="00EA6CAE">
        <w:rPr>
          <w:rFonts w:cstheme="minorHAnsi"/>
          <w:sz w:val="20"/>
          <w:szCs w:val="20"/>
        </w:rPr>
        <w:t>Conforme disposto na instrução de embalagem 650 da IATA 20</w:t>
      </w:r>
      <w:r w:rsidR="007937F9" w:rsidRPr="00EA6CAE">
        <w:rPr>
          <w:rFonts w:cstheme="minorHAnsi"/>
          <w:sz w:val="20"/>
          <w:szCs w:val="20"/>
        </w:rPr>
        <w:t>21</w:t>
      </w:r>
      <w:r w:rsidRPr="00EA6CAE">
        <w:rPr>
          <w:rFonts w:cstheme="minorHAnsi"/>
          <w:sz w:val="20"/>
          <w:szCs w:val="20"/>
        </w:rPr>
        <w:t>e Resolução 5232/ANTT</w:t>
      </w:r>
    </w:p>
    <w:p w14:paraId="4645B5CB" w14:textId="36C07C02" w:rsidR="00663C12" w:rsidRPr="00EA6CAE" w:rsidRDefault="00663C12" w:rsidP="00663C12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Tipo de Substância:</w:t>
      </w:r>
      <w:r w:rsidR="00452487" w:rsidRPr="00EA6CAE">
        <w:rPr>
          <w:rFonts w:cstheme="minorHAnsi"/>
          <w:b/>
          <w:sz w:val="20"/>
          <w:szCs w:val="20"/>
        </w:rPr>
        <w:t xml:space="preserve"> </w:t>
      </w:r>
      <w:r w:rsidRPr="00EA6CAE">
        <w:rPr>
          <w:rFonts w:cstheme="minorHAnsi"/>
          <w:b/>
          <w:sz w:val="20"/>
          <w:szCs w:val="20"/>
        </w:rPr>
        <w:t>Tumor em Bloco de Parafina</w:t>
      </w:r>
      <w:r w:rsidRPr="00EA6CAE">
        <w:rPr>
          <w:rFonts w:cstheme="minorHAnsi"/>
          <w:b/>
          <w:bCs/>
          <w:sz w:val="20"/>
          <w:szCs w:val="20"/>
        </w:rPr>
        <w:t xml:space="preserve"> (X) – </w:t>
      </w:r>
      <w:r w:rsidRPr="00EA6CAE">
        <w:rPr>
          <w:rFonts w:cstheme="minorHAnsi"/>
          <w:b/>
          <w:sz w:val="20"/>
          <w:szCs w:val="20"/>
        </w:rPr>
        <w:t>(1)</w:t>
      </w:r>
      <w:r w:rsidRPr="00EA6CAE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EA6CAE">
        <w:rPr>
          <w:rFonts w:cstheme="minorHAnsi"/>
          <w:b/>
          <w:bCs/>
          <w:sz w:val="20"/>
          <w:szCs w:val="20"/>
        </w:rPr>
        <w:t>Q</w:t>
      </w:r>
      <w:r w:rsidR="009C271E" w:rsidRPr="00EA6CAE">
        <w:rPr>
          <w:rFonts w:cstheme="minorHAnsi"/>
          <w:b/>
          <w:bCs/>
          <w:sz w:val="20"/>
          <w:szCs w:val="20"/>
        </w:rPr>
        <w:t>td</w:t>
      </w:r>
      <w:proofErr w:type="spellEnd"/>
      <w:r w:rsidRPr="00EA6CAE">
        <w:rPr>
          <w:rFonts w:cstheme="minorHAnsi"/>
          <w:b/>
          <w:bCs/>
          <w:sz w:val="20"/>
          <w:szCs w:val="20"/>
        </w:rPr>
        <w:t xml:space="preserve"> – </w:t>
      </w:r>
      <w:r w:rsidRPr="00EA6CAE">
        <w:rPr>
          <w:rFonts w:cstheme="minorHAnsi"/>
          <w:b/>
          <w:sz w:val="20"/>
          <w:szCs w:val="20"/>
        </w:rPr>
        <w:t>30</w:t>
      </w:r>
      <w:r w:rsidRPr="00EA6CAE">
        <w:rPr>
          <w:rFonts w:cstheme="minorHAnsi"/>
          <w:sz w:val="20"/>
          <w:szCs w:val="20"/>
        </w:rPr>
        <w:t xml:space="preserve"> </w:t>
      </w:r>
      <w:r w:rsidRPr="00EA6CAE">
        <w:rPr>
          <w:rFonts w:cstheme="minorHAnsi"/>
          <w:b/>
          <w:bCs/>
          <w:sz w:val="20"/>
          <w:szCs w:val="20"/>
        </w:rPr>
        <w:t xml:space="preserve">Mg – </w:t>
      </w:r>
      <w:r w:rsidRPr="00EA6CAE">
        <w:rPr>
          <w:rFonts w:cstheme="minorHAnsi"/>
          <w:b/>
          <w:sz w:val="20"/>
          <w:szCs w:val="20"/>
        </w:rPr>
        <w:t>30</w:t>
      </w:r>
      <w:r w:rsidRPr="00EA6CAE">
        <w:rPr>
          <w:rFonts w:cstheme="minorHAnsi"/>
          <w:sz w:val="20"/>
          <w:szCs w:val="20"/>
        </w:rPr>
        <w:t xml:space="preserve"> </w:t>
      </w:r>
      <w:r w:rsidRPr="00EA6CAE">
        <w:rPr>
          <w:rFonts w:cstheme="minorHAnsi"/>
          <w:b/>
          <w:bCs/>
          <w:sz w:val="20"/>
          <w:szCs w:val="20"/>
        </w:rPr>
        <w:t>Mg Total</w:t>
      </w:r>
    </w:p>
    <w:p w14:paraId="13E2E0C3" w14:textId="28CBD975" w:rsidR="00663C12" w:rsidRPr="00EA6CAE" w:rsidRDefault="00663C12" w:rsidP="00663C12">
      <w:pPr>
        <w:spacing w:after="0"/>
        <w:ind w:left="1410" w:hanging="1410"/>
        <w:rPr>
          <w:rFonts w:cstheme="minorHAnsi"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Finalidade:</w:t>
      </w:r>
      <w:r w:rsidRPr="00EA6CAE">
        <w:rPr>
          <w:rFonts w:cstheme="minorHAnsi"/>
          <w:sz w:val="20"/>
          <w:szCs w:val="20"/>
        </w:rPr>
        <w:t xml:space="preserve"> Para fins diagnósticos laboratoria</w:t>
      </w:r>
      <w:r w:rsidR="004F4783" w:rsidRPr="00EA6CAE">
        <w:rPr>
          <w:rFonts w:cstheme="minorHAnsi"/>
          <w:sz w:val="20"/>
          <w:szCs w:val="20"/>
        </w:rPr>
        <w:t xml:space="preserve">is </w:t>
      </w:r>
      <w:r w:rsidRPr="00EA6CAE">
        <w:rPr>
          <w:rFonts w:cstheme="minorHAnsi"/>
          <w:sz w:val="20"/>
          <w:szCs w:val="20"/>
        </w:rPr>
        <w:t xml:space="preserve">de origem humana. </w:t>
      </w:r>
    </w:p>
    <w:p w14:paraId="64A6A1F7" w14:textId="77777777" w:rsidR="00BA6816" w:rsidRPr="00EA6CAE" w:rsidRDefault="00663C12" w:rsidP="00BA6816">
      <w:pPr>
        <w:spacing w:after="0"/>
        <w:ind w:left="1410" w:hanging="1410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Valor para efeito de Transporte: R$ 15,00</w:t>
      </w:r>
    </w:p>
    <w:p w14:paraId="123A511D" w14:textId="77777777" w:rsidR="00BA6816" w:rsidRPr="00EA6CAE" w:rsidRDefault="00BA6816" w:rsidP="00BA6816">
      <w:pPr>
        <w:spacing w:after="0"/>
        <w:ind w:left="1410" w:hanging="1410"/>
        <w:rPr>
          <w:rFonts w:cstheme="minorHAnsi"/>
          <w:sz w:val="20"/>
          <w:szCs w:val="20"/>
        </w:rPr>
      </w:pPr>
    </w:p>
    <w:p w14:paraId="43A26A13" w14:textId="67A07877" w:rsidR="00A546A9" w:rsidRPr="00EA6CAE" w:rsidRDefault="00A546A9" w:rsidP="00BA6816">
      <w:pPr>
        <w:spacing w:after="0"/>
        <w:ind w:left="1410" w:hanging="141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SELECIONE O DESTINATÁRIO:</w:t>
      </w:r>
      <w:r w:rsidRPr="00EA6CAE">
        <w:rPr>
          <w:rFonts w:cstheme="minorHAnsi"/>
          <w:b/>
          <w:sz w:val="20"/>
          <w:szCs w:val="20"/>
        </w:rPr>
        <w:tab/>
      </w:r>
    </w:p>
    <w:p w14:paraId="48CC4620" w14:textId="77777777" w:rsidR="00A546A9" w:rsidRPr="00EA6CAE" w:rsidRDefault="00A546A9" w:rsidP="00A546A9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</w:p>
    <w:p w14:paraId="5FAB10B1" w14:textId="77777777" w:rsidR="00A546A9" w:rsidRPr="00EA6CAE" w:rsidRDefault="00A546A9" w:rsidP="00A546A9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sdt>
        <w:sdtPr>
          <w:rPr>
            <w:rFonts w:asciiTheme="minorHAnsi" w:eastAsiaTheme="minorEastAsia" w:hAnsiTheme="minorHAnsi" w:cstheme="minorHAnsi"/>
            <w:b/>
            <w:spacing w:val="0"/>
            <w:szCs w:val="20"/>
            <w:lang w:eastAsia="ja-JP"/>
          </w:rPr>
          <w:id w:val="-180200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eastAsiaTheme="minorEastAsia" w:hAnsi="Segoe UI Symbol" w:cs="Segoe UI Symbol"/>
              <w:b/>
              <w:spacing w:val="0"/>
              <w:szCs w:val="20"/>
              <w:lang w:eastAsia="ja-JP"/>
            </w:rPr>
            <w:t>☐</w:t>
          </w:r>
        </w:sdtContent>
      </w:sdt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 xml:space="preserve">  DASA – CNPJ:</w:t>
      </w:r>
    </w:p>
    <w:p w14:paraId="40AC32B0" w14:textId="77777777" w:rsidR="00A546A9" w:rsidRPr="00EA6CAE" w:rsidRDefault="00A546A9" w:rsidP="00A546A9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XXXXXXXXXXXXXXXX</w:t>
      </w:r>
    </w:p>
    <w:p w14:paraId="2921625B" w14:textId="77777777" w:rsidR="00A546A9" w:rsidRPr="00EA6CAE" w:rsidRDefault="00A546A9" w:rsidP="00A546A9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  <w:r w:rsidRPr="00EA6CAE"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  <w:t>XXXXXXXXXXXXXXXX</w:t>
      </w:r>
    </w:p>
    <w:p w14:paraId="00C6FD6D" w14:textId="77777777" w:rsidR="00A546A9" w:rsidRPr="00EA6CAE" w:rsidRDefault="00A546A9" w:rsidP="00A546A9">
      <w:pPr>
        <w:pStyle w:val="Corpodetexto2"/>
        <w:spacing w:after="20" w:line="240" w:lineRule="auto"/>
        <w:rPr>
          <w:rFonts w:asciiTheme="minorHAnsi" w:eastAsiaTheme="minorEastAsia" w:hAnsiTheme="minorHAnsi" w:cstheme="minorHAnsi"/>
          <w:b/>
          <w:spacing w:val="0"/>
          <w:szCs w:val="20"/>
          <w:lang w:eastAsia="ja-JP"/>
        </w:rPr>
      </w:pPr>
    </w:p>
    <w:p w14:paraId="6CF4F332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sdt>
        <w:sdtPr>
          <w:rPr>
            <w:rFonts w:cstheme="minorHAnsi"/>
            <w:b/>
            <w:sz w:val="20"/>
            <w:szCs w:val="20"/>
          </w:rPr>
          <w:id w:val="524136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hAnsi="Segoe UI Symbol" w:cs="Segoe UI Symbol"/>
              <w:b/>
              <w:sz w:val="20"/>
              <w:szCs w:val="20"/>
            </w:rPr>
            <w:t>☐</w:t>
          </w:r>
        </w:sdtContent>
      </w:sdt>
      <w:r w:rsidRPr="00EA6CAE">
        <w:rPr>
          <w:rFonts w:cstheme="minorHAnsi"/>
          <w:b/>
          <w:sz w:val="20"/>
          <w:szCs w:val="20"/>
        </w:rPr>
        <w:t xml:space="preserve">  FLEURY S.A. - CNPJ: 60.840.055/0001-31</w:t>
      </w:r>
    </w:p>
    <w:p w14:paraId="0C22B2A4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Av. General Waldomiro de Lima, 508, Jabaquara, São Paulo - SP</w:t>
      </w:r>
    </w:p>
    <w:p w14:paraId="2A2BE4C4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 xml:space="preserve">Contato no local: Ezequias </w:t>
      </w:r>
      <w:proofErr w:type="spellStart"/>
      <w:r w:rsidRPr="00EA6CAE">
        <w:rPr>
          <w:rFonts w:cstheme="minorHAnsi"/>
          <w:b/>
          <w:sz w:val="20"/>
          <w:szCs w:val="20"/>
        </w:rPr>
        <w:t>Diacow</w:t>
      </w:r>
      <w:proofErr w:type="spellEnd"/>
      <w:r w:rsidRPr="00EA6CAE">
        <w:rPr>
          <w:rFonts w:cstheme="minorHAnsi"/>
          <w:b/>
          <w:sz w:val="20"/>
          <w:szCs w:val="20"/>
        </w:rPr>
        <w:t xml:space="preserve"> - Telefone: (11) 5014-6769</w:t>
      </w:r>
    </w:p>
    <w:p w14:paraId="70F40CF7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</w:p>
    <w:p w14:paraId="5DA250CC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sdt>
        <w:sdtPr>
          <w:rPr>
            <w:rFonts w:cstheme="minorHAnsi"/>
            <w:b/>
            <w:sz w:val="20"/>
            <w:szCs w:val="20"/>
          </w:rPr>
          <w:id w:val="-50933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hAnsi="Segoe UI Symbol" w:cs="Segoe UI Symbol"/>
              <w:b/>
              <w:sz w:val="20"/>
              <w:szCs w:val="20"/>
            </w:rPr>
            <w:t>☐</w:t>
          </w:r>
        </w:sdtContent>
      </w:sdt>
      <w:r w:rsidRPr="00EA6CAE">
        <w:rPr>
          <w:rFonts w:cstheme="minorHAnsi"/>
          <w:b/>
          <w:sz w:val="20"/>
          <w:szCs w:val="20"/>
        </w:rPr>
        <w:t xml:space="preserve">  GENOMIKA DIAGNÓSTICOS – CNPJ:</w:t>
      </w:r>
    </w:p>
    <w:p w14:paraId="37027FB2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</w:t>
      </w:r>
    </w:p>
    <w:p w14:paraId="75E9A47B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XXXXXXXXXXXXXXX</w:t>
      </w:r>
    </w:p>
    <w:p w14:paraId="1F57F434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</w:p>
    <w:p w14:paraId="0C402990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sdt>
        <w:sdtPr>
          <w:rPr>
            <w:rFonts w:cstheme="minorHAnsi"/>
            <w:b/>
            <w:sz w:val="20"/>
            <w:szCs w:val="20"/>
          </w:rPr>
          <w:id w:val="-2086448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6CAE">
            <w:rPr>
              <w:rFonts w:ascii="Segoe UI Symbol" w:hAnsi="Segoe UI Symbol" w:cs="Segoe UI Symbol"/>
              <w:b/>
              <w:sz w:val="20"/>
              <w:szCs w:val="20"/>
            </w:rPr>
            <w:t>☐</w:t>
          </w:r>
        </w:sdtContent>
      </w:sdt>
      <w:r w:rsidRPr="00EA6CAE">
        <w:rPr>
          <w:rFonts w:cstheme="minorHAnsi"/>
          <w:b/>
          <w:sz w:val="20"/>
          <w:szCs w:val="20"/>
        </w:rPr>
        <w:t xml:space="preserve">  HERMES PARDINI - CNPJ</w:t>
      </w:r>
    </w:p>
    <w:p w14:paraId="14873568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</w:t>
      </w:r>
    </w:p>
    <w:p w14:paraId="2218A42F" w14:textId="77777777" w:rsidR="00A546A9" w:rsidRPr="00EA6CAE" w:rsidRDefault="00A546A9" w:rsidP="00A546A9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XXXXXXXXXXXXXXX</w:t>
      </w:r>
    </w:p>
    <w:p w14:paraId="6E429D37" w14:textId="77777777" w:rsidR="00452487" w:rsidRPr="00EA6CAE" w:rsidRDefault="00452487" w:rsidP="00663C12">
      <w:pPr>
        <w:spacing w:after="0"/>
        <w:jc w:val="both"/>
        <w:rPr>
          <w:rFonts w:cstheme="minorHAnsi"/>
          <w:sz w:val="20"/>
          <w:szCs w:val="20"/>
        </w:rPr>
      </w:pPr>
    </w:p>
    <w:p w14:paraId="010E21F3" w14:textId="347B0384" w:rsidR="00663C12" w:rsidRPr="00EA6CAE" w:rsidRDefault="00663C12" w:rsidP="00663C12">
      <w:pPr>
        <w:spacing w:after="0"/>
        <w:jc w:val="both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Por ser esta a expressão da verdade, firmo o presente e assumo inteira responsabilidade pela veracidade das declarações aqui prestadas.</w:t>
      </w:r>
    </w:p>
    <w:p w14:paraId="16392373" w14:textId="77777777" w:rsidR="00663C12" w:rsidRPr="00EA6CAE" w:rsidRDefault="00663C12" w:rsidP="00663C12">
      <w:pPr>
        <w:spacing w:after="0"/>
        <w:jc w:val="both"/>
        <w:rPr>
          <w:rFonts w:cstheme="minorHAnsi"/>
          <w:sz w:val="20"/>
          <w:szCs w:val="20"/>
        </w:rPr>
      </w:pPr>
    </w:p>
    <w:p w14:paraId="2911A0C9" w14:textId="68702D20" w:rsidR="00663C12" w:rsidRPr="00EA6CAE" w:rsidRDefault="00663C12" w:rsidP="00E26F2F">
      <w:pPr>
        <w:spacing w:after="0"/>
        <w:ind w:left="708" w:firstLine="708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>__</w:t>
      </w:r>
      <w:r w:rsidR="00E26F2F">
        <w:rPr>
          <w:rFonts w:cstheme="minorHAnsi"/>
          <w:sz w:val="20"/>
          <w:szCs w:val="20"/>
        </w:rPr>
        <w:t>_____________________</w:t>
      </w:r>
      <w:r w:rsidRPr="00EA6CAE">
        <w:rPr>
          <w:rFonts w:cstheme="minorHAnsi"/>
          <w:sz w:val="20"/>
          <w:szCs w:val="20"/>
        </w:rPr>
        <w:t>_______________, _____/_____/_____</w:t>
      </w:r>
    </w:p>
    <w:p w14:paraId="2452123B" w14:textId="77777777" w:rsidR="00663C12" w:rsidRPr="00EA6CAE" w:rsidRDefault="00663C12" w:rsidP="00663C12">
      <w:pPr>
        <w:spacing w:after="0"/>
        <w:ind w:left="2832"/>
        <w:rPr>
          <w:rFonts w:cstheme="minorHAnsi"/>
          <w:sz w:val="20"/>
          <w:szCs w:val="20"/>
        </w:rPr>
      </w:pPr>
      <w:r w:rsidRPr="00EA6CAE">
        <w:rPr>
          <w:rFonts w:cstheme="minorHAnsi"/>
          <w:sz w:val="20"/>
          <w:szCs w:val="20"/>
        </w:rPr>
        <w:t xml:space="preserve">           (Cidade)</w:t>
      </w:r>
    </w:p>
    <w:p w14:paraId="7B921D09" w14:textId="77777777" w:rsidR="00663C12" w:rsidRPr="00EA6CAE" w:rsidRDefault="00663C12" w:rsidP="00663C12">
      <w:pPr>
        <w:spacing w:after="0"/>
        <w:jc w:val="center"/>
        <w:rPr>
          <w:rFonts w:cstheme="minorHAnsi"/>
          <w:sz w:val="20"/>
          <w:szCs w:val="20"/>
        </w:rPr>
      </w:pPr>
    </w:p>
    <w:p w14:paraId="360AE96C" w14:textId="5BA99EF0" w:rsidR="00D02114" w:rsidRPr="00EA6CAE" w:rsidRDefault="00D02114" w:rsidP="00663C12">
      <w:pPr>
        <w:spacing w:after="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REMETENTE:</w:t>
      </w:r>
    </w:p>
    <w:p w14:paraId="2F70E249" w14:textId="3D54B1FB" w:rsidR="00663C12" w:rsidRPr="00EA6CAE" w:rsidRDefault="00673E01" w:rsidP="00663C12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Instituição</w:t>
      </w:r>
      <w:r w:rsidR="00663C12" w:rsidRPr="00EA6CAE">
        <w:rPr>
          <w:rFonts w:cstheme="minorHAnsi"/>
          <w:b/>
          <w:sz w:val="20"/>
          <w:szCs w:val="20"/>
        </w:rPr>
        <w:t>:</w:t>
      </w:r>
      <w:r w:rsidR="0040321F">
        <w:rPr>
          <w:rFonts w:cstheme="minorHAnsi"/>
          <w:b/>
          <w:sz w:val="20"/>
          <w:szCs w:val="20"/>
        </w:rPr>
        <w:t xml:space="preserve">                                                                       </w:t>
      </w:r>
      <w:r w:rsidR="00663C12" w:rsidRPr="00EA6CAE">
        <w:rPr>
          <w:rFonts w:cstheme="minorHAnsi"/>
          <w:b/>
          <w:sz w:val="20"/>
          <w:szCs w:val="20"/>
        </w:rPr>
        <w:t>CNPJ:</w:t>
      </w:r>
    </w:p>
    <w:p w14:paraId="2736064B" w14:textId="3A57D08D" w:rsidR="00663C12" w:rsidRPr="00EA6CAE" w:rsidRDefault="00663C12" w:rsidP="00663C12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>Endereço:</w:t>
      </w:r>
      <w:r w:rsidR="0040321F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5E9C405D" w14:textId="09229EA6" w:rsidR="00663C12" w:rsidRPr="00EA6CAE" w:rsidRDefault="00663C12" w:rsidP="00663C12">
      <w:pPr>
        <w:spacing w:after="20"/>
        <w:rPr>
          <w:rFonts w:cstheme="minorHAnsi"/>
          <w:b/>
          <w:sz w:val="20"/>
          <w:szCs w:val="20"/>
        </w:rPr>
      </w:pPr>
      <w:r w:rsidRPr="00EA6CAE">
        <w:rPr>
          <w:rFonts w:cstheme="minorHAnsi"/>
          <w:b/>
          <w:sz w:val="20"/>
          <w:szCs w:val="20"/>
        </w:rPr>
        <w:t xml:space="preserve">Cidade:                              </w:t>
      </w:r>
      <w:r w:rsidR="00847D3B">
        <w:rPr>
          <w:rFonts w:cstheme="minorHAnsi"/>
          <w:b/>
          <w:sz w:val="20"/>
          <w:szCs w:val="20"/>
        </w:rPr>
        <w:t xml:space="preserve">                                       </w:t>
      </w:r>
      <w:r w:rsidRPr="00EA6CAE">
        <w:rPr>
          <w:rFonts w:cstheme="minorHAnsi"/>
          <w:b/>
          <w:sz w:val="20"/>
          <w:szCs w:val="20"/>
        </w:rPr>
        <w:t xml:space="preserve">           Estado:        </w:t>
      </w:r>
      <w:r w:rsidR="00847D3B">
        <w:rPr>
          <w:rFonts w:cstheme="minorHAnsi"/>
          <w:b/>
          <w:sz w:val="20"/>
          <w:szCs w:val="20"/>
        </w:rPr>
        <w:t xml:space="preserve">                </w:t>
      </w:r>
      <w:r w:rsidRPr="00EA6CAE">
        <w:rPr>
          <w:rFonts w:cstheme="minorHAnsi"/>
          <w:b/>
          <w:sz w:val="20"/>
          <w:szCs w:val="20"/>
        </w:rPr>
        <w:t xml:space="preserve">      CEP: </w:t>
      </w:r>
    </w:p>
    <w:p w14:paraId="59DF8F69" w14:textId="34766D71" w:rsidR="00663C12" w:rsidRDefault="00663C12" w:rsidP="006C562A">
      <w:pPr>
        <w:spacing w:after="20"/>
        <w:rPr>
          <w:rFonts w:cstheme="minorHAnsi"/>
          <w:b/>
          <w:sz w:val="20"/>
          <w:szCs w:val="20"/>
        </w:rPr>
      </w:pPr>
      <w:proofErr w:type="spellStart"/>
      <w:r w:rsidRPr="00EA6CAE">
        <w:rPr>
          <w:rFonts w:cstheme="minorHAnsi"/>
          <w:b/>
          <w:sz w:val="20"/>
          <w:szCs w:val="20"/>
        </w:rPr>
        <w:t>Dep</w:t>
      </w:r>
      <w:r w:rsidR="00687C29">
        <w:rPr>
          <w:rFonts w:cstheme="minorHAnsi"/>
          <w:b/>
          <w:sz w:val="20"/>
          <w:szCs w:val="20"/>
        </w:rPr>
        <w:t>to</w:t>
      </w:r>
      <w:proofErr w:type="spellEnd"/>
      <w:r w:rsidRPr="00EA6CAE">
        <w:rPr>
          <w:rFonts w:cstheme="minorHAnsi"/>
          <w:b/>
          <w:sz w:val="20"/>
          <w:szCs w:val="20"/>
        </w:rPr>
        <w:t xml:space="preserve">: </w:t>
      </w:r>
      <w:r w:rsidR="00847D3B">
        <w:rPr>
          <w:rFonts w:cstheme="minorHAnsi"/>
          <w:b/>
          <w:sz w:val="20"/>
          <w:szCs w:val="20"/>
        </w:rPr>
        <w:t xml:space="preserve">                   </w:t>
      </w:r>
      <w:r w:rsidR="00687C29">
        <w:rPr>
          <w:rFonts w:cstheme="minorHAnsi"/>
          <w:b/>
          <w:sz w:val="20"/>
          <w:szCs w:val="20"/>
        </w:rPr>
        <w:t xml:space="preserve">               </w:t>
      </w:r>
      <w:r w:rsidR="00847D3B">
        <w:rPr>
          <w:rFonts w:cstheme="minorHAnsi"/>
          <w:b/>
          <w:sz w:val="20"/>
          <w:szCs w:val="20"/>
        </w:rPr>
        <w:t xml:space="preserve">                                              </w:t>
      </w:r>
      <w:r w:rsidRPr="00EA6CAE">
        <w:rPr>
          <w:rFonts w:cstheme="minorHAnsi"/>
          <w:b/>
          <w:sz w:val="20"/>
          <w:szCs w:val="20"/>
        </w:rPr>
        <w:t xml:space="preserve">Telefone: </w:t>
      </w:r>
      <w:proofErr w:type="gramStart"/>
      <w:r w:rsidRPr="00EA6CAE">
        <w:rPr>
          <w:rFonts w:cstheme="minorHAnsi"/>
          <w:b/>
          <w:sz w:val="20"/>
          <w:szCs w:val="20"/>
        </w:rPr>
        <w:t xml:space="preserve">(  </w:t>
      </w:r>
      <w:proofErr w:type="gramEnd"/>
      <w:r w:rsidRPr="00EA6CAE">
        <w:rPr>
          <w:rFonts w:cstheme="minorHAnsi"/>
          <w:b/>
          <w:sz w:val="20"/>
          <w:szCs w:val="20"/>
        </w:rPr>
        <w:t xml:space="preserve">  ) </w:t>
      </w:r>
      <w:r w:rsidR="00847D3B">
        <w:rPr>
          <w:rFonts w:cstheme="minorHAnsi"/>
          <w:b/>
          <w:sz w:val="20"/>
          <w:szCs w:val="20"/>
        </w:rPr>
        <w:t xml:space="preserve">                         </w:t>
      </w:r>
      <w:r w:rsidRPr="00EA6CAE">
        <w:rPr>
          <w:rFonts w:cstheme="minorHAnsi"/>
          <w:b/>
          <w:sz w:val="20"/>
          <w:szCs w:val="20"/>
        </w:rPr>
        <w:t>Contato</w:t>
      </w:r>
      <w:r w:rsidR="00847D3B">
        <w:rPr>
          <w:rFonts w:cstheme="minorHAnsi"/>
          <w:b/>
          <w:sz w:val="20"/>
          <w:szCs w:val="20"/>
        </w:rPr>
        <w:t>:</w:t>
      </w:r>
      <w:r w:rsidR="00673E01">
        <w:rPr>
          <w:rFonts w:cstheme="minorHAnsi"/>
          <w:b/>
          <w:sz w:val="20"/>
          <w:szCs w:val="20"/>
        </w:rPr>
        <w:t xml:space="preserve">                                            </w:t>
      </w:r>
    </w:p>
    <w:p w14:paraId="3E5153F4" w14:textId="4419B052" w:rsidR="00340579" w:rsidRDefault="00340579" w:rsidP="006C562A">
      <w:pPr>
        <w:spacing w:after="20"/>
        <w:rPr>
          <w:rFonts w:cstheme="minorHAnsi"/>
          <w:b/>
          <w:sz w:val="20"/>
          <w:szCs w:val="20"/>
        </w:rPr>
      </w:pPr>
    </w:p>
    <w:p w14:paraId="288E1175" w14:textId="6D407CE8" w:rsidR="00340579" w:rsidRDefault="00340579" w:rsidP="006C562A">
      <w:pPr>
        <w:spacing w:after="20"/>
        <w:rPr>
          <w:rFonts w:cstheme="minorHAnsi"/>
          <w:b/>
          <w:sz w:val="20"/>
          <w:szCs w:val="20"/>
        </w:rPr>
      </w:pPr>
    </w:p>
    <w:p w14:paraId="5E04D474" w14:textId="77777777" w:rsidR="00340579" w:rsidRDefault="00340579" w:rsidP="006C562A">
      <w:pPr>
        <w:spacing w:after="20"/>
        <w:rPr>
          <w:rFonts w:cstheme="minorHAnsi"/>
          <w:b/>
          <w:sz w:val="20"/>
          <w:szCs w:val="20"/>
        </w:rPr>
      </w:pPr>
      <w:bookmarkStart w:id="0" w:name="_GoBack"/>
      <w:bookmarkEnd w:id="0"/>
    </w:p>
    <w:p w14:paraId="36F2CD3A" w14:textId="77777777" w:rsidR="00340579" w:rsidRPr="00EA6CAE" w:rsidRDefault="00340579" w:rsidP="006C562A">
      <w:pPr>
        <w:spacing w:after="20"/>
        <w:rPr>
          <w:rFonts w:cstheme="minorHAnsi"/>
          <w:b/>
          <w:sz w:val="20"/>
          <w:szCs w:val="20"/>
        </w:rPr>
      </w:pPr>
    </w:p>
    <w:tbl>
      <w:tblPr>
        <w:tblStyle w:val="Tabelacomgrade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38"/>
        <w:gridCol w:w="7093"/>
      </w:tblGrid>
      <w:tr w:rsidR="00F9004D" w:rsidRPr="00EA6CAE" w14:paraId="6E381434" w14:textId="77777777" w:rsidTr="0046144C">
        <w:tc>
          <w:tcPr>
            <w:tcW w:w="8931" w:type="dxa"/>
            <w:gridSpan w:val="2"/>
          </w:tcPr>
          <w:p w14:paraId="708D9B43" w14:textId="77777777" w:rsidR="00F9004D" w:rsidRPr="00EA6CAE" w:rsidRDefault="00F9004D" w:rsidP="00F900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FICHA DE EMERGÊNCIA</w:t>
            </w:r>
          </w:p>
          <w:p w14:paraId="038A5DAB" w14:textId="769D4224" w:rsidR="004748D4" w:rsidRPr="00EA6CAE" w:rsidRDefault="004748D4" w:rsidP="004748D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EA6CAE">
              <w:rPr>
                <w:rFonts w:cstheme="minorHAnsi"/>
                <w:b/>
                <w:sz w:val="20"/>
                <w:szCs w:val="20"/>
              </w:rPr>
              <w:t>Substancia</w:t>
            </w:r>
            <w:proofErr w:type="gramEnd"/>
            <w:r w:rsidRPr="00EA6CAE">
              <w:rPr>
                <w:rFonts w:cstheme="minorHAnsi"/>
                <w:b/>
                <w:sz w:val="20"/>
                <w:szCs w:val="20"/>
              </w:rPr>
              <w:t xml:space="preserve"> Biológica Categoria B - UN3373</w:t>
            </w:r>
          </w:p>
        </w:tc>
      </w:tr>
      <w:tr w:rsidR="00F9004D" w:rsidRPr="00EA6CAE" w14:paraId="6158A266" w14:textId="77777777" w:rsidTr="0046144C">
        <w:trPr>
          <w:trHeight w:val="495"/>
        </w:trPr>
        <w:tc>
          <w:tcPr>
            <w:tcW w:w="8931" w:type="dxa"/>
            <w:gridSpan w:val="2"/>
          </w:tcPr>
          <w:p w14:paraId="786BF9BC" w14:textId="77777777" w:rsidR="00F9004D" w:rsidRPr="00EA6CAE" w:rsidRDefault="00F9004D" w:rsidP="00F900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PROCEDIMENTOS BÁSICOS DE SEGURANÇA EM CASO DE ACIDENTE</w:t>
            </w:r>
          </w:p>
        </w:tc>
      </w:tr>
      <w:tr w:rsidR="00F9004D" w:rsidRPr="00EA6CAE" w14:paraId="38A80655" w14:textId="77777777" w:rsidTr="00A965EF">
        <w:tc>
          <w:tcPr>
            <w:tcW w:w="1838" w:type="dxa"/>
            <w:vAlign w:val="center"/>
          </w:tcPr>
          <w:p w14:paraId="205AFBB2" w14:textId="77777777" w:rsidR="00F9004D" w:rsidRPr="00EA6CAE" w:rsidRDefault="00F9004D" w:rsidP="00A965EF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VAZAMENTO:</w:t>
            </w:r>
          </w:p>
        </w:tc>
        <w:tc>
          <w:tcPr>
            <w:tcW w:w="7093" w:type="dxa"/>
          </w:tcPr>
          <w:p w14:paraId="5D76B0EE" w14:textId="77777777" w:rsidR="00F9004D" w:rsidRPr="00EA6CAE" w:rsidRDefault="0029483D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Sinalizar e isolar a área utilizando o conjunto de emergência.</w:t>
            </w:r>
          </w:p>
          <w:p w14:paraId="2D6E8F6D" w14:textId="77777777" w:rsidR="0029483D" w:rsidRPr="00EA6CAE" w:rsidRDefault="0029483D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Obter a identificação da substância se possível.</w:t>
            </w:r>
          </w:p>
          <w:p w14:paraId="058110D5" w14:textId="77777777" w:rsidR="0029483D" w:rsidRPr="00EA6CAE" w:rsidRDefault="0029483D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Jamais tocar ou andar sobre o produto derramado.</w:t>
            </w:r>
          </w:p>
          <w:p w14:paraId="436F72C0" w14:textId="77777777" w:rsidR="0029483D" w:rsidRPr="00EA6CAE" w:rsidRDefault="0029483D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 xml:space="preserve">Usar </w:t>
            </w:r>
            <w:r w:rsidRPr="00EA6CAE">
              <w:rPr>
                <w:rFonts w:cstheme="minorHAnsi"/>
                <w:b/>
                <w:sz w:val="20"/>
                <w:szCs w:val="20"/>
              </w:rPr>
              <w:t>CALÇADOS, LUVAS DE PVC E MÁSCARA COM PROTEÇÃO OCULAR.</w:t>
            </w:r>
          </w:p>
          <w:p w14:paraId="25921282" w14:textId="77777777" w:rsidR="0029483D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Isolar por 1 metro de raio. Manter afastadas pessoas não autorizadas.</w:t>
            </w:r>
          </w:p>
          <w:p w14:paraId="6FDCC823" w14:textId="542BAD4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Utilizando o EPI, derramar terra, areia ou outro tipo de material não combust</w:t>
            </w:r>
            <w:r w:rsidR="004748D4" w:rsidRPr="00EA6CAE">
              <w:rPr>
                <w:rFonts w:cstheme="minorHAnsi"/>
                <w:sz w:val="20"/>
                <w:szCs w:val="20"/>
              </w:rPr>
              <w:t>í</w:t>
            </w:r>
            <w:r w:rsidRPr="00EA6CAE">
              <w:rPr>
                <w:rFonts w:cstheme="minorHAnsi"/>
                <w:sz w:val="20"/>
                <w:szCs w:val="20"/>
              </w:rPr>
              <w:t>vel sobre o produto, evitando</w:t>
            </w:r>
            <w:r w:rsidR="004748D4" w:rsidRPr="00EA6CAE">
              <w:rPr>
                <w:rFonts w:cstheme="minorHAnsi"/>
                <w:sz w:val="20"/>
                <w:szCs w:val="20"/>
              </w:rPr>
              <w:t xml:space="preserve"> </w:t>
            </w:r>
            <w:r w:rsidRPr="00EA6CAE">
              <w:rPr>
                <w:rFonts w:cstheme="minorHAnsi"/>
                <w:sz w:val="20"/>
                <w:szCs w:val="20"/>
              </w:rPr>
              <w:t>contato direto. Impedir que os resíduos atinjam a rede pluvial.</w:t>
            </w:r>
          </w:p>
          <w:p w14:paraId="03F6C86D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Cobrir as embalagens danificadas ou material derramado com uma toalha ou um pano úmido com água sanitária ou um outro tipo de desinfetante.</w:t>
            </w:r>
          </w:p>
          <w:p w14:paraId="2D73ABAE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Neutralizar o material derramado com água sanitária.</w:t>
            </w:r>
          </w:p>
          <w:p w14:paraId="498E00E3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Evitar contato com vidros quebrados ou objetos pontiagudos que possam causar cortes ou escoriações que poderiam aumentar o risco à exposição.</w:t>
            </w:r>
          </w:p>
          <w:p w14:paraId="67C4D3A9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Recolher o resíduo e colocá-lo em um saco impermeável.</w:t>
            </w:r>
          </w:p>
          <w:p w14:paraId="04F8FA60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 xml:space="preserve">Embalagens danificadas que contém CO2 sólido como refrigeração, podem derreter ou congelar pela condensação do ar. Não tocar este </w:t>
            </w:r>
            <w:proofErr w:type="gramStart"/>
            <w:r w:rsidRPr="00EA6CAE">
              <w:rPr>
                <w:rFonts w:cstheme="minorHAnsi"/>
                <w:sz w:val="20"/>
                <w:szCs w:val="20"/>
              </w:rPr>
              <w:t>liquido</w:t>
            </w:r>
            <w:proofErr w:type="gramEnd"/>
            <w:r w:rsidRPr="00EA6CAE">
              <w:rPr>
                <w:rFonts w:cstheme="minorHAnsi"/>
                <w:sz w:val="20"/>
                <w:szCs w:val="20"/>
              </w:rPr>
              <w:t>, pois ele pode estar contaminado parcial ou totalmente.</w:t>
            </w:r>
          </w:p>
          <w:p w14:paraId="5EA9F1A4" w14:textId="55D526D1" w:rsidR="0029483D" w:rsidRPr="00EA6CAE" w:rsidRDefault="003F0A95" w:rsidP="004748D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Poderá conter nitrogênio l</w:t>
            </w:r>
            <w:r w:rsidR="004748D4" w:rsidRPr="00EA6CAE">
              <w:rPr>
                <w:rFonts w:cstheme="minorHAnsi"/>
                <w:sz w:val="20"/>
                <w:szCs w:val="20"/>
              </w:rPr>
              <w:t>í</w:t>
            </w:r>
            <w:r w:rsidRPr="00EA6CAE">
              <w:rPr>
                <w:rFonts w:cstheme="minorHAnsi"/>
                <w:sz w:val="20"/>
                <w:szCs w:val="20"/>
              </w:rPr>
              <w:t>quido, o que pode causar queimaduras graves.</w:t>
            </w:r>
          </w:p>
        </w:tc>
      </w:tr>
      <w:tr w:rsidR="003F0A95" w:rsidRPr="00EA6CAE" w14:paraId="7F2BC540" w14:textId="77777777" w:rsidTr="00A965EF">
        <w:tc>
          <w:tcPr>
            <w:tcW w:w="1838" w:type="dxa"/>
            <w:vAlign w:val="center"/>
          </w:tcPr>
          <w:p w14:paraId="2107B7FB" w14:textId="77777777" w:rsidR="003F0A95" w:rsidRPr="00EA6CAE" w:rsidRDefault="003F0A95" w:rsidP="00A965EF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FOGO:</w:t>
            </w:r>
          </w:p>
        </w:tc>
        <w:tc>
          <w:tcPr>
            <w:tcW w:w="7093" w:type="dxa"/>
          </w:tcPr>
          <w:p w14:paraId="4029EE80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Produto não inflamável. Conter o fogo no veículo ou embalagem, se necessário.</w:t>
            </w:r>
          </w:p>
          <w:p w14:paraId="23AF87EF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Utilizar extintor de espuma, CO2, pó químico ou neblina de água.</w:t>
            </w:r>
          </w:p>
          <w:p w14:paraId="1FFE90BA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Conter o escoamento das águas residuais.</w:t>
            </w:r>
          </w:p>
          <w:p w14:paraId="0402EC31" w14:textId="77777777" w:rsidR="003F0A95" w:rsidRPr="00EA6CAE" w:rsidRDefault="003F0A95" w:rsidP="00A965EF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eastAsia="Times New Roman"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Utilizar proteção respiratória adequada ao fogo.</w:t>
            </w:r>
          </w:p>
        </w:tc>
      </w:tr>
      <w:tr w:rsidR="00F9004D" w:rsidRPr="00EA6CAE" w14:paraId="7FEF43BD" w14:textId="77777777" w:rsidTr="00A965EF">
        <w:tc>
          <w:tcPr>
            <w:tcW w:w="1838" w:type="dxa"/>
            <w:vAlign w:val="center"/>
          </w:tcPr>
          <w:p w14:paraId="4D3B23F5" w14:textId="77777777" w:rsidR="00F9004D" w:rsidRPr="00EA6CAE" w:rsidRDefault="003F0A95" w:rsidP="00A965EF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POLUIÇÃO:</w:t>
            </w:r>
          </w:p>
        </w:tc>
        <w:tc>
          <w:tcPr>
            <w:tcW w:w="7093" w:type="dxa"/>
          </w:tcPr>
          <w:p w14:paraId="70DF43A5" w14:textId="77777777" w:rsidR="00F9004D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Avisar imediatamente as autoridades de saúde pública e Defesa Civil - Telefone 199.</w:t>
            </w:r>
          </w:p>
          <w:p w14:paraId="40330262" w14:textId="77777777" w:rsidR="003F0A95" w:rsidRPr="00EA6CAE" w:rsidRDefault="003F0A95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Remover 10 cm de solo, se for poroso e neutralizar com água sanitária ou álcool.</w:t>
            </w:r>
          </w:p>
        </w:tc>
      </w:tr>
      <w:tr w:rsidR="00F9004D" w:rsidRPr="00EA6CAE" w14:paraId="7F26E699" w14:textId="77777777" w:rsidTr="00A965EF">
        <w:tc>
          <w:tcPr>
            <w:tcW w:w="1838" w:type="dxa"/>
            <w:vAlign w:val="center"/>
          </w:tcPr>
          <w:p w14:paraId="19069735" w14:textId="77777777" w:rsidR="00F9004D" w:rsidRPr="00EA6CAE" w:rsidRDefault="0046144C" w:rsidP="00A965EF">
            <w:pPr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EA6CAE">
              <w:rPr>
                <w:rFonts w:cstheme="minorHAnsi"/>
                <w:b/>
                <w:sz w:val="20"/>
                <w:szCs w:val="20"/>
              </w:rPr>
              <w:t>ENVOLVIMENTO  DE</w:t>
            </w:r>
            <w:proofErr w:type="gramEnd"/>
            <w:r w:rsidRPr="00EA6CAE">
              <w:rPr>
                <w:rFonts w:cstheme="minorHAnsi"/>
                <w:b/>
                <w:sz w:val="20"/>
                <w:szCs w:val="20"/>
              </w:rPr>
              <w:t xml:space="preserve"> PESSOAS:</w:t>
            </w:r>
          </w:p>
        </w:tc>
        <w:tc>
          <w:tcPr>
            <w:tcW w:w="7093" w:type="dxa"/>
          </w:tcPr>
          <w:p w14:paraId="2CE3954F" w14:textId="77777777" w:rsidR="00F9004D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ATENÇÃO: A PESSOA EXPOSTA PODE SER UMA FONTE DE CONTAMINAÇÃO.</w:t>
            </w:r>
          </w:p>
          <w:p w14:paraId="31E3D55C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Remover a vítima para local ventilado. Se necessário aplicar respiração artificial, evitando o contato com a mucosa bucal.</w:t>
            </w:r>
          </w:p>
          <w:p w14:paraId="0C7D0636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Olhos: Lavagem exaustiva com água ou salina fisiológica por 20 minutos.</w:t>
            </w:r>
          </w:p>
          <w:p w14:paraId="33640CA6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Pele: Lavagem exaustiva com desinfetante e água.</w:t>
            </w:r>
          </w:p>
          <w:p w14:paraId="20461DA4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Solicitar socorro médico de emergência.</w:t>
            </w:r>
          </w:p>
          <w:p w14:paraId="3CEBCE2E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Caso ocorra vômito, remova a vítima para lugar arejado.</w:t>
            </w:r>
          </w:p>
          <w:p w14:paraId="3D519DFE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Efeitos à exposição (inalação, ingestão ou contato da pele) com a substância podem demorar a aparecer.</w:t>
            </w:r>
          </w:p>
        </w:tc>
      </w:tr>
      <w:tr w:rsidR="0046144C" w:rsidRPr="00EA6CAE" w14:paraId="1246BD6D" w14:textId="77777777" w:rsidTr="00A965EF">
        <w:tc>
          <w:tcPr>
            <w:tcW w:w="1838" w:type="dxa"/>
            <w:vAlign w:val="center"/>
          </w:tcPr>
          <w:p w14:paraId="126966CF" w14:textId="77777777" w:rsidR="0046144C" w:rsidRPr="00EA6CAE" w:rsidRDefault="0046144C" w:rsidP="00A965EF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INFORMAÇÕES AO MÉDICO</w:t>
            </w:r>
          </w:p>
        </w:tc>
        <w:tc>
          <w:tcPr>
            <w:tcW w:w="7093" w:type="dxa"/>
          </w:tcPr>
          <w:p w14:paraId="7099C3FA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O tempo de observação ficará a critério médico e dependerá do grau de exposição à substância.</w:t>
            </w:r>
          </w:p>
          <w:p w14:paraId="5600312D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Consultar o CRTA, fundação Zerbini ou qualquer Pronto Socorro que tenha condição de orientá-lo adequadamente.</w:t>
            </w:r>
          </w:p>
          <w:p w14:paraId="606B5FCA" w14:textId="77777777" w:rsidR="0046144C" w:rsidRPr="00EA6CAE" w:rsidRDefault="0046144C" w:rsidP="0046144C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Certificar-se que os profissionais de saúde envolvidos possuem conhecimento das substâncias e tomar providências para protegê-los.</w:t>
            </w:r>
          </w:p>
        </w:tc>
      </w:tr>
      <w:tr w:rsidR="0046144C" w:rsidRPr="00EA6CAE" w14:paraId="6E7BA851" w14:textId="77777777" w:rsidTr="00A965EF">
        <w:tc>
          <w:tcPr>
            <w:tcW w:w="1838" w:type="dxa"/>
            <w:vAlign w:val="center"/>
          </w:tcPr>
          <w:p w14:paraId="3EDDA76F" w14:textId="77777777" w:rsidR="0046144C" w:rsidRPr="00EA6CAE" w:rsidRDefault="0046144C" w:rsidP="00A965EF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INFORMAÇÔES SOBRE O PRODUTO</w:t>
            </w:r>
          </w:p>
        </w:tc>
        <w:tc>
          <w:tcPr>
            <w:tcW w:w="7093" w:type="dxa"/>
          </w:tcPr>
          <w:p w14:paraId="481F9463" w14:textId="77777777" w:rsidR="00306649" w:rsidRPr="00EA6CAE" w:rsidRDefault="00306649" w:rsidP="0016184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586D26F0" w14:textId="6771D47B" w:rsidR="0046144C" w:rsidRPr="00EA6CAE" w:rsidRDefault="0046144C" w:rsidP="00306649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CONTATAR:</w:t>
            </w:r>
            <w:r w:rsidR="00663C12" w:rsidRPr="00EA6CA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06649" w:rsidRPr="00EA6CAE">
              <w:rPr>
                <w:rFonts w:cstheme="minorHAnsi"/>
                <w:b/>
                <w:sz w:val="20"/>
                <w:szCs w:val="20"/>
              </w:rPr>
              <w:t xml:space="preserve">0800 775 5770 </w:t>
            </w:r>
          </w:p>
        </w:tc>
      </w:tr>
      <w:tr w:rsidR="0046144C" w:rsidRPr="00EA6CAE" w14:paraId="2F1219F3" w14:textId="77777777" w:rsidTr="00A965EF">
        <w:trPr>
          <w:trHeight w:val="265"/>
        </w:trPr>
        <w:tc>
          <w:tcPr>
            <w:tcW w:w="1838" w:type="dxa"/>
            <w:vAlign w:val="center"/>
          </w:tcPr>
          <w:p w14:paraId="18F5112E" w14:textId="77777777" w:rsidR="00A965EF" w:rsidRPr="00EA6CAE" w:rsidRDefault="00A965EF" w:rsidP="00A965EF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CA0DEF7" w14:textId="77777777" w:rsidR="00A965EF" w:rsidRPr="00EA6CAE" w:rsidRDefault="0046144C" w:rsidP="00A965EF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RESPONSÁVEL PELO TRANSPORTE</w:t>
            </w:r>
          </w:p>
        </w:tc>
        <w:tc>
          <w:tcPr>
            <w:tcW w:w="7093" w:type="dxa"/>
          </w:tcPr>
          <w:p w14:paraId="129667A0" w14:textId="77777777" w:rsidR="0046144C" w:rsidRPr="00EA6CAE" w:rsidRDefault="0046144C" w:rsidP="006A271D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CONTATAR: LOGISTICS CLINICAL TRANSPORT DO BRASIL LTDA.                                   TEL.: (11) 5035-8480</w:t>
            </w:r>
          </w:p>
        </w:tc>
      </w:tr>
    </w:tbl>
    <w:p w14:paraId="647A5B4A" w14:textId="77777777" w:rsidR="00736238" w:rsidRPr="00EA6CAE" w:rsidRDefault="00736238" w:rsidP="00A965EF">
      <w:pPr>
        <w:spacing w:after="0"/>
        <w:rPr>
          <w:rFonts w:cstheme="minorHAnsi"/>
          <w:sz w:val="20"/>
          <w:szCs w:val="20"/>
        </w:rPr>
      </w:pPr>
    </w:p>
    <w:p w14:paraId="450D01D2" w14:textId="1BB7FF57" w:rsidR="00663C12" w:rsidRDefault="00663C12" w:rsidP="00A965EF">
      <w:pPr>
        <w:spacing w:after="0"/>
        <w:rPr>
          <w:rFonts w:cstheme="minorHAnsi"/>
          <w:sz w:val="20"/>
          <w:szCs w:val="20"/>
        </w:rPr>
      </w:pPr>
    </w:p>
    <w:p w14:paraId="7CCB7B34" w14:textId="2542687D" w:rsidR="00340579" w:rsidRDefault="00340579" w:rsidP="00A965EF">
      <w:pPr>
        <w:spacing w:after="0"/>
        <w:rPr>
          <w:rFonts w:cstheme="minorHAnsi"/>
          <w:sz w:val="20"/>
          <w:szCs w:val="20"/>
        </w:rPr>
      </w:pPr>
    </w:p>
    <w:p w14:paraId="7FAF3AC7" w14:textId="006EED6A" w:rsidR="00340579" w:rsidRDefault="00340579" w:rsidP="00A965EF">
      <w:pPr>
        <w:spacing w:after="0"/>
        <w:rPr>
          <w:rFonts w:cstheme="minorHAnsi"/>
          <w:sz w:val="20"/>
          <w:szCs w:val="20"/>
        </w:rPr>
      </w:pPr>
    </w:p>
    <w:p w14:paraId="3A96BE92" w14:textId="77777777" w:rsidR="00340579" w:rsidRPr="00EA6CAE" w:rsidRDefault="00340579" w:rsidP="00A965EF">
      <w:pPr>
        <w:spacing w:after="0"/>
        <w:rPr>
          <w:rFonts w:cstheme="minorHAnsi"/>
          <w:sz w:val="20"/>
          <w:szCs w:val="20"/>
        </w:rPr>
      </w:pPr>
    </w:p>
    <w:p w14:paraId="1F0BAA43" w14:textId="77777777" w:rsidR="00663C12" w:rsidRPr="00EA6CAE" w:rsidRDefault="00663C12" w:rsidP="00A965EF">
      <w:pPr>
        <w:spacing w:after="0"/>
        <w:rPr>
          <w:rFonts w:cstheme="minorHAnsi"/>
          <w:sz w:val="20"/>
          <w:szCs w:val="20"/>
        </w:rPr>
      </w:pPr>
    </w:p>
    <w:tbl>
      <w:tblPr>
        <w:tblStyle w:val="Tabelacomgrade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38"/>
        <w:gridCol w:w="7093"/>
      </w:tblGrid>
      <w:tr w:rsidR="00663C12" w:rsidRPr="00EA6CAE" w14:paraId="200C1211" w14:textId="77777777" w:rsidTr="00882DA4">
        <w:tc>
          <w:tcPr>
            <w:tcW w:w="8931" w:type="dxa"/>
            <w:gridSpan w:val="2"/>
          </w:tcPr>
          <w:p w14:paraId="1D8F7F12" w14:textId="77777777" w:rsidR="00663C12" w:rsidRPr="00EA6CAE" w:rsidRDefault="00663C12" w:rsidP="00882DA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FICHA DE EMERGÊNCIA</w:t>
            </w:r>
          </w:p>
          <w:p w14:paraId="250A87E5" w14:textId="5378A5B0" w:rsidR="00663C12" w:rsidRPr="00EA6CAE" w:rsidRDefault="004748D4" w:rsidP="004748D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EA6CAE">
              <w:rPr>
                <w:rFonts w:cstheme="minorHAnsi"/>
                <w:b/>
                <w:sz w:val="20"/>
                <w:szCs w:val="20"/>
              </w:rPr>
              <w:t>Substancia</w:t>
            </w:r>
            <w:proofErr w:type="gramEnd"/>
            <w:r w:rsidRPr="00EA6CAE">
              <w:rPr>
                <w:rFonts w:cstheme="minorHAnsi"/>
                <w:b/>
                <w:sz w:val="20"/>
                <w:szCs w:val="20"/>
              </w:rPr>
              <w:t xml:space="preserve"> Biológica Categoria B - UN3373</w:t>
            </w:r>
          </w:p>
        </w:tc>
      </w:tr>
      <w:tr w:rsidR="00663C12" w:rsidRPr="00EA6CAE" w14:paraId="374055A3" w14:textId="77777777" w:rsidTr="00882DA4">
        <w:trPr>
          <w:trHeight w:val="495"/>
        </w:trPr>
        <w:tc>
          <w:tcPr>
            <w:tcW w:w="8931" w:type="dxa"/>
            <w:gridSpan w:val="2"/>
          </w:tcPr>
          <w:p w14:paraId="0A1DE0A8" w14:textId="77777777" w:rsidR="00663C12" w:rsidRPr="00EA6CAE" w:rsidRDefault="00663C12" w:rsidP="00882DA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PROCEDIMENTOS BÁSICOS DE SEGURANÇA EM CASO DE ACIDENTE</w:t>
            </w:r>
          </w:p>
        </w:tc>
      </w:tr>
      <w:tr w:rsidR="00663C12" w:rsidRPr="00EA6CAE" w14:paraId="30E7C1CF" w14:textId="77777777" w:rsidTr="00882DA4">
        <w:tc>
          <w:tcPr>
            <w:tcW w:w="1838" w:type="dxa"/>
            <w:vAlign w:val="center"/>
          </w:tcPr>
          <w:p w14:paraId="3A22286E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VAZAMENTO:</w:t>
            </w:r>
          </w:p>
        </w:tc>
        <w:tc>
          <w:tcPr>
            <w:tcW w:w="7093" w:type="dxa"/>
          </w:tcPr>
          <w:p w14:paraId="4B75D21C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Sinalizar e isolar a área utilizando o conjunto de emergência.</w:t>
            </w:r>
          </w:p>
          <w:p w14:paraId="020A6753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Obter a identificação da substância se possível.</w:t>
            </w:r>
          </w:p>
          <w:p w14:paraId="642A84E3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Jamais tocar ou andar sobre o produto derramado.</w:t>
            </w:r>
          </w:p>
          <w:p w14:paraId="4E38D8F9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 xml:space="preserve">Usar </w:t>
            </w:r>
            <w:r w:rsidRPr="00EA6CAE">
              <w:rPr>
                <w:rFonts w:cstheme="minorHAnsi"/>
                <w:b/>
                <w:sz w:val="20"/>
                <w:szCs w:val="20"/>
              </w:rPr>
              <w:t>CALÇADOS, LUVAS DE PVC E MÁSCARA COM PROTEÇÃO OCULAR.</w:t>
            </w:r>
          </w:p>
          <w:p w14:paraId="75E8B77F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Isolar por 1 metro de raio. Manter afastadas pessoas não autorizadas.</w:t>
            </w:r>
          </w:p>
          <w:p w14:paraId="7BD48AAE" w14:textId="399F369D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Utilizando o EPI, derramar terra, areia ou outro tipo de material não combust</w:t>
            </w:r>
            <w:r w:rsidR="004748D4" w:rsidRPr="00EA6CAE">
              <w:rPr>
                <w:rFonts w:cstheme="minorHAnsi"/>
                <w:sz w:val="20"/>
                <w:szCs w:val="20"/>
              </w:rPr>
              <w:t>í</w:t>
            </w:r>
            <w:r w:rsidRPr="00EA6CAE">
              <w:rPr>
                <w:rFonts w:cstheme="minorHAnsi"/>
                <w:sz w:val="20"/>
                <w:szCs w:val="20"/>
              </w:rPr>
              <w:t>vel sobre o produto, evitando</w:t>
            </w:r>
            <w:r w:rsidR="004748D4" w:rsidRPr="00EA6CAE">
              <w:rPr>
                <w:rFonts w:cstheme="minorHAnsi"/>
                <w:sz w:val="20"/>
                <w:szCs w:val="20"/>
              </w:rPr>
              <w:t xml:space="preserve"> </w:t>
            </w:r>
            <w:r w:rsidRPr="00EA6CAE">
              <w:rPr>
                <w:rFonts w:cstheme="minorHAnsi"/>
                <w:sz w:val="20"/>
                <w:szCs w:val="20"/>
              </w:rPr>
              <w:t>contato direto. Impedir que os resíduos atinjam a rede pluvial.</w:t>
            </w:r>
          </w:p>
          <w:p w14:paraId="23D925AE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Cobrir as embalagens danificadas ou material derramado com uma toalha ou um pano úmido com água sanitária ou um outro tipo de desinfetante.</w:t>
            </w:r>
          </w:p>
          <w:p w14:paraId="5C875069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Neutralizar o material derramado com água sanitária.</w:t>
            </w:r>
          </w:p>
          <w:p w14:paraId="4E24C1EE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Evitar contato com vidros quebrados ou objetos pontiagudos que possam causar cortes ou escoriações que poderiam aumentar o risco à exposição.</w:t>
            </w:r>
          </w:p>
          <w:p w14:paraId="7330B5FA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Recolher o resíduo e colocá-lo em um saco impermeável.</w:t>
            </w:r>
          </w:p>
          <w:p w14:paraId="2EC234F4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 xml:space="preserve">Embalagens danificadas que contém CO2 sólido como refrigeração, podem derreter ou congelar pela condensação do ar. Não tocar este </w:t>
            </w:r>
            <w:proofErr w:type="gramStart"/>
            <w:r w:rsidRPr="00EA6CAE">
              <w:rPr>
                <w:rFonts w:cstheme="minorHAnsi"/>
                <w:sz w:val="20"/>
                <w:szCs w:val="20"/>
              </w:rPr>
              <w:t>liquido</w:t>
            </w:r>
            <w:proofErr w:type="gramEnd"/>
            <w:r w:rsidRPr="00EA6CAE">
              <w:rPr>
                <w:rFonts w:cstheme="minorHAnsi"/>
                <w:sz w:val="20"/>
                <w:szCs w:val="20"/>
              </w:rPr>
              <w:t>, pois ele pode estar contaminado parcial ou totalmente.</w:t>
            </w:r>
          </w:p>
          <w:p w14:paraId="6B76354D" w14:textId="23E118C0" w:rsidR="00663C12" w:rsidRPr="00EA6CAE" w:rsidRDefault="00663C12" w:rsidP="004748D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Poderá conter nitrogênio l</w:t>
            </w:r>
            <w:r w:rsidR="004748D4" w:rsidRPr="00EA6CAE">
              <w:rPr>
                <w:rFonts w:cstheme="minorHAnsi"/>
                <w:sz w:val="20"/>
                <w:szCs w:val="20"/>
              </w:rPr>
              <w:t>í</w:t>
            </w:r>
            <w:r w:rsidRPr="00EA6CAE">
              <w:rPr>
                <w:rFonts w:cstheme="minorHAnsi"/>
                <w:sz w:val="20"/>
                <w:szCs w:val="20"/>
              </w:rPr>
              <w:t>quido, o que pode causar queimaduras graves.</w:t>
            </w:r>
          </w:p>
        </w:tc>
      </w:tr>
      <w:tr w:rsidR="00663C12" w:rsidRPr="00EA6CAE" w14:paraId="17DC8C0A" w14:textId="77777777" w:rsidTr="00882DA4">
        <w:tc>
          <w:tcPr>
            <w:tcW w:w="1838" w:type="dxa"/>
            <w:vAlign w:val="center"/>
          </w:tcPr>
          <w:p w14:paraId="4602FF56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FOGO:</w:t>
            </w:r>
          </w:p>
        </w:tc>
        <w:tc>
          <w:tcPr>
            <w:tcW w:w="7093" w:type="dxa"/>
          </w:tcPr>
          <w:p w14:paraId="7C0A579C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Produto não inflamável. Conter o fogo no veículo ou embalagem, se necessário.</w:t>
            </w:r>
          </w:p>
          <w:p w14:paraId="33D005EA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Utilizar extintor de espuma, CO2, pó químico ou neblina de água.</w:t>
            </w:r>
          </w:p>
          <w:p w14:paraId="4E7FC0CB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Conter o escoamento das águas residuais.</w:t>
            </w:r>
          </w:p>
          <w:p w14:paraId="1613FCF9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eastAsia="Times New Roman"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Utilizar proteção respiratória adequada ao fogo.</w:t>
            </w:r>
          </w:p>
        </w:tc>
      </w:tr>
      <w:tr w:rsidR="00663C12" w:rsidRPr="00EA6CAE" w14:paraId="5E0351A2" w14:textId="77777777" w:rsidTr="00882DA4">
        <w:tc>
          <w:tcPr>
            <w:tcW w:w="1838" w:type="dxa"/>
            <w:vAlign w:val="center"/>
          </w:tcPr>
          <w:p w14:paraId="02F51C3A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POLUIÇÃO:</w:t>
            </w:r>
          </w:p>
        </w:tc>
        <w:tc>
          <w:tcPr>
            <w:tcW w:w="7093" w:type="dxa"/>
          </w:tcPr>
          <w:p w14:paraId="10488037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Avisar imediatamente as autoridades de saúde pública e Defesa Civil - Telefone 199.</w:t>
            </w:r>
          </w:p>
          <w:p w14:paraId="486B78BA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Remover 10 cm de solo, se for poroso e neutralizar com água sanitária ou álcool.</w:t>
            </w:r>
          </w:p>
        </w:tc>
      </w:tr>
      <w:tr w:rsidR="00663C12" w:rsidRPr="00EA6CAE" w14:paraId="68ECB251" w14:textId="77777777" w:rsidTr="00882DA4">
        <w:tc>
          <w:tcPr>
            <w:tcW w:w="1838" w:type="dxa"/>
            <w:vAlign w:val="center"/>
          </w:tcPr>
          <w:p w14:paraId="405F9A6E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EA6CAE">
              <w:rPr>
                <w:rFonts w:cstheme="minorHAnsi"/>
                <w:b/>
                <w:sz w:val="20"/>
                <w:szCs w:val="20"/>
              </w:rPr>
              <w:t>ENVOLVIMENTO  DE</w:t>
            </w:r>
            <w:proofErr w:type="gramEnd"/>
            <w:r w:rsidRPr="00EA6CAE">
              <w:rPr>
                <w:rFonts w:cstheme="minorHAnsi"/>
                <w:b/>
                <w:sz w:val="20"/>
                <w:szCs w:val="20"/>
              </w:rPr>
              <w:t xml:space="preserve"> PESSOAS:</w:t>
            </w:r>
          </w:p>
        </w:tc>
        <w:tc>
          <w:tcPr>
            <w:tcW w:w="7093" w:type="dxa"/>
          </w:tcPr>
          <w:p w14:paraId="2EB43AFD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ATENÇÃO: A PESSOA EXPOSTA PODE SER UMA FONTE DE CONTAMINAÇÃO.</w:t>
            </w:r>
          </w:p>
          <w:p w14:paraId="5347CB42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Remover a vítima para local ventilado. Se necessário aplicar respiração artificial, evitando o contato com a mucosa bucal.</w:t>
            </w:r>
          </w:p>
          <w:p w14:paraId="044D8A88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Olhos: Lavagem exaustiva com água ou salina fisiológica por 20 minutos.</w:t>
            </w:r>
          </w:p>
          <w:p w14:paraId="2DC837EF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Pele: Lavagem exaustiva com desinfetante e água.</w:t>
            </w:r>
          </w:p>
          <w:p w14:paraId="75168BF6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Solicitar socorro médico de emergência.</w:t>
            </w:r>
          </w:p>
          <w:p w14:paraId="7D0448C9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Caso ocorra vômito, remova a vítima para lugar arejado.</w:t>
            </w:r>
          </w:p>
          <w:p w14:paraId="286940EE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Efeitos à exposição (inalação, ingestão ou contato da pele) com a substância podem demorar a aparecer.</w:t>
            </w:r>
          </w:p>
        </w:tc>
      </w:tr>
      <w:tr w:rsidR="00663C12" w:rsidRPr="00EA6CAE" w14:paraId="7A2D82BE" w14:textId="77777777" w:rsidTr="00882DA4">
        <w:tc>
          <w:tcPr>
            <w:tcW w:w="1838" w:type="dxa"/>
            <w:vAlign w:val="center"/>
          </w:tcPr>
          <w:p w14:paraId="5B81AEAE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INFORMAÇÕES AO MÉDICO</w:t>
            </w:r>
          </w:p>
        </w:tc>
        <w:tc>
          <w:tcPr>
            <w:tcW w:w="7093" w:type="dxa"/>
          </w:tcPr>
          <w:p w14:paraId="19174093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O tempo de observação ficará a critério médico e dependerá do grau de exposição à substância.</w:t>
            </w:r>
          </w:p>
          <w:p w14:paraId="2C150871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Consultar o CRTA, fundação Zerbini ou qualquer Pronto Socorro que tenha condição de orientá-lo adequadamente.</w:t>
            </w:r>
          </w:p>
          <w:p w14:paraId="3DF1A401" w14:textId="77777777" w:rsidR="00663C12" w:rsidRPr="00EA6CAE" w:rsidRDefault="00663C12" w:rsidP="00882DA4">
            <w:pPr>
              <w:pStyle w:val="PargrafodaLista"/>
              <w:numPr>
                <w:ilvl w:val="0"/>
                <w:numId w:val="2"/>
              </w:numPr>
              <w:ind w:left="317" w:hanging="283"/>
              <w:rPr>
                <w:rFonts w:cstheme="minorHAnsi"/>
                <w:sz w:val="20"/>
                <w:szCs w:val="20"/>
              </w:rPr>
            </w:pPr>
            <w:r w:rsidRPr="00EA6CAE">
              <w:rPr>
                <w:rFonts w:cstheme="minorHAnsi"/>
                <w:sz w:val="20"/>
                <w:szCs w:val="20"/>
              </w:rPr>
              <w:t>Certificar-se que os profissionais de saúde envolvidos possuem conhecimento das substâncias e tomar providências para protegê-los.</w:t>
            </w:r>
          </w:p>
        </w:tc>
      </w:tr>
      <w:tr w:rsidR="00663C12" w:rsidRPr="00EA6CAE" w14:paraId="6B43A13D" w14:textId="77777777" w:rsidTr="00882DA4">
        <w:tc>
          <w:tcPr>
            <w:tcW w:w="1838" w:type="dxa"/>
            <w:vAlign w:val="center"/>
          </w:tcPr>
          <w:p w14:paraId="3EFD9EB2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INFORMAÇÔES SOBRE O PRODUTO</w:t>
            </w:r>
          </w:p>
        </w:tc>
        <w:tc>
          <w:tcPr>
            <w:tcW w:w="7093" w:type="dxa"/>
          </w:tcPr>
          <w:p w14:paraId="22BDED41" w14:textId="55D81D38" w:rsidR="00663C12" w:rsidRPr="00EA6CAE" w:rsidRDefault="00663C12" w:rsidP="00306649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 xml:space="preserve">CONTATAR: 0800 </w:t>
            </w:r>
            <w:r w:rsidR="00306649" w:rsidRPr="00EA6CAE">
              <w:rPr>
                <w:rFonts w:cstheme="minorHAnsi"/>
                <w:b/>
                <w:sz w:val="20"/>
                <w:szCs w:val="20"/>
              </w:rPr>
              <w:t>775</w:t>
            </w:r>
            <w:r w:rsidRPr="00EA6CA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06649" w:rsidRPr="00EA6CAE">
              <w:rPr>
                <w:rFonts w:cstheme="minorHAnsi"/>
                <w:b/>
                <w:sz w:val="20"/>
                <w:szCs w:val="20"/>
              </w:rPr>
              <w:t>5770</w:t>
            </w:r>
          </w:p>
        </w:tc>
      </w:tr>
      <w:tr w:rsidR="00663C12" w:rsidRPr="00EA6CAE" w14:paraId="43D1AB89" w14:textId="77777777" w:rsidTr="00882DA4">
        <w:trPr>
          <w:trHeight w:val="265"/>
        </w:trPr>
        <w:tc>
          <w:tcPr>
            <w:tcW w:w="1838" w:type="dxa"/>
            <w:vAlign w:val="center"/>
          </w:tcPr>
          <w:p w14:paraId="1C8D9E11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FF5C438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RESPONSÁVEL PELO TRANSPORTE</w:t>
            </w:r>
          </w:p>
        </w:tc>
        <w:tc>
          <w:tcPr>
            <w:tcW w:w="7093" w:type="dxa"/>
          </w:tcPr>
          <w:p w14:paraId="12759494" w14:textId="77777777" w:rsidR="00663C12" w:rsidRPr="00EA6CAE" w:rsidRDefault="00663C12" w:rsidP="00882DA4">
            <w:pPr>
              <w:rPr>
                <w:rFonts w:cstheme="minorHAnsi"/>
                <w:b/>
                <w:sz w:val="20"/>
                <w:szCs w:val="20"/>
              </w:rPr>
            </w:pPr>
            <w:r w:rsidRPr="00EA6CAE">
              <w:rPr>
                <w:rFonts w:cstheme="minorHAnsi"/>
                <w:b/>
                <w:sz w:val="20"/>
                <w:szCs w:val="20"/>
              </w:rPr>
              <w:t>CONTATAR: LOGISTICS CLINICAL TRANSPORT DO BRASIL LTDA.                                   TEL.: (11) 5035-8480</w:t>
            </w:r>
          </w:p>
        </w:tc>
      </w:tr>
    </w:tbl>
    <w:p w14:paraId="5DAE8255" w14:textId="77777777" w:rsidR="00663C12" w:rsidRPr="00EA6CAE" w:rsidRDefault="00663C12" w:rsidP="00A965EF">
      <w:pPr>
        <w:spacing w:after="0"/>
        <w:rPr>
          <w:rFonts w:cstheme="minorHAnsi"/>
          <w:sz w:val="20"/>
          <w:szCs w:val="20"/>
        </w:rPr>
      </w:pPr>
    </w:p>
    <w:sectPr w:rsidR="00663C12" w:rsidRPr="00EA6CAE" w:rsidSect="006A271D">
      <w:headerReference w:type="default" r:id="rId12"/>
      <w:footerReference w:type="defaul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F6540" w14:textId="77777777" w:rsidR="00EB6972" w:rsidRDefault="00EB6972" w:rsidP="007C3ECC">
      <w:pPr>
        <w:spacing w:after="0" w:line="240" w:lineRule="auto"/>
      </w:pPr>
      <w:r>
        <w:separator/>
      </w:r>
    </w:p>
  </w:endnote>
  <w:endnote w:type="continuationSeparator" w:id="0">
    <w:p w14:paraId="50A83A97" w14:textId="77777777" w:rsidR="00EB6972" w:rsidRDefault="00EB6972" w:rsidP="007C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8839A" w14:textId="4302BF11" w:rsidR="00E41E19" w:rsidRDefault="00E41E1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B68C92A" wp14:editId="271638BD">
              <wp:simplePos x="0" y="0"/>
              <wp:positionH relativeFrom="page">
                <wp:posOffset>0</wp:posOffset>
              </wp:positionH>
              <wp:positionV relativeFrom="page">
                <wp:posOffset>10125075</wp:posOffset>
              </wp:positionV>
              <wp:extent cx="7560310" cy="375920"/>
              <wp:effectExtent l="0" t="0" r="0" b="5080"/>
              <wp:wrapNone/>
              <wp:docPr id="1" name="MSIPCM3a33418fbe26a4375f770802" descr="{&quot;HashCode&quot;:-2423394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28E915" w14:textId="198674A8" w:rsidR="00E41E19" w:rsidRPr="00E41E19" w:rsidRDefault="00E41E19" w:rsidP="00E41E1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E41E19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8C92A" id="_x0000_t202" coordsize="21600,21600" o:spt="202" path="m,l,21600r21600,l21600,xe">
              <v:stroke joinstyle="miter"/>
              <v:path gradientshapeok="t" o:connecttype="rect"/>
            </v:shapetype>
            <v:shape id="MSIPCM3a33418fbe26a4375f770802" o:spid="_x0000_s1028" type="#_x0000_t202" alt="{&quot;HashCode&quot;:-242339457,&quot;Height&quot;:841.0,&quot;Width&quot;:595.0,&quot;Placement&quot;:&quot;Footer&quot;,&quot;Index&quot;:&quot;Primary&quot;,&quot;Section&quot;:1,&quot;Top&quot;:0.0,&quot;Left&quot;:0.0}" style="position:absolute;margin-left:0;margin-top:797.25pt;width:595.3pt;height:29.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" o:allowincell="f" filled="f" stroked="f" strokeweight=".5pt">
              <v:textbox inset=",0,20pt,0">
                <w:txbxContent>
                  <w:p w14:paraId="6128E915" w14:textId="198674A8" w:rsidR="00E41E19" w:rsidRPr="00E41E19" w:rsidRDefault="00E41E19" w:rsidP="00E41E1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E41E19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D03BF" w14:textId="77777777" w:rsidR="00EB6972" w:rsidRDefault="00EB6972" w:rsidP="007C3ECC">
      <w:pPr>
        <w:spacing w:after="0" w:line="240" w:lineRule="auto"/>
      </w:pPr>
      <w:r>
        <w:separator/>
      </w:r>
    </w:p>
  </w:footnote>
  <w:footnote w:type="continuationSeparator" w:id="0">
    <w:p w14:paraId="2469470D" w14:textId="77777777" w:rsidR="00EB6972" w:rsidRDefault="00EB6972" w:rsidP="007C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41FEE" w14:textId="640644B0" w:rsidR="00001B68" w:rsidRDefault="00E41E19" w:rsidP="00663C12">
    <w:pPr>
      <w:ind w:right="-20"/>
    </w:pPr>
    <w:r w:rsidRPr="00E41E19">
      <w:rPr>
        <w:noProof/>
      </w:rPr>
      <mc:AlternateContent>
        <mc:Choice Requires="wps">
          <w:drawing>
            <wp:anchor distT="0" distB="0" distL="114300" distR="114300" simplePos="0" relativeHeight="251577344" behindDoc="0" locked="0" layoutInCell="1" allowOverlap="1" wp14:anchorId="04446A65" wp14:editId="5EBD58BF">
              <wp:simplePos x="0" y="0"/>
              <wp:positionH relativeFrom="column">
                <wp:posOffset>-1073150</wp:posOffset>
              </wp:positionH>
              <wp:positionV relativeFrom="paragraph">
                <wp:posOffset>-534035</wp:posOffset>
              </wp:positionV>
              <wp:extent cx="8228965" cy="786130"/>
              <wp:effectExtent l="0" t="0" r="19685" b="13970"/>
              <wp:wrapNone/>
              <wp:docPr id="5" name="Retângulo 4">
                <a:extLst xmlns:a="http://schemas.openxmlformats.org/drawingml/2006/main">
                  <a:ext uri="{FF2B5EF4-FFF2-40B4-BE49-F238E27FC236}">
                    <a16:creationId xmlns:a16="http://schemas.microsoft.com/office/drawing/2014/main" id="{140CCC40-1117-414D-A11C-65DF4940A73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8965" cy="7861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729122" id="Retângulo 4" o:spid="_x0000_s1026" style="position:absolute;margin-left:-84.5pt;margin-top:-42.05pt;width:647.95pt;height:61.9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" fillcolor="#5b9bd5 [3204]" strokecolor="#1f4d78 [1604]" strokeweight="1pt"/>
          </w:pict>
        </mc:Fallback>
      </mc:AlternateContent>
    </w:r>
    <w:r w:rsidRPr="00E41E19">
      <w:rPr>
        <w:noProof/>
      </w:rPr>
      <w:drawing>
        <wp:anchor distT="0" distB="0" distL="114300" distR="114300" simplePos="0" relativeHeight="251658240" behindDoc="0" locked="0" layoutInCell="1" allowOverlap="1" wp14:anchorId="0A6B5E96" wp14:editId="2AB78D88">
          <wp:simplePos x="0" y="0"/>
          <wp:positionH relativeFrom="column">
            <wp:posOffset>377190</wp:posOffset>
          </wp:positionH>
          <wp:positionV relativeFrom="paragraph">
            <wp:posOffset>-340995</wp:posOffset>
          </wp:positionV>
          <wp:extent cx="2188210" cy="532765"/>
          <wp:effectExtent l="0" t="0" r="2540" b="635"/>
          <wp:wrapNone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275962C9-4E37-45D0-8D1E-9E5811DC3F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275962C9-4E37-45D0-8D1E-9E5811DC3F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92" b="23227"/>
                  <a:stretch/>
                </pic:blipFill>
                <pic:spPr>
                  <a:xfrm>
                    <a:off x="0" y="0"/>
                    <a:ext cx="218821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41E19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5291974" wp14:editId="3CC9F48D">
              <wp:simplePos x="0" y="0"/>
              <wp:positionH relativeFrom="column">
                <wp:posOffset>-718185</wp:posOffset>
              </wp:positionH>
              <wp:positionV relativeFrom="paragraph">
                <wp:posOffset>-201295</wp:posOffset>
              </wp:positionV>
              <wp:extent cx="2073910" cy="368935"/>
              <wp:effectExtent l="0" t="0" r="0" b="0"/>
              <wp:wrapNone/>
              <wp:docPr id="8" name="CaixaDeTexto 7">
                <a:extLst xmlns:a="http://schemas.openxmlformats.org/drawingml/2006/main">
                  <a:ext uri="{FF2B5EF4-FFF2-40B4-BE49-F238E27FC236}">
                    <a16:creationId xmlns:a16="http://schemas.microsoft.com/office/drawing/2014/main" id="{39E83A8E-18BA-47D1-9A23-5113DD53566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391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0DCA5A" w14:textId="77777777" w:rsidR="00E41E19" w:rsidRDefault="00E41E19" w:rsidP="00E41E19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  <w:t>Programa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91974" id="_x0000_t202" coordsize="21600,21600" o:spt="202" path="m,l,21600r21600,l21600,xe">
              <v:stroke joinstyle="miter"/>
              <v:path gradientshapeok="t" o:connecttype="rect"/>
            </v:shapetype>
            <v:shape id="CaixaDeTexto 7" o:spid="_x0000_s1026" type="#_x0000_t202" style="position:absolute;margin-left:-56.55pt;margin-top:-15.85pt;width:163.3pt;height:29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" filled="f" stroked="f">
              <v:textbox style="mso-fit-shape-to-text:t">
                <w:txbxContent>
                  <w:p w14:paraId="510DCA5A" w14:textId="77777777" w:rsidR="00E41E19" w:rsidRDefault="00E41E19" w:rsidP="00E41E19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b/>
                        <w:bCs/>
                        <w:color w:val="FFFFFF" w:themeColor="background1"/>
                        <w:kern w:val="24"/>
                        <w:sz w:val="36"/>
                        <w:szCs w:val="36"/>
                      </w:rPr>
                      <w:t>Programa</w:t>
                    </w:r>
                  </w:p>
                </w:txbxContent>
              </v:textbox>
            </v:shape>
          </w:pict>
        </mc:Fallback>
      </mc:AlternateContent>
    </w:r>
    <w:r w:rsidRPr="00E41E19"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3F1F2E0B" wp14:editId="5A85097D">
              <wp:simplePos x="0" y="0"/>
              <wp:positionH relativeFrom="column">
                <wp:posOffset>3252470</wp:posOffset>
              </wp:positionH>
              <wp:positionV relativeFrom="paragraph">
                <wp:posOffset>-231140</wp:posOffset>
              </wp:positionV>
              <wp:extent cx="2653665" cy="307340"/>
              <wp:effectExtent l="0" t="0" r="0" b="0"/>
              <wp:wrapNone/>
              <wp:docPr id="9" name="CaixaDeTexto 8">
                <a:extLst xmlns:a="http://schemas.openxmlformats.org/drawingml/2006/main">
                  <a:ext uri="{FF2B5EF4-FFF2-40B4-BE49-F238E27FC236}">
                    <a16:creationId xmlns:a16="http://schemas.microsoft.com/office/drawing/2014/main" id="{B32E7660-7D2B-4D35-A4E3-4ADB9A0F418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36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918B684" w14:textId="77777777" w:rsidR="00E41E19" w:rsidRDefault="00E41E19" w:rsidP="00E41E19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color w:val="FFFF00"/>
                              <w:kern w:val="24"/>
                              <w:sz w:val="28"/>
                              <w:szCs w:val="28"/>
                            </w:rPr>
                            <w:t>IMPRIMIR AS DUAS VIAS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1F2E0B" id="CaixaDeTexto 8" o:spid="_x0000_s1027" type="#_x0000_t202" style="position:absolute;margin-left:256.1pt;margin-top:-18.2pt;width:208.95pt;height:24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" filled="f" stroked="f">
              <v:textbox style="mso-fit-shape-to-text:t">
                <w:txbxContent>
                  <w:p w14:paraId="1918B684" w14:textId="77777777" w:rsidR="00E41E19" w:rsidRDefault="00E41E19" w:rsidP="00E41E19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 Black" w:hAnsi="Arial Black"/>
                        <w:b/>
                        <w:bCs/>
                        <w:color w:val="FFFF00"/>
                        <w:kern w:val="24"/>
                        <w:sz w:val="28"/>
                        <w:szCs w:val="28"/>
                      </w:rPr>
                      <w:t>IMPRIMIR AS DUAS VIAS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83D68"/>
    <w:multiLevelType w:val="hybridMultilevel"/>
    <w:tmpl w:val="EBDCF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4F43"/>
    <w:multiLevelType w:val="hybridMultilevel"/>
    <w:tmpl w:val="E7C2C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644F3"/>
    <w:multiLevelType w:val="hybridMultilevel"/>
    <w:tmpl w:val="C6F2B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38"/>
    <w:rsid w:val="00001B68"/>
    <w:rsid w:val="00025D17"/>
    <w:rsid w:val="00037B35"/>
    <w:rsid w:val="0005254D"/>
    <w:rsid w:val="000765FB"/>
    <w:rsid w:val="000D0D74"/>
    <w:rsid w:val="00140F92"/>
    <w:rsid w:val="0016184B"/>
    <w:rsid w:val="001725AE"/>
    <w:rsid w:val="001D4765"/>
    <w:rsid w:val="001F2ED3"/>
    <w:rsid w:val="0029483D"/>
    <w:rsid w:val="00306649"/>
    <w:rsid w:val="00340579"/>
    <w:rsid w:val="003F0A95"/>
    <w:rsid w:val="0040321F"/>
    <w:rsid w:val="00433797"/>
    <w:rsid w:val="00442E24"/>
    <w:rsid w:val="00443E7E"/>
    <w:rsid w:val="00447B73"/>
    <w:rsid w:val="00452487"/>
    <w:rsid w:val="0046144C"/>
    <w:rsid w:val="00471A4B"/>
    <w:rsid w:val="004748D4"/>
    <w:rsid w:val="004C050A"/>
    <w:rsid w:val="004F4783"/>
    <w:rsid w:val="00624B74"/>
    <w:rsid w:val="00663C12"/>
    <w:rsid w:val="00672D39"/>
    <w:rsid w:val="00673E01"/>
    <w:rsid w:val="00686C95"/>
    <w:rsid w:val="00687C29"/>
    <w:rsid w:val="006A098E"/>
    <w:rsid w:val="006A271D"/>
    <w:rsid w:val="006C562A"/>
    <w:rsid w:val="00736238"/>
    <w:rsid w:val="00780F3C"/>
    <w:rsid w:val="007937F9"/>
    <w:rsid w:val="007C3ECC"/>
    <w:rsid w:val="007E728D"/>
    <w:rsid w:val="007F4FC6"/>
    <w:rsid w:val="00836743"/>
    <w:rsid w:val="00847D3B"/>
    <w:rsid w:val="009657C6"/>
    <w:rsid w:val="009A5AEE"/>
    <w:rsid w:val="009A70D4"/>
    <w:rsid w:val="009C271E"/>
    <w:rsid w:val="00A546A9"/>
    <w:rsid w:val="00A96076"/>
    <w:rsid w:val="00A965EF"/>
    <w:rsid w:val="00AF6B55"/>
    <w:rsid w:val="00B66787"/>
    <w:rsid w:val="00B872E0"/>
    <w:rsid w:val="00BA6816"/>
    <w:rsid w:val="00C67182"/>
    <w:rsid w:val="00CA36FA"/>
    <w:rsid w:val="00CE080C"/>
    <w:rsid w:val="00D00661"/>
    <w:rsid w:val="00D02114"/>
    <w:rsid w:val="00D33DFC"/>
    <w:rsid w:val="00DB1BBC"/>
    <w:rsid w:val="00E26F2F"/>
    <w:rsid w:val="00E3391B"/>
    <w:rsid w:val="00E41E19"/>
    <w:rsid w:val="00EA6CAE"/>
    <w:rsid w:val="00EB6972"/>
    <w:rsid w:val="00F06BA1"/>
    <w:rsid w:val="00F1132D"/>
    <w:rsid w:val="00F120CF"/>
    <w:rsid w:val="00F12696"/>
    <w:rsid w:val="00F30BB9"/>
    <w:rsid w:val="00F40CC1"/>
    <w:rsid w:val="00F65D71"/>
    <w:rsid w:val="00F9004D"/>
    <w:rsid w:val="00FA5ACD"/>
    <w:rsid w:val="00FB22C4"/>
    <w:rsid w:val="00F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BE35F"/>
  <w15:chartTrackingRefBased/>
  <w15:docId w15:val="{B124F7EA-3F19-4AC7-A805-91F32D98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F40CC1"/>
    <w:pPr>
      <w:spacing w:after="0" w:line="240" w:lineRule="auto"/>
      <w:jc w:val="both"/>
    </w:pPr>
    <w:rPr>
      <w:rFonts w:ascii="Tahoma" w:eastAsia="Times New Roman" w:hAnsi="Tahoma" w:cs="Tahoma"/>
      <w:color w:val="000080"/>
      <w:spacing w:val="20"/>
      <w:sz w:val="20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40CC1"/>
    <w:rPr>
      <w:rFonts w:ascii="Tahoma" w:eastAsia="Times New Roman" w:hAnsi="Tahoma" w:cs="Tahoma"/>
      <w:color w:val="000080"/>
      <w:spacing w:val="20"/>
      <w:sz w:val="20"/>
      <w:szCs w:val="28"/>
      <w:lang w:eastAsia="pt-BR"/>
    </w:rPr>
  </w:style>
  <w:style w:type="paragraph" w:styleId="Corpodetexto2">
    <w:name w:val="Body Text 2"/>
    <w:basedOn w:val="Normal"/>
    <w:link w:val="Corpodetexto2Char"/>
    <w:rsid w:val="00F40CC1"/>
    <w:pPr>
      <w:spacing w:after="120" w:line="480" w:lineRule="auto"/>
    </w:pPr>
    <w:rPr>
      <w:rFonts w:ascii="Tahoma" w:eastAsia="Times New Roman" w:hAnsi="Tahoma" w:cs="Times New Roman"/>
      <w:spacing w:val="20"/>
      <w:sz w:val="20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F40CC1"/>
    <w:rPr>
      <w:rFonts w:ascii="Tahoma" w:eastAsia="Times New Roman" w:hAnsi="Tahoma" w:cs="Times New Roman"/>
      <w:spacing w:val="20"/>
      <w:sz w:val="20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CC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F0A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C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ECC"/>
  </w:style>
  <w:style w:type="paragraph" w:styleId="Rodap">
    <w:name w:val="footer"/>
    <w:basedOn w:val="Normal"/>
    <w:link w:val="RodapChar"/>
    <w:uiPriority w:val="99"/>
    <w:unhideWhenUsed/>
    <w:rsid w:val="007C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207D9D3D57D4392902154BBD27BE7" ma:contentTypeVersion="13" ma:contentTypeDescription="Create a new document." ma:contentTypeScope="" ma:versionID="b7e5a34847ce630f4eb7d10969676923">
  <xsd:schema xmlns:xsd="http://www.w3.org/2001/XMLSchema" xmlns:xs="http://www.w3.org/2001/XMLSchema" xmlns:p="http://schemas.microsoft.com/office/2006/metadata/properties" xmlns:ns3="893da640-35cc-4b43-bd16-717fef5dceb2" xmlns:ns4="a49bfe5e-aa33-4396-8357-97f905d34b07" targetNamespace="http://schemas.microsoft.com/office/2006/metadata/properties" ma:root="true" ma:fieldsID="583dcda0472e577c9495626a9523d289" ns3:_="" ns4:_="">
    <xsd:import namespace="893da640-35cc-4b43-bd16-717fef5dceb2"/>
    <xsd:import namespace="a49bfe5e-aa33-4396-8357-97f905d34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da640-35cc-4b43-bd16-717fef5dc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bfe5e-aa33-4396-8357-97f905d34b0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9036a7a1-5a4f-48d3-b24b-dfdab053dac9" value=""/>
  <element uid="4be5f866-0f4a-4261-80d5-eceb4feb516e" value=""/>
  <element uid="7349a702-6462-4442-88eb-c64cd513835c" value=""/>
</sisl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6728-89B3-4019-AB43-734B8489F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0C2439-74B0-4C32-AB57-8B7B72E24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da640-35cc-4b43-bd16-717fef5dceb2"/>
    <ds:schemaRef ds:uri="a49bfe5e-aa33-4396-8357-97f905d34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495C3-A850-44F4-AF2F-C6B39543587F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D7C3D9CD-C30C-44BF-A1E5-67BB7216F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7AC408F-A0B1-4167-8A04-8431D284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1685</Words>
  <Characters>9100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Dayane Cristina Lara</dc:creator>
  <cp:keywords>*$%IU-*$%ProdMarketing</cp:keywords>
  <dc:description/>
  <cp:lastModifiedBy>Angelita Muras</cp:lastModifiedBy>
  <cp:revision>34</cp:revision>
  <cp:lastPrinted>2017-08-14T13:00:00Z</cp:lastPrinted>
  <dcterms:created xsi:type="dcterms:W3CDTF">2021-03-15T21:46:00Z</dcterms:created>
  <dcterms:modified xsi:type="dcterms:W3CDTF">2021-03-16T12:00:00Z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6f2d6663-52c8-4946-9ab1-24602fae57ec</vt:lpwstr>
  </property>
  <property fmtid="{D5CDD505-2E9C-101B-9397-08002B2CF9AE}" pid="3" name="bjSaver">
    <vt:lpwstr>fdFpyao/Y+6ozUBJicNLiqe6AwDvzzdf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uid="9036a7a1-5a4f-48d3-b24b-dfdab053dac9" value="" /&gt;&lt;element uid="4be5f866-0f4a-4261-80d5-eceb4feb516e" value="" /&gt;&lt;element uid="7349a702-6462-4442-88eb-c64cd513835c" value="" /&gt;&lt;/sisl&gt;</vt:lpwstr>
  </property>
  <property fmtid="{D5CDD505-2E9C-101B-9397-08002B2CF9AE}" pid="6" name="bjDocumentSecurityLabel">
    <vt:lpwstr>Internal Use Only - Product Marketing &amp; Sales</vt:lpwstr>
  </property>
  <property fmtid="{D5CDD505-2E9C-101B-9397-08002B2CF9AE}" pid="7" name="MSIP_Label_2c76c141-ac86-40e5-abf2-c6f60e474cee_Enabled">
    <vt:lpwstr>True</vt:lpwstr>
  </property>
  <property fmtid="{D5CDD505-2E9C-101B-9397-08002B2CF9AE}" pid="8" name="MSIP_Label_2c76c141-ac86-40e5-abf2-c6f60e474cee_SiteId">
    <vt:lpwstr>fcb2b37b-5da0-466b-9b83-0014b67a7c78</vt:lpwstr>
  </property>
  <property fmtid="{D5CDD505-2E9C-101B-9397-08002B2CF9AE}" pid="9" name="MSIP_Label_2c76c141-ac86-40e5-abf2-c6f60e474cee_Owner">
    <vt:lpwstr>angelita.muras@bayer.com</vt:lpwstr>
  </property>
  <property fmtid="{D5CDD505-2E9C-101B-9397-08002B2CF9AE}" pid="10" name="MSIP_Label_2c76c141-ac86-40e5-abf2-c6f60e474cee_SetDate">
    <vt:lpwstr>2021-03-15T21:44:56.3936001Z</vt:lpwstr>
  </property>
  <property fmtid="{D5CDD505-2E9C-101B-9397-08002B2CF9AE}" pid="11" name="MSIP_Label_2c76c141-ac86-40e5-abf2-c6f60e474cee_Name">
    <vt:lpwstr>RESTRICTED</vt:lpwstr>
  </property>
  <property fmtid="{D5CDD505-2E9C-101B-9397-08002B2CF9AE}" pid="12" name="MSIP_Label_2c76c141-ac86-40e5-abf2-c6f60e474cee_Application">
    <vt:lpwstr>Microsoft Azure Information Protection</vt:lpwstr>
  </property>
  <property fmtid="{D5CDD505-2E9C-101B-9397-08002B2CF9AE}" pid="13" name="MSIP_Label_2c76c141-ac86-40e5-abf2-c6f60e474cee_Extended_MSFT_Method">
    <vt:lpwstr>Automatic</vt:lpwstr>
  </property>
  <property fmtid="{D5CDD505-2E9C-101B-9397-08002B2CF9AE}" pid="14" name="Sensitivity">
    <vt:lpwstr>RESTRICTED</vt:lpwstr>
  </property>
  <property fmtid="{D5CDD505-2E9C-101B-9397-08002B2CF9AE}" pid="15" name="ContentTypeId">
    <vt:lpwstr>0x01010046C207D9D3D57D4392902154BBD27BE7</vt:lpwstr>
  </property>
</Properties>
</file>