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44"/>
          <w:szCs w:val="44"/>
        </w:rPr>
      </w:pPr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H1</w:t>
      </w:r>
      <w:bookmarkStart w:colFirst="0" w:colLast="0" w:name="bookmark=id.puvj229kzku2" w:id="0"/>
      <w:bookmarkEnd w:id="0"/>
      <w:r w:rsidDel="00000000" w:rsidR="00000000" w:rsidRPr="00000000">
        <w:rPr>
          <w:b w:val="1"/>
          <w:bCs w:val="1"/>
          <w:sz w:val="44"/>
          <w:szCs w:val="44"/>
          <w:rtl w:val="0"/>
        </w:rPr>
        <w:t xml:space="preserve">《長者護理常識》家居環境改造</w:t>
      </w:r>
    </w:p>
    <w:p w:rsidR="00000000" w:rsidDel="00000000" w:rsidP="00000000" w:rsidRDefault="00000000" w:rsidRPr="00000000" w14:paraId="00000002">
      <w:pPr>
        <w:rPr>
          <w:i w:val="1"/>
          <w:iCs w:val="1"/>
        </w:rPr>
      </w:pPr>
      <w:sdt>
        <w:sdtPr>
          <w:id w:val="-731975244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rtl w:val="0"/>
            </w:rPr>
            <w:t xml:space="preserve">Meta Description：</w:t>
          </w:r>
        </w:sdtContent>
      </w:sdt>
      <w:r w:rsidDel="00000000" w:rsidR="00000000" w:rsidRPr="00000000">
        <w:rPr>
          <w:i w:val="1"/>
          <w:iCs w:val="1"/>
          <w:rtl w:val="0"/>
        </w:rPr>
        <w:t xml:space="preserve">長者跌倒多因門檻、雜物與照明不足。</w:t>
      </w:r>
      <w:hyperlink r:id="rId7">
        <w:r w:rsidDel="00000000" w:rsidR="00000000" w:rsidRPr="00000000">
          <w:rPr>
            <w:i w:val="1"/>
            <w:iCs w:val="1"/>
            <w:color w:val="1155cc"/>
            <w:u w:val="single"/>
            <w:rtl w:val="0"/>
          </w:rPr>
          <w:t xml:space="preserve">長者健康服務</w:t>
        </w:r>
      </w:hyperlink>
      <w:r w:rsidDel="00000000" w:rsidR="00000000" w:rsidRPr="00000000">
        <w:rPr>
          <w:i w:val="1"/>
          <w:iCs w:val="1"/>
          <w:rtl w:val="0"/>
        </w:rPr>
        <w:t xml:space="preserve">數據顯示，社區長者跌倒風險不容忽視。本文整理家居無障礙改造原則，助照顧者打造安全居家安老環境；亦可了解 AngelCare宅天使 護士上門醫療評估，減輕照顧者壓力。 </w:t>
      </w:r>
    </w:p>
    <w:p w:rsidR="00000000" w:rsidDel="00000000" w:rsidP="00000000" w:rsidRDefault="00000000" w:rsidRPr="00000000" w14:paraId="00000003">
      <w:pPr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Keywords：AngelCare宅天使; 宅天使; AngelCare; 照顧者app; 照顧者支援; 照顧者壓力; 照顧者平台; 居家安老; 長者照顧; 在職護老; 護老者; 照顧者; 上門醫療; 留守長者; 留港父母照顧; 家居環境改造; 長者防跌; 無障礙家居; 扶手; 防滑墊; 夜明燈; 註冊護士上門評估; 醫療群組諮詢服務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 H2一、改造目的  </w:t>
      </w:r>
    </w:p>
    <w:p w:rsidR="00000000" w:rsidDel="00000000" w:rsidP="00000000" w:rsidRDefault="00000000" w:rsidRPr="00000000" w14:paraId="00000005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1" name="image1.jpg"/>
            <a:graphic>
              <a:graphicData uri="http://schemas.openxmlformats.org/drawingml/2006/picture">
                <pic:pic>
                  <pic:nvPicPr>
                    <pic:cNvPr id="0" name="image1.jp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rFonts w:ascii="Arial" w:cs="Arial" w:eastAsia="Arial" w:hAnsi="Arial"/>
          <w:sz w:val="21"/>
          <w:szCs w:val="21"/>
          <w:shd w:fill="f8f8f8" w:val="clear"/>
        </w:rPr>
      </w:pPr>
      <w:r w:rsidDel="00000000" w:rsidR="00000000" w:rsidRPr="00000000">
        <w:rPr>
          <w:sz w:val="24"/>
          <w:szCs w:val="24"/>
          <w:rtl w:val="0"/>
        </w:rPr>
        <w:t xml:space="preserve">長者最怕跌倒。由於肌肉力量下降、平衡力減弱，長者很容易跌倒，往往會釀成骨折等嚴重意外。長者一旦因骨折而臥床不起，日常生活便難以自理，</w:t>
      </w:r>
      <w:r w:rsidDel="00000000" w:rsidR="00000000" w:rsidRPr="00000000">
        <w:rPr>
          <w:sz w:val="24"/>
          <w:szCs w:val="24"/>
          <w:rtl w:val="0"/>
        </w:rPr>
        <w:t xml:space="preserve">亦會大幅增加照顧者的日常負擔。根據</w:t>
      </w:r>
      <w:hyperlink r:id="rId9">
        <w:r w:rsidDel="00000000" w:rsidR="00000000" w:rsidRPr="00000000">
          <w:rPr>
            <w:rFonts w:ascii="Arial" w:cs="Arial" w:eastAsia="Arial" w:hAnsi="Arial"/>
            <w:color w:val="3685bf"/>
            <w:sz w:val="21"/>
            <w:szCs w:val="21"/>
            <w:u w:val="single"/>
            <w:shd w:fill="f8f8f8" w:val="clear"/>
            <w:rtl w:val="0"/>
          </w:rPr>
          <w:t xml:space="preserve">長者健康服務</w:t>
        </w:r>
      </w:hyperlink>
      <w:r w:rsidDel="00000000" w:rsidR="00000000" w:rsidRPr="00000000">
        <w:rPr>
          <w:sz w:val="24"/>
          <w:szCs w:val="24"/>
          <w:rtl w:val="0"/>
        </w:rPr>
        <w:t xml:space="preserve">統計，社區 65 歲或以上長者中，約 15.7% 曾於一年內至少跌倒一次，曾跌倒者當中約 9.8% 因而骨折。</w:t>
      </w:r>
      <w:r w:rsidDel="00000000" w:rsidR="00000000" w:rsidRPr="00000000">
        <w:rPr>
          <w:rFonts w:ascii="Arial" w:cs="Arial" w:eastAsia="Arial" w:hAnsi="Arial"/>
          <w:sz w:val="21"/>
          <w:szCs w:val="21"/>
          <w:shd w:fill="f8f8f8" w:val="clear"/>
          <w:rtl w:val="0"/>
        </w:rPr>
        <w:t xml:space="preserve"> 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因此，長者的居住環境應當以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安全防跌</w:t>
      </w:r>
      <w:r w:rsidDel="00000000" w:rsidR="00000000" w:rsidRPr="00000000">
        <w:rPr>
          <w:sz w:val="24"/>
          <w:szCs w:val="24"/>
          <w:rtl w:val="0"/>
        </w:rPr>
        <w:t xml:space="preserve">為原則，進行必要的改造與整頓。</w:t>
      </w:r>
    </w:p>
    <w:p w:rsidR="00000000" w:rsidDel="00000000" w:rsidP="00000000" w:rsidRDefault="00000000" w:rsidRPr="00000000" w14:paraId="00000008">
      <w:pPr>
        <w:spacing w:after="240" w:before="240" w:lineRule="auto"/>
        <w:rPr>
          <w:sz w:val="24"/>
          <w:szCs w:val="24"/>
        </w:rPr>
      </w:pPr>
      <w:hyperlink r:id="rId10">
        <w:r w:rsidDel="00000000" w:rsidR="00000000" w:rsidRPr="00000000">
          <w:rPr>
            <w:rFonts w:ascii="Arial" w:cs="Arial" w:eastAsia="Arial" w:hAnsi="Arial"/>
            <w:color w:val="3685bf"/>
            <w:sz w:val="21"/>
            <w:szCs w:val="21"/>
            <w:u w:val="single"/>
            <w:shd w:fill="f8f8f8" w:val="clear"/>
            <w:rtl w:val="0"/>
          </w:rPr>
          <w:t xml:space="preserve">衞生署</w:t>
        </w:r>
      </w:hyperlink>
      <w:r w:rsidDel="00000000" w:rsidR="00000000" w:rsidRPr="00000000">
        <w:rPr>
          <w:sz w:val="24"/>
          <w:szCs w:val="24"/>
          <w:rtl w:val="0"/>
        </w:rPr>
        <w:t xml:space="preserve">《非故意損傷統計調查報告書》指出，跌倒是常見損傷主因。多數個案與走廊梯級、門檻、地面雜物、拖拉在地的延長電線有關</w:t>
      </w:r>
      <w:r w:rsidDel="00000000" w:rsidR="00000000" w:rsidRPr="00000000">
        <w:rPr>
          <w:sz w:val="24"/>
          <w:szCs w:val="24"/>
          <w:rtl w:val="0"/>
        </w:rPr>
        <w:t xml:space="preserve"> 。此外，長者多數有視力衰退，大門玄關及走廊如果燈光昏暗，再加上地面有高低起引，便很容易跌倒。因此，</w:t>
      </w:r>
      <w:r w:rsidDel="00000000" w:rsidR="00000000" w:rsidRPr="00000000">
        <w:rPr>
          <w:sz w:val="24"/>
          <w:szCs w:val="24"/>
          <w:rtl w:val="0"/>
        </w:rPr>
        <w:t xml:space="preserve">對獨居或留守長者而言， </w:t>
      </w:r>
      <w:r w:rsidDel="00000000" w:rsidR="00000000" w:rsidRPr="00000000">
        <w:rPr>
          <w:sz w:val="24"/>
          <w:szCs w:val="24"/>
          <w:rtl w:val="0"/>
        </w:rPr>
        <w:t xml:space="preserve">營造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家居無障礙環境</w:t>
      </w:r>
      <w:r w:rsidDel="00000000" w:rsidR="00000000" w:rsidRPr="00000000">
        <w:rPr>
          <w:sz w:val="24"/>
          <w:szCs w:val="24"/>
          <w:rtl w:val="0"/>
        </w:rPr>
        <w:t xml:space="preserve">、在走廊及樓梯加裝照明、牆壁加裝扶手，都會大大提升家居的安全系數。</w:t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rPr>
          <w:b w:val="1"/>
          <w:bCs w:val="1"/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H2二、改造原則 </w:t>
      </w:r>
    </w:p>
    <w:p w:rsidR="00000000" w:rsidDel="00000000" w:rsidP="00000000" w:rsidRDefault="00000000" w:rsidRPr="00000000" w14:paraId="0000000D">
      <w:pPr>
        <w:rPr>
          <w:b w:val="1"/>
          <w:bCs w:val="1"/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3" name="image2.jpg"/>
            <a:graphic>
              <a:graphicData uri="http://schemas.openxmlformats.org/drawingml/2006/picture">
                <pic:pic>
                  <pic:nvPicPr>
                    <pic:cNvPr id="0" name="image2.jp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消除高低差：</w:t>
      </w:r>
      <w:r w:rsidDel="00000000" w:rsidR="00000000" w:rsidRPr="00000000">
        <w:rPr>
          <w:sz w:val="24"/>
          <w:szCs w:val="24"/>
          <w:rtl w:val="0"/>
        </w:rPr>
        <w:t xml:space="preserve"> 室內地面全面無障礙化，消除梯級及門檻等高低落差。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加裝扶手：</w:t>
      </w:r>
      <w:r w:rsidDel="00000000" w:rsidR="00000000" w:rsidRPr="00000000">
        <w:rPr>
          <w:sz w:val="24"/>
          <w:szCs w:val="24"/>
          <w:rtl w:val="0"/>
        </w:rPr>
        <w:t xml:space="preserve"> 在浴室、洗手間以及經常出入的走廊、樓梯加裝扶手。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防滑措施：</w:t>
      </w:r>
      <w:r w:rsidDel="00000000" w:rsidR="00000000" w:rsidRPr="00000000">
        <w:rPr>
          <w:sz w:val="24"/>
          <w:szCs w:val="24"/>
          <w:rtl w:val="0"/>
        </w:rPr>
        <w:t xml:space="preserve"> 容易滑倒的地方如浴缸、樓梯等要鋪設防滑墊，地毯或地墊背面要用雙面膠紙貼實固定。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充足照明：</w:t>
      </w:r>
      <w:r w:rsidDel="00000000" w:rsidR="00000000" w:rsidRPr="00000000">
        <w:rPr>
          <w:sz w:val="24"/>
          <w:szCs w:val="24"/>
          <w:rtl w:val="0"/>
        </w:rPr>
        <w:t xml:space="preserve"> 在樓梯、走廊位置安裝明亮的燈具，特別是</w:t>
      </w:r>
      <w:r w:rsidDel="00000000" w:rsidR="00000000" w:rsidRPr="00000000">
        <w:rPr>
          <w:sz w:val="24"/>
          <w:szCs w:val="24"/>
          <w:rtl w:val="0"/>
        </w:rPr>
        <w:t xml:space="preserve">夜明燈</w:t>
      </w:r>
      <w:r w:rsidDel="00000000" w:rsidR="00000000" w:rsidRPr="00000000">
        <w:rPr>
          <w:sz w:val="24"/>
          <w:szCs w:val="24"/>
          <w:rtl w:val="0"/>
        </w:rPr>
        <w:t xml:space="preserve"> 。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/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改用趟門：</w:t>
      </w:r>
      <w:r w:rsidDel="00000000" w:rsidR="00000000" w:rsidRPr="00000000">
        <w:rPr>
          <w:sz w:val="24"/>
          <w:szCs w:val="24"/>
          <w:rtl w:val="0"/>
        </w:rPr>
        <w:t xml:space="preserve"> 拉開傳統推拉門時，長者容易因重心不穩而向後跌倒，因此最好改裝成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趟門（滑動門）</w:t>
      </w:r>
      <w:r w:rsidDel="00000000" w:rsidR="00000000" w:rsidRPr="00000000">
        <w:rPr>
          <w:sz w:val="24"/>
          <w:szCs w:val="24"/>
          <w:rtl w:val="0"/>
        </w:rPr>
        <w:t xml:space="preserve">。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家居整潔：</w:t>
      </w:r>
      <w:r w:rsidDel="00000000" w:rsidR="00000000" w:rsidRPr="00000000">
        <w:rPr>
          <w:sz w:val="24"/>
          <w:szCs w:val="24"/>
          <w:rtl w:val="0"/>
        </w:rPr>
        <w:t xml:space="preserve"> 減少障礙物。地面上的雜物如亂放的報紙雜誌、拉扯在地的電線等，都很容易絆倒長者，所以必須經常整理，消除隱患。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  <w:rtl w:val="0"/>
        </w:rPr>
        <w:t xml:space="preserve"> </w:t>
      </w:r>
    </w:p>
    <w:p w:rsidR="00000000" w:rsidDel="00000000" w:rsidP="00000000" w:rsidRDefault="00000000" w:rsidRPr="00000000" w14:paraId="00000017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三、改造方案</w:t>
      </w:r>
    </w:p>
    <w:p w:rsidR="00000000" w:rsidDel="00000000" w:rsidP="00000000" w:rsidRDefault="00000000" w:rsidRPr="00000000" w14:paraId="00000019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2" name="image3.jpg"/>
            <a:graphic>
              <a:graphicData uri="http://schemas.openxmlformats.org/drawingml/2006/picture">
                <pic:pic>
                  <pic:nvPicPr>
                    <pic:cNvPr id="0" name="image3.jp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370547983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在考慮實施長者居所的安全改造時，首先要充分了解長者的身體狀況，同時考慮其身高及體重等因素。</w:t>
          </w:r>
        </w:sdtContent>
      </w:sdt>
      <w:sdt>
        <w:sdtPr>
          <w:id w:val="-1164217168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1"/>
              <w:szCs w:val="21"/>
              <w:shd w:fill="f8f8f8" w:val="clear"/>
              <w:rtl w:val="0"/>
            </w:rPr>
            <w:t xml:space="preserve">年輕</w:t>
          </w:r>
        </w:sdtContent>
      </w:sdt>
      <w:sdt>
        <w:sdtPr>
          <w:id w:val="-1200273275"/>
          <w:tag w:val="goog_rdk_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人可能不會在意僅僅 </w:t>
          </w:r>
        </w:sdtContent>
      </w:sdt>
      <w:sdt>
        <w:sdtPr>
          <w:id w:val="-1752443590"/>
          <w:tag w:val="goog_rdk_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1厘米</w:t>
          </w:r>
        </w:sdtContent>
      </w:sdt>
      <w:sdt>
        <w:sdtPr>
          <w:id w:val="-662746557"/>
          <w:tag w:val="goog_rdk_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 的高低落差，但對於連抬腳都有困難的長者來說，這卻是很大的障礙。</w:t>
          </w:r>
        </w:sdtContent>
      </w:sdt>
    </w:p>
    <w:p w:rsidR="00000000" w:rsidDel="00000000" w:rsidP="00000000" w:rsidRDefault="00000000" w:rsidRPr="00000000" w14:paraId="0000001B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632282825"/>
          <w:tag w:val="goog_rdk_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如果打算全面翻新居所，長者的房間最好安排在：</w:t>
          </w:r>
        </w:sdtContent>
      </w:sdt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sdt>
        <w:sdtPr>
          <w:id w:val="2123270171"/>
          <w:tag w:val="goog_rdk_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低層、朝向好、陽光充足的房間</w:t>
          </w:r>
        </w:sdtContent>
      </w:sdt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line="276" w:lineRule="auto"/>
        <w:ind w:left="720" w:hanging="360"/>
        <w:rPr>
          <w:sz w:val="24"/>
          <w:szCs w:val="24"/>
        </w:rPr>
      </w:pPr>
      <w:sdt>
        <w:sdtPr>
          <w:id w:val="-505330096"/>
          <w:tag w:val="goog_rdk_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與洗手間距離最近的房間</w:t>
          </w:r>
        </w:sdtContent>
      </w:sdt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line="276" w:lineRule="auto"/>
        <w:ind w:left="720" w:hanging="360"/>
        <w:rPr>
          <w:sz w:val="24"/>
          <w:szCs w:val="24"/>
        </w:rPr>
      </w:pPr>
      <w:sdt>
        <w:sdtPr>
          <w:id w:val="1217629620"/>
          <w:tag w:val="goog_rdk_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方便與家人溝通互動的房間</w:t>
          </w:r>
        </w:sdtContent>
      </w:sdt>
      <w:sdt>
        <w:sdtPr>
          <w:id w:val="-714141067"/>
          <w:tag w:val="goog_rdk_1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（切忌將長者安排在孤立的角落）</w:t>
          </w:r>
        </w:sdtContent>
      </w:sdt>
    </w:p>
    <w:p w:rsidR="00000000" w:rsidDel="00000000" w:rsidP="00000000" w:rsidRDefault="00000000" w:rsidRPr="00000000" w14:paraId="0000001F">
      <w:pPr>
        <w:spacing w:after="240" w:line="276" w:lineRule="auto"/>
        <w:rPr>
          <w:rFonts w:ascii="Arial" w:cs="Arial" w:eastAsia="Arial" w:hAnsi="Arial"/>
          <w:sz w:val="24"/>
          <w:szCs w:val="24"/>
        </w:rPr>
      </w:pPr>
      <w:sdt>
        <w:sdtPr>
          <w:id w:val="-1634830304"/>
          <w:tag w:val="goog_rdk_1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如果只做局部的小規模改裝，可按重要性依次序進行：</w:t>
          </w:r>
        </w:sdtContent>
      </w:sdt>
      <w:sdt>
        <w:sdtPr>
          <w:id w:val="-1464984117"/>
          <w:tag w:val="goog_rdk_1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消除高低落差 </w:t>
          </w:r>
        </w:sdtContent>
      </w:sdt>
      <w:sdt>
        <w:sdtPr>
          <w:id w:val="721606238"/>
          <w:tag w:val="goog_rdk_13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74747"/>
              <w:sz w:val="21"/>
              <w:szCs w:val="21"/>
              <w:highlight w:val="white"/>
              <w:rtl w:val="0"/>
            </w:rPr>
            <w:t xml:space="preserve">→</w:t>
          </w:r>
        </w:sdtContent>
      </w:sdt>
      <w:sdt>
        <w:sdtPr>
          <w:id w:val="1235109515"/>
          <w:tag w:val="goog_rdk_1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 加裝扶手 </w:t>
          </w:r>
        </w:sdtContent>
      </w:sdt>
      <w:sdt>
        <w:sdtPr>
          <w:id w:val="-1145070979"/>
          <w:tag w:val="goog_rdk_15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74747"/>
              <w:sz w:val="21"/>
              <w:szCs w:val="21"/>
              <w:highlight w:val="white"/>
              <w:rtl w:val="0"/>
            </w:rPr>
            <w:t xml:space="preserve"> →</w:t>
          </w:r>
        </w:sdtContent>
      </w:sdt>
      <w:sdt>
        <w:sdtPr>
          <w:id w:val="1407347238"/>
          <w:tag w:val="goog_rdk_1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  鋪設防滑墊</w:t>
          </w:r>
        </w:sdtContent>
      </w:sdt>
      <w:sdt>
        <w:sdtPr>
          <w:id w:val="637665608"/>
          <w:tag w:val="goog_rdk_1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74747"/>
              <w:sz w:val="21"/>
              <w:szCs w:val="21"/>
              <w:highlight w:val="white"/>
              <w:rtl w:val="0"/>
            </w:rPr>
            <w:t xml:space="preserve"> →</w:t>
          </w:r>
        </w:sdtContent>
      </w:sdt>
      <w:sdt>
        <w:sdtPr>
          <w:id w:val="1168140826"/>
          <w:tag w:val="goog_rdk_1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  確保照明充足 </w:t>
          </w:r>
        </w:sdtContent>
      </w:sdt>
      <w:sdt>
        <w:sdtPr>
          <w:id w:val="939824568"/>
          <w:tag w:val="goog_rdk_1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474747"/>
              <w:sz w:val="21"/>
              <w:szCs w:val="21"/>
              <w:highlight w:val="white"/>
              <w:rtl w:val="0"/>
            </w:rPr>
            <w:t xml:space="preserve"> →</w:t>
          </w:r>
        </w:sdtContent>
      </w:sdt>
      <w:sdt>
        <w:sdtPr>
          <w:id w:val="1186886833"/>
          <w:tag w:val="goog_rdk_2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b w:val="1"/>
              <w:bCs w:val="1"/>
              <w:sz w:val="24"/>
              <w:szCs w:val="24"/>
              <w:rtl w:val="0"/>
            </w:rPr>
            <w:t xml:space="preserve"> 改裝趟門</w:t>
          </w:r>
        </w:sdtContent>
      </w:sdt>
      <w:sdt>
        <w:sdtPr>
          <w:id w:val="-277238205"/>
          <w:tag w:val="goog_rdk_2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sz w:val="24"/>
              <w:szCs w:val="24"/>
              <w:rtl w:val="0"/>
            </w:rPr>
            <w:t xml:space="preserve">。另外，地面切勿擺放障礙物，必須時刻保持整齊。</w:t>
          </w:r>
        </w:sdtContent>
      </w:sdt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sz w:val="36"/>
          <w:szCs w:val="36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36"/>
          <w:szCs w:val="36"/>
        </w:rPr>
      </w:pPr>
      <w:r w:rsidDel="00000000" w:rsidR="00000000" w:rsidRPr="00000000">
        <w:rPr>
          <w:b w:val="1"/>
          <w:bCs w:val="1"/>
          <w:sz w:val="36"/>
          <w:szCs w:val="36"/>
          <w:rtl w:val="0"/>
        </w:rPr>
        <w:t xml:space="preserve">H2</w:t>
      </w:r>
      <w:r w:rsidDel="00000000" w:rsidR="00000000" w:rsidRPr="00000000">
        <w:rPr>
          <w:sz w:val="36"/>
          <w:szCs w:val="36"/>
          <w:rtl w:val="0"/>
        </w:rPr>
        <w:t xml:space="preserve">四、不同房間的安全措施  </w:t>
      </w:r>
    </w:p>
    <w:p w:rsidR="00000000" w:rsidDel="00000000" w:rsidP="00000000" w:rsidRDefault="00000000" w:rsidRPr="00000000" w14:paraId="00000024">
      <w:pPr>
        <w:rPr>
          <w:sz w:val="36"/>
          <w:szCs w:val="36"/>
        </w:rPr>
      </w:pPr>
      <w:r w:rsidDel="00000000" w:rsidR="00000000" w:rsidRPr="00000000">
        <w:rPr>
          <w:sz w:val="36"/>
          <w:szCs w:val="36"/>
        </w:rPr>
        <w:drawing>
          <wp:inline distB="0" distT="0" distL="0" distR="0">
            <wp:extent cx="5486400" cy="3086100"/>
            <wp:effectExtent b="0" l="0" r="0" t="0"/>
            <wp:docPr id="4" name="image4.jpg"/>
            <a:graphic>
              <a:graphicData uri="http://schemas.openxmlformats.org/drawingml/2006/picture">
                <pic:pic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8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洗手間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洗手間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門應改裝成滑動門或門簾，並安裝扶手。雖然門和</w:t>
      </w:r>
      <w:r w:rsidDel="00000000" w:rsidR="00000000" w:rsidRPr="00000000">
        <w:rPr>
          <w:sz w:val="24"/>
          <w:szCs w:val="24"/>
          <w:rtl w:val="0"/>
        </w:rPr>
        <w:t xml:space="preserve">座廁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的位置不同，但基本上要在</w:t>
      </w:r>
      <w:r w:rsidDel="00000000" w:rsidR="00000000" w:rsidRPr="00000000">
        <w:rPr>
          <w:sz w:val="24"/>
          <w:szCs w:val="24"/>
          <w:rtl w:val="0"/>
        </w:rPr>
        <w:t xml:space="preserve">座廁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旁邊安裝「L」型扶手：握住「L」型扶手</w:t>
      </w:r>
      <w:r w:rsidDel="00000000" w:rsidR="00000000" w:rsidRPr="00000000">
        <w:rPr>
          <w:sz w:val="24"/>
          <w:szCs w:val="24"/>
          <w:rtl w:val="0"/>
        </w:rPr>
        <w:t xml:space="preserve">直立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的部分可以幫助坐、站，握住</w:t>
      </w:r>
      <w:r w:rsidDel="00000000" w:rsidR="00000000" w:rsidRPr="00000000">
        <w:rPr>
          <w:sz w:val="24"/>
          <w:szCs w:val="24"/>
          <w:rtl w:val="0"/>
        </w:rPr>
        <w:t xml:space="preserve">橫向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的部分則能讓長者坐得更穩。 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浴室 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地面濕滑的浴室是最容易跌倒的地方。為了防止長者跌倒，</w:t>
      </w:r>
      <w:bookmarkStart w:colFirst="0" w:colLast="0" w:name="bookmark=id.c6vocoh1xao1" w:id="1"/>
      <w:bookmarkEnd w:id="1"/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浴室地面和浴缸</w:t>
      </w:r>
      <w:r w:rsidDel="00000000" w:rsidR="00000000" w:rsidRPr="00000000">
        <w:rPr>
          <w:rFonts w:ascii="Microsoft Yahei" w:cs="Microsoft Yahei" w:eastAsia="Microsoft Yahei" w:hAnsi="Microsoft Yahe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內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應預先鋪上防滑墊。此外，為了幫助長者坐下或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站立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時不致跌倒，應在浴室門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口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附近、牆壁、浴缸側壁</w:t>
      </w:r>
      <w:r w:rsidDel="00000000" w:rsidR="00000000" w:rsidRPr="00000000">
        <w:rPr>
          <w:rFonts w:ascii="MS Mincho" w:cs="MS Mincho" w:eastAsia="MS Mincho" w:hAnsi="MS Mincho"/>
          <w:sz w:val="24"/>
          <w:szCs w:val="24"/>
          <w:rtl w:val="0"/>
        </w:rPr>
        <w:t xml:space="preserve">等位置安裝扶手</w:t>
      </w:r>
      <w:r w:rsidDel="00000000" w:rsidR="00000000" w:rsidRPr="00000000">
        <w:rPr>
          <w:rFonts w:ascii="MS Mincho" w:cs="MS Mincho" w:eastAsia="MS Mincho" w:hAnsi="MS Mincho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。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走廊和樓梯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走廊和樓梯首先要安裝扶手。扶手桿直徑在30毫米以上、</w:t>
      </w:r>
      <w:r w:rsidDel="00000000" w:rsidR="00000000" w:rsidRPr="00000000">
        <w:rPr>
          <w:sz w:val="24"/>
          <w:szCs w:val="24"/>
          <w:rtl w:val="0"/>
        </w:rPr>
        <w:t xml:space="preserve">稍為粗身一點會比較容易抓緊。由於每個人抓握時感到最舒服的形狀、粗幼和高度都有所不同 </w:t>
      </w: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，選擇適合本人的扶手十分重要。此外，需要明亮的照明，樓梯上還需鋪設防滑墊。  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照明 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720" w:right="0" w:firstLine="0"/>
        <w:jc w:val="left"/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mbria" w:cs="Cambria" w:eastAsia="Cambria" w:hAnsi="Cambria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確保照明充足、</w:t>
      </w:r>
      <w:r w:rsidDel="00000000" w:rsidR="00000000" w:rsidRPr="00000000">
        <w:rPr>
          <w:sz w:val="24"/>
          <w:szCs w:val="24"/>
          <w:rtl w:val="0"/>
        </w:rPr>
        <w:t xml:space="preserve">沒有暗角。特別要在樓梯和走廊安裝地燈（夜燈）和明亮的頂燈，確保長者能看清腳下的每一步。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醫務衞生局</w:t>
        </w:r>
      </w:hyperlink>
      <w:r w:rsidDel="00000000" w:rsidR="00000000" w:rsidRPr="00000000">
        <w:rPr>
          <w:sz w:val="24"/>
          <w:szCs w:val="24"/>
          <w:rtl w:val="0"/>
        </w:rPr>
        <w:t xml:space="preserve">數據顯示，因損傷住院者中跌倒為主因。為長者打造安全、方便自理的環境後，照顧者可更放心照顧日常生活。若對健康狀況、檢查報告或監測數據仍有疑問，可了解 AngelCare醫療群組諮詢服務，透過 WhatsApp群組向註冊醫生查詢，讓照顧者支援不止於硬件改造，更延伸至持續的照顧者app服務。</w:t>
      </w:r>
      <w:r w:rsidDel="00000000" w:rsidR="00000000" w:rsidRPr="00000000">
        <w:rPr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sz w:val="24"/>
          <w:szCs w:val="24"/>
          <w:rtl w:val="0"/>
        </w:rPr>
        <w:t xml:space="preserve">為長者打造安全、方便生活自理的環境，並做好必要的準備後，照顧者就可以更放心地照顧長者的日常生活。</w:t>
      </w:r>
      <w:r w:rsidDel="00000000" w:rsidR="00000000" w:rsidRPr="00000000">
        <w:rPr>
          <w:sz w:val="24"/>
          <w:szCs w:val="24"/>
          <w:rtl w:val="0"/>
        </w:rPr>
        <w:t xml:space="preserve">若不確定家中哪裡最危險，可先了解 AngelCare宅天使 的護士上門評估，由註冊護士到府檢視家居安全，並按長者狀況提出照顧建議。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Style w:val="Heading4"/>
        <w:rPr/>
      </w:pPr>
      <w:bookmarkStart w:colFirst="0" w:colLast="0" w:name="_heading=h.uusdn5qz7npo" w:id="2"/>
      <w:bookmarkEnd w:id="2"/>
      <w:r w:rsidDel="00000000" w:rsidR="00000000" w:rsidRPr="00000000">
        <w:rPr>
          <w:rtl w:val="0"/>
        </w:rPr>
        <w:t xml:space="preserve">【常見問題（FAQ）】</w:t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Q1：長者跌倒最常見的家居原因是什麼？ </w:t>
      </w:r>
    </w:p>
    <w:p w:rsidR="00000000" w:rsidDel="00000000" w:rsidP="00000000" w:rsidRDefault="00000000" w:rsidRPr="00000000" w14:paraId="00000031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A1：常見陷阱包括濕滑地面、光線不足、障礙物、門檻與高低差、不合適家具，以及拖拉在地的電線。</w:t>
      </w:r>
    </w:p>
    <w:p w:rsidR="00000000" w:rsidDel="00000000" w:rsidP="00000000" w:rsidRDefault="00000000" w:rsidRPr="00000000" w14:paraId="00000032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Q2：家居改造應按什麼次序進行？ </w:t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A2：建議依次：消除高低差 → 加裝扶手 → 鋪防滑墊 → 充足照明 → 改裝趟門；同時保持地面整潔，移走雜物與電線。</w:t>
      </w:r>
    </w:p>
    <w:p w:rsidR="00000000" w:rsidDel="00000000" w:rsidP="00000000" w:rsidRDefault="00000000" w:rsidRPr="00000000" w14:paraId="00000034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Q3：扶手應如何選擇？ </w:t>
      </w:r>
    </w:p>
    <w:p w:rsidR="00000000" w:rsidDel="00000000" w:rsidP="00000000" w:rsidRDefault="00000000" w:rsidRPr="00000000" w14:paraId="00000035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A3：直徑建議 30 毫米以上；粗幼、高度宜讓長者試握。座廁旁「L」型扶手可助坐起及坐穩。</w:t>
      </w:r>
    </w:p>
    <w:p w:rsidR="00000000" w:rsidDel="00000000" w:rsidP="00000000" w:rsidRDefault="00000000" w:rsidRPr="00000000" w14:paraId="00000036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Q4：照顧者不確定哪裡最危險，有沒有專業協助？ </w:t>
      </w:r>
    </w:p>
    <w:p w:rsidR="00000000" w:rsidDel="00000000" w:rsidP="00000000" w:rsidRDefault="00000000" w:rsidRPr="00000000" w14:paraId="00000037">
      <w:pPr>
        <w:numPr>
          <w:ilvl w:val="0"/>
          <w:numId w:val="3"/>
        </w:numPr>
        <w:ind w:left="720" w:hanging="360"/>
      </w:pPr>
      <w:r w:rsidDel="00000000" w:rsidR="00000000" w:rsidRPr="00000000">
        <w:rPr>
          <w:rtl w:val="0"/>
        </w:rPr>
        <w:t xml:space="preserve">A4：可預約宅天使註冊護士上門評估。護士會到府評估家居安全、進行藥物篩查，並制訂個案照顧計劃，按長者狀況建議改造次序。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Arial"/>
  <w:font w:name="Arial Unicode MS"/>
  <w:font w:name="Microsoft Yahei"/>
  <w:font w:name="MS Mincho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40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40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2.jpg"/><Relationship Id="rId10" Type="http://schemas.openxmlformats.org/officeDocument/2006/relationships/hyperlink" Target="https://www.info.gov.hk/gia/general/202108/18/P2021081800365.htm" TargetMode="External"/><Relationship Id="rId13" Type="http://schemas.openxmlformats.org/officeDocument/2006/relationships/image" Target="media/image4.jpg"/><Relationship Id="rId12" Type="http://schemas.openxmlformats.org/officeDocument/2006/relationships/image" Target="media/image3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elderly.gov.hk/tc_chi/healthy_ageing/healthy_living/falls.html" TargetMode="External"/><Relationship Id="rId14" Type="http://schemas.openxmlformats.org/officeDocument/2006/relationships/hyperlink" Target="https://www.change4health.gov.hk/tc/injury_prevention/figures/hospitalisation/index.html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elderly.gov.hk/tc_chi/healthy_ageing/healthy_living/falls.html" TargetMode="External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YI3hBVKn0hU83nf3v+MT0DQKTrw==">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zIPaWQucHV2ajIyOWt6a3UyMg9pZC5jNnZvY29oMXhhbzEyDmgudXVzZG41cXo3bnBvOAByITFrV1VndV9sQ0tlMWlHeWJhcFpSb3ZoWEJKYWJoNTExd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2052-12.9.0.24132</vt:lpwstr>
  </property>
  <property fmtid="{D5CDD505-2E9C-101B-9397-08002B2CF9AE}" pid="3" name="ICV">
    <vt:lpwstr>CAA4F1330AF1BA61C8DC2C6A03F80DEA_43</vt:lpwstr>
  </property>
</Properties>
</file>