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71A" w:rsidRDefault="006C771A" w:rsidP="00637CD5">
      <w:pPr>
        <w:pStyle w:val="Heading1"/>
        <w:rPr>
          <w:rFonts w:ascii="Segoe UI Symbol" w:hAnsi="Segoe UI Symbol" w:cs="Segoe UI Symbol"/>
        </w:rPr>
      </w:pPr>
      <w:bookmarkStart w:id="0" w:name="_GoBack"/>
      <w:r w:rsidRPr="006C771A">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6C771A" w:rsidRDefault="006C771A" w:rsidP="00637CD5">
      <w:pPr>
        <w:pStyle w:val="Heading1"/>
        <w:rPr>
          <w:rFonts w:ascii="Segoe UI Symbol" w:hAnsi="Segoe UI Symbol" w:cs="Segoe UI Symbol"/>
        </w:rPr>
      </w:pPr>
    </w:p>
    <w:p w:rsidR="00637CD5" w:rsidRDefault="00637CD5" w:rsidP="00637CD5">
      <w:pPr>
        <w:pStyle w:val="Heading1"/>
      </w:pPr>
      <w:r>
        <w:rPr>
          <w:rFonts w:ascii="Segoe UI Symbol" w:hAnsi="Segoe UI Symbol" w:cs="Segoe UI Symbol"/>
        </w:rPr>
        <w:t>📘</w:t>
      </w:r>
      <w:r>
        <w:t xml:space="preserve"> READING</w:t>
      </w:r>
    </w:p>
    <w:p w:rsidR="00637CD5" w:rsidRDefault="006C771A" w:rsidP="00637CD5">
      <w:r>
        <w:pict>
          <v:rect id="_x0000_i1025" style="width:0;height:1.5pt" o:hralign="center" o:hrstd="t" o:hr="t" fillcolor="#a0a0a0" stroked="f"/>
        </w:pict>
      </w:r>
    </w:p>
    <w:p w:rsidR="00637CD5" w:rsidRDefault="00637CD5" w:rsidP="00637CD5">
      <w:pPr>
        <w:pStyle w:val="Heading3"/>
      </w:pPr>
      <w:r>
        <w:t>Question 1</w:t>
      </w:r>
    </w:p>
    <w:p w:rsidR="00637CD5" w:rsidRDefault="00637CD5" w:rsidP="00637CD5">
      <w:pPr>
        <w:pStyle w:val="NormalWeb"/>
      </w:pPr>
      <w:r>
        <w:rPr>
          <w:rStyle w:val="Strong"/>
        </w:rPr>
        <w:t>Passage:</w:t>
      </w:r>
      <w:r>
        <w:br/>
        <w:t>As libraries continue to evolve in the digital age, their offerings have expanded well beyond the traditional rows of books. Today’s libraries are vibrant community hubs, well equipped with various technological tools that enhance the learning and research experience for visitors of all ages.</w:t>
      </w:r>
    </w:p>
    <w:p w:rsidR="00637CD5" w:rsidRDefault="00637CD5" w:rsidP="00637CD5">
      <w:pPr>
        <w:pStyle w:val="NormalWeb"/>
      </w:pPr>
      <w:r>
        <w:t>Upon entering the modern library, visitors are often greeted by digital kiosks, where they can easily search the catalog, renew or reserve items, and find their way around the facility. Libraries have also adopted self-checkout machines, allowing patrons to borrow books, DVDs, and other materials without waiting in line.</w:t>
      </w:r>
    </w:p>
    <w:p w:rsidR="00637CD5" w:rsidRDefault="00637CD5" w:rsidP="00637CD5">
      <w:pPr>
        <w:pStyle w:val="NormalWeb"/>
      </w:pPr>
      <w:r>
        <w:t>Moreover, many libraries now offer free access to computers and high-speed internet, making them invaluable resources for those who do not have such access at home. These computers are often equipped with software for word processing, graphic design, and even coding, providing an essential platform for completing school assignments, conducting job searches, or exploring new learning opportunities.</w:t>
      </w:r>
    </w:p>
    <w:p w:rsidR="00637CD5" w:rsidRDefault="00637CD5" w:rsidP="00637CD5">
      <w:pPr>
        <w:pStyle w:val="NormalWeb"/>
      </w:pPr>
      <w:r>
        <w:lastRenderedPageBreak/>
        <w:t>In addition to these resources, some libraries have embraced cutting-edge technology such as 3D printers and virtual reality (VR) stations. These tools not only attract a younger demographic but also serve educational and creative purposes. For instance, patrons can use VR to virtually travel to historical sites or natural wonders, greatly enriching their understanding of diverse subjects.</w:t>
      </w:r>
    </w:p>
    <w:p w:rsidR="00637CD5" w:rsidRDefault="00637CD5" w:rsidP="00637CD5">
      <w:pPr>
        <w:pStyle w:val="NormalWeb"/>
      </w:pPr>
      <w:r>
        <w:t>Lastly, most libraries also offer technology-oriented classes and workshops.</w:t>
      </w:r>
    </w:p>
    <w:p w:rsidR="00637CD5" w:rsidRDefault="00637CD5" w:rsidP="00637CD5">
      <w:pPr>
        <w:pStyle w:val="NormalWeb"/>
      </w:pPr>
      <w:r>
        <w:rPr>
          <w:rStyle w:val="Strong"/>
        </w:rPr>
        <w:t>Question:</w:t>
      </w:r>
      <w:r>
        <w:br/>
        <w:t>Which of the following best summarizes the main idea of the passage?</w:t>
      </w:r>
    </w:p>
    <w:p w:rsidR="00637CD5" w:rsidRDefault="00637CD5" w:rsidP="00637CD5">
      <w:pPr>
        <w:pStyle w:val="NormalWeb"/>
      </w:pPr>
      <w:r>
        <w:rPr>
          <w:rStyle w:val="Strong"/>
        </w:rPr>
        <w:t>Options:</w:t>
      </w:r>
      <w:r>
        <w:br/>
        <w:t>A. Modern libraries offer various technological tools that transform them into community hubs for learning</w:t>
      </w:r>
      <w:r>
        <w:br/>
        <w:t>B. Visitors to modern libraries have difficulty adapting to new technology</w:t>
      </w:r>
      <w:r>
        <w:br/>
        <w:t>C. Most libraries are phasing out books to make space for technological advancements</w:t>
      </w:r>
      <w:r>
        <w:br/>
        <w:t>D. The primary function of libraries is still to provide a space for quiet reading</w:t>
      </w:r>
    </w:p>
    <w:p w:rsidR="00637CD5" w:rsidRDefault="00637CD5" w:rsidP="00637CD5">
      <w:pPr>
        <w:pStyle w:val="NormalWeb"/>
      </w:pPr>
      <w:r>
        <w:rPr>
          <w:rStyle w:val="Strong"/>
        </w:rPr>
        <w:t>Correct Answer:</w:t>
      </w:r>
      <w:r>
        <w:br/>
        <w:t>A. Modern libraries offer various technological tools that transform them into community hubs for learning</w:t>
      </w:r>
    </w:p>
    <w:p w:rsidR="00637CD5" w:rsidRDefault="006C771A" w:rsidP="00637CD5">
      <w:r>
        <w:pict>
          <v:rect id="_x0000_i1026" style="width:0;height:1.5pt" o:hralign="center" o:hrstd="t" o:hr="t" fillcolor="#a0a0a0" stroked="f"/>
        </w:pict>
      </w:r>
    </w:p>
    <w:p w:rsidR="00637CD5" w:rsidRDefault="00637CD5" w:rsidP="00637CD5">
      <w:pPr>
        <w:pStyle w:val="Heading3"/>
      </w:pPr>
      <w:r>
        <w:t>Question 2</w:t>
      </w:r>
    </w:p>
    <w:p w:rsidR="00637CD5" w:rsidRDefault="00637CD5" w:rsidP="00637CD5">
      <w:pPr>
        <w:pStyle w:val="NormalWeb"/>
      </w:pPr>
      <w:r>
        <w:rPr>
          <w:rStyle w:val="Strong"/>
        </w:rPr>
        <w:t>Passage:</w:t>
      </w:r>
      <w:r>
        <w:br/>
        <w:t>Dear Mr. Wilson,</w:t>
      </w:r>
    </w:p>
    <w:p w:rsidR="00637CD5" w:rsidRDefault="00637CD5" w:rsidP="00637CD5">
      <w:pPr>
        <w:pStyle w:val="NormalWeb"/>
      </w:pPr>
      <w:r>
        <w:t>I have a concern regarding the recent order we received from your company.</w:t>
      </w:r>
    </w:p>
    <w:p w:rsidR="00637CD5" w:rsidRDefault="00637CD5" w:rsidP="00637CD5">
      <w:pPr>
        <w:pStyle w:val="NormalWeb"/>
      </w:pPr>
      <w:r>
        <w:t>Per our discussion last week, our company needs 500 units of pebbles for an event this coming Saturday. I’m afraid that in the shipment we just received at our headquarters there are only 250 units of pebbles. This is half the amount desired. Is this the only shipment that’s scheduled to arrive, or will there be another?</w:t>
      </w:r>
    </w:p>
    <w:p w:rsidR="00637CD5" w:rsidRDefault="00637CD5" w:rsidP="00637CD5">
      <w:pPr>
        <w:pStyle w:val="NormalWeb"/>
      </w:pPr>
      <w:r>
        <w:t>If the rest of the pebbles do not arrive by the end of the business week, then I will request a refund of half of the agreed upon payment. Please let me know what can be done about this.</w:t>
      </w:r>
    </w:p>
    <w:p w:rsidR="00637CD5" w:rsidRDefault="00637CD5" w:rsidP="00637CD5">
      <w:pPr>
        <w:pStyle w:val="NormalWeb"/>
      </w:pPr>
      <w:r>
        <w:t>Thank you for your time.</w:t>
      </w:r>
      <w:r>
        <w:br/>
        <w:t>Sincerely,</w:t>
      </w:r>
      <w:r>
        <w:br/>
        <w:t>Henry Garcia</w:t>
      </w:r>
    </w:p>
    <w:p w:rsidR="00637CD5" w:rsidRDefault="00637CD5" w:rsidP="00637CD5">
      <w:pPr>
        <w:pStyle w:val="NormalWeb"/>
      </w:pPr>
      <w:r>
        <w:rPr>
          <w:rStyle w:val="Strong"/>
        </w:rPr>
        <w:t>Question:</w:t>
      </w:r>
      <w:r>
        <w:br/>
        <w:t>Which one of the following best paraphrases a key point of the passage?</w:t>
      </w:r>
    </w:p>
    <w:p w:rsidR="00637CD5" w:rsidRDefault="00637CD5" w:rsidP="00637CD5">
      <w:pPr>
        <w:pStyle w:val="NormalWeb"/>
      </w:pPr>
      <w:r>
        <w:rPr>
          <w:rStyle w:val="Strong"/>
        </w:rPr>
        <w:lastRenderedPageBreak/>
        <w:t>Options:</w:t>
      </w:r>
      <w:r>
        <w:br/>
        <w:t>A. Mr. Garcia first ordered 250 units of pebbles from Mr. Wilson, but now he needs a total of 500 before the end of the week</w:t>
      </w:r>
      <w:r>
        <w:br/>
        <w:t>B. Mr. Garcia requests that Mr. Wilson pay for the event this coming Saturday because the order was not shipped</w:t>
      </w:r>
      <w:r>
        <w:br/>
        <w:t>C. Mr. Garcia demands a refund from Mr. Wilson's company because of poor customer service</w:t>
      </w:r>
      <w:r>
        <w:br/>
        <w:t>D. Mr. Garcia requests a partial refund if he does not receive the remainder of the order by the end of the week</w:t>
      </w:r>
    </w:p>
    <w:p w:rsidR="00637CD5" w:rsidRDefault="00637CD5" w:rsidP="00637CD5">
      <w:pPr>
        <w:pStyle w:val="NormalWeb"/>
      </w:pPr>
      <w:r>
        <w:rPr>
          <w:rStyle w:val="Strong"/>
        </w:rPr>
        <w:t>Correct Answer:</w:t>
      </w:r>
      <w:r>
        <w:br/>
        <w:t>D. Mr. Garcia requests a partial refund if he does not receive the remainder of the order by the end of the week</w:t>
      </w:r>
    </w:p>
    <w:p w:rsidR="00637CD5" w:rsidRDefault="006C771A" w:rsidP="00637CD5">
      <w:r>
        <w:pict>
          <v:rect id="_x0000_i1027" style="width:0;height:1.5pt" o:hralign="center" o:hrstd="t" o:hr="t" fillcolor="#a0a0a0" stroked="f"/>
        </w:pict>
      </w:r>
    </w:p>
    <w:p w:rsidR="00637CD5" w:rsidRDefault="00637CD5" w:rsidP="00637CD5">
      <w:pPr>
        <w:pStyle w:val="Heading3"/>
      </w:pPr>
      <w:r>
        <w:t>Question 3</w:t>
      </w:r>
    </w:p>
    <w:p w:rsidR="00637CD5" w:rsidRDefault="00637CD5" w:rsidP="00637CD5">
      <w:pPr>
        <w:pStyle w:val="NormalWeb"/>
      </w:pPr>
      <w:r>
        <w:rPr>
          <w:rStyle w:val="Strong"/>
        </w:rPr>
        <w:t>Passage:</w:t>
      </w:r>
      <w:r>
        <w:br/>
      </w:r>
      <w:r>
        <w:rPr>
          <w:rStyle w:val="Strong"/>
        </w:rPr>
        <w:t>Making a Mash for Box Turtles</w:t>
      </w:r>
    </w:p>
    <w:p w:rsidR="00637CD5" w:rsidRDefault="00637CD5" w:rsidP="00637CD5">
      <w:pPr>
        <w:pStyle w:val="NormalWeb"/>
      </w:pPr>
      <w:r>
        <w:t>First, gather the ingredients. Box turtles require 50% of their diet to be protein and 50% plant matter. Suitable protein options include eggs, insects, mice, quail, turkey, and shrimp. Plant matter can be safe greens, fruits, vegetables, or flowers. Try to limit fruit to 10% of the mash. A few commercial pellets can be added as well. It is good practice to add vitamins.</w:t>
      </w:r>
    </w:p>
    <w:p w:rsidR="00637CD5" w:rsidRDefault="00637CD5" w:rsidP="00637CD5">
      <w:pPr>
        <w:pStyle w:val="NormalWeb"/>
      </w:pPr>
      <w:r>
        <w:t>Second, cook any raw proteins, but do not add any seasonings or oils. Eggshells can be included in the mash for extra calcium.</w:t>
      </w:r>
    </w:p>
    <w:p w:rsidR="00637CD5" w:rsidRDefault="00637CD5" w:rsidP="00637CD5">
      <w:pPr>
        <w:pStyle w:val="NormalWeb"/>
      </w:pPr>
      <w:r>
        <w:t>Third, roughly chop all ingredients. Then blend them all together, adding a small amount of water if necessary.</w:t>
      </w:r>
    </w:p>
    <w:p w:rsidR="00637CD5" w:rsidRDefault="00637CD5" w:rsidP="00637CD5">
      <w:pPr>
        <w:pStyle w:val="NormalWeb"/>
      </w:pPr>
      <w:r>
        <w:t>Lastly, divide the mash into portions of an appropriate size and freeze it.</w:t>
      </w:r>
    </w:p>
    <w:p w:rsidR="00637CD5" w:rsidRDefault="00637CD5" w:rsidP="00637CD5">
      <w:pPr>
        <w:pStyle w:val="NormalWeb"/>
      </w:pPr>
      <w:r>
        <w:rPr>
          <w:rStyle w:val="Strong"/>
        </w:rPr>
        <w:t>Question:</w:t>
      </w:r>
      <w:r>
        <w:br/>
        <w:t>Which of the following statements are supported by explicit evidence given in the passage?</w:t>
      </w:r>
    </w:p>
    <w:p w:rsidR="00637CD5" w:rsidRDefault="00637CD5" w:rsidP="00637CD5">
      <w:pPr>
        <w:pStyle w:val="NormalWeb"/>
      </w:pPr>
      <w:r>
        <w:rPr>
          <w:rStyle w:val="Strong"/>
        </w:rPr>
        <w:t>Options:</w:t>
      </w:r>
      <w:r>
        <w:br/>
        <w:t>A. Suitable protein options for box turtles exclude any kind of seafood</w:t>
      </w:r>
      <w:r>
        <w:br/>
        <w:t>B. Box turtles require half of their diet to be protein</w:t>
      </w:r>
      <w:r>
        <w:br/>
        <w:t>C. Eggshells should not be included in the mash for safety reasons</w:t>
      </w:r>
      <w:r>
        <w:br/>
        <w:t>D. Vitamins must be added as part of the preparation process</w:t>
      </w:r>
    </w:p>
    <w:p w:rsidR="00637CD5" w:rsidRDefault="00637CD5" w:rsidP="00637CD5">
      <w:pPr>
        <w:pStyle w:val="NormalWeb"/>
      </w:pPr>
      <w:r>
        <w:rPr>
          <w:rStyle w:val="Strong"/>
        </w:rPr>
        <w:t>Correct Answer:</w:t>
      </w:r>
      <w:r>
        <w:br/>
        <w:t>B. Box turtles require half of their diet to be protein</w:t>
      </w:r>
    </w:p>
    <w:p w:rsidR="00637CD5" w:rsidRDefault="006C771A" w:rsidP="00637CD5">
      <w:r>
        <w:pict>
          <v:rect id="_x0000_i1028" style="width:0;height:1.5pt" o:hralign="center" o:hrstd="t" o:hr="t" fillcolor="#a0a0a0" stroked="f"/>
        </w:pict>
      </w:r>
    </w:p>
    <w:p w:rsidR="00637CD5" w:rsidRDefault="00637CD5" w:rsidP="00637CD5">
      <w:pPr>
        <w:pStyle w:val="Heading3"/>
      </w:pPr>
      <w:r>
        <w:lastRenderedPageBreak/>
        <w:t>Question 4</w:t>
      </w:r>
    </w:p>
    <w:p w:rsidR="00637CD5" w:rsidRDefault="00637CD5" w:rsidP="00637CD5">
      <w:pPr>
        <w:pStyle w:val="NormalWeb"/>
      </w:pPr>
      <w:r>
        <w:rPr>
          <w:rStyle w:val="Strong"/>
        </w:rPr>
        <w:t>Passage:</w:t>
      </w:r>
      <w:r>
        <w:br/>
        <w:t>The largest chameleon species in the world, the Parson’s Chameleon (</w:t>
      </w:r>
      <w:proofErr w:type="spellStart"/>
      <w:r>
        <w:t>Calumma</w:t>
      </w:r>
      <w:proofErr w:type="spellEnd"/>
      <w:r>
        <w:t xml:space="preserve"> </w:t>
      </w:r>
      <w:proofErr w:type="spellStart"/>
      <w:r>
        <w:t>parsonii</w:t>
      </w:r>
      <w:proofErr w:type="spellEnd"/>
      <w:r>
        <w:t>) reaches up to 68 cm (27 in) in total length. The Parson’s Chameleon is native to the eastern side of Madagascar, and they can be found in the forest canopies. The chameleon has one of the longest lifespans among chameleons, at 10 years.</w:t>
      </w:r>
    </w:p>
    <w:p w:rsidR="00637CD5" w:rsidRDefault="00637CD5" w:rsidP="00637CD5">
      <w:pPr>
        <w:pStyle w:val="NormalWeb"/>
      </w:pPr>
      <w:r>
        <w:t>This species is sexually dimorphic, with males growing larger than females. Males are also brighter in color than females. Depending on the subspecies, males can be green, turquoise, or yellow. Females of both subspecies have a more muted color, generally a brown, green, or yellow. Females lay one clutch per year of up to 60 eggs, which incubate for 1 to 2 years.</w:t>
      </w:r>
    </w:p>
    <w:p w:rsidR="00637CD5" w:rsidRDefault="00637CD5" w:rsidP="00637CD5">
      <w:pPr>
        <w:pStyle w:val="NormalWeb"/>
      </w:pPr>
      <w:r>
        <w:rPr>
          <w:rStyle w:val="Strong"/>
        </w:rPr>
        <w:t>Question:</w:t>
      </w:r>
      <w:r>
        <w:br/>
        <w:t>To which of the following articles might the reader turn for additional information on the Parson’s chameleon?</w:t>
      </w:r>
    </w:p>
    <w:p w:rsidR="00637CD5" w:rsidRDefault="00637CD5" w:rsidP="00637CD5">
      <w:pPr>
        <w:pStyle w:val="NormalWeb"/>
      </w:pPr>
      <w:r>
        <w:rPr>
          <w:rStyle w:val="Strong"/>
        </w:rPr>
        <w:t>Options:</w:t>
      </w:r>
      <w:r>
        <w:br/>
        <w:t>A. “Characteristics of the World’s Largest Chameleon”</w:t>
      </w:r>
      <w:r>
        <w:br/>
        <w:t>B. “Dimorphic Traits of African Savanna Mammals”</w:t>
      </w:r>
      <w:r>
        <w:br/>
        <w:t>C. “The Complete Guide to Your Pet Chameleon”</w:t>
      </w:r>
      <w:r>
        <w:br/>
        <w:t>D. “The History and Geography of Madagascar”</w:t>
      </w:r>
    </w:p>
    <w:p w:rsidR="00637CD5" w:rsidRDefault="00637CD5" w:rsidP="00637CD5">
      <w:pPr>
        <w:pStyle w:val="NormalWeb"/>
      </w:pPr>
      <w:r>
        <w:rPr>
          <w:rStyle w:val="Strong"/>
        </w:rPr>
        <w:t>Correct Answer:</w:t>
      </w:r>
      <w:r>
        <w:br/>
        <w:t>A. “Characteristics of the World’s Largest Chameleon”</w:t>
      </w:r>
    </w:p>
    <w:p w:rsidR="00637CD5" w:rsidRDefault="006C771A" w:rsidP="00637CD5">
      <w:r>
        <w:pict>
          <v:rect id="_x0000_i1029" style="width:0;height:1.5pt" o:hralign="center" o:hrstd="t" o:hr="t" fillcolor="#a0a0a0" stroked="f"/>
        </w:pict>
      </w:r>
    </w:p>
    <w:p w:rsidR="00637CD5" w:rsidRDefault="00637CD5" w:rsidP="00637CD5">
      <w:pPr>
        <w:pStyle w:val="Heading3"/>
      </w:pPr>
      <w:r>
        <w:t>Question 5</w:t>
      </w:r>
    </w:p>
    <w:p w:rsidR="00637CD5" w:rsidRDefault="00637CD5" w:rsidP="00637CD5">
      <w:pPr>
        <w:pStyle w:val="NormalWeb"/>
      </w:pPr>
      <w:r>
        <w:rPr>
          <w:rStyle w:val="Strong"/>
        </w:rPr>
        <w:t>Question (Map-Based):</w:t>
      </w:r>
      <w:r>
        <w:br/>
        <w:t>Which of the following states will you end in if you begin a road trip in Kansas, drive south into two states, then head west?</w:t>
      </w:r>
    </w:p>
    <w:p w:rsidR="00637CD5" w:rsidRDefault="00637CD5" w:rsidP="00637CD5">
      <w:pPr>
        <w:pStyle w:val="NormalWeb"/>
      </w:pPr>
      <w:r>
        <w:rPr>
          <w:rStyle w:val="Strong"/>
        </w:rPr>
        <w:t>Options (from map):</w:t>
      </w:r>
      <w:r>
        <w:br/>
        <w:t>A. Wyoming</w:t>
      </w:r>
      <w:r>
        <w:br/>
        <w:t>B. Iowa</w:t>
      </w:r>
      <w:r>
        <w:br/>
        <w:t>C. Louisiana</w:t>
      </w:r>
      <w:r>
        <w:br/>
        <w:t>D. New Mexico</w:t>
      </w:r>
    </w:p>
    <w:p w:rsidR="00637CD5" w:rsidRDefault="00637CD5" w:rsidP="00637CD5">
      <w:pPr>
        <w:pStyle w:val="NormalWeb"/>
      </w:pPr>
      <w:r>
        <w:rPr>
          <w:rStyle w:val="Strong"/>
        </w:rPr>
        <w:t>Correct Answer:</w:t>
      </w:r>
      <w:r>
        <w:br/>
        <w:t>D. New Mexico</w:t>
      </w:r>
    </w:p>
    <w:p w:rsidR="00637CD5" w:rsidRDefault="006C771A" w:rsidP="00637CD5">
      <w:r>
        <w:pict>
          <v:rect id="_x0000_i1030" style="width:0;height:1.5pt" o:hralign="center" o:hrstd="t" o:hr="t" fillcolor="#a0a0a0" stroked="f"/>
        </w:pict>
      </w:r>
    </w:p>
    <w:p w:rsidR="00637CD5" w:rsidRDefault="00637CD5" w:rsidP="00637CD5">
      <w:pPr>
        <w:pStyle w:val="Heading1"/>
      </w:pPr>
      <w:r>
        <w:rPr>
          <w:rFonts w:ascii="Segoe UI Symbol" w:hAnsi="Segoe UI Symbol" w:cs="Segoe UI Symbol"/>
        </w:rPr>
        <w:lastRenderedPageBreak/>
        <w:t>📊</w:t>
      </w:r>
      <w:r>
        <w:t xml:space="preserve"> MATH</w:t>
      </w:r>
    </w:p>
    <w:p w:rsidR="00637CD5" w:rsidRDefault="006C771A" w:rsidP="00637CD5">
      <w:r>
        <w:pict>
          <v:rect id="_x0000_i1031" style="width:0;height:1.5pt" o:hralign="center" o:hrstd="t" o:hr="t" fillcolor="#a0a0a0" stroked="f"/>
        </w:pict>
      </w:r>
    </w:p>
    <w:p w:rsidR="00637CD5" w:rsidRDefault="00637CD5" w:rsidP="00637CD5">
      <w:pPr>
        <w:pStyle w:val="Heading3"/>
      </w:pPr>
      <w:r>
        <w:t>Question 1</w:t>
      </w:r>
    </w:p>
    <w:p w:rsidR="00637CD5" w:rsidRDefault="00637CD5" w:rsidP="00637CD5">
      <w:pPr>
        <w:pStyle w:val="NormalWeb"/>
      </w:pPr>
      <w:r>
        <w:rPr>
          <w:rStyle w:val="Strong"/>
        </w:rPr>
        <w:t>Question:</w:t>
      </w:r>
      <w:r>
        <w:br/>
        <w:t>The table lists statistics from a quarterback’s first four games of the season. In which week does the quarterback have the highest average yards per completion?</w:t>
      </w:r>
    </w:p>
    <w:p w:rsidR="00637CD5" w:rsidRDefault="00637CD5" w:rsidP="00637CD5">
      <w:pPr>
        <w:pStyle w:val="NormalWeb"/>
      </w:pPr>
      <w:r>
        <w:rPr>
          <w:rStyle w:val="Strong"/>
        </w:rPr>
        <w:t>Options:</w:t>
      </w:r>
      <w:r>
        <w:br/>
        <w:t>A. Week 2</w:t>
      </w:r>
      <w:r>
        <w:br/>
        <w:t>B. Week 3</w:t>
      </w:r>
      <w:r>
        <w:br/>
        <w:t>C. Week 1</w:t>
      </w:r>
      <w:r>
        <w:br/>
        <w:t>D. Week 4</w:t>
      </w:r>
    </w:p>
    <w:p w:rsidR="00637CD5" w:rsidRDefault="00637CD5" w:rsidP="00637CD5">
      <w:pPr>
        <w:pStyle w:val="NormalWeb"/>
      </w:pPr>
      <w:r>
        <w:rPr>
          <w:rStyle w:val="Strong"/>
        </w:rPr>
        <w:t>Correct Answer:</w:t>
      </w:r>
      <w:r>
        <w:br/>
        <w:t>C. Week 1</w:t>
      </w:r>
    </w:p>
    <w:p w:rsidR="00637CD5" w:rsidRDefault="006C771A" w:rsidP="00637CD5">
      <w:r>
        <w:pict>
          <v:rect id="_x0000_i1032" style="width:0;height:1.5pt" o:hralign="center" o:hrstd="t" o:hr="t" fillcolor="#a0a0a0" stroked="f"/>
        </w:pict>
      </w:r>
    </w:p>
    <w:p w:rsidR="00637CD5" w:rsidRDefault="00637CD5" w:rsidP="00637CD5">
      <w:pPr>
        <w:pStyle w:val="Heading3"/>
      </w:pPr>
      <w:r>
        <w:t>Question 2</w:t>
      </w:r>
    </w:p>
    <w:p w:rsidR="00637CD5" w:rsidRDefault="00637CD5" w:rsidP="00637CD5">
      <w:pPr>
        <w:pStyle w:val="NormalWeb"/>
      </w:pPr>
      <w:r>
        <w:rPr>
          <w:rStyle w:val="Strong"/>
        </w:rPr>
        <w:t>Question (Geometry):</w:t>
      </w:r>
      <w:r>
        <w:br/>
        <w:t>Find the total length based on the given figure (2 inches + slanted section).</w:t>
      </w:r>
    </w:p>
    <w:p w:rsidR="00637CD5" w:rsidRDefault="00637CD5" w:rsidP="00637CD5">
      <w:pPr>
        <w:pStyle w:val="NormalWeb"/>
      </w:pPr>
      <w:r>
        <w:rPr>
          <w:rStyle w:val="Strong"/>
        </w:rPr>
        <w:t>Options:</w:t>
      </w:r>
      <w:r>
        <w:br/>
        <w:t>A. 8 inches</w:t>
      </w:r>
      <w:r>
        <w:br/>
        <w:t>B. 4 inches</w:t>
      </w:r>
      <w:r>
        <w:br/>
        <w:t>C. 17.7 inches</w:t>
      </w:r>
      <w:r>
        <w:br/>
        <w:t>D. 13.7 inches</w:t>
      </w:r>
    </w:p>
    <w:p w:rsidR="00637CD5" w:rsidRDefault="00637CD5" w:rsidP="00637CD5">
      <w:pPr>
        <w:pStyle w:val="NormalWeb"/>
      </w:pPr>
      <w:r>
        <w:rPr>
          <w:rStyle w:val="Strong"/>
        </w:rPr>
        <w:t>Correct Answer:</w:t>
      </w:r>
      <w:r>
        <w:br/>
        <w:t>D. 13.7 inches</w:t>
      </w:r>
    </w:p>
    <w:p w:rsidR="00637CD5" w:rsidRDefault="006C771A" w:rsidP="00637CD5">
      <w:r>
        <w:pict>
          <v:rect id="_x0000_i1033" style="width:0;height:1.5pt" o:hralign="center" o:hrstd="t" o:hr="t" fillcolor="#a0a0a0" stroked="f"/>
        </w:pict>
      </w:r>
    </w:p>
    <w:p w:rsidR="00637CD5" w:rsidRDefault="00637CD5" w:rsidP="00637CD5">
      <w:pPr>
        <w:pStyle w:val="Heading3"/>
      </w:pPr>
      <w:r>
        <w:t>Question 3</w:t>
      </w:r>
    </w:p>
    <w:p w:rsidR="00637CD5" w:rsidRDefault="00637CD5" w:rsidP="00637CD5">
      <w:pPr>
        <w:pStyle w:val="NormalWeb"/>
      </w:pPr>
      <w:r>
        <w:rPr>
          <w:rStyle w:val="Strong"/>
        </w:rPr>
        <w:t>Question:</w:t>
      </w:r>
      <w:r>
        <w:br/>
        <w:t>Which value best approximates the weight of the oranges shown on the scale?</w:t>
      </w:r>
    </w:p>
    <w:p w:rsidR="00637CD5" w:rsidRDefault="00637CD5" w:rsidP="00637CD5">
      <w:pPr>
        <w:pStyle w:val="NormalWeb"/>
      </w:pPr>
      <w:r>
        <w:rPr>
          <w:rStyle w:val="Strong"/>
        </w:rPr>
        <w:t>Options:</w:t>
      </w:r>
      <w:r>
        <w:br/>
        <w:t>A. 2 pounds</w:t>
      </w:r>
      <w:r>
        <w:br/>
        <w:t>B. 0.5 pounds</w:t>
      </w:r>
      <w:r>
        <w:br/>
      </w:r>
      <w:r>
        <w:lastRenderedPageBreak/>
        <w:t>C. 1 pound</w:t>
      </w:r>
      <w:r>
        <w:br/>
        <w:t>D. 2.5 pounds</w:t>
      </w:r>
    </w:p>
    <w:p w:rsidR="00637CD5" w:rsidRDefault="00637CD5" w:rsidP="00637CD5">
      <w:pPr>
        <w:pStyle w:val="NormalWeb"/>
      </w:pPr>
      <w:r>
        <w:rPr>
          <w:rStyle w:val="Strong"/>
        </w:rPr>
        <w:t>Correct Answer:</w:t>
      </w:r>
      <w:r>
        <w:br/>
        <w:t>D. 2.5 pounds</w:t>
      </w:r>
    </w:p>
    <w:p w:rsidR="00637CD5" w:rsidRDefault="006C771A" w:rsidP="00637CD5">
      <w:r>
        <w:pict>
          <v:rect id="_x0000_i1034" style="width:0;height:1.5pt" o:hralign="center" o:hrstd="t" o:hr="t" fillcolor="#a0a0a0" stroked="f"/>
        </w:pict>
      </w:r>
    </w:p>
    <w:p w:rsidR="00637CD5" w:rsidRDefault="00637CD5" w:rsidP="00637CD5">
      <w:pPr>
        <w:pStyle w:val="Heading3"/>
      </w:pPr>
      <w:r>
        <w:t>Question 4</w:t>
      </w:r>
    </w:p>
    <w:p w:rsidR="00637CD5" w:rsidRDefault="00637CD5" w:rsidP="00637CD5">
      <w:pPr>
        <w:pStyle w:val="NormalWeb"/>
      </w:pPr>
      <w:r>
        <w:rPr>
          <w:rStyle w:val="Strong"/>
        </w:rPr>
        <w:t>Question:</w:t>
      </w:r>
      <w:r>
        <w:br/>
        <w:t>Place the following improper fractions in order from greatest to least</w:t>
      </w:r>
    </w:p>
    <w:p w:rsidR="00637CD5" w:rsidRDefault="00637CD5" w:rsidP="00637CD5">
      <w:pPr>
        <w:pStyle w:val="NormalWeb"/>
      </w:pPr>
      <w:r>
        <w:rPr>
          <w:rStyle w:val="Strong"/>
        </w:rPr>
        <w:t>Options:</w:t>
      </w:r>
      <w:r>
        <w:br/>
        <w:t>22/3, 40/6, 23/4, 31/5, 41/8</w:t>
      </w:r>
    </w:p>
    <w:p w:rsidR="00637CD5" w:rsidRDefault="00637CD5" w:rsidP="00637CD5">
      <w:pPr>
        <w:pStyle w:val="NormalWeb"/>
      </w:pPr>
      <w:r>
        <w:rPr>
          <w:rStyle w:val="Strong"/>
        </w:rPr>
        <w:t>Correct Answer (Order):</w:t>
      </w:r>
      <w:r>
        <w:br/>
        <w:t>22/3 &gt; 40/6 &gt; 31/5 &gt; 23/4 &gt; 41/8</w:t>
      </w:r>
    </w:p>
    <w:p w:rsidR="00637CD5" w:rsidRDefault="006C771A" w:rsidP="00637CD5">
      <w:r>
        <w:pict>
          <v:rect id="_x0000_i1035" style="width:0;height:1.5pt" o:hralign="center" o:hrstd="t" o:hr="t" fillcolor="#a0a0a0" stroked="f"/>
        </w:pict>
      </w:r>
    </w:p>
    <w:p w:rsidR="00637CD5" w:rsidRDefault="00637CD5" w:rsidP="00637CD5">
      <w:pPr>
        <w:pStyle w:val="Heading3"/>
      </w:pPr>
      <w:r>
        <w:t>Question 5</w:t>
      </w:r>
    </w:p>
    <w:p w:rsidR="00637CD5" w:rsidRDefault="00637CD5" w:rsidP="00637CD5">
      <w:pPr>
        <w:pStyle w:val="NormalWeb"/>
      </w:pPr>
      <w:r>
        <w:rPr>
          <w:rStyle w:val="Strong"/>
        </w:rPr>
        <w:t>Question:</w:t>
      </w:r>
      <w:r>
        <w:br/>
        <w:t>Which of the following sets is in order from least to greatest?</w:t>
      </w:r>
    </w:p>
    <w:p w:rsidR="00637CD5" w:rsidRDefault="00637CD5" w:rsidP="00637CD5">
      <w:pPr>
        <w:pStyle w:val="NormalWeb"/>
      </w:pPr>
      <w:r>
        <w:rPr>
          <w:rStyle w:val="Strong"/>
        </w:rPr>
        <w:t>Options:</w:t>
      </w:r>
      <w:r>
        <w:br/>
        <w:t>A. 7/8, 0.86, 8/9, 0.89</w:t>
      </w:r>
      <w:r>
        <w:br/>
        <w:t>B. 0.86, 7/8, 0.89, 8/9</w:t>
      </w:r>
      <w:r>
        <w:br/>
        <w:t>C. 8/9, 7/8, 0.86, 0.89</w:t>
      </w:r>
      <w:r>
        <w:br/>
        <w:t>D. 0.86, 7/8, 8/9, 0.89</w:t>
      </w:r>
    </w:p>
    <w:p w:rsidR="00637CD5" w:rsidRDefault="00637CD5" w:rsidP="00637CD5">
      <w:pPr>
        <w:pStyle w:val="NormalWeb"/>
      </w:pPr>
      <w:r>
        <w:rPr>
          <w:rStyle w:val="Strong"/>
        </w:rPr>
        <w:t>Correct Answer:</w:t>
      </w:r>
      <w:r>
        <w:br/>
        <w:t>D. 0.86, 7/8, 8/9, 0.89</w:t>
      </w:r>
    </w:p>
    <w:p w:rsidR="00637CD5" w:rsidRDefault="00637CD5" w:rsidP="00637CD5">
      <w:pPr>
        <w:pStyle w:val="Heading1"/>
      </w:pPr>
      <w:r>
        <w:rPr>
          <w:rFonts w:ascii="Segoe UI Symbol" w:hAnsi="Segoe UI Symbol" w:cs="Segoe UI Symbol"/>
        </w:rPr>
        <w:t>🔬</w:t>
      </w:r>
      <w:r>
        <w:t xml:space="preserve"> SCIENCE (FULL – EXACT FORMAT)</w:t>
      </w:r>
    </w:p>
    <w:p w:rsidR="00637CD5" w:rsidRDefault="00637CD5" w:rsidP="00637CD5">
      <w:pPr>
        <w:pStyle w:val="NormalWeb"/>
      </w:pPr>
      <w:r>
        <w:rPr>
          <w:rStyle w:val="Emphasis"/>
        </w:rPr>
        <w:t>(From pages 14–16 of the PDF)</w:t>
      </w:r>
    </w:p>
    <w:p w:rsidR="00637CD5" w:rsidRDefault="006C771A" w:rsidP="00637CD5">
      <w:r>
        <w:pict>
          <v:rect id="_x0000_i1036" style="width:0;height:1.5pt" o:hralign="center" o:hrstd="t" o:hr="t" fillcolor="#a0a0a0" stroked="f"/>
        </w:pict>
      </w:r>
    </w:p>
    <w:p w:rsidR="00637CD5" w:rsidRDefault="00637CD5" w:rsidP="00637CD5">
      <w:pPr>
        <w:pStyle w:val="Heading3"/>
      </w:pPr>
      <w:r>
        <w:t>Question 1</w:t>
      </w:r>
    </w:p>
    <w:p w:rsidR="00637CD5" w:rsidRDefault="00637CD5" w:rsidP="00637CD5">
      <w:pPr>
        <w:pStyle w:val="NormalWeb"/>
      </w:pPr>
      <w:r>
        <w:rPr>
          <w:rStyle w:val="Strong"/>
        </w:rPr>
        <w:t>Question:</w:t>
      </w:r>
      <w:r>
        <w:br/>
        <w:t>Which of the following is classified as a long bone?</w:t>
      </w:r>
    </w:p>
    <w:p w:rsidR="00637CD5" w:rsidRDefault="00637CD5" w:rsidP="00637CD5">
      <w:pPr>
        <w:pStyle w:val="NormalWeb"/>
      </w:pPr>
      <w:r>
        <w:rPr>
          <w:rStyle w:val="Strong"/>
        </w:rPr>
        <w:lastRenderedPageBreak/>
        <w:t>Options:</w:t>
      </w:r>
      <w:r>
        <w:br/>
        <w:t>A. Vertebrae</w:t>
      </w:r>
      <w:r>
        <w:br/>
        <w:t>B. Carpal</w:t>
      </w:r>
      <w:r>
        <w:br/>
        <w:t>C. Tibia</w:t>
      </w:r>
      <w:r>
        <w:br/>
        <w:t>D. Rib</w:t>
      </w:r>
    </w:p>
    <w:p w:rsidR="00637CD5" w:rsidRDefault="00637CD5" w:rsidP="00637CD5">
      <w:pPr>
        <w:pStyle w:val="NormalWeb"/>
      </w:pPr>
      <w:r>
        <w:rPr>
          <w:rStyle w:val="Strong"/>
        </w:rPr>
        <w:t>Correct Answer:</w:t>
      </w:r>
      <w:r>
        <w:br/>
        <w:t>C</w:t>
      </w:r>
    </w:p>
    <w:p w:rsidR="00637CD5" w:rsidRDefault="006C771A" w:rsidP="00637CD5">
      <w:r>
        <w:pict>
          <v:rect id="_x0000_i1037" style="width:0;height:1.5pt" o:hralign="center" o:hrstd="t" o:hr="t" fillcolor="#a0a0a0" stroked="f"/>
        </w:pict>
      </w:r>
    </w:p>
    <w:p w:rsidR="00637CD5" w:rsidRDefault="00637CD5" w:rsidP="00637CD5">
      <w:pPr>
        <w:pStyle w:val="Heading3"/>
      </w:pPr>
      <w:r>
        <w:t>Question 2</w:t>
      </w:r>
    </w:p>
    <w:p w:rsidR="00637CD5" w:rsidRDefault="00637CD5" w:rsidP="00637CD5">
      <w:pPr>
        <w:pStyle w:val="NormalWeb"/>
      </w:pPr>
      <w:r>
        <w:rPr>
          <w:rStyle w:val="Strong"/>
        </w:rPr>
        <w:t>Question:</w:t>
      </w:r>
      <w:r>
        <w:br/>
        <w:t>A scientist observes that a particular species of insect becomes more active in higher temperatures, particularly in the late afternoon. The scientist hypothesizes that this increased activity is due to decreased predation, as many of the insect's predators are less active when temperatures rise.</w:t>
      </w:r>
    </w:p>
    <w:p w:rsidR="00637CD5" w:rsidRDefault="00637CD5" w:rsidP="00637CD5">
      <w:pPr>
        <w:pStyle w:val="NormalWeb"/>
      </w:pPr>
      <w:r>
        <w:t>Which of the following pieces of evidence would best support the scientist's hypothesis?</w:t>
      </w:r>
    </w:p>
    <w:p w:rsidR="00637CD5" w:rsidRDefault="00637CD5" w:rsidP="00637CD5">
      <w:pPr>
        <w:pStyle w:val="NormalWeb"/>
      </w:pPr>
      <w:r>
        <w:rPr>
          <w:rStyle w:val="Strong"/>
        </w:rPr>
        <w:t>Options:</w:t>
      </w:r>
      <w:r>
        <w:br/>
        <w:t>A. The predator population increases in regions with warmer climates.</w:t>
      </w:r>
      <w:r>
        <w:br/>
        <w:t>B. The insects are less active during the hottest part of the day.</w:t>
      </w:r>
      <w:r>
        <w:br/>
        <w:t>C. The number of predators observed in the area is significantly lower in warmer weather.</w:t>
      </w:r>
      <w:r>
        <w:br/>
        <w:t>D. The insects have thicker exoskeletons to endure colder temperatures.</w:t>
      </w:r>
    </w:p>
    <w:p w:rsidR="00637CD5" w:rsidRDefault="00637CD5" w:rsidP="00637CD5">
      <w:pPr>
        <w:pStyle w:val="NormalWeb"/>
      </w:pPr>
      <w:r>
        <w:rPr>
          <w:rStyle w:val="Strong"/>
        </w:rPr>
        <w:t>Correct Answer:</w:t>
      </w:r>
      <w:r>
        <w:br/>
        <w:t>C</w:t>
      </w:r>
    </w:p>
    <w:p w:rsidR="00637CD5" w:rsidRDefault="006C771A" w:rsidP="00637CD5">
      <w:r>
        <w:pict>
          <v:rect id="_x0000_i1038" style="width:0;height:1.5pt" o:hralign="center" o:hrstd="t" o:hr="t" fillcolor="#a0a0a0" stroked="f"/>
        </w:pict>
      </w:r>
    </w:p>
    <w:p w:rsidR="00637CD5" w:rsidRDefault="00637CD5" w:rsidP="00637CD5">
      <w:pPr>
        <w:pStyle w:val="Heading3"/>
      </w:pPr>
      <w:r>
        <w:t>Question 3</w:t>
      </w:r>
    </w:p>
    <w:p w:rsidR="00637CD5" w:rsidRDefault="00637CD5" w:rsidP="00637CD5">
      <w:pPr>
        <w:pStyle w:val="NormalWeb"/>
      </w:pPr>
      <w:r>
        <w:rPr>
          <w:rStyle w:val="Strong"/>
        </w:rPr>
        <w:t>Question:</w:t>
      </w:r>
      <w:r>
        <w:br/>
        <w:t>Free ears in dogs are controlled by the dominant allele (F), and attached ears are controlled by the recessive allele (f). In addition, short hair in dogs is due to a dominant allele (S), and long hair is due to a recessive allele (s).</w:t>
      </w:r>
    </w:p>
    <w:p w:rsidR="00637CD5" w:rsidRDefault="00637CD5" w:rsidP="00637CD5">
      <w:pPr>
        <w:pStyle w:val="NormalWeb"/>
      </w:pPr>
      <w:r>
        <w:t>Which of the following is the genotype of a dog with attached ears and short hair?</w:t>
      </w:r>
    </w:p>
    <w:p w:rsidR="00637CD5" w:rsidRDefault="00637CD5" w:rsidP="00637CD5">
      <w:pPr>
        <w:pStyle w:val="NormalWeb"/>
      </w:pPr>
      <w:r>
        <w:rPr>
          <w:rStyle w:val="Strong"/>
        </w:rPr>
        <w:t>Options:</w:t>
      </w:r>
      <w:r>
        <w:br/>
        <w:t xml:space="preserve">A. </w:t>
      </w:r>
      <w:proofErr w:type="spellStart"/>
      <w:r>
        <w:t>ffSs</w:t>
      </w:r>
      <w:proofErr w:type="spellEnd"/>
      <w:r>
        <w:br/>
        <w:t xml:space="preserve">B. </w:t>
      </w:r>
      <w:proofErr w:type="spellStart"/>
      <w:r>
        <w:t>Ffss</w:t>
      </w:r>
      <w:proofErr w:type="spellEnd"/>
      <w:r>
        <w:br/>
        <w:t xml:space="preserve">C. </w:t>
      </w:r>
      <w:proofErr w:type="spellStart"/>
      <w:r>
        <w:t>FfSs</w:t>
      </w:r>
      <w:proofErr w:type="spellEnd"/>
      <w:r>
        <w:br/>
        <w:t xml:space="preserve">D. </w:t>
      </w:r>
      <w:proofErr w:type="spellStart"/>
      <w:r>
        <w:t>ffss</w:t>
      </w:r>
      <w:proofErr w:type="spellEnd"/>
    </w:p>
    <w:p w:rsidR="00637CD5" w:rsidRDefault="00637CD5" w:rsidP="00637CD5">
      <w:pPr>
        <w:pStyle w:val="NormalWeb"/>
      </w:pPr>
      <w:r>
        <w:rPr>
          <w:rStyle w:val="Strong"/>
        </w:rPr>
        <w:lastRenderedPageBreak/>
        <w:t>Correct Answer:</w:t>
      </w:r>
      <w:r>
        <w:br/>
        <w:t>A</w:t>
      </w:r>
    </w:p>
    <w:p w:rsidR="00637CD5" w:rsidRDefault="00637CD5" w:rsidP="00637CD5">
      <w:pPr>
        <w:pStyle w:val="Heading1"/>
      </w:pPr>
      <w:r>
        <w:rPr>
          <w:rFonts w:ascii="Segoe UI Symbol" w:hAnsi="Segoe UI Symbol" w:cs="Segoe UI Symbol"/>
        </w:rPr>
        <w:t>✍</w:t>
      </w:r>
      <w:r>
        <w:t>️ ENGLISH</w:t>
      </w:r>
    </w:p>
    <w:p w:rsidR="00637CD5" w:rsidRDefault="006C771A" w:rsidP="00637CD5">
      <w:r>
        <w:pict>
          <v:rect id="_x0000_i1039" style="width:0;height:1.5pt" o:hralign="center" o:hrstd="t" o:hr="t" fillcolor="#a0a0a0" stroked="f"/>
        </w:pict>
      </w:r>
    </w:p>
    <w:p w:rsidR="00637CD5" w:rsidRDefault="00637CD5" w:rsidP="00637CD5">
      <w:pPr>
        <w:pStyle w:val="Heading3"/>
      </w:pPr>
      <w:r>
        <w:t>Question 1</w:t>
      </w:r>
    </w:p>
    <w:p w:rsidR="00637CD5" w:rsidRDefault="00637CD5" w:rsidP="00637CD5">
      <w:pPr>
        <w:pStyle w:val="NormalWeb"/>
      </w:pPr>
      <w:r>
        <w:rPr>
          <w:rStyle w:val="Strong"/>
        </w:rPr>
        <w:t>Question:</w:t>
      </w:r>
      <w:r>
        <w:br/>
        <w:t>Which one of the following sentences contains a dangling modifier?</w:t>
      </w:r>
    </w:p>
    <w:p w:rsidR="00637CD5" w:rsidRDefault="00637CD5" w:rsidP="00637CD5">
      <w:pPr>
        <w:pStyle w:val="NormalWeb"/>
      </w:pPr>
      <w:r>
        <w:rPr>
          <w:rStyle w:val="Strong"/>
        </w:rPr>
        <w:t>Options:</w:t>
      </w:r>
      <w:r>
        <w:br/>
        <w:t>A. My brother had an old truck that sat by the garage that needed paint.</w:t>
      </w:r>
      <w:r>
        <w:br/>
        <w:t>B. The contented puppy sat by the sleeping young child.</w:t>
      </w:r>
      <w:r>
        <w:br/>
        <w:t>C. Drivers in our state are confused by the outdated driving law.</w:t>
      </w:r>
      <w:r>
        <w:br/>
        <w:t>D. Adequate lighting is important for anyone who is studying or reading.</w:t>
      </w:r>
    </w:p>
    <w:p w:rsidR="00637CD5" w:rsidRDefault="00637CD5" w:rsidP="00637CD5">
      <w:pPr>
        <w:pStyle w:val="NormalWeb"/>
      </w:pPr>
      <w:r>
        <w:rPr>
          <w:rStyle w:val="Strong"/>
        </w:rPr>
        <w:t>Correct Answer:</w:t>
      </w:r>
      <w:r>
        <w:br/>
        <w:t>A</w:t>
      </w:r>
    </w:p>
    <w:p w:rsidR="00637CD5" w:rsidRDefault="006C771A" w:rsidP="00637CD5">
      <w:r>
        <w:pict>
          <v:rect id="_x0000_i1040" style="width:0;height:1.5pt" o:hralign="center" o:hrstd="t" o:hr="t" fillcolor="#a0a0a0" stroked="f"/>
        </w:pict>
      </w:r>
    </w:p>
    <w:p w:rsidR="00637CD5" w:rsidRDefault="00637CD5" w:rsidP="00637CD5">
      <w:pPr>
        <w:pStyle w:val="Heading3"/>
      </w:pPr>
      <w:r>
        <w:t>Question 16</w:t>
      </w:r>
    </w:p>
    <w:p w:rsidR="00637CD5" w:rsidRDefault="00637CD5" w:rsidP="00637CD5">
      <w:pPr>
        <w:pStyle w:val="NormalWeb"/>
      </w:pPr>
      <w:r>
        <w:rPr>
          <w:rStyle w:val="Strong"/>
        </w:rPr>
        <w:t>Question:</w:t>
      </w:r>
      <w:r>
        <w:br/>
        <w:t xml:space="preserve">Which of the following sentences uses the present participle of </w:t>
      </w:r>
      <w:r>
        <w:rPr>
          <w:rStyle w:val="Emphasis"/>
        </w:rPr>
        <w:t>sleep</w:t>
      </w:r>
      <w:r>
        <w:t xml:space="preserve"> correctly?</w:t>
      </w:r>
    </w:p>
    <w:p w:rsidR="00637CD5" w:rsidRDefault="00637CD5" w:rsidP="00637CD5">
      <w:pPr>
        <w:pStyle w:val="NormalWeb"/>
      </w:pPr>
      <w:r>
        <w:rPr>
          <w:rStyle w:val="Strong"/>
        </w:rPr>
        <w:t>Options:</w:t>
      </w:r>
      <w:r>
        <w:br/>
        <w:t>A. Asleep on the branch of the tree, the cat spent its mornings outside.</w:t>
      </w:r>
      <w:r>
        <w:br/>
        <w:t>B. They slept through their alarm and were late for their examination.</w:t>
      </w:r>
      <w:r>
        <w:br/>
        <w:t>C. The suite sleeps four people and has a pool according to the listing.</w:t>
      </w:r>
      <w:r>
        <w:br/>
        <w:t>D. The dogs are sleeping beside the couch in their usual spot.</w:t>
      </w:r>
    </w:p>
    <w:p w:rsidR="00637CD5" w:rsidRDefault="00637CD5" w:rsidP="00637CD5">
      <w:pPr>
        <w:pStyle w:val="NormalWeb"/>
      </w:pPr>
      <w:r>
        <w:rPr>
          <w:rStyle w:val="Strong"/>
        </w:rPr>
        <w:t>Correct Answer:</w:t>
      </w:r>
      <w:r>
        <w:br/>
        <w:t>D</w:t>
      </w:r>
    </w:p>
    <w:p w:rsidR="00637CD5" w:rsidRDefault="006C771A" w:rsidP="00637CD5">
      <w:r>
        <w:pict>
          <v:rect id="_x0000_i1041" style="width:0;height:1.5pt" o:hralign="center" o:hrstd="t" o:hr="t" fillcolor="#a0a0a0" stroked="f"/>
        </w:pict>
      </w:r>
    </w:p>
    <w:p w:rsidR="00637CD5" w:rsidRDefault="00637CD5" w:rsidP="00637CD5">
      <w:pPr>
        <w:pStyle w:val="Heading3"/>
      </w:pPr>
      <w:r>
        <w:t>Question 26</w:t>
      </w:r>
    </w:p>
    <w:p w:rsidR="00637CD5" w:rsidRDefault="00637CD5" w:rsidP="00637CD5">
      <w:pPr>
        <w:pStyle w:val="NormalWeb"/>
      </w:pPr>
      <w:r>
        <w:rPr>
          <w:rStyle w:val="Strong"/>
        </w:rPr>
        <w:t>Passage:</w:t>
      </w:r>
      <w:r>
        <w:br/>
        <w:t xml:space="preserve">After the victory of the revolutionary forces in 1783, General George Washington resigned his military commission and retired from public life. At that time, Washington's letters reveal, the retirement was intended to be a permanent one. Among other projects as a private citizen, he planned to improve his estate and to find a use for his outlying lands. Within a few years, </w:t>
      </w:r>
      <w:r>
        <w:lastRenderedPageBreak/>
        <w:t>however, Shays' Rebellion made clear to many the need for a national constitution. At the ensuing Constitutional Convention, Washington was chosen to represent Virginia, an honor he reluctantly embraced.</w:t>
      </w:r>
    </w:p>
    <w:p w:rsidR="00637CD5" w:rsidRDefault="00637CD5" w:rsidP="00637CD5">
      <w:pPr>
        <w:pStyle w:val="NormalWeb"/>
      </w:pPr>
      <w:r>
        <w:rPr>
          <w:rStyle w:val="Strong"/>
        </w:rPr>
        <w:t>Question:</w:t>
      </w:r>
      <w:r>
        <w:br/>
        <w:t>Which of the following sentences could be removed with the least impact on the structure and coherence of the paragraph?</w:t>
      </w:r>
    </w:p>
    <w:p w:rsidR="00637CD5" w:rsidRDefault="00637CD5" w:rsidP="00637CD5">
      <w:pPr>
        <w:pStyle w:val="NormalWeb"/>
      </w:pPr>
      <w:r>
        <w:rPr>
          <w:rStyle w:val="Strong"/>
        </w:rPr>
        <w:t>Options:</w:t>
      </w:r>
      <w:r>
        <w:br/>
        <w:t>A. Within a few years, however, Shays' Rebellion made clear to many the need for a national constitution.</w:t>
      </w:r>
      <w:r>
        <w:br/>
        <w:t>B. After the victory of the revolutionary forces in 1783, General George Washington resigned his military commission and retired from public life.</w:t>
      </w:r>
      <w:r>
        <w:br/>
        <w:t>C. Among other projects as a private citizen, he planned to improve his estate and to find a use for his outlying lands.</w:t>
      </w:r>
      <w:r>
        <w:br/>
        <w:t>D. At that time, Washington's letters reveal, the retirement was intended to be a permanent one.</w:t>
      </w:r>
    </w:p>
    <w:p w:rsidR="00637CD5" w:rsidRDefault="00637CD5" w:rsidP="00637CD5">
      <w:pPr>
        <w:pStyle w:val="NormalWeb"/>
      </w:pPr>
      <w:r>
        <w:rPr>
          <w:rStyle w:val="Strong"/>
        </w:rPr>
        <w:t>Correct Answer:</w:t>
      </w:r>
      <w:r>
        <w:br/>
        <w:t>C</w:t>
      </w:r>
    </w:p>
    <w:p w:rsidR="00637CD5" w:rsidRDefault="006C771A" w:rsidP="00637CD5">
      <w:r>
        <w:pict>
          <v:rect id="_x0000_i1042" style="width:0;height:1.5pt" o:hralign="center" o:hrstd="t" o:hr="t" fillcolor="#a0a0a0" stroked="f"/>
        </w:pict>
      </w:r>
    </w:p>
    <w:p w:rsidR="00637CD5" w:rsidRDefault="00637CD5" w:rsidP="00637CD5">
      <w:pPr>
        <w:pStyle w:val="Heading3"/>
      </w:pPr>
      <w:r>
        <w:t>Question 27</w:t>
      </w:r>
    </w:p>
    <w:p w:rsidR="00637CD5" w:rsidRDefault="00637CD5" w:rsidP="00637CD5">
      <w:pPr>
        <w:pStyle w:val="NormalWeb"/>
      </w:pPr>
      <w:r>
        <w:rPr>
          <w:rStyle w:val="Strong"/>
        </w:rPr>
        <w:t>Question:</w:t>
      </w:r>
      <w:r>
        <w:br/>
        <w:t>Which of the following sentences correctly follows the rules of capitalization?</w:t>
      </w:r>
    </w:p>
    <w:p w:rsidR="00637CD5" w:rsidRDefault="00637CD5" w:rsidP="00637CD5">
      <w:pPr>
        <w:pStyle w:val="NormalWeb"/>
      </w:pPr>
      <w:r>
        <w:rPr>
          <w:rStyle w:val="Strong"/>
        </w:rPr>
        <w:t>Options:</w:t>
      </w:r>
      <w:r>
        <w:br/>
        <w:t>A. The Geography students took a class trip to the Rocky Mountains.</w:t>
      </w:r>
      <w:r>
        <w:br/>
        <w:t>B. I plan to enroll in College next year.</w:t>
      </w:r>
      <w:r>
        <w:br/>
        <w:t>C. The A1 Plumbing Board of Directors gave every employee a raise.</w:t>
      </w:r>
      <w:r>
        <w:br/>
        <w:t>D. Even though he moved to New York, he was born in a Western town.</w:t>
      </w:r>
    </w:p>
    <w:p w:rsidR="00637CD5" w:rsidRDefault="00637CD5" w:rsidP="00637CD5">
      <w:pPr>
        <w:pStyle w:val="NormalWeb"/>
      </w:pPr>
      <w:r>
        <w:rPr>
          <w:rStyle w:val="Strong"/>
        </w:rPr>
        <w:t>Correct Answer:</w:t>
      </w:r>
      <w:r>
        <w:br/>
        <w:t>C</w:t>
      </w:r>
    </w:p>
    <w:p w:rsidR="00637CD5" w:rsidRDefault="006C771A" w:rsidP="00637CD5">
      <w:r>
        <w:pict>
          <v:rect id="_x0000_i1043" style="width:0;height:1.5pt" o:hralign="center" o:hrstd="t" o:hr="t" fillcolor="#a0a0a0" stroked="f"/>
        </w:pict>
      </w:r>
    </w:p>
    <w:p w:rsidR="00637CD5" w:rsidRDefault="00637CD5" w:rsidP="00637CD5">
      <w:pPr>
        <w:pStyle w:val="Heading3"/>
      </w:pPr>
      <w:r>
        <w:t>Question 31</w:t>
      </w:r>
    </w:p>
    <w:p w:rsidR="00637CD5" w:rsidRDefault="00637CD5" w:rsidP="00637CD5">
      <w:pPr>
        <w:pStyle w:val="NormalWeb"/>
      </w:pPr>
      <w:r>
        <w:rPr>
          <w:rStyle w:val="Strong"/>
        </w:rPr>
        <w:t>Question:</w:t>
      </w:r>
      <w:r>
        <w:br/>
        <w:t>Which of the following is a complete sentence?</w:t>
      </w:r>
    </w:p>
    <w:p w:rsidR="00637CD5" w:rsidRDefault="00637CD5" w:rsidP="00637CD5">
      <w:pPr>
        <w:pStyle w:val="NormalWeb"/>
      </w:pPr>
      <w:r>
        <w:rPr>
          <w:rStyle w:val="Strong"/>
        </w:rPr>
        <w:t>Options:</w:t>
      </w:r>
      <w:r>
        <w:br/>
        <w:t>A. I walked all three dogs around the park this morning.</w:t>
      </w:r>
      <w:r>
        <w:br/>
        <w:t>B. Walking with a limp as a result of the thorn.</w:t>
      </w:r>
      <w:r>
        <w:br/>
      </w:r>
      <w:r>
        <w:lastRenderedPageBreak/>
        <w:t>C. When I was young and loved going for runs in the park.</w:t>
      </w:r>
      <w:r>
        <w:br/>
        <w:t>D. Running through the park before breakfast.</w:t>
      </w:r>
    </w:p>
    <w:p w:rsidR="00637CD5" w:rsidRDefault="00637CD5" w:rsidP="00637CD5">
      <w:pPr>
        <w:pStyle w:val="NormalWeb"/>
      </w:pPr>
      <w:r>
        <w:rPr>
          <w:rStyle w:val="Strong"/>
        </w:rPr>
        <w:t>Correct Answer:</w:t>
      </w:r>
      <w:r>
        <w:br/>
        <w:t>A</w:t>
      </w:r>
    </w:p>
    <w:p w:rsidR="00637CD5" w:rsidRDefault="006C771A" w:rsidP="00637CD5">
      <w:r>
        <w:pict>
          <v:rect id="_x0000_i1044" style="width:0;height:1.5pt" o:hralign="center" o:hrstd="t" o:hr="t" fillcolor="#a0a0a0" stroked="f"/>
        </w:pict>
      </w:r>
    </w:p>
    <w:p w:rsidR="00637CD5" w:rsidRDefault="00637CD5" w:rsidP="00637CD5">
      <w:pPr>
        <w:pStyle w:val="Heading3"/>
      </w:pPr>
      <w:r>
        <w:t>Question 32</w:t>
      </w:r>
    </w:p>
    <w:p w:rsidR="00637CD5" w:rsidRDefault="00637CD5" w:rsidP="00637CD5">
      <w:pPr>
        <w:pStyle w:val="NormalWeb"/>
      </w:pPr>
      <w:r>
        <w:rPr>
          <w:rStyle w:val="Strong"/>
        </w:rPr>
        <w:t>Question:</w:t>
      </w:r>
      <w:r>
        <w:br/>
        <w:t>Which of the following is a grammatically correct sentence with correctly placed commas?</w:t>
      </w:r>
    </w:p>
    <w:p w:rsidR="00637CD5" w:rsidRDefault="00637CD5" w:rsidP="00637CD5">
      <w:pPr>
        <w:pStyle w:val="NormalWeb"/>
      </w:pPr>
      <w:r>
        <w:rPr>
          <w:rStyle w:val="Strong"/>
        </w:rPr>
        <w:t>Options:</w:t>
      </w:r>
      <w:r>
        <w:br/>
        <w:t>A. Rashid, I told you that I need to study twice as long as you do if I want a decent grade on the calculus exam.</w:t>
      </w:r>
      <w:r>
        <w:br/>
        <w:t>B. Nomadic herding and livestock rearing, are but a few types of farming that I'd like to try.</w:t>
      </w:r>
      <w:r>
        <w:br/>
        <w:t xml:space="preserve">C. </w:t>
      </w:r>
      <w:proofErr w:type="spellStart"/>
      <w:r>
        <w:t>Devendra</w:t>
      </w:r>
      <w:proofErr w:type="spellEnd"/>
      <w:r>
        <w:t xml:space="preserve"> enjoys hockey, he wants to play left defenseman next year.</w:t>
      </w:r>
      <w:r>
        <w:br/>
        <w:t xml:space="preserve">D. Chinese dumplings, or </w:t>
      </w:r>
      <w:proofErr w:type="spellStart"/>
      <w:r>
        <w:t>jiaozi</w:t>
      </w:r>
      <w:proofErr w:type="spellEnd"/>
      <w:r>
        <w:t xml:space="preserve"> can be filled with ginger, scallions, and pork, and needs to be fried to a consistent temperature.</w:t>
      </w:r>
    </w:p>
    <w:p w:rsidR="00637CD5" w:rsidRDefault="00637CD5" w:rsidP="00637CD5">
      <w:pPr>
        <w:pStyle w:val="NormalWeb"/>
      </w:pPr>
      <w:r>
        <w:rPr>
          <w:rStyle w:val="Strong"/>
        </w:rPr>
        <w:t>Correct Answer:</w:t>
      </w:r>
      <w:r>
        <w:br/>
        <w:t>A</w:t>
      </w:r>
    </w:p>
    <w:p w:rsidR="00CF620E" w:rsidRPr="00637CD5" w:rsidRDefault="006C771A" w:rsidP="00637CD5"/>
    <w:sectPr w:rsidR="00CF620E" w:rsidRPr="00637C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47B7"/>
    <w:multiLevelType w:val="multilevel"/>
    <w:tmpl w:val="13C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10A32"/>
    <w:multiLevelType w:val="multilevel"/>
    <w:tmpl w:val="A24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A670C"/>
    <w:multiLevelType w:val="multilevel"/>
    <w:tmpl w:val="289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85C97"/>
    <w:multiLevelType w:val="multilevel"/>
    <w:tmpl w:val="B712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4411B"/>
    <w:multiLevelType w:val="multilevel"/>
    <w:tmpl w:val="E89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C09D5"/>
    <w:multiLevelType w:val="multilevel"/>
    <w:tmpl w:val="DBA2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F6713"/>
    <w:multiLevelType w:val="multilevel"/>
    <w:tmpl w:val="282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676EC"/>
    <w:multiLevelType w:val="multilevel"/>
    <w:tmpl w:val="1BE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0"/>
  </w:num>
  <w:num w:numId="4">
    <w:abstractNumId w:val="4"/>
  </w:num>
  <w:num w:numId="5">
    <w:abstractNumId w:val="13"/>
  </w:num>
  <w:num w:numId="6">
    <w:abstractNumId w:val="7"/>
  </w:num>
  <w:num w:numId="7">
    <w:abstractNumId w:val="0"/>
  </w:num>
  <w:num w:numId="8">
    <w:abstractNumId w:val="9"/>
  </w:num>
  <w:num w:numId="9">
    <w:abstractNumId w:val="16"/>
  </w:num>
  <w:num w:numId="10">
    <w:abstractNumId w:val="15"/>
  </w:num>
  <w:num w:numId="11">
    <w:abstractNumId w:val="2"/>
  </w:num>
  <w:num w:numId="12">
    <w:abstractNumId w:val="8"/>
  </w:num>
  <w:num w:numId="13">
    <w:abstractNumId w:val="14"/>
  </w:num>
  <w:num w:numId="14">
    <w:abstractNumId w:val="12"/>
  </w:num>
  <w:num w:numId="15">
    <w:abstractNumId w:val="17"/>
  </w:num>
  <w:num w:numId="16">
    <w:abstractNumId w:val="11"/>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2D072B"/>
    <w:rsid w:val="003F7299"/>
    <w:rsid w:val="004D7014"/>
    <w:rsid w:val="005814A5"/>
    <w:rsid w:val="00637CD5"/>
    <w:rsid w:val="006C771A"/>
    <w:rsid w:val="00893B86"/>
    <w:rsid w:val="00984EC9"/>
    <w:rsid w:val="009A5F3C"/>
    <w:rsid w:val="00D8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02EA"/>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14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814A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38683">
      <w:bodyDiv w:val="1"/>
      <w:marLeft w:val="0"/>
      <w:marRight w:val="0"/>
      <w:marTop w:val="0"/>
      <w:marBottom w:val="0"/>
      <w:divBdr>
        <w:top w:val="none" w:sz="0" w:space="0" w:color="auto"/>
        <w:left w:val="none" w:sz="0" w:space="0" w:color="auto"/>
        <w:bottom w:val="none" w:sz="0" w:space="0" w:color="auto"/>
        <w:right w:val="none" w:sz="0" w:space="0" w:color="auto"/>
      </w:divBdr>
    </w:div>
    <w:div w:id="1141191456">
      <w:bodyDiv w:val="1"/>
      <w:marLeft w:val="0"/>
      <w:marRight w:val="0"/>
      <w:marTop w:val="0"/>
      <w:marBottom w:val="0"/>
      <w:divBdr>
        <w:top w:val="none" w:sz="0" w:space="0" w:color="auto"/>
        <w:left w:val="none" w:sz="0" w:space="0" w:color="auto"/>
        <w:bottom w:val="none" w:sz="0" w:space="0" w:color="auto"/>
        <w:right w:val="none" w:sz="0" w:space="0" w:color="auto"/>
      </w:divBdr>
    </w:div>
    <w:div w:id="1171289578">
      <w:bodyDiv w:val="1"/>
      <w:marLeft w:val="0"/>
      <w:marRight w:val="0"/>
      <w:marTop w:val="0"/>
      <w:marBottom w:val="0"/>
      <w:divBdr>
        <w:top w:val="none" w:sz="0" w:space="0" w:color="auto"/>
        <w:left w:val="none" w:sz="0" w:space="0" w:color="auto"/>
        <w:bottom w:val="none" w:sz="0" w:space="0" w:color="auto"/>
        <w:right w:val="none" w:sz="0" w:space="0" w:color="auto"/>
      </w:divBdr>
    </w:div>
    <w:div w:id="1188719027">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5292">
      <w:bodyDiv w:val="1"/>
      <w:marLeft w:val="0"/>
      <w:marRight w:val="0"/>
      <w:marTop w:val="0"/>
      <w:marBottom w:val="0"/>
      <w:divBdr>
        <w:top w:val="none" w:sz="0" w:space="0" w:color="auto"/>
        <w:left w:val="none" w:sz="0" w:space="0" w:color="auto"/>
        <w:bottom w:val="none" w:sz="0" w:space="0" w:color="auto"/>
        <w:right w:val="none" w:sz="0" w:space="0" w:color="auto"/>
      </w:divBdr>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1740</Words>
  <Characters>9924</Characters>
  <Application>Microsoft Office Word</Application>
  <DocSecurity>0</DocSecurity>
  <Lines>82</Lines>
  <Paragraphs>23</Paragraphs>
  <ScaleCrop>false</ScaleCrop>
  <Company>HP</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7</cp:revision>
  <dcterms:created xsi:type="dcterms:W3CDTF">2025-11-10T15:54:00Z</dcterms:created>
  <dcterms:modified xsi:type="dcterms:W3CDTF">2026-03-27T09:43:00Z</dcterms:modified>
</cp:coreProperties>
</file>