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60678" w14:textId="77777777" w:rsidR="00461F90" w:rsidRPr="00FC0466" w:rsidRDefault="00461F90" w:rsidP="00461F90">
      <w:pPr>
        <w:spacing w:line="360" w:lineRule="auto"/>
        <w:jc w:val="center"/>
        <w:rPr>
          <w:rFonts w:ascii="Times New Roman" w:hAnsi="Times New Roman" w:cs="Times New Roman"/>
          <w:b/>
          <w:bCs/>
          <w:color w:val="000000" w:themeColor="text1"/>
        </w:rPr>
      </w:pPr>
      <w:r w:rsidRPr="00FC0466">
        <w:rPr>
          <w:rFonts w:ascii="Times New Roman" w:hAnsi="Times New Roman" w:cs="Times New Roman"/>
          <w:b/>
          <w:bCs/>
          <w:color w:val="000000" w:themeColor="text1"/>
        </w:rPr>
        <w:t>Custom Protocol Simulation Project</w:t>
      </w:r>
    </w:p>
    <w:p w14:paraId="6772F1E6" w14:textId="77777777" w:rsidR="00461F90" w:rsidRPr="00FC0466" w:rsidRDefault="00461F90" w:rsidP="00461F90">
      <w:pPr>
        <w:spacing w:line="360" w:lineRule="auto"/>
        <w:jc w:val="center"/>
        <w:rPr>
          <w:rFonts w:ascii="Times New Roman" w:hAnsi="Times New Roman" w:cs="Times New Roman"/>
          <w:b/>
          <w:bCs/>
          <w:color w:val="000000" w:themeColor="text1"/>
        </w:rPr>
      </w:pPr>
      <w:r w:rsidRPr="00FC0466">
        <w:rPr>
          <w:rFonts w:ascii="Times New Roman" w:hAnsi="Times New Roman" w:cs="Times New Roman"/>
          <w:b/>
          <w:bCs/>
          <w:color w:val="000000" w:themeColor="text1"/>
        </w:rPr>
        <w:t>Capstone Project Report</w:t>
      </w:r>
    </w:p>
    <w:p w14:paraId="3FB6E942" w14:textId="77777777" w:rsidR="00461F90" w:rsidRPr="00FC0466" w:rsidRDefault="00461F90" w:rsidP="00461F90">
      <w:pPr>
        <w:spacing w:line="360" w:lineRule="auto"/>
        <w:jc w:val="center"/>
        <w:rPr>
          <w:rFonts w:ascii="Times New Roman" w:hAnsi="Times New Roman" w:cs="Times New Roman"/>
          <w:b/>
          <w:bCs/>
          <w:color w:val="000000" w:themeColor="text1"/>
        </w:rPr>
      </w:pPr>
      <w:r w:rsidRPr="00FC0466">
        <w:rPr>
          <w:rFonts w:ascii="Times New Roman" w:hAnsi="Times New Roman" w:cs="Times New Roman"/>
          <w:b/>
          <w:bCs/>
          <w:color w:val="000000" w:themeColor="text1"/>
        </w:rPr>
        <w:t>Unit Code: CSG3101 - Applied Project</w:t>
      </w:r>
      <w:r w:rsidRPr="00FC0466">
        <w:rPr>
          <w:rFonts w:ascii="Times New Roman" w:hAnsi="Times New Roman" w:cs="Times New Roman"/>
          <w:b/>
          <w:bCs/>
          <w:color w:val="000000" w:themeColor="text1"/>
        </w:rPr>
        <w:br/>
        <w:t>Edith Cowan University</w:t>
      </w:r>
    </w:p>
    <w:p w14:paraId="671F679C" w14:textId="77777777" w:rsidR="00461F90" w:rsidRPr="00FC0466" w:rsidRDefault="00461F90" w:rsidP="00461F90">
      <w:pPr>
        <w:spacing w:line="360" w:lineRule="auto"/>
        <w:jc w:val="center"/>
        <w:rPr>
          <w:rFonts w:ascii="Times New Roman" w:hAnsi="Times New Roman" w:cs="Times New Roman"/>
          <w:b/>
          <w:bCs/>
          <w:color w:val="000000" w:themeColor="text1"/>
        </w:rPr>
      </w:pPr>
      <w:r w:rsidRPr="00FC0466">
        <w:rPr>
          <w:rFonts w:ascii="Times New Roman" w:hAnsi="Times New Roman" w:cs="Times New Roman"/>
          <w:b/>
          <w:bCs/>
          <w:color w:val="000000" w:themeColor="text1"/>
        </w:rPr>
        <w:t>Date: September 2025</w:t>
      </w:r>
    </w:p>
    <w:p w14:paraId="3AD6B552" w14:textId="77777777" w:rsidR="00461F90" w:rsidRPr="00FC0466" w:rsidRDefault="00461F90" w:rsidP="00461F90">
      <w:pPr>
        <w:spacing w:line="360" w:lineRule="auto"/>
        <w:rPr>
          <w:rFonts w:ascii="Times New Roman" w:hAnsi="Times New Roman" w:cs="Times New Roman"/>
          <w:b/>
          <w:bCs/>
          <w:color w:val="000000" w:themeColor="text1"/>
        </w:rPr>
      </w:pPr>
    </w:p>
    <w:p w14:paraId="59F6E8F9" w14:textId="77777777" w:rsidR="00461F90" w:rsidRPr="00FC0466" w:rsidRDefault="00461F90" w:rsidP="00461F90">
      <w:pPr>
        <w:spacing w:line="360" w:lineRule="auto"/>
        <w:rPr>
          <w:rFonts w:ascii="Times New Roman" w:hAnsi="Times New Roman" w:cs="Times New Roman"/>
          <w:b/>
          <w:bCs/>
          <w:color w:val="000000" w:themeColor="text1"/>
          <w:u w:val="single"/>
        </w:rPr>
      </w:pPr>
      <w:r w:rsidRPr="00FC0466">
        <w:rPr>
          <w:rFonts w:ascii="Times New Roman" w:hAnsi="Times New Roman" w:cs="Times New Roman"/>
          <w:b/>
          <w:bCs/>
          <w:color w:val="000000" w:themeColor="text1"/>
          <w:u w:val="single"/>
        </w:rPr>
        <w:t>GROUP MEMBERS</w:t>
      </w:r>
    </w:p>
    <w:p w14:paraId="70547EA8" w14:textId="77777777" w:rsidR="00461F90" w:rsidRPr="00FC0466" w:rsidRDefault="00461F90" w:rsidP="00461F90">
      <w:pPr>
        <w:spacing w:line="360" w:lineRule="auto"/>
        <w:rPr>
          <w:rFonts w:ascii="Times New Roman" w:hAnsi="Times New Roman" w:cs="Times New Roman"/>
          <w:b/>
          <w:bCs/>
          <w:color w:val="000000" w:themeColor="text1"/>
        </w:rPr>
      </w:pPr>
      <w:r w:rsidRPr="00FC0466">
        <w:rPr>
          <w:rFonts w:ascii="Times New Roman" w:hAnsi="Times New Roman" w:cs="Times New Roman"/>
          <w:b/>
          <w:bCs/>
          <w:color w:val="000000" w:themeColor="text1"/>
        </w:rPr>
        <w:t xml:space="preserve">STUDENT NAME: </w:t>
      </w:r>
      <w:r w:rsidRPr="00FC0466">
        <w:rPr>
          <w:rFonts w:ascii="Times New Roman" w:hAnsi="Times New Roman" w:cs="Times New Roman"/>
          <w:color w:val="000000" w:themeColor="text1"/>
        </w:rPr>
        <w:t>PHILLIP MWANGUKU</w:t>
      </w:r>
    </w:p>
    <w:p w14:paraId="748BE9F1" w14:textId="77777777" w:rsidR="00461F90" w:rsidRPr="00FC0466" w:rsidRDefault="00461F90" w:rsidP="00461F90">
      <w:pPr>
        <w:spacing w:line="360" w:lineRule="auto"/>
        <w:rPr>
          <w:rFonts w:ascii="Times New Roman" w:hAnsi="Times New Roman" w:cs="Times New Roman"/>
          <w:b/>
          <w:bCs/>
          <w:color w:val="000000" w:themeColor="text1"/>
        </w:rPr>
      </w:pPr>
      <w:r w:rsidRPr="00FC0466">
        <w:rPr>
          <w:rFonts w:ascii="Times New Roman" w:hAnsi="Times New Roman" w:cs="Times New Roman"/>
          <w:b/>
          <w:bCs/>
          <w:color w:val="000000" w:themeColor="text1"/>
        </w:rPr>
        <w:t xml:space="preserve">STUDENT ID: </w:t>
      </w:r>
      <w:r w:rsidRPr="00FC0466">
        <w:rPr>
          <w:rFonts w:ascii="Times New Roman" w:hAnsi="Times New Roman" w:cs="Times New Roman"/>
          <w:color w:val="000000" w:themeColor="text1"/>
        </w:rPr>
        <w:t>10619172</w:t>
      </w:r>
    </w:p>
    <w:p w14:paraId="369AA695" w14:textId="77777777" w:rsidR="00461F90" w:rsidRPr="00FC0466" w:rsidRDefault="00461F90" w:rsidP="00461F90">
      <w:pPr>
        <w:spacing w:line="360" w:lineRule="auto"/>
        <w:rPr>
          <w:rFonts w:ascii="Times New Roman" w:hAnsi="Times New Roman" w:cs="Times New Roman"/>
          <w:b/>
          <w:bCs/>
          <w:color w:val="000000" w:themeColor="text1"/>
        </w:rPr>
      </w:pPr>
    </w:p>
    <w:p w14:paraId="65F5687C" w14:textId="77777777" w:rsidR="00461F90" w:rsidRPr="00FC0466" w:rsidRDefault="00461F90" w:rsidP="00461F90">
      <w:pPr>
        <w:spacing w:line="360" w:lineRule="auto"/>
        <w:rPr>
          <w:rFonts w:ascii="Times New Roman" w:hAnsi="Times New Roman" w:cs="Times New Roman"/>
          <w:b/>
          <w:bCs/>
          <w:color w:val="000000" w:themeColor="text1"/>
        </w:rPr>
      </w:pPr>
      <w:r w:rsidRPr="00FC0466">
        <w:rPr>
          <w:rFonts w:ascii="Times New Roman" w:hAnsi="Times New Roman" w:cs="Times New Roman"/>
          <w:b/>
          <w:bCs/>
          <w:color w:val="000000" w:themeColor="text1"/>
        </w:rPr>
        <w:t xml:space="preserve">STUDENT NAME: </w:t>
      </w:r>
      <w:r w:rsidRPr="00FC0466">
        <w:rPr>
          <w:rFonts w:ascii="Times New Roman" w:hAnsi="Times New Roman" w:cs="Times New Roman"/>
          <w:color w:val="000000" w:themeColor="text1"/>
        </w:rPr>
        <w:t>CHILUFYA JOSEPH KAWIMBE</w:t>
      </w:r>
    </w:p>
    <w:p w14:paraId="12B64C65" w14:textId="77777777" w:rsidR="00461F90" w:rsidRPr="00FC0466" w:rsidRDefault="00461F90" w:rsidP="00461F90">
      <w:pPr>
        <w:spacing w:line="360" w:lineRule="auto"/>
        <w:rPr>
          <w:rFonts w:ascii="Times New Roman" w:hAnsi="Times New Roman" w:cs="Times New Roman"/>
          <w:b/>
          <w:bCs/>
          <w:color w:val="000000" w:themeColor="text1"/>
        </w:rPr>
      </w:pPr>
      <w:r w:rsidRPr="00FC0466">
        <w:rPr>
          <w:rFonts w:ascii="Times New Roman" w:hAnsi="Times New Roman" w:cs="Times New Roman"/>
          <w:b/>
          <w:bCs/>
          <w:color w:val="000000" w:themeColor="text1"/>
        </w:rPr>
        <w:t xml:space="preserve">STUDENT ID: </w:t>
      </w:r>
      <w:r w:rsidRPr="00FC0466">
        <w:rPr>
          <w:rFonts w:ascii="Times New Roman" w:hAnsi="Times New Roman" w:cs="Times New Roman"/>
          <w:color w:val="000000" w:themeColor="text1"/>
        </w:rPr>
        <w:t xml:space="preserve">10620355 </w:t>
      </w:r>
    </w:p>
    <w:p w14:paraId="769D6F04" w14:textId="77777777" w:rsidR="00461F90" w:rsidRPr="00FC0466" w:rsidRDefault="00461F90" w:rsidP="00461F90">
      <w:pPr>
        <w:spacing w:line="360" w:lineRule="auto"/>
        <w:rPr>
          <w:rFonts w:ascii="Times New Roman" w:hAnsi="Times New Roman" w:cs="Times New Roman"/>
          <w:b/>
          <w:bCs/>
          <w:color w:val="000000" w:themeColor="text1"/>
        </w:rPr>
      </w:pPr>
    </w:p>
    <w:p w14:paraId="10B8F2BA" w14:textId="77777777" w:rsidR="00461F90" w:rsidRPr="00FC0466" w:rsidRDefault="00461F90" w:rsidP="00461F90">
      <w:pPr>
        <w:spacing w:line="360" w:lineRule="auto"/>
        <w:rPr>
          <w:rFonts w:ascii="Times New Roman" w:hAnsi="Times New Roman" w:cs="Times New Roman"/>
          <w:b/>
          <w:bCs/>
          <w:color w:val="000000" w:themeColor="text1"/>
        </w:rPr>
      </w:pPr>
      <w:r w:rsidRPr="00FC0466">
        <w:rPr>
          <w:rFonts w:ascii="Times New Roman" w:hAnsi="Times New Roman" w:cs="Times New Roman"/>
          <w:b/>
          <w:bCs/>
          <w:color w:val="000000" w:themeColor="text1"/>
        </w:rPr>
        <w:t xml:space="preserve">STUDENT NAME: </w:t>
      </w:r>
      <w:r w:rsidRPr="00FC0466">
        <w:rPr>
          <w:rFonts w:ascii="Times New Roman" w:hAnsi="Times New Roman" w:cs="Times New Roman"/>
          <w:color w:val="000000" w:themeColor="text1"/>
        </w:rPr>
        <w:t>WILSON MUGWE GATHII</w:t>
      </w:r>
    </w:p>
    <w:p w14:paraId="2244903B" w14:textId="77777777" w:rsidR="00461F90" w:rsidRPr="00FC0466" w:rsidRDefault="00461F90" w:rsidP="00461F90">
      <w:pPr>
        <w:spacing w:line="360" w:lineRule="auto"/>
        <w:rPr>
          <w:rFonts w:ascii="Times New Roman" w:hAnsi="Times New Roman" w:cs="Times New Roman"/>
          <w:color w:val="000000" w:themeColor="text1"/>
        </w:rPr>
      </w:pPr>
      <w:r w:rsidRPr="00FC0466">
        <w:rPr>
          <w:rFonts w:ascii="Times New Roman" w:hAnsi="Times New Roman" w:cs="Times New Roman"/>
          <w:b/>
          <w:bCs/>
          <w:color w:val="000000" w:themeColor="text1"/>
        </w:rPr>
        <w:t xml:space="preserve">STUDENT ID: </w:t>
      </w:r>
      <w:r w:rsidRPr="00FC0466">
        <w:rPr>
          <w:rFonts w:ascii="Times New Roman" w:hAnsi="Times New Roman" w:cs="Times New Roman"/>
          <w:color w:val="000000" w:themeColor="text1"/>
        </w:rPr>
        <w:t>10641382</w:t>
      </w:r>
    </w:p>
    <w:p w14:paraId="3B5DE5ED" w14:textId="77777777" w:rsidR="00461F90" w:rsidRPr="00FC0466" w:rsidRDefault="00461F90" w:rsidP="00461F90">
      <w:pPr>
        <w:spacing w:line="360" w:lineRule="auto"/>
        <w:rPr>
          <w:rFonts w:ascii="Times New Roman" w:hAnsi="Times New Roman" w:cs="Times New Roman"/>
          <w:b/>
          <w:bCs/>
          <w:color w:val="000000" w:themeColor="text1"/>
        </w:rPr>
      </w:pPr>
    </w:p>
    <w:p w14:paraId="1C4A7B4F" w14:textId="77777777" w:rsidR="00461F90" w:rsidRPr="00FC0466" w:rsidRDefault="00461F90" w:rsidP="00461F90">
      <w:pPr>
        <w:spacing w:line="360" w:lineRule="auto"/>
        <w:rPr>
          <w:rFonts w:ascii="Times New Roman" w:hAnsi="Times New Roman" w:cs="Times New Roman"/>
          <w:b/>
          <w:bCs/>
          <w:color w:val="000000" w:themeColor="text1"/>
        </w:rPr>
      </w:pPr>
      <w:r w:rsidRPr="00FC0466">
        <w:rPr>
          <w:rFonts w:ascii="Times New Roman" w:hAnsi="Times New Roman" w:cs="Times New Roman"/>
          <w:b/>
          <w:bCs/>
          <w:color w:val="000000" w:themeColor="text1"/>
        </w:rPr>
        <w:t xml:space="preserve">STUDENT NAME: </w:t>
      </w:r>
      <w:r w:rsidRPr="00FC0466">
        <w:rPr>
          <w:rFonts w:ascii="Times New Roman" w:hAnsi="Times New Roman" w:cs="Times New Roman"/>
          <w:color w:val="000000" w:themeColor="text1"/>
        </w:rPr>
        <w:t>DIPESH NEPAL</w:t>
      </w:r>
      <w:r w:rsidRPr="00FC0466">
        <w:rPr>
          <w:rFonts w:ascii="Times New Roman" w:hAnsi="Times New Roman" w:cs="Times New Roman"/>
          <w:color w:val="000000" w:themeColor="text1"/>
        </w:rPr>
        <w:tab/>
      </w:r>
    </w:p>
    <w:p w14:paraId="706940BD" w14:textId="77777777" w:rsidR="00461F90" w:rsidRPr="00FC0466" w:rsidRDefault="00461F90" w:rsidP="00461F90">
      <w:pPr>
        <w:spacing w:line="360" w:lineRule="auto"/>
        <w:rPr>
          <w:rFonts w:ascii="Times New Roman" w:hAnsi="Times New Roman" w:cs="Times New Roman"/>
          <w:b/>
          <w:bCs/>
          <w:color w:val="000000" w:themeColor="text1"/>
        </w:rPr>
      </w:pPr>
      <w:r w:rsidRPr="00FC0466">
        <w:rPr>
          <w:rFonts w:ascii="Times New Roman" w:hAnsi="Times New Roman" w:cs="Times New Roman"/>
          <w:b/>
          <w:bCs/>
          <w:color w:val="000000" w:themeColor="text1"/>
        </w:rPr>
        <w:t xml:space="preserve">STUDENT ID: </w:t>
      </w:r>
      <w:r w:rsidRPr="00FC0466">
        <w:rPr>
          <w:rFonts w:ascii="Times New Roman" w:hAnsi="Times New Roman" w:cs="Times New Roman"/>
          <w:color w:val="000000" w:themeColor="text1"/>
        </w:rPr>
        <w:t>10643078</w:t>
      </w:r>
    </w:p>
    <w:p w14:paraId="10E597F6" w14:textId="77777777" w:rsidR="00461F90" w:rsidRPr="00FC0466" w:rsidRDefault="00461F90" w:rsidP="00461F90">
      <w:pPr>
        <w:spacing w:line="360" w:lineRule="auto"/>
        <w:rPr>
          <w:rFonts w:ascii="Times New Roman" w:hAnsi="Times New Roman" w:cs="Times New Roman"/>
          <w:b/>
          <w:bCs/>
          <w:color w:val="000000" w:themeColor="text1"/>
        </w:rPr>
      </w:pPr>
    </w:p>
    <w:p w14:paraId="5303713D" w14:textId="77777777" w:rsidR="00461F90" w:rsidRPr="00FC0466" w:rsidRDefault="00461F90" w:rsidP="00461F90">
      <w:pPr>
        <w:spacing w:line="360" w:lineRule="auto"/>
        <w:rPr>
          <w:rFonts w:ascii="Times New Roman" w:hAnsi="Times New Roman" w:cs="Times New Roman"/>
          <w:b/>
          <w:bCs/>
          <w:color w:val="000000" w:themeColor="text1"/>
        </w:rPr>
      </w:pPr>
      <w:r w:rsidRPr="00FC0466">
        <w:rPr>
          <w:rFonts w:ascii="Times New Roman" w:hAnsi="Times New Roman" w:cs="Times New Roman"/>
          <w:b/>
          <w:bCs/>
          <w:color w:val="000000" w:themeColor="text1"/>
        </w:rPr>
        <w:t xml:space="preserve">STUDENT NAME: </w:t>
      </w:r>
      <w:r w:rsidRPr="00FC0466">
        <w:rPr>
          <w:rFonts w:ascii="Times New Roman" w:hAnsi="Times New Roman" w:cs="Times New Roman"/>
          <w:color w:val="000000" w:themeColor="text1"/>
        </w:rPr>
        <w:t xml:space="preserve">NAYARA ROCHELLE BAMUNUGE PERERA </w:t>
      </w:r>
    </w:p>
    <w:p w14:paraId="461C05D4" w14:textId="77777777" w:rsidR="00461F90" w:rsidRPr="00FC0466" w:rsidRDefault="00461F90" w:rsidP="00461F90">
      <w:pPr>
        <w:spacing w:line="360" w:lineRule="auto"/>
        <w:rPr>
          <w:rFonts w:ascii="Times New Roman" w:hAnsi="Times New Roman" w:cs="Times New Roman"/>
          <w:b/>
          <w:bCs/>
          <w:color w:val="000000" w:themeColor="text1"/>
        </w:rPr>
      </w:pPr>
      <w:r w:rsidRPr="00FC0466">
        <w:rPr>
          <w:rFonts w:ascii="Times New Roman" w:hAnsi="Times New Roman" w:cs="Times New Roman"/>
          <w:b/>
          <w:bCs/>
          <w:color w:val="000000" w:themeColor="text1"/>
        </w:rPr>
        <w:t xml:space="preserve">STUDENT ID: </w:t>
      </w:r>
      <w:r w:rsidRPr="00FC0466">
        <w:rPr>
          <w:rFonts w:ascii="Times New Roman" w:hAnsi="Times New Roman" w:cs="Times New Roman"/>
          <w:color w:val="000000" w:themeColor="text1"/>
        </w:rPr>
        <w:t>10662685</w:t>
      </w:r>
    </w:p>
    <w:p w14:paraId="3C187999" w14:textId="77777777" w:rsidR="00461F90" w:rsidRPr="00FC0466" w:rsidRDefault="00461F90" w:rsidP="00461F90">
      <w:pPr>
        <w:spacing w:line="360" w:lineRule="auto"/>
        <w:rPr>
          <w:rFonts w:ascii="Times New Roman" w:hAnsi="Times New Roman" w:cs="Times New Roman"/>
          <w:b/>
          <w:bCs/>
          <w:color w:val="000000" w:themeColor="text1"/>
        </w:rPr>
      </w:pPr>
    </w:p>
    <w:p w14:paraId="11FDA56C" w14:textId="77777777" w:rsidR="00461F90" w:rsidRPr="00FC0466" w:rsidRDefault="00461F90" w:rsidP="00461F90">
      <w:pPr>
        <w:spacing w:line="360" w:lineRule="auto"/>
        <w:jc w:val="center"/>
        <w:rPr>
          <w:rFonts w:ascii="Times New Roman" w:hAnsi="Times New Roman" w:cs="Times New Roman"/>
          <w:b/>
          <w:bCs/>
          <w:color w:val="000000" w:themeColor="text1"/>
        </w:rPr>
      </w:pPr>
      <w:r w:rsidRPr="00FC0466">
        <w:rPr>
          <w:rFonts w:ascii="Times New Roman" w:hAnsi="Times New Roman" w:cs="Times New Roman"/>
          <w:b/>
          <w:bCs/>
          <w:color w:val="000000" w:themeColor="text1"/>
        </w:rPr>
        <w:t>Phase 2 Design Report: Custom Protocol Specification</w:t>
      </w:r>
    </w:p>
    <w:sdt>
      <w:sdtPr>
        <w:rPr>
          <w:rFonts w:ascii="Times New Roman" w:eastAsiaTheme="minorHAnsi" w:hAnsi="Times New Roman" w:cs="Times New Roman"/>
          <w:color w:val="000000" w:themeColor="text1"/>
          <w:sz w:val="24"/>
          <w:szCs w:val="24"/>
        </w:rPr>
        <w:id w:val="-1308547567"/>
        <w:docPartObj>
          <w:docPartGallery w:val="Table of Contents"/>
          <w:docPartUnique/>
        </w:docPartObj>
      </w:sdtPr>
      <w:sdtEndPr>
        <w:rPr>
          <w:b/>
          <w:bCs/>
          <w:noProof/>
        </w:rPr>
      </w:sdtEndPr>
      <w:sdtContent>
        <w:p w14:paraId="4ABFD49C" w14:textId="77777777" w:rsidR="00461F90" w:rsidRPr="00FC0466" w:rsidRDefault="00461F90" w:rsidP="00461F90">
          <w:pPr>
            <w:pStyle w:val="TOCHeading"/>
            <w:spacing w:line="360" w:lineRule="auto"/>
            <w:rPr>
              <w:rFonts w:ascii="Times New Roman" w:hAnsi="Times New Roman" w:cs="Times New Roman"/>
              <w:b/>
              <w:bCs/>
              <w:color w:val="000000" w:themeColor="text1"/>
              <w:sz w:val="24"/>
              <w:szCs w:val="24"/>
            </w:rPr>
          </w:pPr>
          <w:r w:rsidRPr="00FC0466">
            <w:rPr>
              <w:rFonts w:ascii="Times New Roman" w:hAnsi="Times New Roman" w:cs="Times New Roman"/>
              <w:b/>
              <w:bCs/>
              <w:color w:val="000000" w:themeColor="text1"/>
              <w:sz w:val="24"/>
              <w:szCs w:val="24"/>
            </w:rPr>
            <w:t>Table of Contents</w:t>
          </w:r>
        </w:p>
        <w:p w14:paraId="3C4C3D3D" w14:textId="77777777" w:rsidR="00461F90" w:rsidRDefault="00461F90" w:rsidP="00461F90">
          <w:pPr>
            <w:pStyle w:val="TOC1"/>
            <w:tabs>
              <w:tab w:val="right" w:leader="dot" w:pos="9350"/>
            </w:tabs>
            <w:spacing w:line="360" w:lineRule="auto"/>
            <w:rPr>
              <w:rFonts w:eastAsiaTheme="minorEastAsia"/>
              <w:noProof/>
              <w:lang w:val="en-AU" w:eastAsia="en-AU"/>
            </w:rPr>
          </w:pPr>
          <w:r w:rsidRPr="00FC0466">
            <w:rPr>
              <w:rFonts w:ascii="Times New Roman" w:hAnsi="Times New Roman" w:cs="Times New Roman"/>
              <w:color w:val="000000" w:themeColor="text1"/>
            </w:rPr>
            <w:fldChar w:fldCharType="begin"/>
          </w:r>
          <w:r w:rsidRPr="00FC0466">
            <w:rPr>
              <w:rFonts w:ascii="Times New Roman" w:hAnsi="Times New Roman" w:cs="Times New Roman"/>
              <w:color w:val="000000" w:themeColor="text1"/>
            </w:rPr>
            <w:instrText xml:space="preserve"> TOC \o "1-3" \h \z \u </w:instrText>
          </w:r>
          <w:r w:rsidRPr="00FC0466">
            <w:rPr>
              <w:rFonts w:ascii="Times New Roman" w:hAnsi="Times New Roman" w:cs="Times New Roman"/>
              <w:color w:val="000000" w:themeColor="text1"/>
            </w:rPr>
            <w:fldChar w:fldCharType="separate"/>
          </w:r>
          <w:hyperlink w:anchor="_Toc208575121" w:history="1">
            <w:r w:rsidRPr="00A20CB8">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_Toc208575121 \h </w:instrText>
            </w:r>
            <w:r>
              <w:rPr>
                <w:noProof/>
                <w:webHidden/>
              </w:rPr>
            </w:r>
            <w:r>
              <w:rPr>
                <w:noProof/>
                <w:webHidden/>
              </w:rPr>
              <w:fldChar w:fldCharType="separate"/>
            </w:r>
            <w:r>
              <w:rPr>
                <w:noProof/>
                <w:webHidden/>
              </w:rPr>
              <w:t>2</w:t>
            </w:r>
            <w:r>
              <w:rPr>
                <w:noProof/>
                <w:webHidden/>
              </w:rPr>
              <w:fldChar w:fldCharType="end"/>
            </w:r>
          </w:hyperlink>
        </w:p>
        <w:p w14:paraId="53D61B76" w14:textId="77777777" w:rsidR="00461F90" w:rsidRDefault="00461F90" w:rsidP="00461F90">
          <w:pPr>
            <w:pStyle w:val="TOC1"/>
            <w:tabs>
              <w:tab w:val="right" w:leader="dot" w:pos="9350"/>
            </w:tabs>
            <w:spacing w:line="360" w:lineRule="auto"/>
            <w:rPr>
              <w:rFonts w:eastAsiaTheme="minorEastAsia"/>
              <w:noProof/>
              <w:lang w:val="en-AU" w:eastAsia="en-AU"/>
            </w:rPr>
          </w:pPr>
          <w:hyperlink w:anchor="_Toc208575122" w:history="1">
            <w:r w:rsidRPr="00A20CB8">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_Toc208575122 \h </w:instrText>
            </w:r>
            <w:r>
              <w:rPr>
                <w:noProof/>
                <w:webHidden/>
              </w:rPr>
            </w:r>
            <w:r>
              <w:rPr>
                <w:noProof/>
                <w:webHidden/>
              </w:rPr>
              <w:fldChar w:fldCharType="separate"/>
            </w:r>
            <w:r>
              <w:rPr>
                <w:noProof/>
                <w:webHidden/>
              </w:rPr>
              <w:t>3</w:t>
            </w:r>
            <w:r>
              <w:rPr>
                <w:noProof/>
                <w:webHidden/>
              </w:rPr>
              <w:fldChar w:fldCharType="end"/>
            </w:r>
          </w:hyperlink>
        </w:p>
        <w:p w14:paraId="57E85096" w14:textId="77777777" w:rsidR="00461F90" w:rsidRDefault="00461F90" w:rsidP="00461F90">
          <w:pPr>
            <w:pStyle w:val="TOC1"/>
            <w:tabs>
              <w:tab w:val="right" w:leader="dot" w:pos="9350"/>
            </w:tabs>
            <w:spacing w:line="360" w:lineRule="auto"/>
            <w:rPr>
              <w:rFonts w:eastAsiaTheme="minorEastAsia"/>
              <w:noProof/>
              <w:lang w:val="en-AU" w:eastAsia="en-AU"/>
            </w:rPr>
          </w:pPr>
          <w:hyperlink w:anchor="_Toc208575123" w:history="1">
            <w:r w:rsidRPr="00A20CB8">
              <w:rPr>
                <w:rStyle w:val="Hyperlink"/>
                <w:rFonts w:ascii="Times New Roman" w:hAnsi="Times New Roman" w:cs="Times New Roman"/>
                <w:b/>
                <w:bCs/>
                <w:noProof/>
              </w:rPr>
              <w:t>Methodology and Design Approach</w:t>
            </w:r>
            <w:r>
              <w:rPr>
                <w:noProof/>
                <w:webHidden/>
              </w:rPr>
              <w:tab/>
            </w:r>
            <w:r>
              <w:rPr>
                <w:noProof/>
                <w:webHidden/>
              </w:rPr>
              <w:fldChar w:fldCharType="begin"/>
            </w:r>
            <w:r>
              <w:rPr>
                <w:noProof/>
                <w:webHidden/>
              </w:rPr>
              <w:instrText xml:space="preserve"> PAGEREF _Toc208575123 \h </w:instrText>
            </w:r>
            <w:r>
              <w:rPr>
                <w:noProof/>
                <w:webHidden/>
              </w:rPr>
            </w:r>
            <w:r>
              <w:rPr>
                <w:noProof/>
                <w:webHidden/>
              </w:rPr>
              <w:fldChar w:fldCharType="separate"/>
            </w:r>
            <w:r>
              <w:rPr>
                <w:noProof/>
                <w:webHidden/>
              </w:rPr>
              <w:t>3</w:t>
            </w:r>
            <w:r>
              <w:rPr>
                <w:noProof/>
                <w:webHidden/>
              </w:rPr>
              <w:fldChar w:fldCharType="end"/>
            </w:r>
          </w:hyperlink>
        </w:p>
        <w:p w14:paraId="066878B7" w14:textId="77777777" w:rsidR="00461F90" w:rsidRDefault="00461F90" w:rsidP="00461F90">
          <w:pPr>
            <w:pStyle w:val="TOC1"/>
            <w:tabs>
              <w:tab w:val="right" w:leader="dot" w:pos="9350"/>
            </w:tabs>
            <w:spacing w:line="360" w:lineRule="auto"/>
            <w:rPr>
              <w:rFonts w:eastAsiaTheme="minorEastAsia"/>
              <w:noProof/>
              <w:lang w:val="en-AU" w:eastAsia="en-AU"/>
            </w:rPr>
          </w:pPr>
          <w:hyperlink w:anchor="_Toc208575124" w:history="1">
            <w:r w:rsidRPr="00A20CB8">
              <w:rPr>
                <w:rStyle w:val="Hyperlink"/>
                <w:rFonts w:ascii="Times New Roman" w:hAnsi="Times New Roman" w:cs="Times New Roman"/>
                <w:b/>
                <w:bCs/>
                <w:noProof/>
              </w:rPr>
              <w:t>Packet Header Layout</w:t>
            </w:r>
            <w:r>
              <w:rPr>
                <w:noProof/>
                <w:webHidden/>
              </w:rPr>
              <w:tab/>
            </w:r>
            <w:r>
              <w:rPr>
                <w:noProof/>
                <w:webHidden/>
              </w:rPr>
              <w:fldChar w:fldCharType="begin"/>
            </w:r>
            <w:r>
              <w:rPr>
                <w:noProof/>
                <w:webHidden/>
              </w:rPr>
              <w:instrText xml:space="preserve"> PAGEREF _Toc208575124 \h </w:instrText>
            </w:r>
            <w:r>
              <w:rPr>
                <w:noProof/>
                <w:webHidden/>
              </w:rPr>
            </w:r>
            <w:r>
              <w:rPr>
                <w:noProof/>
                <w:webHidden/>
              </w:rPr>
              <w:fldChar w:fldCharType="separate"/>
            </w:r>
            <w:r>
              <w:rPr>
                <w:noProof/>
                <w:webHidden/>
              </w:rPr>
              <w:t>4</w:t>
            </w:r>
            <w:r>
              <w:rPr>
                <w:noProof/>
                <w:webHidden/>
              </w:rPr>
              <w:fldChar w:fldCharType="end"/>
            </w:r>
          </w:hyperlink>
        </w:p>
        <w:p w14:paraId="70EBBF5F" w14:textId="77777777" w:rsidR="00461F90" w:rsidRDefault="00461F90" w:rsidP="00461F90">
          <w:pPr>
            <w:pStyle w:val="TOC2"/>
            <w:tabs>
              <w:tab w:val="right" w:leader="dot" w:pos="9350"/>
            </w:tabs>
            <w:spacing w:line="360" w:lineRule="auto"/>
            <w:rPr>
              <w:rFonts w:eastAsiaTheme="minorEastAsia"/>
              <w:noProof/>
              <w:lang w:val="en-AU" w:eastAsia="en-AU"/>
            </w:rPr>
          </w:pPr>
          <w:hyperlink w:anchor="_Toc208575125" w:history="1">
            <w:r w:rsidRPr="00A20CB8">
              <w:rPr>
                <w:rStyle w:val="Hyperlink"/>
                <w:rFonts w:ascii="Times New Roman" w:hAnsi="Times New Roman" w:cs="Times New Roman"/>
                <w:b/>
                <w:bCs/>
                <w:noProof/>
              </w:rPr>
              <w:t>Packet Layout Diagram</w:t>
            </w:r>
            <w:r>
              <w:rPr>
                <w:noProof/>
                <w:webHidden/>
              </w:rPr>
              <w:tab/>
            </w:r>
            <w:r>
              <w:rPr>
                <w:noProof/>
                <w:webHidden/>
              </w:rPr>
              <w:fldChar w:fldCharType="begin"/>
            </w:r>
            <w:r>
              <w:rPr>
                <w:noProof/>
                <w:webHidden/>
              </w:rPr>
              <w:instrText xml:space="preserve"> PAGEREF _Toc208575125 \h </w:instrText>
            </w:r>
            <w:r>
              <w:rPr>
                <w:noProof/>
                <w:webHidden/>
              </w:rPr>
            </w:r>
            <w:r>
              <w:rPr>
                <w:noProof/>
                <w:webHidden/>
              </w:rPr>
              <w:fldChar w:fldCharType="separate"/>
            </w:r>
            <w:r>
              <w:rPr>
                <w:noProof/>
                <w:webHidden/>
              </w:rPr>
              <w:t>4</w:t>
            </w:r>
            <w:r>
              <w:rPr>
                <w:noProof/>
                <w:webHidden/>
              </w:rPr>
              <w:fldChar w:fldCharType="end"/>
            </w:r>
          </w:hyperlink>
        </w:p>
        <w:p w14:paraId="1F1996E0" w14:textId="77777777" w:rsidR="00461F90" w:rsidRDefault="00461F90" w:rsidP="00461F90">
          <w:pPr>
            <w:pStyle w:val="TOC1"/>
            <w:tabs>
              <w:tab w:val="right" w:leader="dot" w:pos="9350"/>
            </w:tabs>
            <w:spacing w:line="360" w:lineRule="auto"/>
            <w:rPr>
              <w:rFonts w:eastAsiaTheme="minorEastAsia"/>
              <w:noProof/>
              <w:lang w:val="en-AU" w:eastAsia="en-AU"/>
            </w:rPr>
          </w:pPr>
          <w:hyperlink w:anchor="_Toc208575126" w:history="1">
            <w:r w:rsidRPr="00A20CB8">
              <w:rPr>
                <w:rStyle w:val="Hyperlink"/>
                <w:rFonts w:ascii="Times New Roman" w:hAnsi="Times New Roman" w:cs="Times New Roman"/>
                <w:b/>
                <w:bCs/>
                <w:noProof/>
              </w:rPr>
              <w:t>Message Types</w:t>
            </w:r>
            <w:r>
              <w:rPr>
                <w:noProof/>
                <w:webHidden/>
              </w:rPr>
              <w:tab/>
            </w:r>
            <w:r>
              <w:rPr>
                <w:noProof/>
                <w:webHidden/>
              </w:rPr>
              <w:fldChar w:fldCharType="begin"/>
            </w:r>
            <w:r>
              <w:rPr>
                <w:noProof/>
                <w:webHidden/>
              </w:rPr>
              <w:instrText xml:space="preserve"> PAGEREF _Toc208575126 \h </w:instrText>
            </w:r>
            <w:r>
              <w:rPr>
                <w:noProof/>
                <w:webHidden/>
              </w:rPr>
            </w:r>
            <w:r>
              <w:rPr>
                <w:noProof/>
                <w:webHidden/>
              </w:rPr>
              <w:fldChar w:fldCharType="separate"/>
            </w:r>
            <w:r>
              <w:rPr>
                <w:noProof/>
                <w:webHidden/>
              </w:rPr>
              <w:t>5</w:t>
            </w:r>
            <w:r>
              <w:rPr>
                <w:noProof/>
                <w:webHidden/>
              </w:rPr>
              <w:fldChar w:fldCharType="end"/>
            </w:r>
          </w:hyperlink>
        </w:p>
        <w:p w14:paraId="33BDD07D" w14:textId="77777777" w:rsidR="00461F90" w:rsidRDefault="00461F90" w:rsidP="00461F90">
          <w:pPr>
            <w:pStyle w:val="TOC1"/>
            <w:tabs>
              <w:tab w:val="right" w:leader="dot" w:pos="9350"/>
            </w:tabs>
            <w:spacing w:line="360" w:lineRule="auto"/>
            <w:rPr>
              <w:rFonts w:eastAsiaTheme="minorEastAsia"/>
              <w:noProof/>
              <w:lang w:val="en-AU" w:eastAsia="en-AU"/>
            </w:rPr>
          </w:pPr>
          <w:hyperlink w:anchor="_Toc208575127" w:history="1">
            <w:r w:rsidRPr="00A20CB8">
              <w:rPr>
                <w:rStyle w:val="Hyperlink"/>
                <w:rFonts w:ascii="Times New Roman" w:hAnsi="Times New Roman" w:cs="Times New Roman"/>
                <w:b/>
                <w:bCs/>
                <w:noProof/>
              </w:rPr>
              <w:t>Protocol Behavior</w:t>
            </w:r>
            <w:r>
              <w:rPr>
                <w:noProof/>
                <w:webHidden/>
              </w:rPr>
              <w:tab/>
            </w:r>
            <w:r>
              <w:rPr>
                <w:noProof/>
                <w:webHidden/>
              </w:rPr>
              <w:fldChar w:fldCharType="begin"/>
            </w:r>
            <w:r>
              <w:rPr>
                <w:noProof/>
                <w:webHidden/>
              </w:rPr>
              <w:instrText xml:space="preserve"> PAGEREF _Toc208575127 \h </w:instrText>
            </w:r>
            <w:r>
              <w:rPr>
                <w:noProof/>
                <w:webHidden/>
              </w:rPr>
            </w:r>
            <w:r>
              <w:rPr>
                <w:noProof/>
                <w:webHidden/>
              </w:rPr>
              <w:fldChar w:fldCharType="separate"/>
            </w:r>
            <w:r>
              <w:rPr>
                <w:noProof/>
                <w:webHidden/>
              </w:rPr>
              <w:t>5</w:t>
            </w:r>
            <w:r>
              <w:rPr>
                <w:noProof/>
                <w:webHidden/>
              </w:rPr>
              <w:fldChar w:fldCharType="end"/>
            </w:r>
          </w:hyperlink>
        </w:p>
        <w:p w14:paraId="13F41F55" w14:textId="77777777" w:rsidR="00461F90" w:rsidRDefault="00461F90" w:rsidP="00461F90">
          <w:pPr>
            <w:pStyle w:val="TOC1"/>
            <w:tabs>
              <w:tab w:val="right" w:leader="dot" w:pos="9350"/>
            </w:tabs>
            <w:spacing w:line="360" w:lineRule="auto"/>
            <w:rPr>
              <w:rFonts w:eastAsiaTheme="minorEastAsia"/>
              <w:noProof/>
              <w:lang w:val="en-AU" w:eastAsia="en-AU"/>
            </w:rPr>
          </w:pPr>
          <w:hyperlink w:anchor="_Toc208575128" w:history="1">
            <w:r w:rsidRPr="00A20CB8">
              <w:rPr>
                <w:rStyle w:val="Hyperlink"/>
                <w:rFonts w:ascii="Times New Roman" w:hAnsi="Times New Roman" w:cs="Times New Roman"/>
                <w:b/>
                <w:bCs/>
                <w:noProof/>
              </w:rPr>
              <w:t>Use - Case Scenarios</w:t>
            </w:r>
            <w:r>
              <w:rPr>
                <w:noProof/>
                <w:webHidden/>
              </w:rPr>
              <w:tab/>
            </w:r>
            <w:r>
              <w:rPr>
                <w:noProof/>
                <w:webHidden/>
              </w:rPr>
              <w:fldChar w:fldCharType="begin"/>
            </w:r>
            <w:r>
              <w:rPr>
                <w:noProof/>
                <w:webHidden/>
              </w:rPr>
              <w:instrText xml:space="preserve"> PAGEREF _Toc208575128 \h </w:instrText>
            </w:r>
            <w:r>
              <w:rPr>
                <w:noProof/>
                <w:webHidden/>
              </w:rPr>
            </w:r>
            <w:r>
              <w:rPr>
                <w:noProof/>
                <w:webHidden/>
              </w:rPr>
              <w:fldChar w:fldCharType="separate"/>
            </w:r>
            <w:r>
              <w:rPr>
                <w:noProof/>
                <w:webHidden/>
              </w:rPr>
              <w:t>6</w:t>
            </w:r>
            <w:r>
              <w:rPr>
                <w:noProof/>
                <w:webHidden/>
              </w:rPr>
              <w:fldChar w:fldCharType="end"/>
            </w:r>
          </w:hyperlink>
        </w:p>
        <w:p w14:paraId="1762C424" w14:textId="77777777" w:rsidR="00461F90" w:rsidRDefault="00461F90" w:rsidP="00461F90">
          <w:pPr>
            <w:pStyle w:val="TOC1"/>
            <w:tabs>
              <w:tab w:val="right" w:leader="dot" w:pos="9350"/>
            </w:tabs>
            <w:spacing w:line="360" w:lineRule="auto"/>
            <w:rPr>
              <w:rFonts w:eastAsiaTheme="minorEastAsia"/>
              <w:noProof/>
              <w:lang w:val="en-AU" w:eastAsia="en-AU"/>
            </w:rPr>
          </w:pPr>
          <w:hyperlink w:anchor="_Toc208575129" w:history="1">
            <w:r w:rsidRPr="00A20CB8">
              <w:rPr>
                <w:rStyle w:val="Hyperlink"/>
                <w:rFonts w:ascii="Times New Roman" w:hAnsi="Times New Roman" w:cs="Times New Roman"/>
                <w:b/>
                <w:bCs/>
                <w:noProof/>
              </w:rPr>
              <w:t>Message Flow Diagrams</w:t>
            </w:r>
            <w:r>
              <w:rPr>
                <w:noProof/>
                <w:webHidden/>
              </w:rPr>
              <w:tab/>
            </w:r>
            <w:r>
              <w:rPr>
                <w:noProof/>
                <w:webHidden/>
              </w:rPr>
              <w:fldChar w:fldCharType="begin"/>
            </w:r>
            <w:r>
              <w:rPr>
                <w:noProof/>
                <w:webHidden/>
              </w:rPr>
              <w:instrText xml:space="preserve"> PAGEREF _Toc208575129 \h </w:instrText>
            </w:r>
            <w:r>
              <w:rPr>
                <w:noProof/>
                <w:webHidden/>
              </w:rPr>
            </w:r>
            <w:r>
              <w:rPr>
                <w:noProof/>
                <w:webHidden/>
              </w:rPr>
              <w:fldChar w:fldCharType="separate"/>
            </w:r>
            <w:r>
              <w:rPr>
                <w:noProof/>
                <w:webHidden/>
              </w:rPr>
              <w:t>6</w:t>
            </w:r>
            <w:r>
              <w:rPr>
                <w:noProof/>
                <w:webHidden/>
              </w:rPr>
              <w:fldChar w:fldCharType="end"/>
            </w:r>
          </w:hyperlink>
        </w:p>
        <w:p w14:paraId="430B5EC3" w14:textId="77777777" w:rsidR="00461F90" w:rsidRDefault="00461F90" w:rsidP="00461F90">
          <w:pPr>
            <w:pStyle w:val="TOC1"/>
            <w:tabs>
              <w:tab w:val="right" w:leader="dot" w:pos="9350"/>
            </w:tabs>
            <w:spacing w:line="360" w:lineRule="auto"/>
            <w:rPr>
              <w:rFonts w:eastAsiaTheme="minorEastAsia"/>
              <w:noProof/>
              <w:lang w:val="en-AU" w:eastAsia="en-AU"/>
            </w:rPr>
          </w:pPr>
          <w:hyperlink w:anchor="_Toc208575130" w:history="1">
            <w:r w:rsidRPr="00A20CB8">
              <w:rPr>
                <w:rStyle w:val="Hyperlink"/>
                <w:rFonts w:ascii="Times New Roman" w:hAnsi="Times New Roman" w:cs="Times New Roman"/>
                <w:b/>
                <w:bCs/>
                <w:noProof/>
              </w:rPr>
              <w:t>Discussion and Analysis</w:t>
            </w:r>
            <w:r>
              <w:rPr>
                <w:noProof/>
                <w:webHidden/>
              </w:rPr>
              <w:tab/>
            </w:r>
            <w:r>
              <w:rPr>
                <w:noProof/>
                <w:webHidden/>
              </w:rPr>
              <w:fldChar w:fldCharType="begin"/>
            </w:r>
            <w:r>
              <w:rPr>
                <w:noProof/>
                <w:webHidden/>
              </w:rPr>
              <w:instrText xml:space="preserve"> PAGEREF _Toc208575130 \h </w:instrText>
            </w:r>
            <w:r>
              <w:rPr>
                <w:noProof/>
                <w:webHidden/>
              </w:rPr>
            </w:r>
            <w:r>
              <w:rPr>
                <w:noProof/>
                <w:webHidden/>
              </w:rPr>
              <w:fldChar w:fldCharType="separate"/>
            </w:r>
            <w:r>
              <w:rPr>
                <w:noProof/>
                <w:webHidden/>
              </w:rPr>
              <w:t>7</w:t>
            </w:r>
            <w:r>
              <w:rPr>
                <w:noProof/>
                <w:webHidden/>
              </w:rPr>
              <w:fldChar w:fldCharType="end"/>
            </w:r>
          </w:hyperlink>
        </w:p>
        <w:p w14:paraId="263F35D5" w14:textId="77777777" w:rsidR="00461F90" w:rsidRPr="00FC0466" w:rsidRDefault="00461F90" w:rsidP="00461F90">
          <w:pPr>
            <w:spacing w:line="360" w:lineRule="auto"/>
            <w:rPr>
              <w:rFonts w:ascii="Times New Roman" w:hAnsi="Times New Roman" w:cs="Times New Roman"/>
              <w:color w:val="000000" w:themeColor="text1"/>
            </w:rPr>
          </w:pPr>
          <w:r w:rsidRPr="00FC0466">
            <w:rPr>
              <w:rFonts w:ascii="Times New Roman" w:hAnsi="Times New Roman" w:cs="Times New Roman"/>
              <w:b/>
              <w:bCs/>
              <w:noProof/>
              <w:color w:val="000000" w:themeColor="text1"/>
            </w:rPr>
            <w:fldChar w:fldCharType="end"/>
          </w:r>
        </w:p>
      </w:sdtContent>
    </w:sdt>
    <w:p w14:paraId="620101CC" w14:textId="77777777" w:rsidR="00461F90" w:rsidRPr="00FC0466" w:rsidRDefault="00461F90" w:rsidP="00461F90">
      <w:pPr>
        <w:spacing w:line="360" w:lineRule="auto"/>
        <w:rPr>
          <w:rFonts w:ascii="Times New Roman" w:hAnsi="Times New Roman" w:cs="Times New Roman"/>
          <w:b/>
          <w:bCs/>
          <w:color w:val="000000" w:themeColor="text1"/>
        </w:rPr>
      </w:pPr>
    </w:p>
    <w:p w14:paraId="5BAECBA5" w14:textId="77777777" w:rsidR="00461F90" w:rsidRPr="00FC0466" w:rsidRDefault="00461F90" w:rsidP="00461F90">
      <w:pPr>
        <w:spacing w:line="360" w:lineRule="auto"/>
        <w:rPr>
          <w:rFonts w:ascii="Times New Roman" w:hAnsi="Times New Roman" w:cs="Times New Roman"/>
          <w:b/>
          <w:bCs/>
          <w:color w:val="000000" w:themeColor="text1"/>
        </w:rPr>
      </w:pPr>
    </w:p>
    <w:p w14:paraId="5BC75F4B" w14:textId="77777777" w:rsidR="00461F90" w:rsidRPr="00FC0466" w:rsidRDefault="00461F90" w:rsidP="00461F90">
      <w:pPr>
        <w:spacing w:line="360" w:lineRule="auto"/>
        <w:rPr>
          <w:rFonts w:ascii="Times New Roman" w:hAnsi="Times New Roman" w:cs="Times New Roman"/>
          <w:b/>
          <w:bCs/>
          <w:color w:val="000000" w:themeColor="text1"/>
        </w:rPr>
      </w:pPr>
      <w:r w:rsidRPr="00FC0466">
        <w:rPr>
          <w:rFonts w:ascii="Times New Roman" w:hAnsi="Times New Roman" w:cs="Times New Roman"/>
          <w:b/>
          <w:bCs/>
          <w:color w:val="000000" w:themeColor="text1"/>
        </w:rPr>
        <w:t>List of Figures</w:t>
      </w:r>
    </w:p>
    <w:p w14:paraId="0A9F9EBC" w14:textId="77777777" w:rsidR="00461F90" w:rsidRPr="00FC0466" w:rsidRDefault="00461F90" w:rsidP="00461F90">
      <w:pPr>
        <w:pStyle w:val="TableofFigures"/>
        <w:tabs>
          <w:tab w:val="right" w:leader="dot" w:pos="9350"/>
        </w:tabs>
        <w:spacing w:line="360" w:lineRule="auto"/>
        <w:rPr>
          <w:rFonts w:ascii="Times New Roman" w:eastAsiaTheme="minorEastAsia" w:hAnsi="Times New Roman" w:cs="Times New Roman"/>
          <w:noProof/>
          <w:color w:val="000000" w:themeColor="text1"/>
          <w:lang w:val="en-AU" w:eastAsia="en-AU"/>
        </w:rPr>
      </w:pPr>
      <w:r w:rsidRPr="00FC0466">
        <w:rPr>
          <w:rFonts w:ascii="Times New Roman" w:hAnsi="Times New Roman" w:cs="Times New Roman"/>
          <w:b/>
          <w:bCs/>
          <w:color w:val="000000" w:themeColor="text1"/>
        </w:rPr>
        <w:fldChar w:fldCharType="begin"/>
      </w:r>
      <w:r w:rsidRPr="00FC0466">
        <w:rPr>
          <w:rFonts w:ascii="Times New Roman" w:hAnsi="Times New Roman" w:cs="Times New Roman"/>
          <w:b/>
          <w:bCs/>
          <w:color w:val="000000" w:themeColor="text1"/>
        </w:rPr>
        <w:instrText xml:space="preserve"> TOC \h \z \c "Figure" </w:instrText>
      </w:r>
      <w:r w:rsidRPr="00FC0466">
        <w:rPr>
          <w:rFonts w:ascii="Times New Roman" w:hAnsi="Times New Roman" w:cs="Times New Roman"/>
          <w:b/>
          <w:bCs/>
          <w:color w:val="000000" w:themeColor="text1"/>
        </w:rPr>
        <w:fldChar w:fldCharType="separate"/>
      </w:r>
      <w:hyperlink w:anchor="_Toc208573059" w:history="1">
        <w:r w:rsidRPr="00FC0466">
          <w:rPr>
            <w:rStyle w:val="Hyperlink"/>
            <w:rFonts w:ascii="Times New Roman" w:hAnsi="Times New Roman" w:cs="Times New Roman"/>
            <w:noProof/>
            <w:color w:val="000000" w:themeColor="text1"/>
          </w:rPr>
          <w:t>Figure 1: Custom protocol packet layout</w:t>
        </w:r>
        <w:r w:rsidRPr="00FC0466">
          <w:rPr>
            <w:rFonts w:ascii="Times New Roman" w:hAnsi="Times New Roman" w:cs="Times New Roman"/>
            <w:noProof/>
            <w:webHidden/>
            <w:color w:val="000000" w:themeColor="text1"/>
          </w:rPr>
          <w:tab/>
        </w:r>
        <w:r w:rsidRPr="00FC0466">
          <w:rPr>
            <w:rFonts w:ascii="Times New Roman" w:hAnsi="Times New Roman" w:cs="Times New Roman"/>
            <w:noProof/>
            <w:webHidden/>
            <w:color w:val="000000" w:themeColor="text1"/>
          </w:rPr>
          <w:fldChar w:fldCharType="begin"/>
        </w:r>
        <w:r w:rsidRPr="00FC0466">
          <w:rPr>
            <w:rFonts w:ascii="Times New Roman" w:hAnsi="Times New Roman" w:cs="Times New Roman"/>
            <w:noProof/>
            <w:webHidden/>
            <w:color w:val="000000" w:themeColor="text1"/>
          </w:rPr>
          <w:instrText xml:space="preserve"> PAGEREF _Toc208573059 \h </w:instrText>
        </w:r>
        <w:r w:rsidRPr="00FC0466">
          <w:rPr>
            <w:rFonts w:ascii="Times New Roman" w:hAnsi="Times New Roman" w:cs="Times New Roman"/>
            <w:noProof/>
            <w:webHidden/>
            <w:color w:val="000000" w:themeColor="text1"/>
          </w:rPr>
        </w:r>
        <w:r w:rsidRPr="00FC0466">
          <w:rPr>
            <w:rFonts w:ascii="Times New Roman" w:hAnsi="Times New Roman" w:cs="Times New Roman"/>
            <w:noProof/>
            <w:webHidden/>
            <w:color w:val="000000" w:themeColor="text1"/>
          </w:rPr>
          <w:fldChar w:fldCharType="separate"/>
        </w:r>
        <w:r w:rsidRPr="00FC0466">
          <w:rPr>
            <w:rFonts w:ascii="Times New Roman" w:hAnsi="Times New Roman" w:cs="Times New Roman"/>
            <w:noProof/>
            <w:webHidden/>
            <w:color w:val="000000" w:themeColor="text1"/>
          </w:rPr>
          <w:t>5</w:t>
        </w:r>
        <w:r w:rsidRPr="00FC0466">
          <w:rPr>
            <w:rFonts w:ascii="Times New Roman" w:hAnsi="Times New Roman" w:cs="Times New Roman"/>
            <w:noProof/>
            <w:webHidden/>
            <w:color w:val="000000" w:themeColor="text1"/>
          </w:rPr>
          <w:fldChar w:fldCharType="end"/>
        </w:r>
      </w:hyperlink>
    </w:p>
    <w:p w14:paraId="289947A6" w14:textId="77777777" w:rsidR="00461F90" w:rsidRPr="00FC0466" w:rsidRDefault="00461F90" w:rsidP="00461F90">
      <w:pPr>
        <w:pStyle w:val="TableofFigures"/>
        <w:tabs>
          <w:tab w:val="right" w:leader="dot" w:pos="9350"/>
        </w:tabs>
        <w:spacing w:line="360" w:lineRule="auto"/>
        <w:rPr>
          <w:rFonts w:ascii="Times New Roman" w:eastAsiaTheme="minorEastAsia" w:hAnsi="Times New Roman" w:cs="Times New Roman"/>
          <w:noProof/>
          <w:color w:val="000000" w:themeColor="text1"/>
          <w:lang w:val="en-AU" w:eastAsia="en-AU"/>
        </w:rPr>
      </w:pPr>
      <w:hyperlink w:anchor="_Toc208573060" w:history="1">
        <w:r w:rsidRPr="00FC0466">
          <w:rPr>
            <w:rStyle w:val="Hyperlink"/>
            <w:rFonts w:ascii="Times New Roman" w:hAnsi="Times New Roman" w:cs="Times New Roman"/>
            <w:noProof/>
            <w:color w:val="000000" w:themeColor="text1"/>
          </w:rPr>
          <w:t>Figure 2: Client–server state machine showing request/acknowledgment cycle with retransmission</w:t>
        </w:r>
        <w:r w:rsidRPr="00FC0466">
          <w:rPr>
            <w:rFonts w:ascii="Times New Roman" w:hAnsi="Times New Roman" w:cs="Times New Roman"/>
            <w:noProof/>
            <w:webHidden/>
            <w:color w:val="000000" w:themeColor="text1"/>
          </w:rPr>
          <w:tab/>
        </w:r>
        <w:r w:rsidRPr="00FC0466">
          <w:rPr>
            <w:rFonts w:ascii="Times New Roman" w:hAnsi="Times New Roman" w:cs="Times New Roman"/>
            <w:noProof/>
            <w:webHidden/>
            <w:color w:val="000000" w:themeColor="text1"/>
          </w:rPr>
          <w:fldChar w:fldCharType="begin"/>
        </w:r>
        <w:r w:rsidRPr="00FC0466">
          <w:rPr>
            <w:rFonts w:ascii="Times New Roman" w:hAnsi="Times New Roman" w:cs="Times New Roman"/>
            <w:noProof/>
            <w:webHidden/>
            <w:color w:val="000000" w:themeColor="text1"/>
          </w:rPr>
          <w:instrText xml:space="preserve"> PAGEREF _Toc208573060 \h </w:instrText>
        </w:r>
        <w:r w:rsidRPr="00FC0466">
          <w:rPr>
            <w:rFonts w:ascii="Times New Roman" w:hAnsi="Times New Roman" w:cs="Times New Roman"/>
            <w:noProof/>
            <w:webHidden/>
            <w:color w:val="000000" w:themeColor="text1"/>
          </w:rPr>
        </w:r>
        <w:r w:rsidRPr="00FC0466">
          <w:rPr>
            <w:rFonts w:ascii="Times New Roman" w:hAnsi="Times New Roman" w:cs="Times New Roman"/>
            <w:noProof/>
            <w:webHidden/>
            <w:color w:val="000000" w:themeColor="text1"/>
          </w:rPr>
          <w:fldChar w:fldCharType="separate"/>
        </w:r>
        <w:r w:rsidRPr="00FC0466">
          <w:rPr>
            <w:rFonts w:ascii="Times New Roman" w:hAnsi="Times New Roman" w:cs="Times New Roman"/>
            <w:noProof/>
            <w:webHidden/>
            <w:color w:val="000000" w:themeColor="text1"/>
          </w:rPr>
          <w:t>6</w:t>
        </w:r>
        <w:r w:rsidRPr="00FC0466">
          <w:rPr>
            <w:rFonts w:ascii="Times New Roman" w:hAnsi="Times New Roman" w:cs="Times New Roman"/>
            <w:noProof/>
            <w:webHidden/>
            <w:color w:val="000000" w:themeColor="text1"/>
          </w:rPr>
          <w:fldChar w:fldCharType="end"/>
        </w:r>
      </w:hyperlink>
    </w:p>
    <w:p w14:paraId="1B5E6B5F" w14:textId="77777777" w:rsidR="00461F90" w:rsidRPr="00FC0466" w:rsidRDefault="00461F90" w:rsidP="00461F90">
      <w:pPr>
        <w:pStyle w:val="TableofFigures"/>
        <w:tabs>
          <w:tab w:val="right" w:leader="dot" w:pos="9350"/>
        </w:tabs>
        <w:spacing w:line="360" w:lineRule="auto"/>
        <w:rPr>
          <w:rFonts w:ascii="Times New Roman" w:eastAsiaTheme="minorEastAsia" w:hAnsi="Times New Roman" w:cs="Times New Roman"/>
          <w:noProof/>
          <w:color w:val="000000" w:themeColor="text1"/>
          <w:lang w:val="en-AU" w:eastAsia="en-AU"/>
        </w:rPr>
      </w:pPr>
      <w:hyperlink w:anchor="_Toc208573061" w:history="1">
        <w:r w:rsidRPr="00FC0466">
          <w:rPr>
            <w:rStyle w:val="Hyperlink"/>
            <w:rFonts w:ascii="Times New Roman" w:hAnsi="Times New Roman" w:cs="Times New Roman"/>
            <w:noProof/>
            <w:color w:val="000000" w:themeColor="text1"/>
          </w:rPr>
          <w:t>Figure 3: Sequence diagram for successful request–acknowledgment exchange</w:t>
        </w:r>
        <w:r w:rsidRPr="00FC0466">
          <w:rPr>
            <w:rFonts w:ascii="Times New Roman" w:hAnsi="Times New Roman" w:cs="Times New Roman"/>
            <w:noProof/>
            <w:webHidden/>
            <w:color w:val="000000" w:themeColor="text1"/>
          </w:rPr>
          <w:tab/>
        </w:r>
        <w:r w:rsidRPr="00FC0466">
          <w:rPr>
            <w:rFonts w:ascii="Times New Roman" w:hAnsi="Times New Roman" w:cs="Times New Roman"/>
            <w:noProof/>
            <w:webHidden/>
            <w:color w:val="000000" w:themeColor="text1"/>
          </w:rPr>
          <w:fldChar w:fldCharType="begin"/>
        </w:r>
        <w:r w:rsidRPr="00FC0466">
          <w:rPr>
            <w:rFonts w:ascii="Times New Roman" w:hAnsi="Times New Roman" w:cs="Times New Roman"/>
            <w:noProof/>
            <w:webHidden/>
            <w:color w:val="000000" w:themeColor="text1"/>
          </w:rPr>
          <w:instrText xml:space="preserve"> PAGEREF _Toc208573061 \h </w:instrText>
        </w:r>
        <w:r w:rsidRPr="00FC0466">
          <w:rPr>
            <w:rFonts w:ascii="Times New Roman" w:hAnsi="Times New Roman" w:cs="Times New Roman"/>
            <w:noProof/>
            <w:webHidden/>
            <w:color w:val="000000" w:themeColor="text1"/>
          </w:rPr>
        </w:r>
        <w:r w:rsidRPr="00FC0466">
          <w:rPr>
            <w:rFonts w:ascii="Times New Roman" w:hAnsi="Times New Roman" w:cs="Times New Roman"/>
            <w:noProof/>
            <w:webHidden/>
            <w:color w:val="000000" w:themeColor="text1"/>
          </w:rPr>
          <w:fldChar w:fldCharType="separate"/>
        </w:r>
        <w:r w:rsidRPr="00FC0466">
          <w:rPr>
            <w:rFonts w:ascii="Times New Roman" w:hAnsi="Times New Roman" w:cs="Times New Roman"/>
            <w:noProof/>
            <w:webHidden/>
            <w:color w:val="000000" w:themeColor="text1"/>
          </w:rPr>
          <w:t>7</w:t>
        </w:r>
        <w:r w:rsidRPr="00FC0466">
          <w:rPr>
            <w:rFonts w:ascii="Times New Roman" w:hAnsi="Times New Roman" w:cs="Times New Roman"/>
            <w:noProof/>
            <w:webHidden/>
            <w:color w:val="000000" w:themeColor="text1"/>
          </w:rPr>
          <w:fldChar w:fldCharType="end"/>
        </w:r>
      </w:hyperlink>
    </w:p>
    <w:p w14:paraId="1049DA9B" w14:textId="77777777" w:rsidR="00461F90" w:rsidRPr="00FC0466" w:rsidRDefault="00461F90" w:rsidP="00461F90">
      <w:pPr>
        <w:pStyle w:val="TableofFigures"/>
        <w:tabs>
          <w:tab w:val="right" w:leader="dot" w:pos="9350"/>
        </w:tabs>
        <w:spacing w:line="360" w:lineRule="auto"/>
        <w:rPr>
          <w:rFonts w:ascii="Times New Roman" w:eastAsiaTheme="minorEastAsia" w:hAnsi="Times New Roman" w:cs="Times New Roman"/>
          <w:noProof/>
          <w:color w:val="000000" w:themeColor="text1"/>
          <w:lang w:val="en-AU" w:eastAsia="en-AU"/>
        </w:rPr>
      </w:pPr>
      <w:hyperlink w:anchor="_Toc208573062" w:history="1">
        <w:r w:rsidRPr="00FC0466">
          <w:rPr>
            <w:rStyle w:val="Hyperlink"/>
            <w:rFonts w:ascii="Times New Roman" w:hAnsi="Times New Roman" w:cs="Times New Roman"/>
            <w:noProof/>
            <w:color w:val="000000" w:themeColor="text1"/>
          </w:rPr>
          <w:t>Figure 4: Sequence diagram for corrupted packet and error handling</w:t>
        </w:r>
        <w:r w:rsidRPr="00FC0466">
          <w:rPr>
            <w:rFonts w:ascii="Times New Roman" w:hAnsi="Times New Roman" w:cs="Times New Roman"/>
            <w:noProof/>
            <w:webHidden/>
            <w:color w:val="000000" w:themeColor="text1"/>
          </w:rPr>
          <w:tab/>
        </w:r>
        <w:r w:rsidRPr="00FC0466">
          <w:rPr>
            <w:rFonts w:ascii="Times New Roman" w:hAnsi="Times New Roman" w:cs="Times New Roman"/>
            <w:noProof/>
            <w:webHidden/>
            <w:color w:val="000000" w:themeColor="text1"/>
          </w:rPr>
          <w:fldChar w:fldCharType="begin"/>
        </w:r>
        <w:r w:rsidRPr="00FC0466">
          <w:rPr>
            <w:rFonts w:ascii="Times New Roman" w:hAnsi="Times New Roman" w:cs="Times New Roman"/>
            <w:noProof/>
            <w:webHidden/>
            <w:color w:val="000000" w:themeColor="text1"/>
          </w:rPr>
          <w:instrText xml:space="preserve"> PAGEREF _Toc208573062 \h </w:instrText>
        </w:r>
        <w:r w:rsidRPr="00FC0466">
          <w:rPr>
            <w:rFonts w:ascii="Times New Roman" w:hAnsi="Times New Roman" w:cs="Times New Roman"/>
            <w:noProof/>
            <w:webHidden/>
            <w:color w:val="000000" w:themeColor="text1"/>
          </w:rPr>
        </w:r>
        <w:r w:rsidRPr="00FC0466">
          <w:rPr>
            <w:rFonts w:ascii="Times New Roman" w:hAnsi="Times New Roman" w:cs="Times New Roman"/>
            <w:noProof/>
            <w:webHidden/>
            <w:color w:val="000000" w:themeColor="text1"/>
          </w:rPr>
          <w:fldChar w:fldCharType="separate"/>
        </w:r>
        <w:r w:rsidRPr="00FC0466">
          <w:rPr>
            <w:rFonts w:ascii="Times New Roman" w:hAnsi="Times New Roman" w:cs="Times New Roman"/>
            <w:noProof/>
            <w:webHidden/>
            <w:color w:val="000000" w:themeColor="text1"/>
          </w:rPr>
          <w:t>7</w:t>
        </w:r>
        <w:r w:rsidRPr="00FC0466">
          <w:rPr>
            <w:rFonts w:ascii="Times New Roman" w:hAnsi="Times New Roman" w:cs="Times New Roman"/>
            <w:noProof/>
            <w:webHidden/>
            <w:color w:val="000000" w:themeColor="text1"/>
          </w:rPr>
          <w:fldChar w:fldCharType="end"/>
        </w:r>
      </w:hyperlink>
    </w:p>
    <w:p w14:paraId="7C541D88" w14:textId="77777777" w:rsidR="00461F90" w:rsidRPr="00FC0466" w:rsidRDefault="00461F90" w:rsidP="00461F90">
      <w:pPr>
        <w:spacing w:line="360" w:lineRule="auto"/>
        <w:rPr>
          <w:rFonts w:ascii="Times New Roman" w:hAnsi="Times New Roman" w:cs="Times New Roman"/>
          <w:b/>
          <w:bCs/>
          <w:color w:val="000000" w:themeColor="text1"/>
        </w:rPr>
      </w:pPr>
      <w:r w:rsidRPr="00FC0466">
        <w:rPr>
          <w:rFonts w:ascii="Times New Roman" w:hAnsi="Times New Roman" w:cs="Times New Roman"/>
          <w:b/>
          <w:bCs/>
          <w:color w:val="000000" w:themeColor="text1"/>
        </w:rPr>
        <w:fldChar w:fldCharType="end"/>
      </w:r>
    </w:p>
    <w:p w14:paraId="41FDF792" w14:textId="77777777" w:rsidR="00461F90" w:rsidRPr="00FC0466" w:rsidRDefault="00461F90" w:rsidP="00461F90">
      <w:pPr>
        <w:spacing w:line="360" w:lineRule="auto"/>
        <w:rPr>
          <w:rFonts w:ascii="Times New Roman" w:hAnsi="Times New Roman" w:cs="Times New Roman"/>
          <w:b/>
          <w:bCs/>
          <w:color w:val="000000" w:themeColor="text1"/>
        </w:rPr>
      </w:pPr>
    </w:p>
    <w:p w14:paraId="470F7DF8" w14:textId="77777777" w:rsidR="00461F90" w:rsidRPr="00FC0466" w:rsidRDefault="00461F90" w:rsidP="00461F90">
      <w:pPr>
        <w:spacing w:line="360" w:lineRule="auto"/>
        <w:rPr>
          <w:rFonts w:ascii="Times New Roman" w:hAnsi="Times New Roman" w:cs="Times New Roman"/>
          <w:b/>
          <w:bCs/>
          <w:color w:val="000000" w:themeColor="text1"/>
        </w:rPr>
      </w:pPr>
      <w:r w:rsidRPr="00FC0466">
        <w:rPr>
          <w:rFonts w:ascii="Times New Roman" w:hAnsi="Times New Roman" w:cs="Times New Roman"/>
          <w:b/>
          <w:bCs/>
          <w:color w:val="000000" w:themeColor="text1"/>
        </w:rPr>
        <w:t>List of Tables</w:t>
      </w:r>
    </w:p>
    <w:p w14:paraId="38607C72" w14:textId="77777777" w:rsidR="00461F90" w:rsidRPr="00FC0466" w:rsidRDefault="00461F90" w:rsidP="00461F90">
      <w:pPr>
        <w:pStyle w:val="TableofFigures"/>
        <w:tabs>
          <w:tab w:val="right" w:leader="dot" w:pos="9350"/>
        </w:tabs>
        <w:spacing w:line="360" w:lineRule="auto"/>
        <w:rPr>
          <w:rFonts w:ascii="Times New Roman" w:eastAsiaTheme="minorEastAsia" w:hAnsi="Times New Roman" w:cs="Times New Roman"/>
          <w:noProof/>
          <w:color w:val="000000" w:themeColor="text1"/>
          <w:lang w:val="en-AU" w:eastAsia="en-AU"/>
        </w:rPr>
      </w:pPr>
      <w:r w:rsidRPr="00FC0466">
        <w:rPr>
          <w:rFonts w:ascii="Times New Roman" w:hAnsi="Times New Roman" w:cs="Times New Roman"/>
          <w:b/>
          <w:bCs/>
          <w:color w:val="000000" w:themeColor="text1"/>
        </w:rPr>
        <w:fldChar w:fldCharType="begin"/>
      </w:r>
      <w:r w:rsidRPr="00FC0466">
        <w:rPr>
          <w:rFonts w:ascii="Times New Roman" w:hAnsi="Times New Roman" w:cs="Times New Roman"/>
          <w:b/>
          <w:bCs/>
          <w:color w:val="000000" w:themeColor="text1"/>
        </w:rPr>
        <w:instrText xml:space="preserve"> TOC \h \z \c "Table" </w:instrText>
      </w:r>
      <w:r w:rsidRPr="00FC0466">
        <w:rPr>
          <w:rFonts w:ascii="Times New Roman" w:hAnsi="Times New Roman" w:cs="Times New Roman"/>
          <w:b/>
          <w:bCs/>
          <w:color w:val="000000" w:themeColor="text1"/>
        </w:rPr>
        <w:fldChar w:fldCharType="separate"/>
      </w:r>
      <w:hyperlink w:anchor="_Toc208572484" w:history="1">
        <w:r w:rsidRPr="00FC0466">
          <w:rPr>
            <w:rStyle w:val="Hyperlink"/>
            <w:rFonts w:ascii="Times New Roman" w:hAnsi="Times New Roman" w:cs="Times New Roman"/>
            <w:noProof/>
            <w:color w:val="000000" w:themeColor="text1"/>
          </w:rPr>
          <w:t>Table 1: Packet Header Structure</w:t>
        </w:r>
        <w:r w:rsidRPr="00FC0466">
          <w:rPr>
            <w:rFonts w:ascii="Times New Roman" w:hAnsi="Times New Roman" w:cs="Times New Roman"/>
            <w:noProof/>
            <w:webHidden/>
            <w:color w:val="000000" w:themeColor="text1"/>
          </w:rPr>
          <w:tab/>
        </w:r>
        <w:r w:rsidRPr="00FC0466">
          <w:rPr>
            <w:rFonts w:ascii="Times New Roman" w:hAnsi="Times New Roman" w:cs="Times New Roman"/>
            <w:noProof/>
            <w:webHidden/>
            <w:color w:val="000000" w:themeColor="text1"/>
          </w:rPr>
          <w:fldChar w:fldCharType="begin"/>
        </w:r>
        <w:r w:rsidRPr="00FC0466">
          <w:rPr>
            <w:rFonts w:ascii="Times New Roman" w:hAnsi="Times New Roman" w:cs="Times New Roman"/>
            <w:noProof/>
            <w:webHidden/>
            <w:color w:val="000000" w:themeColor="text1"/>
          </w:rPr>
          <w:instrText xml:space="preserve"> PAGEREF _Toc208572484 \h </w:instrText>
        </w:r>
        <w:r w:rsidRPr="00FC0466">
          <w:rPr>
            <w:rFonts w:ascii="Times New Roman" w:hAnsi="Times New Roman" w:cs="Times New Roman"/>
            <w:noProof/>
            <w:webHidden/>
            <w:color w:val="000000" w:themeColor="text1"/>
          </w:rPr>
        </w:r>
        <w:r w:rsidRPr="00FC0466">
          <w:rPr>
            <w:rFonts w:ascii="Times New Roman" w:hAnsi="Times New Roman" w:cs="Times New Roman"/>
            <w:noProof/>
            <w:webHidden/>
            <w:color w:val="000000" w:themeColor="text1"/>
          </w:rPr>
          <w:fldChar w:fldCharType="separate"/>
        </w:r>
        <w:r w:rsidRPr="00FC0466">
          <w:rPr>
            <w:rFonts w:ascii="Times New Roman" w:hAnsi="Times New Roman" w:cs="Times New Roman"/>
            <w:noProof/>
            <w:webHidden/>
            <w:color w:val="000000" w:themeColor="text1"/>
          </w:rPr>
          <w:t>4</w:t>
        </w:r>
        <w:r w:rsidRPr="00FC0466">
          <w:rPr>
            <w:rFonts w:ascii="Times New Roman" w:hAnsi="Times New Roman" w:cs="Times New Roman"/>
            <w:noProof/>
            <w:webHidden/>
            <w:color w:val="000000" w:themeColor="text1"/>
          </w:rPr>
          <w:fldChar w:fldCharType="end"/>
        </w:r>
      </w:hyperlink>
    </w:p>
    <w:p w14:paraId="6892E3B9" w14:textId="77777777" w:rsidR="00461F90" w:rsidRPr="00FC0466" w:rsidRDefault="00461F90" w:rsidP="00461F90">
      <w:pPr>
        <w:spacing w:line="360" w:lineRule="auto"/>
        <w:rPr>
          <w:rFonts w:ascii="Times New Roman" w:hAnsi="Times New Roman" w:cs="Times New Roman"/>
          <w:b/>
          <w:bCs/>
          <w:color w:val="000000" w:themeColor="text1"/>
        </w:rPr>
      </w:pPr>
      <w:r w:rsidRPr="00FC0466">
        <w:rPr>
          <w:rFonts w:ascii="Times New Roman" w:hAnsi="Times New Roman" w:cs="Times New Roman"/>
          <w:b/>
          <w:bCs/>
          <w:color w:val="000000" w:themeColor="text1"/>
        </w:rPr>
        <w:fldChar w:fldCharType="end"/>
      </w:r>
    </w:p>
    <w:p w14:paraId="663726E4" w14:textId="77777777" w:rsidR="00461F90" w:rsidRPr="00FC0466" w:rsidRDefault="00461F90" w:rsidP="00461F90">
      <w:pPr>
        <w:spacing w:line="360" w:lineRule="auto"/>
        <w:rPr>
          <w:rFonts w:ascii="Times New Roman" w:hAnsi="Times New Roman" w:cs="Times New Roman"/>
          <w:b/>
          <w:bCs/>
          <w:color w:val="000000" w:themeColor="text1"/>
        </w:rPr>
      </w:pPr>
    </w:p>
    <w:p w14:paraId="6CDBEE3D" w14:textId="77777777" w:rsidR="00461F90" w:rsidRPr="00FC0466" w:rsidRDefault="00461F90" w:rsidP="00461F90">
      <w:pPr>
        <w:spacing w:line="360" w:lineRule="auto"/>
        <w:rPr>
          <w:rFonts w:ascii="Times New Roman" w:hAnsi="Times New Roman" w:cs="Times New Roman"/>
          <w:color w:val="000000" w:themeColor="text1"/>
          <w:lang w:val="en-AU"/>
        </w:rPr>
      </w:pPr>
      <w:bookmarkStart w:id="0" w:name="_Toc208575121"/>
      <w:r w:rsidRPr="00FC0466">
        <w:rPr>
          <w:rStyle w:val="Heading1Char"/>
          <w:rFonts w:ascii="Times New Roman" w:hAnsi="Times New Roman" w:cs="Times New Roman"/>
          <w:b/>
          <w:bCs/>
          <w:color w:val="000000" w:themeColor="text1"/>
        </w:rPr>
        <w:t>Abstract</w:t>
      </w:r>
      <w:bookmarkEnd w:id="0"/>
      <w:r w:rsidRPr="00FC0466">
        <w:rPr>
          <w:rFonts w:ascii="Times New Roman" w:hAnsi="Times New Roman" w:cs="Times New Roman"/>
          <w:color w:val="000000" w:themeColor="text1"/>
          <w:lang w:val="en-AU"/>
        </w:rPr>
        <w:br/>
        <w:t>This report documents the Phase 2 design of the custom protocol developed for the Custom Protocol Simulation Project. The work builds on Phase 1 research, where several formal specification languages were analysed. ASN.1 and Protocol Buffers were identified as lightweight and practical, and this design translates those findings into a working protocol specification. The report details the packet header structure, message types, behavioural mechanisms, and use-case scenarios. The resulting design achieves a balance between robustness and educational simplicity, preparing the foundation for Phase 3 implementation and testing.</w:t>
      </w:r>
    </w:p>
    <w:p w14:paraId="4C4F8C33" w14:textId="77777777" w:rsidR="00461F90" w:rsidRPr="00FC0466" w:rsidRDefault="00461F90" w:rsidP="00461F90">
      <w:pPr>
        <w:spacing w:line="360" w:lineRule="auto"/>
        <w:rPr>
          <w:rFonts w:ascii="Times New Roman" w:hAnsi="Times New Roman" w:cs="Times New Roman"/>
          <w:color w:val="000000" w:themeColor="text1"/>
          <w:lang w:val="en-AU"/>
        </w:rPr>
      </w:pPr>
      <w:bookmarkStart w:id="1" w:name="_Toc208575122"/>
      <w:r w:rsidRPr="00FC0466">
        <w:rPr>
          <w:rStyle w:val="Heading1Char"/>
          <w:rFonts w:ascii="Times New Roman" w:hAnsi="Times New Roman" w:cs="Times New Roman"/>
          <w:b/>
          <w:bCs/>
          <w:color w:val="000000" w:themeColor="text1"/>
        </w:rPr>
        <w:t>Introduction</w:t>
      </w:r>
      <w:bookmarkEnd w:id="1"/>
      <w:r w:rsidRPr="00FC0466">
        <w:rPr>
          <w:rFonts w:ascii="Times New Roman" w:hAnsi="Times New Roman" w:cs="Times New Roman"/>
          <w:color w:val="000000" w:themeColor="text1"/>
          <w:lang w:val="en-AU"/>
        </w:rPr>
        <w:br/>
        <w:t xml:space="preserve">The increasing demand for lightweight, instructional networking protocols has highlighted the need for designs that are simple, robust, and analysable using common tools such as </w:t>
      </w:r>
      <w:proofErr w:type="spellStart"/>
      <w:r w:rsidRPr="00FC0466">
        <w:rPr>
          <w:rFonts w:ascii="Times New Roman" w:hAnsi="Times New Roman" w:cs="Times New Roman"/>
          <w:color w:val="000000" w:themeColor="text1"/>
          <w:lang w:val="en-AU"/>
        </w:rPr>
        <w:t>Scapy</w:t>
      </w:r>
      <w:proofErr w:type="spellEnd"/>
      <w:r w:rsidRPr="00FC0466">
        <w:rPr>
          <w:rFonts w:ascii="Times New Roman" w:hAnsi="Times New Roman" w:cs="Times New Roman"/>
          <w:color w:val="000000" w:themeColor="text1"/>
          <w:lang w:val="en-AU"/>
        </w:rPr>
        <w:t xml:space="preserve"> and Wireshark. This report presents the Phase 2 design of a custom communication protocol developed as part of the CSG3101 Applied Project capstone unit.</w:t>
      </w:r>
    </w:p>
    <w:p w14:paraId="22C26C0D" w14:textId="77777777" w:rsidR="00461F90" w:rsidRPr="00FC0466" w:rsidRDefault="00461F90" w:rsidP="00461F90">
      <w:pPr>
        <w:spacing w:line="360" w:lineRule="auto"/>
        <w:rPr>
          <w:rFonts w:ascii="Times New Roman" w:hAnsi="Times New Roman" w:cs="Times New Roman"/>
          <w:color w:val="000000" w:themeColor="text1"/>
          <w:lang w:val="en-AU"/>
        </w:rPr>
      </w:pPr>
      <w:r w:rsidRPr="00FC0466">
        <w:rPr>
          <w:rFonts w:ascii="Times New Roman" w:hAnsi="Times New Roman" w:cs="Times New Roman"/>
          <w:color w:val="000000" w:themeColor="text1"/>
          <w:lang w:val="en-AU"/>
        </w:rPr>
        <w:t>Phase 1 of the project evaluated a range of specification languages, including Estelle, LOTOS, SDL, ASN.1, and Protocol Buffers. Based on this research, ASN.1 and Protocol Buffers were identified as the most suitable due to their simplicity and widespread applicability. Phase 2 builds on this foundation by translating research into a concrete design, with explicit header fields, behavioural logic, and message flows.</w:t>
      </w:r>
    </w:p>
    <w:p w14:paraId="17B7FB4D" w14:textId="77777777" w:rsidR="00461F90" w:rsidRPr="00FC0466" w:rsidRDefault="00461F90" w:rsidP="00461F90">
      <w:pPr>
        <w:spacing w:line="360" w:lineRule="auto"/>
        <w:rPr>
          <w:rFonts w:ascii="Times New Roman" w:hAnsi="Times New Roman" w:cs="Times New Roman"/>
          <w:color w:val="000000" w:themeColor="text1"/>
        </w:rPr>
      </w:pPr>
    </w:p>
    <w:p w14:paraId="083084E1" w14:textId="77777777" w:rsidR="00461F90" w:rsidRPr="00FC0466" w:rsidRDefault="00461F90" w:rsidP="00461F90">
      <w:pPr>
        <w:pStyle w:val="Heading1"/>
        <w:spacing w:line="360" w:lineRule="auto"/>
        <w:rPr>
          <w:rFonts w:ascii="Times New Roman" w:hAnsi="Times New Roman" w:cs="Times New Roman"/>
          <w:b/>
          <w:bCs/>
          <w:color w:val="000000" w:themeColor="text1"/>
          <w:sz w:val="24"/>
          <w:szCs w:val="24"/>
        </w:rPr>
      </w:pPr>
      <w:bookmarkStart w:id="2" w:name="_Toc208575123"/>
      <w:r w:rsidRPr="00FC0466">
        <w:rPr>
          <w:rFonts w:ascii="Times New Roman" w:hAnsi="Times New Roman" w:cs="Times New Roman"/>
          <w:b/>
          <w:bCs/>
          <w:color w:val="000000" w:themeColor="text1"/>
          <w:sz w:val="24"/>
          <w:szCs w:val="24"/>
        </w:rPr>
        <w:t>Methodology and Design Approach</w:t>
      </w:r>
      <w:bookmarkEnd w:id="2"/>
    </w:p>
    <w:p w14:paraId="48665F4A" w14:textId="77777777" w:rsidR="00461F90" w:rsidRPr="00B360A2" w:rsidRDefault="00461F90" w:rsidP="00461F90">
      <w:pPr>
        <w:spacing w:line="360" w:lineRule="auto"/>
        <w:rPr>
          <w:rFonts w:ascii="Times New Roman" w:hAnsi="Times New Roman" w:cs="Times New Roman"/>
          <w:color w:val="000000" w:themeColor="text1"/>
          <w:lang w:val="en-AU"/>
        </w:rPr>
      </w:pPr>
      <w:r w:rsidRPr="00B360A2">
        <w:rPr>
          <w:rFonts w:ascii="Times New Roman" w:hAnsi="Times New Roman" w:cs="Times New Roman"/>
          <w:color w:val="000000" w:themeColor="text1"/>
          <w:lang w:val="en-AU"/>
        </w:rPr>
        <w:t>Phase 1 findings highlighted ASN.1 and Protocol Buffers as the most practical and lightweight frameworks for specifying new protocols. These were chosen due to their simplicity, flexibility, and suitability for educational use.</w:t>
      </w:r>
    </w:p>
    <w:p w14:paraId="1A627287" w14:textId="77777777" w:rsidR="00461F90" w:rsidRPr="00B360A2" w:rsidRDefault="00461F90" w:rsidP="00461F90">
      <w:pPr>
        <w:spacing w:line="360" w:lineRule="auto"/>
        <w:rPr>
          <w:rFonts w:ascii="Times New Roman" w:hAnsi="Times New Roman" w:cs="Times New Roman"/>
          <w:color w:val="000000" w:themeColor="text1"/>
          <w:lang w:val="en-AU"/>
        </w:rPr>
      </w:pPr>
      <w:r w:rsidRPr="00B360A2">
        <w:rPr>
          <w:rFonts w:ascii="Times New Roman" w:hAnsi="Times New Roman" w:cs="Times New Roman"/>
          <w:color w:val="000000" w:themeColor="text1"/>
          <w:lang w:val="en-AU"/>
        </w:rPr>
        <w:t>The design expands upon this foundation by defining header fields, fixed field sizes, and message semantics. The approach balances two key priorities:</w:t>
      </w:r>
    </w:p>
    <w:p w14:paraId="4DD053F3" w14:textId="77777777" w:rsidR="00461F90" w:rsidRPr="00B360A2" w:rsidRDefault="00461F90" w:rsidP="00461F90">
      <w:pPr>
        <w:numPr>
          <w:ilvl w:val="0"/>
          <w:numId w:val="4"/>
        </w:numPr>
        <w:spacing w:line="360" w:lineRule="auto"/>
        <w:rPr>
          <w:rFonts w:ascii="Times New Roman" w:hAnsi="Times New Roman" w:cs="Times New Roman"/>
          <w:color w:val="000000" w:themeColor="text1"/>
          <w:lang w:val="en-AU"/>
        </w:rPr>
      </w:pPr>
      <w:r w:rsidRPr="00B360A2">
        <w:rPr>
          <w:rFonts w:ascii="Times New Roman" w:hAnsi="Times New Roman" w:cs="Times New Roman"/>
          <w:color w:val="000000" w:themeColor="text1"/>
          <w:lang w:val="en-AU"/>
        </w:rPr>
        <w:lastRenderedPageBreak/>
        <w:t xml:space="preserve">Ensuring the protocol is reliable and </w:t>
      </w:r>
      <w:r w:rsidRPr="00FC0466">
        <w:rPr>
          <w:rFonts w:ascii="Times New Roman" w:hAnsi="Times New Roman" w:cs="Times New Roman"/>
          <w:color w:val="000000" w:themeColor="text1"/>
          <w:lang w:val="en-AU"/>
        </w:rPr>
        <w:t>analysable</w:t>
      </w:r>
      <w:r w:rsidRPr="00B360A2">
        <w:rPr>
          <w:rFonts w:ascii="Times New Roman" w:hAnsi="Times New Roman" w:cs="Times New Roman"/>
          <w:color w:val="000000" w:themeColor="text1"/>
          <w:lang w:val="en-AU"/>
        </w:rPr>
        <w:t xml:space="preserve"> in </w:t>
      </w:r>
      <w:proofErr w:type="spellStart"/>
      <w:r w:rsidRPr="00B360A2">
        <w:rPr>
          <w:rFonts w:ascii="Times New Roman" w:hAnsi="Times New Roman" w:cs="Times New Roman"/>
          <w:color w:val="000000" w:themeColor="text1"/>
          <w:lang w:val="en-AU"/>
        </w:rPr>
        <w:t>Scapy</w:t>
      </w:r>
      <w:proofErr w:type="spellEnd"/>
      <w:r w:rsidRPr="00B360A2">
        <w:rPr>
          <w:rFonts w:ascii="Times New Roman" w:hAnsi="Times New Roman" w:cs="Times New Roman"/>
          <w:color w:val="000000" w:themeColor="text1"/>
          <w:lang w:val="en-AU"/>
        </w:rPr>
        <w:t xml:space="preserve"> and Wireshark.</w:t>
      </w:r>
    </w:p>
    <w:p w14:paraId="4C315FE0" w14:textId="77777777" w:rsidR="00461F90" w:rsidRPr="00B360A2" w:rsidRDefault="00461F90" w:rsidP="00461F90">
      <w:pPr>
        <w:numPr>
          <w:ilvl w:val="0"/>
          <w:numId w:val="4"/>
        </w:numPr>
        <w:spacing w:line="360" w:lineRule="auto"/>
        <w:rPr>
          <w:rFonts w:ascii="Times New Roman" w:hAnsi="Times New Roman" w:cs="Times New Roman"/>
          <w:color w:val="000000" w:themeColor="text1"/>
          <w:lang w:val="en-AU"/>
        </w:rPr>
      </w:pPr>
      <w:r w:rsidRPr="00B360A2">
        <w:rPr>
          <w:rFonts w:ascii="Times New Roman" w:hAnsi="Times New Roman" w:cs="Times New Roman"/>
          <w:color w:val="000000" w:themeColor="text1"/>
          <w:lang w:val="en-AU"/>
        </w:rPr>
        <w:t>Maintaining a level of simplicity suitable for instructional laboratories.</w:t>
      </w:r>
    </w:p>
    <w:p w14:paraId="1D3802F9" w14:textId="77777777" w:rsidR="00461F90" w:rsidRPr="00FC0466" w:rsidRDefault="00461F90" w:rsidP="00461F90">
      <w:pPr>
        <w:spacing w:line="360" w:lineRule="auto"/>
        <w:rPr>
          <w:rFonts w:ascii="Times New Roman" w:hAnsi="Times New Roman" w:cs="Times New Roman"/>
          <w:color w:val="000000" w:themeColor="text1"/>
        </w:rPr>
      </w:pPr>
    </w:p>
    <w:p w14:paraId="08D6C1D5" w14:textId="77777777" w:rsidR="00461F90" w:rsidRPr="00FC0466" w:rsidRDefault="00461F90" w:rsidP="00461F90">
      <w:pPr>
        <w:pStyle w:val="Heading1"/>
        <w:spacing w:line="360" w:lineRule="auto"/>
        <w:rPr>
          <w:rFonts w:ascii="Times New Roman" w:hAnsi="Times New Roman" w:cs="Times New Roman"/>
          <w:b/>
          <w:bCs/>
          <w:color w:val="000000" w:themeColor="text1"/>
          <w:sz w:val="24"/>
          <w:szCs w:val="24"/>
        </w:rPr>
      </w:pPr>
      <w:bookmarkStart w:id="3" w:name="_Toc208575124"/>
      <w:r w:rsidRPr="00FC0466">
        <w:rPr>
          <w:rFonts w:ascii="Times New Roman" w:hAnsi="Times New Roman" w:cs="Times New Roman"/>
          <w:b/>
          <w:bCs/>
          <w:color w:val="000000" w:themeColor="text1"/>
          <w:sz w:val="24"/>
          <w:szCs w:val="24"/>
        </w:rPr>
        <w:t>Packet Header Layout</w:t>
      </w:r>
      <w:bookmarkEnd w:id="3"/>
    </w:p>
    <w:p w14:paraId="31D6C4C6" w14:textId="77777777" w:rsidR="00461F90" w:rsidRPr="00FC0466" w:rsidRDefault="00461F90" w:rsidP="00461F90">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The protocol employs a compact 8-byte header, followed by a variable-length payload. An optional checksum enhances error detection. Table 1 summarizes the header fields.</w:t>
      </w:r>
    </w:p>
    <w:tbl>
      <w:tblPr>
        <w:tblStyle w:val="TableGrid"/>
        <w:tblW w:w="9634" w:type="dxa"/>
        <w:tblLook w:val="04A0" w:firstRow="1" w:lastRow="0" w:firstColumn="1" w:lastColumn="0" w:noHBand="0" w:noVBand="1"/>
      </w:tblPr>
      <w:tblGrid>
        <w:gridCol w:w="2337"/>
        <w:gridCol w:w="1486"/>
        <w:gridCol w:w="1417"/>
        <w:gridCol w:w="4394"/>
      </w:tblGrid>
      <w:tr w:rsidR="00461F90" w:rsidRPr="00FC0466" w14:paraId="247FCC9F" w14:textId="77777777" w:rsidTr="00CA5B23">
        <w:tc>
          <w:tcPr>
            <w:tcW w:w="2337" w:type="dxa"/>
          </w:tcPr>
          <w:p w14:paraId="1747A2D8" w14:textId="77777777" w:rsidR="00461F90" w:rsidRPr="00FC0466" w:rsidRDefault="00461F90" w:rsidP="00CA5B23">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 xml:space="preserve">Field </w:t>
            </w:r>
          </w:p>
        </w:tc>
        <w:tc>
          <w:tcPr>
            <w:tcW w:w="1486" w:type="dxa"/>
          </w:tcPr>
          <w:p w14:paraId="323EF3D0" w14:textId="77777777" w:rsidR="00461F90" w:rsidRPr="00FC0466" w:rsidRDefault="00461F90" w:rsidP="00CA5B23">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 xml:space="preserve">Size </w:t>
            </w:r>
          </w:p>
        </w:tc>
        <w:tc>
          <w:tcPr>
            <w:tcW w:w="1417" w:type="dxa"/>
          </w:tcPr>
          <w:p w14:paraId="341C4702" w14:textId="77777777" w:rsidR="00461F90" w:rsidRPr="00FC0466" w:rsidRDefault="00461F90" w:rsidP="00CA5B23">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 xml:space="preserve">Type </w:t>
            </w:r>
          </w:p>
        </w:tc>
        <w:tc>
          <w:tcPr>
            <w:tcW w:w="4394" w:type="dxa"/>
          </w:tcPr>
          <w:p w14:paraId="3BDCE667" w14:textId="77777777" w:rsidR="00461F90" w:rsidRPr="00FC0466" w:rsidRDefault="00461F90" w:rsidP="00CA5B23">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 xml:space="preserve">Description  </w:t>
            </w:r>
          </w:p>
        </w:tc>
      </w:tr>
      <w:tr w:rsidR="00461F90" w:rsidRPr="00FC0466" w14:paraId="42FC17C2" w14:textId="77777777" w:rsidTr="00CA5B23">
        <w:tc>
          <w:tcPr>
            <w:tcW w:w="2337" w:type="dxa"/>
          </w:tcPr>
          <w:p w14:paraId="55D9A303" w14:textId="77777777" w:rsidR="00461F90" w:rsidRPr="00FC0466" w:rsidRDefault="00461F90" w:rsidP="00CA5B23">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 xml:space="preserve">Version </w:t>
            </w:r>
          </w:p>
        </w:tc>
        <w:tc>
          <w:tcPr>
            <w:tcW w:w="1486" w:type="dxa"/>
          </w:tcPr>
          <w:p w14:paraId="194F8D39" w14:textId="77777777" w:rsidR="00461F90" w:rsidRPr="00FC0466" w:rsidRDefault="00461F90" w:rsidP="00CA5B23">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1 B</w:t>
            </w:r>
          </w:p>
        </w:tc>
        <w:tc>
          <w:tcPr>
            <w:tcW w:w="1417" w:type="dxa"/>
          </w:tcPr>
          <w:p w14:paraId="1BE98319" w14:textId="77777777" w:rsidR="00461F90" w:rsidRPr="00FC0466" w:rsidRDefault="00461F90" w:rsidP="00CA5B23">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Uint8</w:t>
            </w:r>
          </w:p>
        </w:tc>
        <w:tc>
          <w:tcPr>
            <w:tcW w:w="4394" w:type="dxa"/>
          </w:tcPr>
          <w:p w14:paraId="6857232E" w14:textId="77777777" w:rsidR="00461F90" w:rsidRPr="00FC0466" w:rsidRDefault="00461F90" w:rsidP="00CA5B23">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 xml:space="preserve">Identifying the protocol version </w:t>
            </w:r>
          </w:p>
          <w:p w14:paraId="71ED9864" w14:textId="77777777" w:rsidR="00461F90" w:rsidRPr="00FC0466" w:rsidRDefault="00461F90" w:rsidP="00CA5B23">
            <w:pPr>
              <w:spacing w:line="360" w:lineRule="auto"/>
              <w:rPr>
                <w:rFonts w:ascii="Times New Roman" w:hAnsi="Times New Roman" w:cs="Times New Roman"/>
                <w:color w:val="000000" w:themeColor="text1"/>
              </w:rPr>
            </w:pPr>
          </w:p>
        </w:tc>
      </w:tr>
      <w:tr w:rsidR="00461F90" w:rsidRPr="00FC0466" w14:paraId="1C6AB21E" w14:textId="77777777" w:rsidTr="00CA5B23">
        <w:tc>
          <w:tcPr>
            <w:tcW w:w="2337" w:type="dxa"/>
          </w:tcPr>
          <w:p w14:paraId="5C2848D0" w14:textId="77777777" w:rsidR="00461F90" w:rsidRPr="00FC0466" w:rsidRDefault="00461F90" w:rsidP="00CA5B23">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 xml:space="preserve">Type </w:t>
            </w:r>
          </w:p>
        </w:tc>
        <w:tc>
          <w:tcPr>
            <w:tcW w:w="1486" w:type="dxa"/>
          </w:tcPr>
          <w:p w14:paraId="107E3D84" w14:textId="77777777" w:rsidR="00461F90" w:rsidRPr="00FC0466" w:rsidRDefault="00461F90" w:rsidP="00CA5B23">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1 B</w:t>
            </w:r>
          </w:p>
        </w:tc>
        <w:tc>
          <w:tcPr>
            <w:tcW w:w="1417" w:type="dxa"/>
          </w:tcPr>
          <w:p w14:paraId="560A9E49" w14:textId="77777777" w:rsidR="00461F90" w:rsidRPr="00FC0466" w:rsidRDefault="00461F90" w:rsidP="00CA5B23">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Uint8</w:t>
            </w:r>
          </w:p>
        </w:tc>
        <w:tc>
          <w:tcPr>
            <w:tcW w:w="4394" w:type="dxa"/>
          </w:tcPr>
          <w:p w14:paraId="70672C3C" w14:textId="77777777" w:rsidR="00461F90" w:rsidRPr="00FC0466" w:rsidRDefault="00461F90" w:rsidP="00CA5B23">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 xml:space="preserve">Defining the message </w:t>
            </w:r>
          </w:p>
          <w:p w14:paraId="4118F235" w14:textId="77777777" w:rsidR="00461F90" w:rsidRPr="00FC0466" w:rsidRDefault="00461F90" w:rsidP="00CA5B23">
            <w:pPr>
              <w:spacing w:line="360" w:lineRule="auto"/>
              <w:rPr>
                <w:rFonts w:ascii="Times New Roman" w:hAnsi="Times New Roman" w:cs="Times New Roman"/>
                <w:color w:val="000000" w:themeColor="text1"/>
              </w:rPr>
            </w:pPr>
            <w:proofErr w:type="gramStart"/>
            <w:r w:rsidRPr="00FC0466">
              <w:rPr>
                <w:rFonts w:ascii="Times New Roman" w:hAnsi="Times New Roman" w:cs="Times New Roman"/>
                <w:color w:val="000000" w:themeColor="text1"/>
              </w:rPr>
              <w:t>( 0</w:t>
            </w:r>
            <w:proofErr w:type="gramEnd"/>
            <w:r w:rsidRPr="00FC0466">
              <w:rPr>
                <w:rFonts w:ascii="Times New Roman" w:hAnsi="Times New Roman" w:cs="Times New Roman"/>
                <w:color w:val="000000" w:themeColor="text1"/>
              </w:rPr>
              <w:t>=Request, 1=Ack, 2=Response, 3=</w:t>
            </w:r>
            <w:proofErr w:type="gramStart"/>
            <w:r w:rsidRPr="00FC0466">
              <w:rPr>
                <w:rFonts w:ascii="Times New Roman" w:hAnsi="Times New Roman" w:cs="Times New Roman"/>
                <w:color w:val="000000" w:themeColor="text1"/>
              </w:rPr>
              <w:t>Error )</w:t>
            </w:r>
            <w:proofErr w:type="gramEnd"/>
            <w:r w:rsidRPr="00FC0466">
              <w:rPr>
                <w:rFonts w:ascii="Times New Roman" w:hAnsi="Times New Roman" w:cs="Times New Roman"/>
                <w:color w:val="000000" w:themeColor="text1"/>
              </w:rPr>
              <w:t xml:space="preserve"> </w:t>
            </w:r>
          </w:p>
          <w:p w14:paraId="7510B132" w14:textId="77777777" w:rsidR="00461F90" w:rsidRPr="00FC0466" w:rsidRDefault="00461F90" w:rsidP="00CA5B23">
            <w:pPr>
              <w:spacing w:line="360" w:lineRule="auto"/>
              <w:rPr>
                <w:rFonts w:ascii="Times New Roman" w:hAnsi="Times New Roman" w:cs="Times New Roman"/>
                <w:color w:val="000000" w:themeColor="text1"/>
              </w:rPr>
            </w:pPr>
          </w:p>
        </w:tc>
      </w:tr>
      <w:tr w:rsidR="00461F90" w:rsidRPr="00FC0466" w14:paraId="51CED630" w14:textId="77777777" w:rsidTr="00CA5B23">
        <w:tc>
          <w:tcPr>
            <w:tcW w:w="2337" w:type="dxa"/>
          </w:tcPr>
          <w:p w14:paraId="443FF28E" w14:textId="77777777" w:rsidR="00461F90" w:rsidRPr="00FC0466" w:rsidRDefault="00461F90" w:rsidP="00CA5B23">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 xml:space="preserve">Seq </w:t>
            </w:r>
          </w:p>
        </w:tc>
        <w:tc>
          <w:tcPr>
            <w:tcW w:w="1486" w:type="dxa"/>
          </w:tcPr>
          <w:p w14:paraId="6448FA44" w14:textId="77777777" w:rsidR="00461F90" w:rsidRPr="00FC0466" w:rsidRDefault="00461F90" w:rsidP="00CA5B23">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2 B</w:t>
            </w:r>
          </w:p>
        </w:tc>
        <w:tc>
          <w:tcPr>
            <w:tcW w:w="1417" w:type="dxa"/>
          </w:tcPr>
          <w:p w14:paraId="5EB5E3E2" w14:textId="77777777" w:rsidR="00461F90" w:rsidRPr="00FC0466" w:rsidRDefault="00461F90" w:rsidP="00CA5B23">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Uint16</w:t>
            </w:r>
          </w:p>
        </w:tc>
        <w:tc>
          <w:tcPr>
            <w:tcW w:w="4394" w:type="dxa"/>
          </w:tcPr>
          <w:p w14:paraId="02F44580" w14:textId="77777777" w:rsidR="00461F90" w:rsidRPr="00FC0466" w:rsidRDefault="00461F90" w:rsidP="00CA5B23">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 xml:space="preserve">Sequence number for retransmission and sorting. </w:t>
            </w:r>
          </w:p>
          <w:p w14:paraId="701ADE4B" w14:textId="77777777" w:rsidR="00461F90" w:rsidRPr="00FC0466" w:rsidRDefault="00461F90" w:rsidP="00CA5B23">
            <w:pPr>
              <w:spacing w:line="360" w:lineRule="auto"/>
              <w:rPr>
                <w:rFonts w:ascii="Times New Roman" w:hAnsi="Times New Roman" w:cs="Times New Roman"/>
                <w:color w:val="000000" w:themeColor="text1"/>
              </w:rPr>
            </w:pPr>
          </w:p>
        </w:tc>
      </w:tr>
      <w:tr w:rsidR="00461F90" w:rsidRPr="00FC0466" w14:paraId="12435266" w14:textId="77777777" w:rsidTr="00CA5B23">
        <w:tc>
          <w:tcPr>
            <w:tcW w:w="2337" w:type="dxa"/>
          </w:tcPr>
          <w:p w14:paraId="06FBD26C" w14:textId="77777777" w:rsidR="00461F90" w:rsidRPr="00FC0466" w:rsidRDefault="00461F90" w:rsidP="00CA5B23">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 xml:space="preserve">Length </w:t>
            </w:r>
          </w:p>
        </w:tc>
        <w:tc>
          <w:tcPr>
            <w:tcW w:w="1486" w:type="dxa"/>
          </w:tcPr>
          <w:p w14:paraId="05C42AB1" w14:textId="77777777" w:rsidR="00461F90" w:rsidRPr="00FC0466" w:rsidRDefault="00461F90" w:rsidP="00CA5B23">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2 B</w:t>
            </w:r>
          </w:p>
        </w:tc>
        <w:tc>
          <w:tcPr>
            <w:tcW w:w="1417" w:type="dxa"/>
          </w:tcPr>
          <w:p w14:paraId="51A67748" w14:textId="77777777" w:rsidR="00461F90" w:rsidRPr="00FC0466" w:rsidRDefault="00461F90" w:rsidP="00CA5B23">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Uint16</w:t>
            </w:r>
          </w:p>
        </w:tc>
        <w:tc>
          <w:tcPr>
            <w:tcW w:w="4394" w:type="dxa"/>
          </w:tcPr>
          <w:p w14:paraId="7A3ADAB9" w14:textId="77777777" w:rsidR="00461F90" w:rsidRPr="00FC0466" w:rsidRDefault="00461F90" w:rsidP="00CA5B23">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 xml:space="preserve">Length of payload in bytes </w:t>
            </w:r>
          </w:p>
          <w:p w14:paraId="3EE5D5AE" w14:textId="77777777" w:rsidR="00461F90" w:rsidRPr="00FC0466" w:rsidRDefault="00461F90" w:rsidP="00CA5B23">
            <w:pPr>
              <w:spacing w:line="360" w:lineRule="auto"/>
              <w:rPr>
                <w:rFonts w:ascii="Times New Roman" w:hAnsi="Times New Roman" w:cs="Times New Roman"/>
                <w:color w:val="000000" w:themeColor="text1"/>
              </w:rPr>
            </w:pPr>
          </w:p>
        </w:tc>
      </w:tr>
      <w:tr w:rsidR="00461F90" w:rsidRPr="00FC0466" w14:paraId="73FDEBAF" w14:textId="77777777" w:rsidTr="00CA5B23">
        <w:tc>
          <w:tcPr>
            <w:tcW w:w="2337" w:type="dxa"/>
          </w:tcPr>
          <w:p w14:paraId="3BBCD2E5" w14:textId="77777777" w:rsidR="00461F90" w:rsidRPr="00FC0466" w:rsidRDefault="00461F90" w:rsidP="00CA5B23">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 xml:space="preserve">CRC16 </w:t>
            </w:r>
          </w:p>
        </w:tc>
        <w:tc>
          <w:tcPr>
            <w:tcW w:w="1486" w:type="dxa"/>
          </w:tcPr>
          <w:p w14:paraId="55F36BBD" w14:textId="77777777" w:rsidR="00461F90" w:rsidRPr="00FC0466" w:rsidRDefault="00461F90" w:rsidP="00CA5B23">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2 B</w:t>
            </w:r>
          </w:p>
        </w:tc>
        <w:tc>
          <w:tcPr>
            <w:tcW w:w="1417" w:type="dxa"/>
          </w:tcPr>
          <w:p w14:paraId="7679159D" w14:textId="77777777" w:rsidR="00461F90" w:rsidRPr="00FC0466" w:rsidRDefault="00461F90" w:rsidP="00CA5B23">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Uint16</w:t>
            </w:r>
          </w:p>
        </w:tc>
        <w:tc>
          <w:tcPr>
            <w:tcW w:w="4394" w:type="dxa"/>
          </w:tcPr>
          <w:p w14:paraId="1E3F0DB7" w14:textId="77777777" w:rsidR="00461F90" w:rsidRPr="00FC0466" w:rsidRDefault="00461F90" w:rsidP="00CA5B23">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 xml:space="preserve">Optional 16-bit checksum across header and payload. </w:t>
            </w:r>
          </w:p>
        </w:tc>
      </w:tr>
    </w:tbl>
    <w:p w14:paraId="6F47A057" w14:textId="77777777" w:rsidR="00461F90" w:rsidRPr="00FC0466" w:rsidRDefault="00461F90" w:rsidP="00461F90">
      <w:pPr>
        <w:pStyle w:val="Caption"/>
        <w:spacing w:line="360" w:lineRule="auto"/>
        <w:rPr>
          <w:rFonts w:ascii="Times New Roman" w:hAnsi="Times New Roman" w:cs="Times New Roman"/>
          <w:color w:val="000000" w:themeColor="text1"/>
          <w:sz w:val="24"/>
          <w:szCs w:val="24"/>
        </w:rPr>
      </w:pPr>
      <w:bookmarkStart w:id="4" w:name="_Toc208572484"/>
      <w:r w:rsidRPr="00FC0466">
        <w:rPr>
          <w:rFonts w:ascii="Times New Roman" w:hAnsi="Times New Roman" w:cs="Times New Roman"/>
          <w:color w:val="000000" w:themeColor="text1"/>
          <w:sz w:val="24"/>
          <w:szCs w:val="24"/>
        </w:rPr>
        <w:t xml:space="preserve">Table </w:t>
      </w:r>
      <w:r w:rsidRPr="00FC0466">
        <w:rPr>
          <w:rFonts w:ascii="Times New Roman" w:hAnsi="Times New Roman" w:cs="Times New Roman"/>
          <w:color w:val="000000" w:themeColor="text1"/>
          <w:sz w:val="24"/>
          <w:szCs w:val="24"/>
        </w:rPr>
        <w:fldChar w:fldCharType="begin"/>
      </w:r>
      <w:r w:rsidRPr="00FC0466">
        <w:rPr>
          <w:rFonts w:ascii="Times New Roman" w:hAnsi="Times New Roman" w:cs="Times New Roman"/>
          <w:color w:val="000000" w:themeColor="text1"/>
          <w:sz w:val="24"/>
          <w:szCs w:val="24"/>
        </w:rPr>
        <w:instrText xml:space="preserve"> SEQ Table \* ARABIC </w:instrText>
      </w:r>
      <w:r w:rsidRPr="00FC0466">
        <w:rPr>
          <w:rFonts w:ascii="Times New Roman" w:hAnsi="Times New Roman" w:cs="Times New Roman"/>
          <w:color w:val="000000" w:themeColor="text1"/>
          <w:sz w:val="24"/>
          <w:szCs w:val="24"/>
        </w:rPr>
        <w:fldChar w:fldCharType="separate"/>
      </w:r>
      <w:r w:rsidRPr="00FC0466">
        <w:rPr>
          <w:rFonts w:ascii="Times New Roman" w:hAnsi="Times New Roman" w:cs="Times New Roman"/>
          <w:noProof/>
          <w:color w:val="000000" w:themeColor="text1"/>
          <w:sz w:val="24"/>
          <w:szCs w:val="24"/>
        </w:rPr>
        <w:t>1</w:t>
      </w:r>
      <w:r w:rsidRPr="00FC0466">
        <w:rPr>
          <w:rFonts w:ascii="Times New Roman" w:hAnsi="Times New Roman" w:cs="Times New Roman"/>
          <w:color w:val="000000" w:themeColor="text1"/>
          <w:sz w:val="24"/>
          <w:szCs w:val="24"/>
        </w:rPr>
        <w:fldChar w:fldCharType="end"/>
      </w:r>
      <w:r w:rsidRPr="00FC0466">
        <w:rPr>
          <w:rFonts w:ascii="Times New Roman" w:hAnsi="Times New Roman" w:cs="Times New Roman"/>
          <w:color w:val="000000" w:themeColor="text1"/>
          <w:sz w:val="24"/>
          <w:szCs w:val="24"/>
        </w:rPr>
        <w:t>: Packet Header Structure</w:t>
      </w:r>
      <w:bookmarkEnd w:id="4"/>
    </w:p>
    <w:p w14:paraId="29DF2EE8" w14:textId="77777777" w:rsidR="00461F90" w:rsidRPr="00FC0466" w:rsidRDefault="00461F90" w:rsidP="00461F90">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This structure ensures minimal overhead while still supporting sequence control, payload sizing, and integrity verification. As illustrated in Figure 1, the layout is compact and logical, making it easier for both implementers and analysts to follow.</w:t>
      </w:r>
    </w:p>
    <w:p w14:paraId="72173326" w14:textId="77777777" w:rsidR="00461F90" w:rsidRPr="00FC0466" w:rsidRDefault="00461F90" w:rsidP="00461F90">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Rationale:</w:t>
      </w:r>
    </w:p>
    <w:p w14:paraId="7F1233D5" w14:textId="77777777" w:rsidR="00461F90" w:rsidRPr="00FC0466" w:rsidRDefault="00461F90" w:rsidP="00461F90">
      <w:pPr>
        <w:pStyle w:val="ListParagraph"/>
        <w:numPr>
          <w:ilvl w:val="0"/>
          <w:numId w:val="1"/>
        </w:num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1 byte each is sufficient because Version and Type are small values.</w:t>
      </w:r>
    </w:p>
    <w:p w14:paraId="785B7C78" w14:textId="77777777" w:rsidR="00461F90" w:rsidRPr="00FC0466" w:rsidRDefault="00461F90" w:rsidP="00461F90">
      <w:pPr>
        <w:pStyle w:val="ListParagraph"/>
        <w:numPr>
          <w:ilvl w:val="0"/>
          <w:numId w:val="1"/>
        </w:num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 xml:space="preserve">2 bytes (0-65,535) are standard since length and sequence can increase. </w:t>
      </w:r>
    </w:p>
    <w:p w14:paraId="68C2FECD" w14:textId="77777777" w:rsidR="00461F90" w:rsidRPr="00FC0466" w:rsidRDefault="00461F90" w:rsidP="00461F90">
      <w:pPr>
        <w:pStyle w:val="ListParagraph"/>
        <w:numPr>
          <w:ilvl w:val="0"/>
          <w:numId w:val="1"/>
        </w:num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lastRenderedPageBreak/>
        <w:t xml:space="preserve">Conventionally, CRC16 is two bytes, widely accepted, and easy to validate. </w:t>
      </w:r>
    </w:p>
    <w:p w14:paraId="1BB5FE61" w14:textId="77777777" w:rsidR="00461F90" w:rsidRPr="00FC0466" w:rsidRDefault="00461F90" w:rsidP="00461F90">
      <w:pPr>
        <w:spacing w:line="360" w:lineRule="auto"/>
        <w:rPr>
          <w:rFonts w:ascii="Times New Roman" w:hAnsi="Times New Roman" w:cs="Times New Roman"/>
          <w:color w:val="000000" w:themeColor="text1"/>
        </w:rPr>
      </w:pPr>
    </w:p>
    <w:p w14:paraId="2FEC850A" w14:textId="77777777" w:rsidR="00461F90" w:rsidRPr="00FC0466" w:rsidRDefault="00461F90" w:rsidP="00461F90">
      <w:pPr>
        <w:pStyle w:val="Heading2"/>
        <w:spacing w:line="360" w:lineRule="auto"/>
        <w:rPr>
          <w:rFonts w:ascii="Times New Roman" w:hAnsi="Times New Roman" w:cs="Times New Roman"/>
          <w:b/>
          <w:bCs/>
          <w:color w:val="000000" w:themeColor="text1"/>
          <w:sz w:val="24"/>
          <w:szCs w:val="24"/>
        </w:rPr>
      </w:pPr>
      <w:bookmarkStart w:id="5" w:name="_Toc208575125"/>
      <w:r w:rsidRPr="00FC0466">
        <w:rPr>
          <w:rFonts w:ascii="Times New Roman" w:hAnsi="Times New Roman" w:cs="Times New Roman"/>
          <w:b/>
          <w:bCs/>
          <w:color w:val="000000" w:themeColor="text1"/>
          <w:sz w:val="24"/>
          <w:szCs w:val="24"/>
        </w:rPr>
        <w:t>Packet Layout Diagram</w:t>
      </w:r>
      <w:bookmarkEnd w:id="5"/>
    </w:p>
    <w:p w14:paraId="1FB89425" w14:textId="77777777" w:rsidR="00461F90" w:rsidRPr="00FC0466" w:rsidRDefault="00461F90" w:rsidP="00461F90">
      <w:pPr>
        <w:spacing w:line="360" w:lineRule="auto"/>
        <w:rPr>
          <w:rFonts w:ascii="Times New Roman" w:hAnsi="Times New Roman" w:cs="Times New Roman"/>
          <w:color w:val="000000" w:themeColor="text1"/>
        </w:rPr>
      </w:pPr>
      <w:r w:rsidRPr="00FC0466">
        <w:rPr>
          <w:rFonts w:ascii="Times New Roman" w:hAnsi="Times New Roman" w:cs="Times New Roman"/>
          <w:noProof/>
          <w:color w:val="000000" w:themeColor="text1"/>
        </w:rPr>
        <w:drawing>
          <wp:anchor distT="0" distB="0" distL="114300" distR="114300" simplePos="0" relativeHeight="251662336" behindDoc="1" locked="0" layoutInCell="1" allowOverlap="1" wp14:anchorId="708442CF" wp14:editId="331EF426">
            <wp:simplePos x="0" y="0"/>
            <wp:positionH relativeFrom="column">
              <wp:posOffset>0</wp:posOffset>
            </wp:positionH>
            <wp:positionV relativeFrom="paragraph">
              <wp:posOffset>292215</wp:posOffset>
            </wp:positionV>
            <wp:extent cx="5943600" cy="1799590"/>
            <wp:effectExtent l="0" t="0" r="0" b="0"/>
            <wp:wrapNone/>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1799590"/>
                    </a:xfrm>
                    <a:prstGeom prst="rect">
                      <a:avLst/>
                    </a:prstGeom>
                  </pic:spPr>
                </pic:pic>
              </a:graphicData>
            </a:graphic>
            <wp14:sizeRelH relativeFrom="margin">
              <wp14:pctWidth>0</wp14:pctWidth>
            </wp14:sizeRelH>
            <wp14:sizeRelV relativeFrom="margin">
              <wp14:pctHeight>0</wp14:pctHeight>
            </wp14:sizeRelV>
          </wp:anchor>
        </w:drawing>
      </w:r>
    </w:p>
    <w:p w14:paraId="07181C2C" w14:textId="77777777" w:rsidR="00461F90" w:rsidRPr="00FC0466" w:rsidRDefault="00461F90" w:rsidP="00461F90">
      <w:pPr>
        <w:tabs>
          <w:tab w:val="left" w:pos="3284"/>
        </w:tabs>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ab/>
      </w:r>
    </w:p>
    <w:p w14:paraId="42FD7776" w14:textId="77777777" w:rsidR="00461F90" w:rsidRPr="00FC0466" w:rsidRDefault="00461F90" w:rsidP="00461F90">
      <w:pPr>
        <w:tabs>
          <w:tab w:val="left" w:pos="3284"/>
        </w:tabs>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ab/>
      </w:r>
    </w:p>
    <w:p w14:paraId="10DCBB8B" w14:textId="77777777" w:rsidR="00461F90" w:rsidRPr="00FC0466" w:rsidRDefault="00461F90" w:rsidP="00461F90">
      <w:pPr>
        <w:spacing w:line="360" w:lineRule="auto"/>
        <w:rPr>
          <w:rFonts w:ascii="Times New Roman" w:hAnsi="Times New Roman" w:cs="Times New Roman"/>
          <w:color w:val="000000" w:themeColor="text1"/>
        </w:rPr>
      </w:pPr>
    </w:p>
    <w:p w14:paraId="7F137685" w14:textId="77777777" w:rsidR="00461F90" w:rsidRPr="00FC0466" w:rsidRDefault="00461F90" w:rsidP="00461F90">
      <w:pPr>
        <w:spacing w:line="360" w:lineRule="auto"/>
        <w:rPr>
          <w:rFonts w:ascii="Times New Roman" w:hAnsi="Times New Roman" w:cs="Times New Roman"/>
          <w:color w:val="000000" w:themeColor="text1"/>
        </w:rPr>
      </w:pPr>
    </w:p>
    <w:p w14:paraId="28B6C0E8" w14:textId="77777777" w:rsidR="00461F90" w:rsidRPr="00FC0466" w:rsidRDefault="00461F90" w:rsidP="00461F90">
      <w:pPr>
        <w:pStyle w:val="Caption"/>
        <w:spacing w:line="360" w:lineRule="auto"/>
        <w:rPr>
          <w:rFonts w:ascii="Times New Roman" w:hAnsi="Times New Roman" w:cs="Times New Roman"/>
          <w:color w:val="000000" w:themeColor="text1"/>
          <w:sz w:val="24"/>
          <w:szCs w:val="24"/>
        </w:rPr>
      </w:pPr>
      <w:r w:rsidRPr="00FC0466">
        <w:rPr>
          <w:rFonts w:ascii="Times New Roman" w:hAnsi="Times New Roman" w:cs="Times New Roman"/>
          <w:i w:val="0"/>
          <w:color w:val="000000" w:themeColor="text1"/>
          <w:sz w:val="24"/>
          <w:szCs w:val="24"/>
        </w:rPr>
        <w:t xml:space="preserve">    </w:t>
      </w:r>
      <w:bookmarkStart w:id="6" w:name="_Toc208573059"/>
      <w:r w:rsidRPr="00FC0466">
        <w:rPr>
          <w:rFonts w:ascii="Times New Roman" w:hAnsi="Times New Roman" w:cs="Times New Roman"/>
          <w:color w:val="000000" w:themeColor="text1"/>
          <w:sz w:val="24"/>
          <w:szCs w:val="24"/>
        </w:rPr>
        <w:t xml:space="preserve">Figure </w:t>
      </w:r>
      <w:r w:rsidRPr="00FC0466">
        <w:rPr>
          <w:rFonts w:ascii="Times New Roman" w:hAnsi="Times New Roman" w:cs="Times New Roman"/>
          <w:color w:val="000000" w:themeColor="text1"/>
          <w:sz w:val="24"/>
          <w:szCs w:val="24"/>
        </w:rPr>
        <w:fldChar w:fldCharType="begin"/>
      </w:r>
      <w:r w:rsidRPr="00FC0466">
        <w:rPr>
          <w:rFonts w:ascii="Times New Roman" w:hAnsi="Times New Roman" w:cs="Times New Roman"/>
          <w:color w:val="000000" w:themeColor="text1"/>
          <w:sz w:val="24"/>
          <w:szCs w:val="24"/>
        </w:rPr>
        <w:instrText xml:space="preserve"> SEQ Figure \* ARABIC </w:instrText>
      </w:r>
      <w:r w:rsidRPr="00FC0466">
        <w:rPr>
          <w:rFonts w:ascii="Times New Roman" w:hAnsi="Times New Roman" w:cs="Times New Roman"/>
          <w:color w:val="000000" w:themeColor="text1"/>
          <w:sz w:val="24"/>
          <w:szCs w:val="24"/>
        </w:rPr>
        <w:fldChar w:fldCharType="separate"/>
      </w:r>
      <w:r w:rsidRPr="00FC0466">
        <w:rPr>
          <w:rFonts w:ascii="Times New Roman" w:hAnsi="Times New Roman" w:cs="Times New Roman"/>
          <w:noProof/>
          <w:color w:val="000000" w:themeColor="text1"/>
          <w:sz w:val="24"/>
          <w:szCs w:val="24"/>
        </w:rPr>
        <w:t>1</w:t>
      </w:r>
      <w:r w:rsidRPr="00FC0466">
        <w:rPr>
          <w:rFonts w:ascii="Times New Roman" w:hAnsi="Times New Roman" w:cs="Times New Roman"/>
          <w:color w:val="000000" w:themeColor="text1"/>
          <w:sz w:val="24"/>
          <w:szCs w:val="24"/>
        </w:rPr>
        <w:fldChar w:fldCharType="end"/>
      </w:r>
      <w:r w:rsidRPr="00FC0466">
        <w:rPr>
          <w:rFonts w:ascii="Times New Roman" w:hAnsi="Times New Roman" w:cs="Times New Roman"/>
          <w:color w:val="000000" w:themeColor="text1"/>
          <w:sz w:val="24"/>
          <w:szCs w:val="24"/>
        </w:rPr>
        <w:t>: Custom protocol packet layout</w:t>
      </w:r>
      <w:bookmarkEnd w:id="6"/>
      <w:r w:rsidRPr="00FC0466">
        <w:rPr>
          <w:rFonts w:ascii="Times New Roman" w:hAnsi="Times New Roman" w:cs="Times New Roman"/>
          <w:color w:val="000000" w:themeColor="text1"/>
          <w:sz w:val="24"/>
          <w:szCs w:val="24"/>
        </w:rPr>
        <w:tab/>
      </w:r>
    </w:p>
    <w:p w14:paraId="0613500A" w14:textId="77777777" w:rsidR="00461F90" w:rsidRPr="00FC0466" w:rsidRDefault="00461F90" w:rsidP="00461F90">
      <w:pPr>
        <w:spacing w:line="360" w:lineRule="auto"/>
        <w:rPr>
          <w:rFonts w:ascii="Times New Roman" w:hAnsi="Times New Roman" w:cs="Times New Roman"/>
          <w:color w:val="000000" w:themeColor="text1"/>
        </w:rPr>
      </w:pPr>
    </w:p>
    <w:p w14:paraId="2DF23540" w14:textId="77777777" w:rsidR="00461F90" w:rsidRPr="00FC0466" w:rsidRDefault="00461F90" w:rsidP="00461F90">
      <w:pPr>
        <w:pStyle w:val="Heading1"/>
        <w:spacing w:line="360" w:lineRule="auto"/>
        <w:rPr>
          <w:rFonts w:ascii="Times New Roman" w:hAnsi="Times New Roman" w:cs="Times New Roman"/>
          <w:b/>
          <w:bCs/>
          <w:color w:val="000000" w:themeColor="text1"/>
          <w:sz w:val="24"/>
          <w:szCs w:val="24"/>
        </w:rPr>
      </w:pPr>
      <w:bookmarkStart w:id="7" w:name="_Toc208575126"/>
      <w:r w:rsidRPr="00FC0466">
        <w:rPr>
          <w:rFonts w:ascii="Times New Roman" w:hAnsi="Times New Roman" w:cs="Times New Roman"/>
          <w:b/>
          <w:bCs/>
          <w:color w:val="000000" w:themeColor="text1"/>
          <w:sz w:val="24"/>
          <w:szCs w:val="24"/>
        </w:rPr>
        <w:t>Message Types</w:t>
      </w:r>
      <w:bookmarkEnd w:id="7"/>
    </w:p>
    <w:p w14:paraId="3FF192C5" w14:textId="77777777" w:rsidR="00461F90" w:rsidRPr="00B360A2" w:rsidRDefault="00461F90" w:rsidP="00461F90">
      <w:pPr>
        <w:spacing w:line="360" w:lineRule="auto"/>
        <w:rPr>
          <w:rFonts w:ascii="Times New Roman" w:hAnsi="Times New Roman" w:cs="Times New Roman"/>
          <w:color w:val="000000" w:themeColor="text1"/>
          <w:lang w:val="en-AU"/>
        </w:rPr>
      </w:pPr>
      <w:r w:rsidRPr="00B360A2">
        <w:rPr>
          <w:rFonts w:ascii="Times New Roman" w:hAnsi="Times New Roman" w:cs="Times New Roman"/>
          <w:color w:val="000000" w:themeColor="text1"/>
          <w:lang w:val="en-AU"/>
        </w:rPr>
        <w:t>The protocol supports four message types, defined as follows:</w:t>
      </w:r>
    </w:p>
    <w:p w14:paraId="31986416" w14:textId="77777777" w:rsidR="00461F90" w:rsidRPr="00B360A2" w:rsidRDefault="00461F90" w:rsidP="00461F90">
      <w:pPr>
        <w:numPr>
          <w:ilvl w:val="0"/>
          <w:numId w:val="5"/>
        </w:numPr>
        <w:spacing w:line="360" w:lineRule="auto"/>
        <w:rPr>
          <w:rFonts w:ascii="Times New Roman" w:hAnsi="Times New Roman" w:cs="Times New Roman"/>
          <w:color w:val="000000" w:themeColor="text1"/>
          <w:lang w:val="en-AU"/>
        </w:rPr>
      </w:pPr>
      <w:r w:rsidRPr="00B360A2">
        <w:rPr>
          <w:rFonts w:ascii="Times New Roman" w:hAnsi="Times New Roman" w:cs="Times New Roman"/>
          <w:b/>
          <w:bCs/>
          <w:color w:val="000000" w:themeColor="text1"/>
          <w:lang w:val="en-AU"/>
        </w:rPr>
        <w:t>Request (0):</w:t>
      </w:r>
      <w:r w:rsidRPr="00B360A2">
        <w:rPr>
          <w:rFonts w:ascii="Times New Roman" w:hAnsi="Times New Roman" w:cs="Times New Roman"/>
          <w:color w:val="000000" w:themeColor="text1"/>
          <w:lang w:val="en-AU"/>
        </w:rPr>
        <w:t xml:space="preserve"> Client initiates transmission of a command or data.</w:t>
      </w:r>
    </w:p>
    <w:p w14:paraId="3E4475A3" w14:textId="77777777" w:rsidR="00461F90" w:rsidRPr="00B360A2" w:rsidRDefault="00461F90" w:rsidP="00461F90">
      <w:pPr>
        <w:numPr>
          <w:ilvl w:val="0"/>
          <w:numId w:val="5"/>
        </w:numPr>
        <w:spacing w:line="360" w:lineRule="auto"/>
        <w:rPr>
          <w:rFonts w:ascii="Times New Roman" w:hAnsi="Times New Roman" w:cs="Times New Roman"/>
          <w:color w:val="000000" w:themeColor="text1"/>
          <w:lang w:val="en-AU"/>
        </w:rPr>
      </w:pPr>
      <w:r w:rsidRPr="00B360A2">
        <w:rPr>
          <w:rFonts w:ascii="Times New Roman" w:hAnsi="Times New Roman" w:cs="Times New Roman"/>
          <w:b/>
          <w:bCs/>
          <w:color w:val="000000" w:themeColor="text1"/>
          <w:lang w:val="en-AU"/>
        </w:rPr>
        <w:t>Ack (1):</w:t>
      </w:r>
      <w:r w:rsidRPr="00B360A2">
        <w:rPr>
          <w:rFonts w:ascii="Times New Roman" w:hAnsi="Times New Roman" w:cs="Times New Roman"/>
          <w:color w:val="000000" w:themeColor="text1"/>
          <w:lang w:val="en-AU"/>
        </w:rPr>
        <w:t xml:space="preserve"> Acknowledges receipt of a request and echoes the sequence number.</w:t>
      </w:r>
    </w:p>
    <w:p w14:paraId="6361B94B" w14:textId="77777777" w:rsidR="00461F90" w:rsidRPr="00B360A2" w:rsidRDefault="00461F90" w:rsidP="00461F90">
      <w:pPr>
        <w:numPr>
          <w:ilvl w:val="0"/>
          <w:numId w:val="5"/>
        </w:numPr>
        <w:spacing w:line="360" w:lineRule="auto"/>
        <w:rPr>
          <w:rFonts w:ascii="Times New Roman" w:hAnsi="Times New Roman" w:cs="Times New Roman"/>
          <w:color w:val="000000" w:themeColor="text1"/>
          <w:lang w:val="en-AU"/>
        </w:rPr>
      </w:pPr>
      <w:r w:rsidRPr="00B360A2">
        <w:rPr>
          <w:rFonts w:ascii="Times New Roman" w:hAnsi="Times New Roman" w:cs="Times New Roman"/>
          <w:b/>
          <w:bCs/>
          <w:color w:val="000000" w:themeColor="text1"/>
          <w:lang w:val="en-AU"/>
        </w:rPr>
        <w:t>Response (2):</w:t>
      </w:r>
      <w:r w:rsidRPr="00B360A2">
        <w:rPr>
          <w:rFonts w:ascii="Times New Roman" w:hAnsi="Times New Roman" w:cs="Times New Roman"/>
          <w:color w:val="000000" w:themeColor="text1"/>
          <w:lang w:val="en-AU"/>
        </w:rPr>
        <w:t xml:space="preserve"> Provides optional data or confirmation from the server.</w:t>
      </w:r>
    </w:p>
    <w:p w14:paraId="370E4C3C" w14:textId="77777777" w:rsidR="00461F90" w:rsidRPr="00B360A2" w:rsidRDefault="00461F90" w:rsidP="00461F90">
      <w:pPr>
        <w:numPr>
          <w:ilvl w:val="0"/>
          <w:numId w:val="5"/>
        </w:numPr>
        <w:spacing w:line="360" w:lineRule="auto"/>
        <w:rPr>
          <w:rFonts w:ascii="Times New Roman" w:hAnsi="Times New Roman" w:cs="Times New Roman"/>
          <w:color w:val="000000" w:themeColor="text1"/>
          <w:lang w:val="en-AU"/>
        </w:rPr>
      </w:pPr>
      <w:r w:rsidRPr="00B360A2">
        <w:rPr>
          <w:rFonts w:ascii="Times New Roman" w:hAnsi="Times New Roman" w:cs="Times New Roman"/>
          <w:b/>
          <w:bCs/>
          <w:color w:val="000000" w:themeColor="text1"/>
          <w:lang w:val="en-AU"/>
        </w:rPr>
        <w:t>Error (3):</w:t>
      </w:r>
      <w:r w:rsidRPr="00B360A2">
        <w:rPr>
          <w:rFonts w:ascii="Times New Roman" w:hAnsi="Times New Roman" w:cs="Times New Roman"/>
          <w:color w:val="000000" w:themeColor="text1"/>
          <w:lang w:val="en-AU"/>
        </w:rPr>
        <w:t xml:space="preserve"> Indicates sequence mismatch, CRC failure, or corrupted transmission.</w:t>
      </w:r>
    </w:p>
    <w:p w14:paraId="3A8F7968" w14:textId="77777777" w:rsidR="00461F90" w:rsidRPr="00FC0466" w:rsidRDefault="00461F90" w:rsidP="00461F90">
      <w:pPr>
        <w:pStyle w:val="Heading1"/>
        <w:spacing w:line="360" w:lineRule="auto"/>
        <w:rPr>
          <w:rFonts w:ascii="Times New Roman" w:hAnsi="Times New Roman" w:cs="Times New Roman"/>
          <w:b/>
          <w:bCs/>
          <w:color w:val="000000" w:themeColor="text1"/>
          <w:sz w:val="24"/>
          <w:szCs w:val="24"/>
        </w:rPr>
      </w:pPr>
      <w:bookmarkStart w:id="8" w:name="_Toc208575127"/>
      <w:r w:rsidRPr="00FC0466">
        <w:rPr>
          <w:rFonts w:ascii="Times New Roman" w:hAnsi="Times New Roman" w:cs="Times New Roman"/>
          <w:b/>
          <w:bCs/>
          <w:color w:val="000000" w:themeColor="text1"/>
          <w:sz w:val="24"/>
          <w:szCs w:val="24"/>
        </w:rPr>
        <w:t>Protocol Behavior</w:t>
      </w:r>
      <w:bookmarkEnd w:id="8"/>
    </w:p>
    <w:p w14:paraId="2D315BEE" w14:textId="77777777" w:rsidR="00461F90" w:rsidRPr="00FC0466" w:rsidRDefault="00461F90" w:rsidP="00461F90">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The protocol employs a stop-and-wait Automatic Repeat Request (ARQ) mechanism. This allows easy observation of retransmissions in Wireshark and ensures reliable delivery.</w:t>
      </w:r>
    </w:p>
    <w:p w14:paraId="59A0886F" w14:textId="77777777" w:rsidR="00461F90" w:rsidRPr="00FC0466" w:rsidRDefault="00461F90" w:rsidP="00461F90">
      <w:pPr>
        <w:spacing w:line="360" w:lineRule="auto"/>
        <w:jc w:val="center"/>
        <w:rPr>
          <w:rFonts w:ascii="Times New Roman" w:hAnsi="Times New Roman" w:cs="Times New Roman"/>
          <w:b/>
          <w:color w:val="000000" w:themeColor="text1"/>
        </w:rPr>
      </w:pPr>
      <w:r w:rsidRPr="00FC0466">
        <w:rPr>
          <w:rFonts w:ascii="Times New Roman" w:hAnsi="Times New Roman" w:cs="Times New Roman"/>
          <w:b/>
          <w:color w:val="000000" w:themeColor="text1"/>
        </w:rPr>
        <w:t>Custom Protocol State Machine</w:t>
      </w:r>
    </w:p>
    <w:p w14:paraId="7E9EF565" w14:textId="77777777" w:rsidR="00461F90" w:rsidRPr="00FC0466" w:rsidRDefault="00461F90" w:rsidP="00461F90">
      <w:pPr>
        <w:spacing w:line="360" w:lineRule="auto"/>
        <w:jc w:val="center"/>
        <w:rPr>
          <w:rFonts w:ascii="Times New Roman" w:hAnsi="Times New Roman" w:cs="Times New Roman"/>
          <w:b/>
          <w:color w:val="000000" w:themeColor="text1"/>
        </w:rPr>
      </w:pPr>
    </w:p>
    <w:p w14:paraId="33391330" w14:textId="77777777" w:rsidR="00461F90" w:rsidRPr="00FC0466" w:rsidRDefault="00461F90" w:rsidP="00461F90">
      <w:pPr>
        <w:spacing w:line="360" w:lineRule="auto"/>
        <w:rPr>
          <w:rFonts w:ascii="Times New Roman" w:hAnsi="Times New Roman" w:cs="Times New Roman"/>
          <w:color w:val="000000" w:themeColor="text1"/>
        </w:rPr>
      </w:pPr>
      <w:r w:rsidRPr="00FC0466">
        <w:rPr>
          <w:rFonts w:ascii="Times New Roman" w:hAnsi="Times New Roman" w:cs="Times New Roman"/>
          <w:noProof/>
          <w:color w:val="000000" w:themeColor="text1"/>
        </w:rPr>
        <w:drawing>
          <wp:anchor distT="0" distB="0" distL="114300" distR="114300" simplePos="0" relativeHeight="251659264" behindDoc="1" locked="0" layoutInCell="1" allowOverlap="1" wp14:anchorId="3905F6A8" wp14:editId="4589192A">
            <wp:simplePos x="0" y="0"/>
            <wp:positionH relativeFrom="column">
              <wp:posOffset>686435</wp:posOffset>
            </wp:positionH>
            <wp:positionV relativeFrom="paragraph">
              <wp:posOffset>122555</wp:posOffset>
            </wp:positionV>
            <wp:extent cx="4805106" cy="2694709"/>
            <wp:effectExtent l="0" t="0" r="0" b="0"/>
            <wp:wrapNone/>
            <wp:docPr id="1"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ystem&#10;&#10;AI-generated content may be incorrect."/>
                    <pic:cNvPicPr/>
                  </pic:nvPicPr>
                  <pic:blipFill rotWithShape="1">
                    <a:blip r:embed="rId6">
                      <a:extLst>
                        <a:ext uri="{28A0092B-C50C-407E-A947-70E740481C1C}">
                          <a14:useLocalDpi xmlns:a14="http://schemas.microsoft.com/office/drawing/2010/main" val="0"/>
                        </a:ext>
                      </a:extLst>
                    </a:blip>
                    <a:srcRect l="1671" t="1318" r="1928" b="21919"/>
                    <a:stretch/>
                  </pic:blipFill>
                  <pic:spPr bwMode="auto">
                    <a:xfrm>
                      <a:off x="0" y="0"/>
                      <a:ext cx="4805106" cy="26947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A1D6B4" w14:textId="77777777" w:rsidR="00461F90" w:rsidRPr="00FC0466" w:rsidRDefault="00461F90" w:rsidP="00461F90">
      <w:pPr>
        <w:spacing w:line="360" w:lineRule="auto"/>
        <w:rPr>
          <w:rFonts w:ascii="Times New Roman" w:hAnsi="Times New Roman" w:cs="Times New Roman"/>
          <w:color w:val="000000" w:themeColor="text1"/>
        </w:rPr>
      </w:pPr>
    </w:p>
    <w:p w14:paraId="6EB68F0E" w14:textId="77777777" w:rsidR="00461F90" w:rsidRPr="00FC0466" w:rsidRDefault="00461F90" w:rsidP="00461F90">
      <w:pPr>
        <w:spacing w:line="360" w:lineRule="auto"/>
        <w:rPr>
          <w:rFonts w:ascii="Times New Roman" w:hAnsi="Times New Roman" w:cs="Times New Roman"/>
          <w:color w:val="000000" w:themeColor="text1"/>
        </w:rPr>
      </w:pPr>
    </w:p>
    <w:p w14:paraId="6C9AF9DA" w14:textId="77777777" w:rsidR="00461F90" w:rsidRPr="00FC0466" w:rsidRDefault="00461F90" w:rsidP="00461F90">
      <w:pPr>
        <w:spacing w:line="360" w:lineRule="auto"/>
        <w:rPr>
          <w:rFonts w:ascii="Times New Roman" w:hAnsi="Times New Roman" w:cs="Times New Roman"/>
          <w:color w:val="000000" w:themeColor="text1"/>
        </w:rPr>
      </w:pPr>
    </w:p>
    <w:p w14:paraId="10702472" w14:textId="77777777" w:rsidR="00461F90" w:rsidRPr="00FC0466" w:rsidRDefault="00461F90" w:rsidP="00461F90">
      <w:pPr>
        <w:spacing w:line="360" w:lineRule="auto"/>
        <w:rPr>
          <w:rFonts w:ascii="Times New Roman" w:hAnsi="Times New Roman" w:cs="Times New Roman"/>
          <w:color w:val="000000" w:themeColor="text1"/>
        </w:rPr>
      </w:pPr>
    </w:p>
    <w:p w14:paraId="3932F3D2" w14:textId="77777777" w:rsidR="00461F90" w:rsidRPr="00FC0466" w:rsidRDefault="00461F90" w:rsidP="00461F90">
      <w:pPr>
        <w:spacing w:line="360" w:lineRule="auto"/>
        <w:rPr>
          <w:rFonts w:ascii="Times New Roman" w:hAnsi="Times New Roman" w:cs="Times New Roman"/>
          <w:color w:val="000000" w:themeColor="text1"/>
        </w:rPr>
      </w:pPr>
    </w:p>
    <w:p w14:paraId="72C080EC" w14:textId="77777777" w:rsidR="00461F90" w:rsidRPr="00FC0466" w:rsidRDefault="00461F90" w:rsidP="00461F90">
      <w:pPr>
        <w:spacing w:line="360" w:lineRule="auto"/>
        <w:rPr>
          <w:rFonts w:ascii="Times New Roman" w:hAnsi="Times New Roman" w:cs="Times New Roman"/>
          <w:color w:val="000000" w:themeColor="text1"/>
        </w:rPr>
      </w:pPr>
    </w:p>
    <w:p w14:paraId="5E1EE26E" w14:textId="77777777" w:rsidR="00461F90" w:rsidRPr="00FC0466" w:rsidRDefault="00461F90" w:rsidP="00461F90">
      <w:pPr>
        <w:spacing w:line="360" w:lineRule="auto"/>
        <w:rPr>
          <w:rFonts w:ascii="Times New Roman" w:hAnsi="Times New Roman" w:cs="Times New Roman"/>
          <w:i/>
          <w:color w:val="000000" w:themeColor="text1"/>
        </w:rPr>
      </w:pPr>
    </w:p>
    <w:p w14:paraId="61E18A2C" w14:textId="77777777" w:rsidR="00461F90" w:rsidRPr="00FC0466" w:rsidRDefault="00461F90" w:rsidP="00461F90">
      <w:pPr>
        <w:spacing w:line="360" w:lineRule="auto"/>
        <w:rPr>
          <w:rFonts w:ascii="Times New Roman" w:hAnsi="Times New Roman" w:cs="Times New Roman"/>
          <w:i/>
          <w:color w:val="000000" w:themeColor="text1"/>
        </w:rPr>
      </w:pPr>
    </w:p>
    <w:p w14:paraId="247EAFA0" w14:textId="77777777" w:rsidR="00461F90" w:rsidRPr="00FC0466" w:rsidRDefault="00461F90" w:rsidP="00461F90">
      <w:pPr>
        <w:pStyle w:val="Caption"/>
        <w:spacing w:line="360" w:lineRule="auto"/>
        <w:rPr>
          <w:rFonts w:ascii="Times New Roman" w:hAnsi="Times New Roman" w:cs="Times New Roman"/>
          <w:color w:val="000000" w:themeColor="text1"/>
          <w:sz w:val="24"/>
          <w:szCs w:val="24"/>
        </w:rPr>
      </w:pPr>
      <w:bookmarkStart w:id="9" w:name="_Toc208573060"/>
      <w:r w:rsidRPr="00FC0466">
        <w:rPr>
          <w:rFonts w:ascii="Times New Roman" w:hAnsi="Times New Roman" w:cs="Times New Roman"/>
          <w:color w:val="000000" w:themeColor="text1"/>
          <w:sz w:val="24"/>
          <w:szCs w:val="24"/>
        </w:rPr>
        <w:t xml:space="preserve">Figure </w:t>
      </w:r>
      <w:r w:rsidRPr="00FC0466">
        <w:rPr>
          <w:rFonts w:ascii="Times New Roman" w:hAnsi="Times New Roman" w:cs="Times New Roman"/>
          <w:color w:val="000000" w:themeColor="text1"/>
          <w:sz w:val="24"/>
          <w:szCs w:val="24"/>
        </w:rPr>
        <w:fldChar w:fldCharType="begin"/>
      </w:r>
      <w:r w:rsidRPr="00FC0466">
        <w:rPr>
          <w:rFonts w:ascii="Times New Roman" w:hAnsi="Times New Roman" w:cs="Times New Roman"/>
          <w:color w:val="000000" w:themeColor="text1"/>
          <w:sz w:val="24"/>
          <w:szCs w:val="24"/>
        </w:rPr>
        <w:instrText xml:space="preserve"> SEQ Figure \* ARABIC </w:instrText>
      </w:r>
      <w:r w:rsidRPr="00FC0466">
        <w:rPr>
          <w:rFonts w:ascii="Times New Roman" w:hAnsi="Times New Roman" w:cs="Times New Roman"/>
          <w:color w:val="000000" w:themeColor="text1"/>
          <w:sz w:val="24"/>
          <w:szCs w:val="24"/>
        </w:rPr>
        <w:fldChar w:fldCharType="separate"/>
      </w:r>
      <w:r w:rsidRPr="00FC0466">
        <w:rPr>
          <w:rFonts w:ascii="Times New Roman" w:hAnsi="Times New Roman" w:cs="Times New Roman"/>
          <w:noProof/>
          <w:color w:val="000000" w:themeColor="text1"/>
          <w:sz w:val="24"/>
          <w:szCs w:val="24"/>
        </w:rPr>
        <w:t>2</w:t>
      </w:r>
      <w:r w:rsidRPr="00FC0466">
        <w:rPr>
          <w:rFonts w:ascii="Times New Roman" w:hAnsi="Times New Roman" w:cs="Times New Roman"/>
          <w:color w:val="000000" w:themeColor="text1"/>
          <w:sz w:val="24"/>
          <w:szCs w:val="24"/>
        </w:rPr>
        <w:fldChar w:fldCharType="end"/>
      </w:r>
      <w:r w:rsidRPr="00FC0466">
        <w:rPr>
          <w:rFonts w:ascii="Times New Roman" w:hAnsi="Times New Roman" w:cs="Times New Roman"/>
          <w:color w:val="000000" w:themeColor="text1"/>
          <w:sz w:val="24"/>
          <w:szCs w:val="24"/>
        </w:rPr>
        <w:t>: Client–server state machine showing request/acknowledgment cycle with retransmission</w:t>
      </w:r>
      <w:bookmarkEnd w:id="9"/>
    </w:p>
    <w:p w14:paraId="2B244759" w14:textId="77777777" w:rsidR="00461F90" w:rsidRPr="00FC0466" w:rsidRDefault="00461F90" w:rsidP="00461F90">
      <w:pPr>
        <w:spacing w:line="360" w:lineRule="auto"/>
        <w:rPr>
          <w:rFonts w:ascii="Times New Roman" w:hAnsi="Times New Roman" w:cs="Times New Roman"/>
          <w:color w:val="000000" w:themeColor="text1"/>
        </w:rPr>
      </w:pPr>
    </w:p>
    <w:p w14:paraId="29D1D9FB" w14:textId="77777777" w:rsidR="00461F90" w:rsidRPr="00FC0466" w:rsidRDefault="00461F90" w:rsidP="00461F90">
      <w:pPr>
        <w:pStyle w:val="Heading1"/>
        <w:spacing w:line="360" w:lineRule="auto"/>
        <w:rPr>
          <w:rFonts w:ascii="Times New Roman" w:hAnsi="Times New Roman" w:cs="Times New Roman"/>
          <w:b/>
          <w:bCs/>
          <w:color w:val="000000" w:themeColor="text1"/>
          <w:sz w:val="24"/>
          <w:szCs w:val="24"/>
        </w:rPr>
      </w:pPr>
      <w:bookmarkStart w:id="10" w:name="_Toc208575128"/>
      <w:r w:rsidRPr="00FC0466">
        <w:rPr>
          <w:rFonts w:ascii="Times New Roman" w:hAnsi="Times New Roman" w:cs="Times New Roman"/>
          <w:b/>
          <w:bCs/>
          <w:color w:val="000000" w:themeColor="text1"/>
          <w:sz w:val="24"/>
          <w:szCs w:val="24"/>
        </w:rPr>
        <w:t>Use - Case Scenarios</w:t>
      </w:r>
      <w:bookmarkEnd w:id="10"/>
      <w:r w:rsidRPr="00FC0466">
        <w:rPr>
          <w:rFonts w:ascii="Times New Roman" w:hAnsi="Times New Roman" w:cs="Times New Roman"/>
          <w:b/>
          <w:bCs/>
          <w:color w:val="000000" w:themeColor="text1"/>
          <w:sz w:val="24"/>
          <w:szCs w:val="24"/>
        </w:rPr>
        <w:t xml:space="preserve"> </w:t>
      </w:r>
    </w:p>
    <w:p w14:paraId="72A431F2" w14:textId="77777777" w:rsidR="00461F90" w:rsidRPr="00FC0466" w:rsidRDefault="00461F90" w:rsidP="00461F90">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 xml:space="preserve">Chat Example </w:t>
      </w:r>
    </w:p>
    <w:p w14:paraId="201D00DC" w14:textId="77777777" w:rsidR="00461F90" w:rsidRPr="00FC0466" w:rsidRDefault="00461F90" w:rsidP="00461F90">
      <w:pPr>
        <w:pStyle w:val="ListParagraph"/>
        <w:numPr>
          <w:ilvl w:val="0"/>
          <w:numId w:val="2"/>
        </w:num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Clients sent Request (“Hello”, Seq=1).</w:t>
      </w:r>
    </w:p>
    <w:p w14:paraId="13B6B9C9" w14:textId="77777777" w:rsidR="00461F90" w:rsidRPr="00FC0466" w:rsidRDefault="00461F90" w:rsidP="00461F90">
      <w:pPr>
        <w:pStyle w:val="ListParagraph"/>
        <w:numPr>
          <w:ilvl w:val="0"/>
          <w:numId w:val="2"/>
        </w:num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 xml:space="preserve">Server replied with </w:t>
      </w:r>
      <w:proofErr w:type="gramStart"/>
      <w:r w:rsidRPr="00FC0466">
        <w:rPr>
          <w:rFonts w:ascii="Times New Roman" w:hAnsi="Times New Roman" w:cs="Times New Roman"/>
          <w:color w:val="000000" w:themeColor="text1"/>
        </w:rPr>
        <w:t>Ack(</w:t>
      </w:r>
      <w:proofErr w:type="gramEnd"/>
      <w:r w:rsidRPr="00FC0466">
        <w:rPr>
          <w:rFonts w:ascii="Times New Roman" w:hAnsi="Times New Roman" w:cs="Times New Roman"/>
          <w:color w:val="000000" w:themeColor="text1"/>
        </w:rPr>
        <w:t>1) and optional Response (“</w:t>
      </w:r>
      <w:proofErr w:type="gramStart"/>
      <w:r w:rsidRPr="00FC0466">
        <w:rPr>
          <w:rFonts w:ascii="Times New Roman" w:hAnsi="Times New Roman" w:cs="Times New Roman"/>
          <w:color w:val="000000" w:themeColor="text1"/>
        </w:rPr>
        <w:t>Hi !</w:t>
      </w:r>
      <w:proofErr w:type="gramEnd"/>
      <w:r w:rsidRPr="00FC0466">
        <w:rPr>
          <w:rFonts w:ascii="Times New Roman" w:hAnsi="Times New Roman" w:cs="Times New Roman"/>
          <w:color w:val="000000" w:themeColor="text1"/>
        </w:rPr>
        <w:t>”).</w:t>
      </w:r>
    </w:p>
    <w:p w14:paraId="640220E5" w14:textId="77777777" w:rsidR="00461F90" w:rsidRPr="00FC0466" w:rsidRDefault="00461F90" w:rsidP="00461F90">
      <w:pPr>
        <w:pStyle w:val="ListParagraph"/>
        <w:numPr>
          <w:ilvl w:val="0"/>
          <w:numId w:val="2"/>
        </w:num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 xml:space="preserve">If not, Ack arrives, the client retransmits. </w:t>
      </w:r>
    </w:p>
    <w:p w14:paraId="40B4D8F8" w14:textId="77777777" w:rsidR="00461F90" w:rsidRPr="00FC0466" w:rsidRDefault="00461F90" w:rsidP="00461F90">
      <w:pPr>
        <w:spacing w:line="360" w:lineRule="auto"/>
        <w:rPr>
          <w:rFonts w:ascii="Times New Roman" w:hAnsi="Times New Roman" w:cs="Times New Roman"/>
          <w:color w:val="000000" w:themeColor="text1"/>
        </w:rPr>
      </w:pPr>
    </w:p>
    <w:p w14:paraId="74F46B85" w14:textId="77777777" w:rsidR="00461F90" w:rsidRPr="00FC0466" w:rsidRDefault="00461F90" w:rsidP="00461F90">
      <w:p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 xml:space="preserve">IoT Sensor Example </w:t>
      </w:r>
    </w:p>
    <w:p w14:paraId="5FCDCDD1" w14:textId="77777777" w:rsidR="00461F90" w:rsidRPr="00FC0466" w:rsidRDefault="00461F90" w:rsidP="00461F90">
      <w:pPr>
        <w:pStyle w:val="ListParagraph"/>
        <w:numPr>
          <w:ilvl w:val="0"/>
          <w:numId w:val="3"/>
        </w:num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Sensor sent Request (“temp=23.5”, Seq=n) in every 5 seconds.</w:t>
      </w:r>
    </w:p>
    <w:p w14:paraId="755DB88B" w14:textId="77777777" w:rsidR="00461F90" w:rsidRPr="00FC0466" w:rsidRDefault="00461F90" w:rsidP="00461F90">
      <w:pPr>
        <w:pStyle w:val="ListParagraph"/>
        <w:numPr>
          <w:ilvl w:val="0"/>
          <w:numId w:val="3"/>
        </w:num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Gateway replied with Ack(n).</w:t>
      </w:r>
    </w:p>
    <w:p w14:paraId="277DA2BC" w14:textId="77777777" w:rsidR="00461F90" w:rsidRPr="00FC0466" w:rsidRDefault="00461F90" w:rsidP="00461F90">
      <w:pPr>
        <w:pStyle w:val="ListParagraph"/>
        <w:numPr>
          <w:ilvl w:val="0"/>
          <w:numId w:val="3"/>
        </w:numPr>
        <w:spacing w:line="360" w:lineRule="auto"/>
        <w:rPr>
          <w:rFonts w:ascii="Times New Roman" w:hAnsi="Times New Roman" w:cs="Times New Roman"/>
          <w:color w:val="000000" w:themeColor="text1"/>
        </w:rPr>
      </w:pPr>
      <w:r w:rsidRPr="00FC0466">
        <w:rPr>
          <w:rFonts w:ascii="Times New Roman" w:hAnsi="Times New Roman" w:cs="Times New Roman"/>
          <w:color w:val="000000" w:themeColor="text1"/>
        </w:rPr>
        <w:t>If a packet is corrupted, the gateway responds with ERROR.</w:t>
      </w:r>
    </w:p>
    <w:p w14:paraId="19D8D20D" w14:textId="77777777" w:rsidR="00461F90" w:rsidRPr="00FC0466" w:rsidRDefault="00461F90" w:rsidP="00461F90">
      <w:pPr>
        <w:spacing w:line="360" w:lineRule="auto"/>
        <w:rPr>
          <w:rFonts w:ascii="Times New Roman" w:hAnsi="Times New Roman" w:cs="Times New Roman"/>
          <w:color w:val="000000" w:themeColor="text1"/>
        </w:rPr>
      </w:pPr>
    </w:p>
    <w:p w14:paraId="2DFF08B4" w14:textId="77777777" w:rsidR="00461F90" w:rsidRPr="00FC0466" w:rsidRDefault="00461F90" w:rsidP="00461F90">
      <w:pPr>
        <w:pStyle w:val="Heading1"/>
        <w:spacing w:line="360" w:lineRule="auto"/>
        <w:rPr>
          <w:rFonts w:ascii="Times New Roman" w:hAnsi="Times New Roman" w:cs="Times New Roman"/>
          <w:b/>
          <w:bCs/>
          <w:color w:val="000000" w:themeColor="text1"/>
          <w:sz w:val="24"/>
          <w:szCs w:val="24"/>
        </w:rPr>
      </w:pPr>
      <w:bookmarkStart w:id="11" w:name="_Toc208575129"/>
      <w:r w:rsidRPr="00FC0466">
        <w:rPr>
          <w:rFonts w:ascii="Times New Roman" w:hAnsi="Times New Roman" w:cs="Times New Roman"/>
          <w:b/>
          <w:bCs/>
          <w:color w:val="000000" w:themeColor="text1"/>
          <w:sz w:val="24"/>
          <w:szCs w:val="24"/>
        </w:rPr>
        <w:lastRenderedPageBreak/>
        <w:t>Message Flow Diagrams</w:t>
      </w:r>
      <w:bookmarkEnd w:id="11"/>
    </w:p>
    <w:p w14:paraId="2BFD9BE9" w14:textId="77777777" w:rsidR="00461F90" w:rsidRPr="00FC0466" w:rsidRDefault="00461F90" w:rsidP="00461F90">
      <w:pPr>
        <w:spacing w:line="360" w:lineRule="auto"/>
        <w:rPr>
          <w:rFonts w:ascii="Times New Roman" w:hAnsi="Times New Roman" w:cs="Times New Roman"/>
          <w:b/>
          <w:color w:val="000000" w:themeColor="text1"/>
        </w:rPr>
      </w:pPr>
    </w:p>
    <w:p w14:paraId="3B530E2A" w14:textId="77777777" w:rsidR="00461F90" w:rsidRPr="00FC0466" w:rsidRDefault="00461F90" w:rsidP="00461F90">
      <w:pPr>
        <w:spacing w:line="360" w:lineRule="auto"/>
        <w:rPr>
          <w:rFonts w:ascii="Times New Roman" w:hAnsi="Times New Roman" w:cs="Times New Roman"/>
          <w:b/>
          <w:color w:val="000000" w:themeColor="text1"/>
        </w:rPr>
      </w:pPr>
      <w:r w:rsidRPr="00FC0466">
        <w:rPr>
          <w:rFonts w:ascii="Times New Roman" w:hAnsi="Times New Roman" w:cs="Times New Roman"/>
          <w:b/>
          <w:color w:val="000000" w:themeColor="text1"/>
        </w:rPr>
        <w:t>Normal Flow</w:t>
      </w:r>
    </w:p>
    <w:p w14:paraId="7C5336E6" w14:textId="77777777" w:rsidR="00461F90" w:rsidRPr="00FC0466" w:rsidRDefault="00461F90" w:rsidP="00461F90">
      <w:pPr>
        <w:spacing w:line="360" w:lineRule="auto"/>
        <w:rPr>
          <w:rFonts w:ascii="Times New Roman" w:hAnsi="Times New Roman" w:cs="Times New Roman"/>
          <w:color w:val="000000" w:themeColor="text1"/>
        </w:rPr>
      </w:pPr>
      <w:r w:rsidRPr="00FC0466">
        <w:rPr>
          <w:rFonts w:ascii="Times New Roman" w:hAnsi="Times New Roman" w:cs="Times New Roman"/>
          <w:noProof/>
          <w:color w:val="000000" w:themeColor="text1"/>
        </w:rPr>
        <w:drawing>
          <wp:anchor distT="0" distB="0" distL="114300" distR="114300" simplePos="0" relativeHeight="251660288" behindDoc="0" locked="0" layoutInCell="1" allowOverlap="1" wp14:anchorId="53203154" wp14:editId="37974569">
            <wp:simplePos x="0" y="0"/>
            <wp:positionH relativeFrom="column">
              <wp:posOffset>567632</wp:posOffset>
            </wp:positionH>
            <wp:positionV relativeFrom="paragraph">
              <wp:posOffset>121920</wp:posOffset>
            </wp:positionV>
            <wp:extent cx="2881746" cy="2881746"/>
            <wp:effectExtent l="0" t="0" r="0" b="0"/>
            <wp:wrapNone/>
            <wp:docPr id="2" name="Picture 2" descr="A diagram of a response sequ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response sequenc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81746" cy="2881746"/>
                    </a:xfrm>
                    <a:prstGeom prst="rect">
                      <a:avLst/>
                    </a:prstGeom>
                  </pic:spPr>
                </pic:pic>
              </a:graphicData>
            </a:graphic>
            <wp14:sizeRelH relativeFrom="margin">
              <wp14:pctWidth>0</wp14:pctWidth>
            </wp14:sizeRelH>
            <wp14:sizeRelV relativeFrom="margin">
              <wp14:pctHeight>0</wp14:pctHeight>
            </wp14:sizeRelV>
          </wp:anchor>
        </w:drawing>
      </w:r>
    </w:p>
    <w:p w14:paraId="1F6E0700" w14:textId="77777777" w:rsidR="00461F90" w:rsidRPr="00FC0466" w:rsidRDefault="00461F90" w:rsidP="00461F90">
      <w:pPr>
        <w:spacing w:line="360" w:lineRule="auto"/>
        <w:rPr>
          <w:rFonts w:ascii="Times New Roman" w:hAnsi="Times New Roman" w:cs="Times New Roman"/>
          <w:color w:val="000000" w:themeColor="text1"/>
        </w:rPr>
      </w:pPr>
    </w:p>
    <w:p w14:paraId="5B0F3EC6" w14:textId="77777777" w:rsidR="00461F90" w:rsidRPr="00FC0466" w:rsidRDefault="00461F90" w:rsidP="00461F90">
      <w:pPr>
        <w:spacing w:line="360" w:lineRule="auto"/>
        <w:rPr>
          <w:rFonts w:ascii="Times New Roman" w:hAnsi="Times New Roman" w:cs="Times New Roman"/>
          <w:color w:val="000000" w:themeColor="text1"/>
        </w:rPr>
      </w:pPr>
    </w:p>
    <w:p w14:paraId="72E81F79" w14:textId="77777777" w:rsidR="00461F90" w:rsidRPr="00FC0466" w:rsidRDefault="00461F90" w:rsidP="00461F90">
      <w:pPr>
        <w:spacing w:line="360" w:lineRule="auto"/>
        <w:rPr>
          <w:rFonts w:ascii="Times New Roman" w:hAnsi="Times New Roman" w:cs="Times New Roman"/>
          <w:color w:val="000000" w:themeColor="text1"/>
        </w:rPr>
      </w:pPr>
    </w:p>
    <w:p w14:paraId="4E0C543A" w14:textId="77777777" w:rsidR="00461F90" w:rsidRPr="00FC0466" w:rsidRDefault="00461F90" w:rsidP="00461F90">
      <w:pPr>
        <w:spacing w:line="360" w:lineRule="auto"/>
        <w:rPr>
          <w:rFonts w:ascii="Times New Roman" w:hAnsi="Times New Roman" w:cs="Times New Roman"/>
          <w:color w:val="000000" w:themeColor="text1"/>
        </w:rPr>
      </w:pPr>
    </w:p>
    <w:p w14:paraId="4A0804DE" w14:textId="77777777" w:rsidR="00461F90" w:rsidRPr="00FC0466" w:rsidRDefault="00461F90" w:rsidP="00461F90">
      <w:pPr>
        <w:spacing w:line="360" w:lineRule="auto"/>
        <w:rPr>
          <w:rFonts w:ascii="Times New Roman" w:hAnsi="Times New Roman" w:cs="Times New Roman"/>
          <w:color w:val="000000" w:themeColor="text1"/>
        </w:rPr>
      </w:pPr>
    </w:p>
    <w:p w14:paraId="30AFA3A6" w14:textId="77777777" w:rsidR="00461F90" w:rsidRPr="00FC0466" w:rsidRDefault="00461F90" w:rsidP="00461F90">
      <w:pPr>
        <w:spacing w:line="360" w:lineRule="auto"/>
        <w:rPr>
          <w:rFonts w:ascii="Times New Roman" w:hAnsi="Times New Roman" w:cs="Times New Roman"/>
          <w:color w:val="000000" w:themeColor="text1"/>
        </w:rPr>
      </w:pPr>
    </w:p>
    <w:p w14:paraId="5D25D977" w14:textId="77777777" w:rsidR="00461F90" w:rsidRPr="00FC0466" w:rsidRDefault="00461F90" w:rsidP="00461F90">
      <w:pPr>
        <w:spacing w:line="360" w:lineRule="auto"/>
        <w:rPr>
          <w:rFonts w:ascii="Times New Roman" w:hAnsi="Times New Roman" w:cs="Times New Roman"/>
          <w:color w:val="000000" w:themeColor="text1"/>
        </w:rPr>
      </w:pPr>
    </w:p>
    <w:p w14:paraId="101492FC" w14:textId="77777777" w:rsidR="00461F90" w:rsidRPr="00FC0466" w:rsidRDefault="00461F90" w:rsidP="00461F90">
      <w:pPr>
        <w:spacing w:line="360" w:lineRule="auto"/>
        <w:rPr>
          <w:rFonts w:ascii="Times New Roman" w:hAnsi="Times New Roman" w:cs="Times New Roman"/>
          <w:color w:val="000000" w:themeColor="text1"/>
        </w:rPr>
      </w:pPr>
    </w:p>
    <w:p w14:paraId="00577E7B" w14:textId="77777777" w:rsidR="00461F90" w:rsidRPr="00FC0466" w:rsidRDefault="00461F90" w:rsidP="00461F90">
      <w:pPr>
        <w:pStyle w:val="Caption"/>
        <w:spacing w:line="360" w:lineRule="auto"/>
        <w:rPr>
          <w:rFonts w:ascii="Times New Roman" w:hAnsi="Times New Roman" w:cs="Times New Roman"/>
          <w:color w:val="000000" w:themeColor="text1"/>
          <w:sz w:val="24"/>
          <w:szCs w:val="24"/>
        </w:rPr>
      </w:pPr>
      <w:bookmarkStart w:id="12" w:name="_Toc208573061"/>
      <w:r w:rsidRPr="00FC0466">
        <w:rPr>
          <w:rFonts w:ascii="Times New Roman" w:hAnsi="Times New Roman" w:cs="Times New Roman"/>
          <w:color w:val="000000" w:themeColor="text1"/>
          <w:sz w:val="24"/>
          <w:szCs w:val="24"/>
        </w:rPr>
        <w:t xml:space="preserve">Figure </w:t>
      </w:r>
      <w:r w:rsidRPr="00FC0466">
        <w:rPr>
          <w:rFonts w:ascii="Times New Roman" w:hAnsi="Times New Roman" w:cs="Times New Roman"/>
          <w:color w:val="000000" w:themeColor="text1"/>
          <w:sz w:val="24"/>
          <w:szCs w:val="24"/>
        </w:rPr>
        <w:fldChar w:fldCharType="begin"/>
      </w:r>
      <w:r w:rsidRPr="00FC0466">
        <w:rPr>
          <w:rFonts w:ascii="Times New Roman" w:hAnsi="Times New Roman" w:cs="Times New Roman"/>
          <w:color w:val="000000" w:themeColor="text1"/>
          <w:sz w:val="24"/>
          <w:szCs w:val="24"/>
        </w:rPr>
        <w:instrText xml:space="preserve"> SEQ Figure \* ARABIC </w:instrText>
      </w:r>
      <w:r w:rsidRPr="00FC0466">
        <w:rPr>
          <w:rFonts w:ascii="Times New Roman" w:hAnsi="Times New Roman" w:cs="Times New Roman"/>
          <w:color w:val="000000" w:themeColor="text1"/>
          <w:sz w:val="24"/>
          <w:szCs w:val="24"/>
        </w:rPr>
        <w:fldChar w:fldCharType="separate"/>
      </w:r>
      <w:r w:rsidRPr="00FC0466">
        <w:rPr>
          <w:rFonts w:ascii="Times New Roman" w:hAnsi="Times New Roman" w:cs="Times New Roman"/>
          <w:noProof/>
          <w:color w:val="000000" w:themeColor="text1"/>
          <w:sz w:val="24"/>
          <w:szCs w:val="24"/>
        </w:rPr>
        <w:t>3</w:t>
      </w:r>
      <w:r w:rsidRPr="00FC0466">
        <w:rPr>
          <w:rFonts w:ascii="Times New Roman" w:hAnsi="Times New Roman" w:cs="Times New Roman"/>
          <w:color w:val="000000" w:themeColor="text1"/>
          <w:sz w:val="24"/>
          <w:szCs w:val="24"/>
        </w:rPr>
        <w:fldChar w:fldCharType="end"/>
      </w:r>
      <w:r w:rsidRPr="00FC0466">
        <w:rPr>
          <w:rFonts w:ascii="Times New Roman" w:hAnsi="Times New Roman" w:cs="Times New Roman"/>
          <w:color w:val="000000" w:themeColor="text1"/>
          <w:sz w:val="24"/>
          <w:szCs w:val="24"/>
        </w:rPr>
        <w:t>: Sequence diagram for successful request–acknowledgment exchange</w:t>
      </w:r>
      <w:bookmarkEnd w:id="12"/>
    </w:p>
    <w:p w14:paraId="379BD940" w14:textId="77777777" w:rsidR="00461F90" w:rsidRPr="00FC0466" w:rsidRDefault="00461F90" w:rsidP="00461F90">
      <w:pPr>
        <w:spacing w:line="360" w:lineRule="auto"/>
        <w:rPr>
          <w:rFonts w:ascii="Times New Roman" w:hAnsi="Times New Roman" w:cs="Times New Roman"/>
          <w:color w:val="000000" w:themeColor="text1"/>
        </w:rPr>
      </w:pPr>
    </w:p>
    <w:p w14:paraId="70EA384D" w14:textId="77777777" w:rsidR="00461F90" w:rsidRPr="00FC0466" w:rsidRDefault="00461F90" w:rsidP="00461F90">
      <w:pPr>
        <w:spacing w:line="360" w:lineRule="auto"/>
        <w:rPr>
          <w:rFonts w:ascii="Times New Roman" w:hAnsi="Times New Roman" w:cs="Times New Roman"/>
          <w:b/>
          <w:color w:val="000000" w:themeColor="text1"/>
        </w:rPr>
      </w:pPr>
      <w:r w:rsidRPr="00FC0466">
        <w:rPr>
          <w:rFonts w:ascii="Times New Roman" w:hAnsi="Times New Roman" w:cs="Times New Roman"/>
          <w:b/>
          <w:color w:val="000000" w:themeColor="text1"/>
        </w:rPr>
        <w:t>Error Flow</w:t>
      </w:r>
    </w:p>
    <w:p w14:paraId="647ED835" w14:textId="77777777" w:rsidR="00461F90" w:rsidRPr="00FC0466" w:rsidRDefault="00461F90" w:rsidP="00461F90">
      <w:pPr>
        <w:spacing w:line="360" w:lineRule="auto"/>
        <w:rPr>
          <w:rFonts w:ascii="Times New Roman" w:hAnsi="Times New Roman" w:cs="Times New Roman"/>
          <w:color w:val="000000" w:themeColor="text1"/>
        </w:rPr>
      </w:pPr>
      <w:r w:rsidRPr="00FC0466">
        <w:rPr>
          <w:rFonts w:ascii="Times New Roman" w:hAnsi="Times New Roman" w:cs="Times New Roman"/>
          <w:noProof/>
          <w:color w:val="000000" w:themeColor="text1"/>
        </w:rPr>
        <w:drawing>
          <wp:anchor distT="0" distB="0" distL="114300" distR="114300" simplePos="0" relativeHeight="251661312" behindDoc="1" locked="0" layoutInCell="1" allowOverlap="1" wp14:anchorId="5470DAF1" wp14:editId="414EAF3A">
            <wp:simplePos x="0" y="0"/>
            <wp:positionH relativeFrom="column">
              <wp:posOffset>566997</wp:posOffset>
            </wp:positionH>
            <wp:positionV relativeFrom="paragraph">
              <wp:posOffset>79548</wp:posOffset>
            </wp:positionV>
            <wp:extent cx="2909455" cy="2909455"/>
            <wp:effectExtent l="0" t="0" r="5715" b="5715"/>
            <wp:wrapNone/>
            <wp:docPr id="3" name="Picture 3" descr="A diagram of error flow sequ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error flow sequenc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9455" cy="2909455"/>
                    </a:xfrm>
                    <a:prstGeom prst="rect">
                      <a:avLst/>
                    </a:prstGeom>
                  </pic:spPr>
                </pic:pic>
              </a:graphicData>
            </a:graphic>
            <wp14:sizeRelH relativeFrom="margin">
              <wp14:pctWidth>0</wp14:pctWidth>
            </wp14:sizeRelH>
            <wp14:sizeRelV relativeFrom="margin">
              <wp14:pctHeight>0</wp14:pctHeight>
            </wp14:sizeRelV>
          </wp:anchor>
        </w:drawing>
      </w:r>
    </w:p>
    <w:p w14:paraId="71395B5E" w14:textId="77777777" w:rsidR="00461F90" w:rsidRPr="00FC0466" w:rsidRDefault="00461F90" w:rsidP="00461F90">
      <w:pPr>
        <w:spacing w:line="360" w:lineRule="auto"/>
        <w:rPr>
          <w:rFonts w:ascii="Times New Roman" w:hAnsi="Times New Roman" w:cs="Times New Roman"/>
          <w:color w:val="000000" w:themeColor="text1"/>
        </w:rPr>
      </w:pPr>
    </w:p>
    <w:p w14:paraId="4073177D" w14:textId="77777777" w:rsidR="00461F90" w:rsidRPr="00FC0466" w:rsidRDefault="00461F90" w:rsidP="00461F90">
      <w:pPr>
        <w:spacing w:line="360" w:lineRule="auto"/>
        <w:rPr>
          <w:rFonts w:ascii="Times New Roman" w:hAnsi="Times New Roman" w:cs="Times New Roman"/>
          <w:color w:val="000000" w:themeColor="text1"/>
        </w:rPr>
      </w:pPr>
    </w:p>
    <w:p w14:paraId="1A58F772" w14:textId="77777777" w:rsidR="00461F90" w:rsidRPr="00FC0466" w:rsidRDefault="00461F90" w:rsidP="00461F90">
      <w:pPr>
        <w:spacing w:line="360" w:lineRule="auto"/>
        <w:rPr>
          <w:rFonts w:ascii="Times New Roman" w:hAnsi="Times New Roman" w:cs="Times New Roman"/>
          <w:color w:val="000000" w:themeColor="text1"/>
        </w:rPr>
      </w:pPr>
    </w:p>
    <w:p w14:paraId="62198C81" w14:textId="77777777" w:rsidR="00461F90" w:rsidRPr="00FC0466" w:rsidRDefault="00461F90" w:rsidP="00461F90">
      <w:pPr>
        <w:spacing w:line="360" w:lineRule="auto"/>
        <w:ind w:firstLine="720"/>
        <w:rPr>
          <w:rFonts w:ascii="Times New Roman" w:hAnsi="Times New Roman" w:cs="Times New Roman"/>
          <w:i/>
          <w:color w:val="000000" w:themeColor="text1"/>
        </w:rPr>
      </w:pPr>
    </w:p>
    <w:p w14:paraId="093024A2" w14:textId="77777777" w:rsidR="00461F90" w:rsidRPr="00FC0466" w:rsidRDefault="00461F90" w:rsidP="00461F90">
      <w:pPr>
        <w:pStyle w:val="Caption"/>
        <w:spacing w:line="360" w:lineRule="auto"/>
        <w:rPr>
          <w:rFonts w:ascii="Times New Roman" w:hAnsi="Times New Roman" w:cs="Times New Roman"/>
          <w:i w:val="0"/>
          <w:color w:val="000000" w:themeColor="text1"/>
          <w:sz w:val="24"/>
          <w:szCs w:val="24"/>
        </w:rPr>
      </w:pPr>
      <w:bookmarkStart w:id="13" w:name="_Toc208573062"/>
      <w:r w:rsidRPr="00FC0466">
        <w:rPr>
          <w:rFonts w:ascii="Times New Roman" w:hAnsi="Times New Roman" w:cs="Times New Roman"/>
          <w:color w:val="000000" w:themeColor="text1"/>
          <w:sz w:val="24"/>
          <w:szCs w:val="24"/>
        </w:rPr>
        <w:t xml:space="preserve">Figure </w:t>
      </w:r>
      <w:r w:rsidRPr="00FC0466">
        <w:rPr>
          <w:rFonts w:ascii="Times New Roman" w:hAnsi="Times New Roman" w:cs="Times New Roman"/>
          <w:color w:val="000000" w:themeColor="text1"/>
          <w:sz w:val="24"/>
          <w:szCs w:val="24"/>
        </w:rPr>
        <w:fldChar w:fldCharType="begin"/>
      </w:r>
      <w:r w:rsidRPr="00FC0466">
        <w:rPr>
          <w:rFonts w:ascii="Times New Roman" w:hAnsi="Times New Roman" w:cs="Times New Roman"/>
          <w:color w:val="000000" w:themeColor="text1"/>
          <w:sz w:val="24"/>
          <w:szCs w:val="24"/>
        </w:rPr>
        <w:instrText xml:space="preserve"> SEQ Figure \* ARABIC </w:instrText>
      </w:r>
      <w:r w:rsidRPr="00FC0466">
        <w:rPr>
          <w:rFonts w:ascii="Times New Roman" w:hAnsi="Times New Roman" w:cs="Times New Roman"/>
          <w:color w:val="000000" w:themeColor="text1"/>
          <w:sz w:val="24"/>
          <w:szCs w:val="24"/>
        </w:rPr>
        <w:fldChar w:fldCharType="separate"/>
      </w:r>
      <w:r w:rsidRPr="00FC0466">
        <w:rPr>
          <w:rFonts w:ascii="Times New Roman" w:hAnsi="Times New Roman" w:cs="Times New Roman"/>
          <w:noProof/>
          <w:color w:val="000000" w:themeColor="text1"/>
          <w:sz w:val="24"/>
          <w:szCs w:val="24"/>
        </w:rPr>
        <w:t>4</w:t>
      </w:r>
      <w:r w:rsidRPr="00FC0466">
        <w:rPr>
          <w:rFonts w:ascii="Times New Roman" w:hAnsi="Times New Roman" w:cs="Times New Roman"/>
          <w:color w:val="000000" w:themeColor="text1"/>
          <w:sz w:val="24"/>
          <w:szCs w:val="24"/>
        </w:rPr>
        <w:fldChar w:fldCharType="end"/>
      </w:r>
      <w:r w:rsidRPr="00FC0466">
        <w:rPr>
          <w:rFonts w:ascii="Times New Roman" w:hAnsi="Times New Roman" w:cs="Times New Roman"/>
          <w:color w:val="000000" w:themeColor="text1"/>
          <w:sz w:val="24"/>
          <w:szCs w:val="24"/>
        </w:rPr>
        <w:t>: Sequence diagram for corrupted packet and error handling</w:t>
      </w:r>
      <w:bookmarkEnd w:id="13"/>
    </w:p>
    <w:p w14:paraId="16FA0052" w14:textId="77777777" w:rsidR="00461F90" w:rsidRPr="00FC0466" w:rsidRDefault="00461F90" w:rsidP="00461F90">
      <w:pPr>
        <w:pStyle w:val="Heading1"/>
        <w:spacing w:line="360" w:lineRule="auto"/>
        <w:rPr>
          <w:rFonts w:ascii="Times New Roman" w:hAnsi="Times New Roman" w:cs="Times New Roman"/>
          <w:b/>
          <w:bCs/>
          <w:color w:val="000000" w:themeColor="text1"/>
          <w:sz w:val="24"/>
          <w:szCs w:val="24"/>
        </w:rPr>
      </w:pPr>
      <w:bookmarkStart w:id="14" w:name="_Toc208575130"/>
      <w:r w:rsidRPr="00FC0466">
        <w:rPr>
          <w:rFonts w:ascii="Times New Roman" w:hAnsi="Times New Roman" w:cs="Times New Roman"/>
          <w:b/>
          <w:bCs/>
          <w:color w:val="000000" w:themeColor="text1"/>
          <w:sz w:val="24"/>
          <w:szCs w:val="24"/>
        </w:rPr>
        <w:lastRenderedPageBreak/>
        <w:t>Discussion and Analysis</w:t>
      </w:r>
      <w:bookmarkEnd w:id="14"/>
    </w:p>
    <w:p w14:paraId="0FEAF660" w14:textId="77777777" w:rsidR="00461F90" w:rsidRPr="004E443E" w:rsidRDefault="00461F90" w:rsidP="00461F90">
      <w:pPr>
        <w:spacing w:line="360" w:lineRule="auto"/>
        <w:rPr>
          <w:rFonts w:ascii="Times New Roman" w:hAnsi="Times New Roman" w:cs="Times New Roman"/>
          <w:color w:val="000000" w:themeColor="text1"/>
          <w:lang w:val="en-AU"/>
        </w:rPr>
      </w:pPr>
      <w:r w:rsidRPr="004E443E">
        <w:rPr>
          <w:rFonts w:ascii="Times New Roman" w:hAnsi="Times New Roman" w:cs="Times New Roman"/>
          <w:color w:val="000000" w:themeColor="text1"/>
          <w:lang w:val="en-AU"/>
        </w:rPr>
        <w:t>The proposed protocol design offers several advantages:</w:t>
      </w:r>
    </w:p>
    <w:p w14:paraId="43FA7746" w14:textId="77777777" w:rsidR="00461F90" w:rsidRPr="004E443E" w:rsidRDefault="00461F90" w:rsidP="00461F90">
      <w:pPr>
        <w:numPr>
          <w:ilvl w:val="0"/>
          <w:numId w:val="6"/>
        </w:numPr>
        <w:spacing w:line="360" w:lineRule="auto"/>
        <w:rPr>
          <w:rFonts w:ascii="Times New Roman" w:hAnsi="Times New Roman" w:cs="Times New Roman"/>
          <w:color w:val="000000" w:themeColor="text1"/>
          <w:lang w:val="en-AU"/>
        </w:rPr>
      </w:pPr>
      <w:r w:rsidRPr="004E443E">
        <w:rPr>
          <w:rFonts w:ascii="Times New Roman" w:hAnsi="Times New Roman" w:cs="Times New Roman"/>
          <w:b/>
          <w:bCs/>
          <w:color w:val="000000" w:themeColor="text1"/>
          <w:lang w:val="en-AU"/>
        </w:rPr>
        <w:t>Simplicity:</w:t>
      </w:r>
      <w:r w:rsidRPr="004E443E">
        <w:rPr>
          <w:rFonts w:ascii="Times New Roman" w:hAnsi="Times New Roman" w:cs="Times New Roman"/>
          <w:color w:val="000000" w:themeColor="text1"/>
          <w:lang w:val="en-AU"/>
        </w:rPr>
        <w:t xml:space="preserve"> The design is intentionally lightweight, making it easy to implement in </w:t>
      </w:r>
      <w:proofErr w:type="spellStart"/>
      <w:r w:rsidRPr="004E443E">
        <w:rPr>
          <w:rFonts w:ascii="Times New Roman" w:hAnsi="Times New Roman" w:cs="Times New Roman"/>
          <w:color w:val="000000" w:themeColor="text1"/>
          <w:lang w:val="en-AU"/>
        </w:rPr>
        <w:t>Scapy</w:t>
      </w:r>
      <w:proofErr w:type="spellEnd"/>
      <w:r w:rsidRPr="004E443E">
        <w:rPr>
          <w:rFonts w:ascii="Times New Roman" w:hAnsi="Times New Roman" w:cs="Times New Roman"/>
          <w:color w:val="000000" w:themeColor="text1"/>
          <w:lang w:val="en-AU"/>
        </w:rPr>
        <w:t>.</w:t>
      </w:r>
    </w:p>
    <w:p w14:paraId="7ABE8D52" w14:textId="77777777" w:rsidR="00461F90" w:rsidRPr="004E443E" w:rsidRDefault="00461F90" w:rsidP="00461F90">
      <w:pPr>
        <w:numPr>
          <w:ilvl w:val="0"/>
          <w:numId w:val="6"/>
        </w:numPr>
        <w:spacing w:line="360" w:lineRule="auto"/>
        <w:rPr>
          <w:rFonts w:ascii="Times New Roman" w:hAnsi="Times New Roman" w:cs="Times New Roman"/>
          <w:color w:val="000000" w:themeColor="text1"/>
          <w:lang w:val="en-AU"/>
        </w:rPr>
      </w:pPr>
      <w:r w:rsidRPr="004E443E">
        <w:rPr>
          <w:rFonts w:ascii="Times New Roman" w:hAnsi="Times New Roman" w:cs="Times New Roman"/>
          <w:b/>
          <w:bCs/>
          <w:color w:val="000000" w:themeColor="text1"/>
          <w:lang w:val="en-AU"/>
        </w:rPr>
        <w:t>Clarity:</w:t>
      </w:r>
      <w:r w:rsidRPr="004E443E">
        <w:rPr>
          <w:rFonts w:ascii="Times New Roman" w:hAnsi="Times New Roman" w:cs="Times New Roman"/>
          <w:color w:val="000000" w:themeColor="text1"/>
          <w:lang w:val="en-AU"/>
        </w:rPr>
        <w:t xml:space="preserve"> Explicit fields and distinct message types make packet analysis straightforward in Wireshark.</w:t>
      </w:r>
    </w:p>
    <w:p w14:paraId="7B407B45" w14:textId="77777777" w:rsidR="00461F90" w:rsidRPr="004E443E" w:rsidRDefault="00461F90" w:rsidP="00461F90">
      <w:pPr>
        <w:numPr>
          <w:ilvl w:val="0"/>
          <w:numId w:val="6"/>
        </w:numPr>
        <w:spacing w:line="360" w:lineRule="auto"/>
        <w:rPr>
          <w:rFonts w:ascii="Times New Roman" w:hAnsi="Times New Roman" w:cs="Times New Roman"/>
          <w:color w:val="000000" w:themeColor="text1"/>
          <w:lang w:val="en-AU"/>
        </w:rPr>
      </w:pPr>
      <w:r w:rsidRPr="004E443E">
        <w:rPr>
          <w:rFonts w:ascii="Times New Roman" w:hAnsi="Times New Roman" w:cs="Times New Roman"/>
          <w:b/>
          <w:bCs/>
          <w:color w:val="000000" w:themeColor="text1"/>
          <w:lang w:val="en-AU"/>
        </w:rPr>
        <w:t>Educational Value:</w:t>
      </w:r>
      <w:r w:rsidRPr="004E443E">
        <w:rPr>
          <w:rFonts w:ascii="Times New Roman" w:hAnsi="Times New Roman" w:cs="Times New Roman"/>
          <w:color w:val="000000" w:themeColor="text1"/>
          <w:lang w:val="en-AU"/>
        </w:rPr>
        <w:t xml:space="preserve"> The design prioritizes pedagogical clarity, making it suitable for instructional laboratories.</w:t>
      </w:r>
    </w:p>
    <w:p w14:paraId="73C60943" w14:textId="77777777" w:rsidR="00461F90" w:rsidRPr="004E443E" w:rsidRDefault="00461F90" w:rsidP="00461F90">
      <w:pPr>
        <w:spacing w:line="360" w:lineRule="auto"/>
        <w:rPr>
          <w:rFonts w:ascii="Times New Roman" w:hAnsi="Times New Roman" w:cs="Times New Roman"/>
          <w:color w:val="000000" w:themeColor="text1"/>
          <w:lang w:val="en-AU"/>
        </w:rPr>
      </w:pPr>
      <w:r w:rsidRPr="004E443E">
        <w:rPr>
          <w:rFonts w:ascii="Times New Roman" w:hAnsi="Times New Roman" w:cs="Times New Roman"/>
          <w:color w:val="000000" w:themeColor="text1"/>
          <w:lang w:val="en-AU"/>
        </w:rPr>
        <w:t>However, there are also limitations:</w:t>
      </w:r>
    </w:p>
    <w:p w14:paraId="0F5E51A5" w14:textId="77777777" w:rsidR="00461F90" w:rsidRPr="004E443E" w:rsidRDefault="00461F90" w:rsidP="00461F90">
      <w:pPr>
        <w:numPr>
          <w:ilvl w:val="0"/>
          <w:numId w:val="7"/>
        </w:numPr>
        <w:spacing w:line="360" w:lineRule="auto"/>
        <w:rPr>
          <w:rFonts w:ascii="Times New Roman" w:hAnsi="Times New Roman" w:cs="Times New Roman"/>
          <w:color w:val="000000" w:themeColor="text1"/>
          <w:lang w:val="en-AU"/>
        </w:rPr>
      </w:pPr>
      <w:r w:rsidRPr="004E443E">
        <w:rPr>
          <w:rFonts w:ascii="Times New Roman" w:hAnsi="Times New Roman" w:cs="Times New Roman"/>
          <w:b/>
          <w:bCs/>
          <w:color w:val="000000" w:themeColor="text1"/>
          <w:lang w:val="en-AU"/>
        </w:rPr>
        <w:t>Throughput Constraints:</w:t>
      </w:r>
      <w:r w:rsidRPr="004E443E">
        <w:rPr>
          <w:rFonts w:ascii="Times New Roman" w:hAnsi="Times New Roman" w:cs="Times New Roman"/>
          <w:color w:val="000000" w:themeColor="text1"/>
          <w:lang w:val="en-AU"/>
        </w:rPr>
        <w:t xml:space="preserve"> Stop-and-wait ARQ limits efficiency in high-traffic systems.</w:t>
      </w:r>
    </w:p>
    <w:p w14:paraId="306ED59F" w14:textId="77777777" w:rsidR="00461F90" w:rsidRPr="004E443E" w:rsidRDefault="00461F90" w:rsidP="00461F90">
      <w:pPr>
        <w:numPr>
          <w:ilvl w:val="0"/>
          <w:numId w:val="7"/>
        </w:numPr>
        <w:spacing w:line="360" w:lineRule="auto"/>
        <w:rPr>
          <w:rFonts w:ascii="Times New Roman" w:hAnsi="Times New Roman" w:cs="Times New Roman"/>
          <w:color w:val="000000" w:themeColor="text1"/>
          <w:lang w:val="en-AU"/>
        </w:rPr>
      </w:pPr>
      <w:r w:rsidRPr="004E443E">
        <w:rPr>
          <w:rFonts w:ascii="Times New Roman" w:hAnsi="Times New Roman" w:cs="Times New Roman"/>
          <w:b/>
          <w:bCs/>
          <w:color w:val="000000" w:themeColor="text1"/>
          <w:lang w:val="en-AU"/>
        </w:rPr>
        <w:t>Scalability:</w:t>
      </w:r>
      <w:r w:rsidRPr="004E443E">
        <w:rPr>
          <w:rFonts w:ascii="Times New Roman" w:hAnsi="Times New Roman" w:cs="Times New Roman"/>
          <w:color w:val="000000" w:themeColor="text1"/>
          <w:lang w:val="en-AU"/>
        </w:rPr>
        <w:t xml:space="preserve"> Fixed header fields restrict adaptability for more advanced use cases.</w:t>
      </w:r>
    </w:p>
    <w:p w14:paraId="270614D2" w14:textId="77777777" w:rsidR="00461F90" w:rsidRPr="004E443E" w:rsidRDefault="00461F90" w:rsidP="00461F90">
      <w:pPr>
        <w:spacing w:line="360" w:lineRule="auto"/>
        <w:rPr>
          <w:rFonts w:ascii="Times New Roman" w:hAnsi="Times New Roman" w:cs="Times New Roman"/>
          <w:color w:val="000000" w:themeColor="text1"/>
          <w:lang w:val="en-AU"/>
        </w:rPr>
      </w:pPr>
      <w:r w:rsidRPr="004E443E">
        <w:rPr>
          <w:rFonts w:ascii="Times New Roman" w:hAnsi="Times New Roman" w:cs="Times New Roman"/>
          <w:color w:val="000000" w:themeColor="text1"/>
          <w:lang w:val="en-AU"/>
        </w:rPr>
        <w:t>Despite these limitations, the protocol strikes the intended balance between robustness and simplicity. It is not intended for industrial-scale deployment but for academic demonstration and controlled testing, where clarity of operation is more important than throughput.</w:t>
      </w:r>
    </w:p>
    <w:p w14:paraId="2F5990E2" w14:textId="77777777" w:rsidR="00461F90" w:rsidRPr="00FC0466" w:rsidRDefault="00461F90" w:rsidP="00461F90">
      <w:pPr>
        <w:spacing w:line="360" w:lineRule="auto"/>
        <w:rPr>
          <w:rFonts w:ascii="Times New Roman" w:hAnsi="Times New Roman" w:cs="Times New Roman"/>
          <w:b/>
          <w:bCs/>
          <w:color w:val="000000" w:themeColor="text1"/>
        </w:rPr>
      </w:pPr>
      <w:r w:rsidRPr="00FC0466">
        <w:rPr>
          <w:rFonts w:ascii="Times New Roman" w:hAnsi="Times New Roman" w:cs="Times New Roman"/>
          <w:b/>
          <w:bCs/>
          <w:color w:val="000000" w:themeColor="text1"/>
        </w:rPr>
        <w:t>Conclusion</w:t>
      </w:r>
    </w:p>
    <w:p w14:paraId="1A180AB7" w14:textId="77777777" w:rsidR="00461F90" w:rsidRPr="004E443E" w:rsidRDefault="00461F90" w:rsidP="00461F90">
      <w:pPr>
        <w:spacing w:line="360" w:lineRule="auto"/>
        <w:rPr>
          <w:rFonts w:ascii="Times New Roman" w:hAnsi="Times New Roman" w:cs="Times New Roman"/>
          <w:color w:val="000000" w:themeColor="text1"/>
          <w:lang w:val="en-AU"/>
        </w:rPr>
      </w:pPr>
      <w:r w:rsidRPr="004E443E">
        <w:rPr>
          <w:rFonts w:ascii="Times New Roman" w:hAnsi="Times New Roman" w:cs="Times New Roman"/>
          <w:color w:val="000000" w:themeColor="text1"/>
          <w:lang w:val="en-AU"/>
        </w:rPr>
        <w:t xml:space="preserve">This Phase 2 report has outlined the design of a custom communication protocol, including packet structure, message types, </w:t>
      </w:r>
      <w:r w:rsidRPr="00FC0466">
        <w:rPr>
          <w:rFonts w:ascii="Times New Roman" w:hAnsi="Times New Roman" w:cs="Times New Roman"/>
          <w:color w:val="000000" w:themeColor="text1"/>
          <w:lang w:val="en-AU"/>
        </w:rPr>
        <w:t>behavioural</w:t>
      </w:r>
      <w:r w:rsidRPr="004E443E">
        <w:rPr>
          <w:rFonts w:ascii="Times New Roman" w:hAnsi="Times New Roman" w:cs="Times New Roman"/>
          <w:color w:val="000000" w:themeColor="text1"/>
          <w:lang w:val="en-AU"/>
        </w:rPr>
        <w:t xml:space="preserve"> logic, and use-case scenarios. The design ensures reliable delivery, enables clear analysis, and provides instructional value.</w:t>
      </w:r>
    </w:p>
    <w:p w14:paraId="275FD570" w14:textId="77777777" w:rsidR="00461F90" w:rsidRPr="004E443E" w:rsidRDefault="00461F90" w:rsidP="00461F90">
      <w:pPr>
        <w:spacing w:line="360" w:lineRule="auto"/>
        <w:rPr>
          <w:rFonts w:ascii="Times New Roman" w:hAnsi="Times New Roman" w:cs="Times New Roman"/>
          <w:color w:val="000000" w:themeColor="text1"/>
          <w:lang w:val="en-AU"/>
        </w:rPr>
      </w:pPr>
      <w:r w:rsidRPr="004E443E">
        <w:rPr>
          <w:rFonts w:ascii="Times New Roman" w:hAnsi="Times New Roman" w:cs="Times New Roman"/>
          <w:color w:val="000000" w:themeColor="text1"/>
          <w:lang w:val="en-AU"/>
        </w:rPr>
        <w:t>By deliberately focusing on simplicity, the design allows students to observe retransmissions, acknowledgments, and error handling with minimal complexity. At the same time, it ensures robustness by incorporating essential fields and checksum validation.</w:t>
      </w:r>
    </w:p>
    <w:p w14:paraId="228C040E" w14:textId="77777777" w:rsidR="00461F90" w:rsidRPr="004E443E" w:rsidRDefault="00461F90" w:rsidP="00461F90">
      <w:pPr>
        <w:spacing w:line="360" w:lineRule="auto"/>
        <w:rPr>
          <w:rFonts w:ascii="Times New Roman" w:hAnsi="Times New Roman" w:cs="Times New Roman"/>
          <w:color w:val="000000" w:themeColor="text1"/>
          <w:lang w:val="en-AU"/>
        </w:rPr>
      </w:pPr>
      <w:r w:rsidRPr="004E443E">
        <w:rPr>
          <w:rFonts w:ascii="Times New Roman" w:hAnsi="Times New Roman" w:cs="Times New Roman"/>
          <w:color w:val="000000" w:themeColor="text1"/>
          <w:lang w:val="en-AU"/>
        </w:rPr>
        <w:t xml:space="preserve">This work lays the groundwork for Phase 3, where the protocol will be implemented in </w:t>
      </w:r>
      <w:proofErr w:type="spellStart"/>
      <w:r w:rsidRPr="004E443E">
        <w:rPr>
          <w:rFonts w:ascii="Times New Roman" w:hAnsi="Times New Roman" w:cs="Times New Roman"/>
          <w:color w:val="000000" w:themeColor="text1"/>
          <w:lang w:val="en-AU"/>
        </w:rPr>
        <w:t>Scapy</w:t>
      </w:r>
      <w:proofErr w:type="spellEnd"/>
      <w:r w:rsidRPr="004E443E">
        <w:rPr>
          <w:rFonts w:ascii="Times New Roman" w:hAnsi="Times New Roman" w:cs="Times New Roman"/>
          <w:color w:val="000000" w:themeColor="text1"/>
          <w:lang w:val="en-AU"/>
        </w:rPr>
        <w:t>, tested in Wireshark, and validated against the use cases outlined. The successful completion of Phase 2 provides a solid platform for moving from design into practical implementation.</w:t>
      </w:r>
    </w:p>
    <w:p w14:paraId="5859FAFE" w14:textId="77777777" w:rsidR="00511D02" w:rsidRDefault="00511D02"/>
    <w:sectPr w:rsidR="00511D02" w:rsidSect="00461F90">
      <w:footerReference w:type="default" r:id="rI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9395133"/>
      <w:docPartObj>
        <w:docPartGallery w:val="Page Numbers (Bottom of Page)"/>
        <w:docPartUnique/>
      </w:docPartObj>
    </w:sdtPr>
    <w:sdtEndPr>
      <w:rPr>
        <w:noProof/>
      </w:rPr>
    </w:sdtEndPr>
    <w:sdtContent>
      <w:p w14:paraId="04A3CCED" w14:textId="77777777" w:rsidR="00461F90" w:rsidRDefault="00461F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F95141" w14:textId="77777777" w:rsidR="00461F90" w:rsidRDefault="00461F9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EFD"/>
    <w:multiLevelType w:val="multilevel"/>
    <w:tmpl w:val="287A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07B42"/>
    <w:multiLevelType w:val="hybridMultilevel"/>
    <w:tmpl w:val="EB0CD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FF6BAE"/>
    <w:multiLevelType w:val="multilevel"/>
    <w:tmpl w:val="9860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E0ECE"/>
    <w:multiLevelType w:val="multilevel"/>
    <w:tmpl w:val="4DCE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66FCF"/>
    <w:multiLevelType w:val="hybridMultilevel"/>
    <w:tmpl w:val="5E30DF1E"/>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5" w15:restartNumberingAfterBreak="0">
    <w:nsid w:val="68F71BEF"/>
    <w:multiLevelType w:val="hybridMultilevel"/>
    <w:tmpl w:val="88663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C96BD4"/>
    <w:multiLevelType w:val="multilevel"/>
    <w:tmpl w:val="F868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157708">
    <w:abstractNumId w:val="1"/>
  </w:num>
  <w:num w:numId="2" w16cid:durableId="1190795245">
    <w:abstractNumId w:val="4"/>
  </w:num>
  <w:num w:numId="3" w16cid:durableId="394165149">
    <w:abstractNumId w:val="5"/>
  </w:num>
  <w:num w:numId="4" w16cid:durableId="1470784340">
    <w:abstractNumId w:val="3"/>
  </w:num>
  <w:num w:numId="5" w16cid:durableId="2011981627">
    <w:abstractNumId w:val="2"/>
  </w:num>
  <w:num w:numId="6" w16cid:durableId="1675917369">
    <w:abstractNumId w:val="0"/>
  </w:num>
  <w:num w:numId="7" w16cid:durableId="6739971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F90"/>
    <w:rsid w:val="003944B7"/>
    <w:rsid w:val="00461F90"/>
    <w:rsid w:val="00511D02"/>
    <w:rsid w:val="005F74E1"/>
    <w:rsid w:val="0090748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31772"/>
  <w15:chartTrackingRefBased/>
  <w15:docId w15:val="{A4C82E29-0E44-4DAF-AD80-0C0EF54CB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F90"/>
    <w:pPr>
      <w:spacing w:line="278" w:lineRule="auto"/>
    </w:pPr>
    <w:rPr>
      <w:kern w:val="2"/>
      <w:sz w:val="24"/>
      <w:szCs w:val="24"/>
      <w:lang w:val="en-US"/>
      <w14:ligatures w14:val="standardContextual"/>
    </w:rPr>
  </w:style>
  <w:style w:type="paragraph" w:styleId="Heading1">
    <w:name w:val="heading 1"/>
    <w:basedOn w:val="Normal"/>
    <w:next w:val="Normal"/>
    <w:link w:val="Heading1Char"/>
    <w:uiPriority w:val="9"/>
    <w:qFormat/>
    <w:rsid w:val="00461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1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F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F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F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F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1F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F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F90"/>
    <w:rPr>
      <w:rFonts w:eastAsiaTheme="majorEastAsia" w:cstheme="majorBidi"/>
      <w:color w:val="272727" w:themeColor="text1" w:themeTint="D8"/>
    </w:rPr>
  </w:style>
  <w:style w:type="paragraph" w:styleId="Title">
    <w:name w:val="Title"/>
    <w:basedOn w:val="Normal"/>
    <w:next w:val="Normal"/>
    <w:link w:val="TitleChar"/>
    <w:uiPriority w:val="10"/>
    <w:qFormat/>
    <w:rsid w:val="00461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F90"/>
    <w:pPr>
      <w:spacing w:before="160"/>
      <w:jc w:val="center"/>
    </w:pPr>
    <w:rPr>
      <w:i/>
      <w:iCs/>
      <w:color w:val="404040" w:themeColor="text1" w:themeTint="BF"/>
    </w:rPr>
  </w:style>
  <w:style w:type="character" w:customStyle="1" w:styleId="QuoteChar">
    <w:name w:val="Quote Char"/>
    <w:basedOn w:val="DefaultParagraphFont"/>
    <w:link w:val="Quote"/>
    <w:uiPriority w:val="29"/>
    <w:rsid w:val="00461F90"/>
    <w:rPr>
      <w:i/>
      <w:iCs/>
      <w:color w:val="404040" w:themeColor="text1" w:themeTint="BF"/>
    </w:rPr>
  </w:style>
  <w:style w:type="paragraph" w:styleId="ListParagraph">
    <w:name w:val="List Paragraph"/>
    <w:basedOn w:val="Normal"/>
    <w:uiPriority w:val="34"/>
    <w:qFormat/>
    <w:rsid w:val="00461F90"/>
    <w:pPr>
      <w:ind w:left="720"/>
      <w:contextualSpacing/>
    </w:pPr>
  </w:style>
  <w:style w:type="character" w:styleId="IntenseEmphasis">
    <w:name w:val="Intense Emphasis"/>
    <w:basedOn w:val="DefaultParagraphFont"/>
    <w:uiPriority w:val="21"/>
    <w:qFormat/>
    <w:rsid w:val="00461F90"/>
    <w:rPr>
      <w:i/>
      <w:iCs/>
      <w:color w:val="0F4761" w:themeColor="accent1" w:themeShade="BF"/>
    </w:rPr>
  </w:style>
  <w:style w:type="paragraph" w:styleId="IntenseQuote">
    <w:name w:val="Intense Quote"/>
    <w:basedOn w:val="Normal"/>
    <w:next w:val="Normal"/>
    <w:link w:val="IntenseQuoteChar"/>
    <w:uiPriority w:val="30"/>
    <w:qFormat/>
    <w:rsid w:val="00461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F90"/>
    <w:rPr>
      <w:i/>
      <w:iCs/>
      <w:color w:val="0F4761" w:themeColor="accent1" w:themeShade="BF"/>
    </w:rPr>
  </w:style>
  <w:style w:type="character" w:styleId="IntenseReference">
    <w:name w:val="Intense Reference"/>
    <w:basedOn w:val="DefaultParagraphFont"/>
    <w:uiPriority w:val="32"/>
    <w:qFormat/>
    <w:rsid w:val="00461F90"/>
    <w:rPr>
      <w:b/>
      <w:bCs/>
      <w:smallCaps/>
      <w:color w:val="0F4761" w:themeColor="accent1" w:themeShade="BF"/>
      <w:spacing w:val="5"/>
    </w:rPr>
  </w:style>
  <w:style w:type="table" w:styleId="TableGrid">
    <w:name w:val="Table Grid"/>
    <w:basedOn w:val="TableNormal"/>
    <w:uiPriority w:val="39"/>
    <w:rsid w:val="00461F90"/>
    <w:pPr>
      <w:spacing w:after="0" w:line="240" w:lineRule="auto"/>
    </w:pPr>
    <w:rPr>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461F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1F90"/>
    <w:rPr>
      <w:kern w:val="2"/>
      <w:sz w:val="24"/>
      <w:szCs w:val="24"/>
      <w:lang w:val="en-US"/>
      <w14:ligatures w14:val="standardContextual"/>
    </w:rPr>
  </w:style>
  <w:style w:type="paragraph" w:styleId="TOCHeading">
    <w:name w:val="TOC Heading"/>
    <w:basedOn w:val="Heading1"/>
    <w:next w:val="Normal"/>
    <w:uiPriority w:val="39"/>
    <w:unhideWhenUsed/>
    <w:qFormat/>
    <w:rsid w:val="00461F90"/>
    <w:pPr>
      <w:spacing w:before="240" w:after="0"/>
      <w:outlineLvl w:val="9"/>
    </w:pPr>
    <w:rPr>
      <w:sz w:val="32"/>
      <w:szCs w:val="32"/>
    </w:rPr>
  </w:style>
  <w:style w:type="paragraph" w:styleId="TOC1">
    <w:name w:val="toc 1"/>
    <w:basedOn w:val="Normal"/>
    <w:next w:val="Normal"/>
    <w:autoRedefine/>
    <w:uiPriority w:val="39"/>
    <w:unhideWhenUsed/>
    <w:rsid w:val="00461F90"/>
    <w:pPr>
      <w:spacing w:after="100"/>
    </w:pPr>
  </w:style>
  <w:style w:type="character" w:styleId="Hyperlink">
    <w:name w:val="Hyperlink"/>
    <w:basedOn w:val="DefaultParagraphFont"/>
    <w:uiPriority w:val="99"/>
    <w:unhideWhenUsed/>
    <w:rsid w:val="00461F90"/>
    <w:rPr>
      <w:color w:val="467886" w:themeColor="hyperlink"/>
      <w:u w:val="single"/>
    </w:rPr>
  </w:style>
  <w:style w:type="paragraph" w:styleId="Caption">
    <w:name w:val="caption"/>
    <w:basedOn w:val="Normal"/>
    <w:next w:val="Normal"/>
    <w:uiPriority w:val="35"/>
    <w:unhideWhenUsed/>
    <w:qFormat/>
    <w:rsid w:val="00461F90"/>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61F90"/>
    <w:pPr>
      <w:spacing w:after="0"/>
    </w:pPr>
  </w:style>
  <w:style w:type="paragraph" w:styleId="TOC2">
    <w:name w:val="toc 2"/>
    <w:basedOn w:val="Normal"/>
    <w:next w:val="Normal"/>
    <w:autoRedefine/>
    <w:uiPriority w:val="39"/>
    <w:unhideWhenUsed/>
    <w:rsid w:val="00461F9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1231</Words>
  <Characters>7022</Characters>
  <Application>Microsoft Office Word</Application>
  <DocSecurity>0</DocSecurity>
  <Lines>58</Lines>
  <Paragraphs>16</Paragraphs>
  <ScaleCrop>false</ScaleCrop>
  <Company/>
  <LinksUpToDate>false</LinksUpToDate>
  <CharactersWithSpaces>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 Mugwe</dc:creator>
  <cp:keywords/>
  <dc:description/>
  <cp:lastModifiedBy>GW Mugwe</cp:lastModifiedBy>
  <cp:revision>1</cp:revision>
  <dcterms:created xsi:type="dcterms:W3CDTF">2025-09-12T05:25:00Z</dcterms:created>
  <dcterms:modified xsi:type="dcterms:W3CDTF">2025-09-12T05:26:00Z</dcterms:modified>
</cp:coreProperties>
</file>