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570ADF" w14:textId="77777777" w:rsidR="00CD345F" w:rsidRPr="004627C6" w:rsidRDefault="00CD345F" w:rsidP="004627C6">
      <w:pPr>
        <w:jc w:val="both"/>
        <w:rPr>
          <w:rFonts w:ascii="Times New Roman" w:hAnsi="Times New Roman" w:cs="Times New Roman"/>
        </w:rPr>
      </w:pPr>
      <w:bookmarkStart w:id="0" w:name="_GoBack"/>
      <w:bookmarkEnd w:id="0"/>
      <w:r w:rsidRPr="004627C6">
        <w:rPr>
          <w:rFonts w:ascii="Times New Roman" w:hAnsi="Times New Roman" w:cs="Times New Roman"/>
        </w:rPr>
        <w:t>Para dar coherencia científica al libro, las técnicas se han agrupado y ordenado bajo una curva de aprendizaje y complejidad matemática: partiendo desde los fundamentos estadísticos y el aprendizaje supervisado clásico, pasando por la optimización metaheurística, el aprendizaje profundo, hasta llegar al aprendizaje por refuerzo y los enfoques híbridos/simbólicos modernos que conectan directamente con la IA actual.</w:t>
      </w:r>
    </w:p>
    <w:p w14:paraId="1E48E5F4" w14:textId="77777777" w:rsidR="00CD345F" w:rsidRPr="004627C6" w:rsidRDefault="00CD345F" w:rsidP="004627C6">
      <w:pPr>
        <w:jc w:val="both"/>
        <w:rPr>
          <w:rFonts w:ascii="Times New Roman" w:hAnsi="Times New Roman" w:cs="Times New Roman"/>
          <w:b/>
          <w:bCs/>
        </w:rPr>
      </w:pPr>
      <w:r w:rsidRPr="004627C6">
        <w:rPr>
          <w:rFonts w:ascii="Times New Roman" w:hAnsi="Times New Roman" w:cs="Times New Roman"/>
          <w:b/>
          <w:bCs/>
        </w:rPr>
        <w:t>Parte I: Introducción y Fundamentos Metodológicos</w:t>
      </w:r>
    </w:p>
    <w:p w14:paraId="6DAA8C6B" w14:textId="77777777" w:rsidR="00CD345F" w:rsidRPr="004627C6" w:rsidRDefault="00CD345F" w:rsidP="004627C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1 (Profesor):</w:t>
      </w:r>
      <w:r w:rsidRPr="004627C6">
        <w:rPr>
          <w:rFonts w:ascii="Times New Roman" w:hAnsi="Times New Roman" w:cs="Times New Roman"/>
        </w:rPr>
        <w:t xml:space="preserve"> </w:t>
      </w:r>
      <w:r w:rsidRPr="004627C6">
        <w:rPr>
          <w:rFonts w:ascii="Times New Roman" w:hAnsi="Times New Roman" w:cs="Times New Roman"/>
          <w:i/>
          <w:iCs/>
        </w:rPr>
        <w:t>Evolución de la Inteligencia Artificial Clásica: Los pilares metodológicos y teóricos de los sistemas inteligentes modernos.</w:t>
      </w:r>
    </w:p>
    <w:p w14:paraId="42D9C95A" w14:textId="77777777" w:rsidR="00CD345F" w:rsidRPr="004627C6" w:rsidRDefault="00CD345F" w:rsidP="004627C6">
      <w:pPr>
        <w:jc w:val="both"/>
        <w:rPr>
          <w:rFonts w:ascii="Times New Roman" w:hAnsi="Times New Roman" w:cs="Times New Roman"/>
          <w:b/>
          <w:bCs/>
        </w:rPr>
      </w:pPr>
      <w:r w:rsidRPr="004627C6">
        <w:rPr>
          <w:rFonts w:ascii="Times New Roman" w:hAnsi="Times New Roman" w:cs="Times New Roman"/>
          <w:b/>
          <w:bCs/>
        </w:rPr>
        <w:t>Parte II: Aprendizaje Estadístico y Modelos de Clasificación/Regresión</w:t>
      </w:r>
    </w:p>
    <w:p w14:paraId="380E4B80" w14:textId="77777777" w:rsidR="00CD345F" w:rsidRPr="004627C6" w:rsidRDefault="00CD345F" w:rsidP="004627C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2 (Estudiante 1):</w:t>
      </w:r>
      <w:r w:rsidRPr="004627C6">
        <w:rPr>
          <w:rFonts w:ascii="Times New Roman" w:hAnsi="Times New Roman" w:cs="Times New Roman"/>
        </w:rPr>
        <w:t xml:space="preserve"> Modelado de la Incertidumbre en Sistemas de Diagnóstico Médico mediante Redes Bayesianas.</w:t>
      </w:r>
    </w:p>
    <w:p w14:paraId="1773441F" w14:textId="77777777" w:rsidR="00CD345F" w:rsidRPr="004627C6" w:rsidRDefault="00CD345F" w:rsidP="004627C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3 (Estudiante 31):</w:t>
      </w:r>
      <w:r w:rsidRPr="004627C6">
        <w:rPr>
          <w:rFonts w:ascii="Times New Roman" w:hAnsi="Times New Roman" w:cs="Times New Roman"/>
        </w:rPr>
        <w:t xml:space="preserve"> Inferencia Bayesiana: Fundamentos y Aplicaciones en el Análisis Avanzado de Datos.</w:t>
      </w:r>
    </w:p>
    <w:p w14:paraId="3C090BD7" w14:textId="77777777" w:rsidR="00CD345F" w:rsidRPr="004627C6" w:rsidRDefault="00CD345F" w:rsidP="004627C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4 (Estudiante 22):</w:t>
      </w:r>
      <w:r w:rsidRPr="004627C6">
        <w:rPr>
          <w:rFonts w:ascii="Times New Roman" w:hAnsi="Times New Roman" w:cs="Times New Roman"/>
        </w:rPr>
        <w:t xml:space="preserve"> Evaluación de la Efectividad del Algoritmo </w:t>
      </w:r>
      <w:proofErr w:type="spellStart"/>
      <w:r w:rsidRPr="004627C6">
        <w:rPr>
          <w:rFonts w:ascii="Times New Roman" w:hAnsi="Times New Roman" w:cs="Times New Roman"/>
        </w:rPr>
        <w:t>Naive</w:t>
      </w:r>
      <w:proofErr w:type="spellEnd"/>
      <w:r w:rsidRPr="004627C6">
        <w:rPr>
          <w:rFonts w:ascii="Times New Roman" w:hAnsi="Times New Roman" w:cs="Times New Roman"/>
        </w:rPr>
        <w:t xml:space="preserve"> </w:t>
      </w:r>
      <w:proofErr w:type="spellStart"/>
      <w:r w:rsidRPr="004627C6">
        <w:rPr>
          <w:rFonts w:ascii="Times New Roman" w:hAnsi="Times New Roman" w:cs="Times New Roman"/>
        </w:rPr>
        <w:t>Bayes</w:t>
      </w:r>
      <w:proofErr w:type="spellEnd"/>
      <w:r w:rsidRPr="004627C6">
        <w:rPr>
          <w:rFonts w:ascii="Times New Roman" w:hAnsi="Times New Roman" w:cs="Times New Roman"/>
        </w:rPr>
        <w:t xml:space="preserve"> en la Clasificación de Textos.</w:t>
      </w:r>
    </w:p>
    <w:p w14:paraId="421801E2" w14:textId="77777777" w:rsidR="00CD345F" w:rsidRPr="004627C6" w:rsidRDefault="00CD345F" w:rsidP="004627C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5 (Estudiante 3):</w:t>
      </w:r>
      <w:r w:rsidRPr="004627C6">
        <w:rPr>
          <w:rFonts w:ascii="Times New Roman" w:hAnsi="Times New Roman" w:cs="Times New Roman"/>
        </w:rPr>
        <w:t xml:space="preserve"> Influencia de los Árboles de Decisión en la Precisión de los Sistemas de Clasificación Clásicos.</w:t>
      </w:r>
    </w:p>
    <w:p w14:paraId="2E0D1F95" w14:textId="77777777" w:rsidR="00CD345F" w:rsidRPr="004627C6" w:rsidRDefault="00CD345F" w:rsidP="004627C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6 (Estudiante 4):</w:t>
      </w:r>
      <w:r w:rsidRPr="004627C6">
        <w:rPr>
          <w:rFonts w:ascii="Times New Roman" w:hAnsi="Times New Roman" w:cs="Times New Roman"/>
        </w:rPr>
        <w:t xml:space="preserve"> Análisis Comparativo y Ventajas de Random Forest Frente a Árboles de Decisión en Problemas de Clasificación.</w:t>
      </w:r>
    </w:p>
    <w:p w14:paraId="488160DC" w14:textId="77777777" w:rsidR="00CD345F" w:rsidRPr="004627C6" w:rsidRDefault="00CD345F" w:rsidP="004627C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7 (Estudiante 5):</w:t>
      </w:r>
      <w:r w:rsidRPr="004627C6">
        <w:rPr>
          <w:rFonts w:ascii="Times New Roman" w:hAnsi="Times New Roman" w:cs="Times New Roman"/>
        </w:rPr>
        <w:t xml:space="preserve"> Aplicación de Máquinas de Soporte Vectorial (SVM) en la Clasificación de Estructuras de Datos Complejos.</w:t>
      </w:r>
    </w:p>
    <w:p w14:paraId="266DA793" w14:textId="77777777" w:rsidR="00CD345F" w:rsidRPr="004627C6" w:rsidRDefault="00CD345F" w:rsidP="004627C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8 (Estudiante 6):</w:t>
      </w:r>
      <w:r w:rsidRPr="004627C6">
        <w:rPr>
          <w:rFonts w:ascii="Times New Roman" w:hAnsi="Times New Roman" w:cs="Times New Roman"/>
        </w:rPr>
        <w:t xml:space="preserve"> Impacto y Optimización del Algoritmo $k$-</w:t>
      </w:r>
      <w:proofErr w:type="spellStart"/>
      <w:r w:rsidRPr="004627C6">
        <w:rPr>
          <w:rFonts w:ascii="Times New Roman" w:hAnsi="Times New Roman" w:cs="Times New Roman"/>
        </w:rPr>
        <w:t>Nearest</w:t>
      </w:r>
      <w:proofErr w:type="spellEnd"/>
      <w:r w:rsidRPr="004627C6">
        <w:rPr>
          <w:rFonts w:ascii="Times New Roman" w:hAnsi="Times New Roman" w:cs="Times New Roman"/>
        </w:rPr>
        <w:t xml:space="preserve"> </w:t>
      </w:r>
      <w:proofErr w:type="spellStart"/>
      <w:r w:rsidRPr="004627C6">
        <w:rPr>
          <w:rFonts w:ascii="Times New Roman" w:hAnsi="Times New Roman" w:cs="Times New Roman"/>
        </w:rPr>
        <w:t>Neighbors</w:t>
      </w:r>
      <w:proofErr w:type="spellEnd"/>
      <w:r w:rsidRPr="004627C6">
        <w:rPr>
          <w:rFonts w:ascii="Times New Roman" w:hAnsi="Times New Roman" w:cs="Times New Roman"/>
        </w:rPr>
        <w:t xml:space="preserve"> ($k$-NN) en Sistemas de Recomendación.</w:t>
      </w:r>
    </w:p>
    <w:p w14:paraId="57C26919" w14:textId="77777777" w:rsidR="00CD345F" w:rsidRPr="004627C6" w:rsidRDefault="00CD345F" w:rsidP="004627C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9 (Estudiante 32):</w:t>
      </w:r>
      <w:r w:rsidRPr="004627C6">
        <w:rPr>
          <w:rFonts w:ascii="Times New Roman" w:hAnsi="Times New Roman" w:cs="Times New Roman"/>
        </w:rPr>
        <w:t xml:space="preserve"> Optimización de la Precisión en Modelos Predictivos mediante el Uso de </w:t>
      </w:r>
      <w:proofErr w:type="spellStart"/>
      <w:r w:rsidRPr="004627C6">
        <w:rPr>
          <w:rFonts w:ascii="Times New Roman" w:hAnsi="Times New Roman" w:cs="Times New Roman"/>
        </w:rPr>
        <w:t>Gradient</w:t>
      </w:r>
      <w:proofErr w:type="spellEnd"/>
      <w:r w:rsidRPr="004627C6">
        <w:rPr>
          <w:rFonts w:ascii="Times New Roman" w:hAnsi="Times New Roman" w:cs="Times New Roman"/>
        </w:rPr>
        <w:t xml:space="preserve"> </w:t>
      </w:r>
      <w:proofErr w:type="spellStart"/>
      <w:r w:rsidRPr="004627C6">
        <w:rPr>
          <w:rFonts w:ascii="Times New Roman" w:hAnsi="Times New Roman" w:cs="Times New Roman"/>
        </w:rPr>
        <w:t>Boosting</w:t>
      </w:r>
      <w:proofErr w:type="spellEnd"/>
      <w:r w:rsidRPr="004627C6">
        <w:rPr>
          <w:rFonts w:ascii="Times New Roman" w:hAnsi="Times New Roman" w:cs="Times New Roman"/>
        </w:rPr>
        <w:t>.</w:t>
      </w:r>
    </w:p>
    <w:p w14:paraId="5846D4D9" w14:textId="77777777" w:rsidR="00CD345F" w:rsidRPr="004627C6" w:rsidRDefault="00CD345F" w:rsidP="004627C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10 (Estudiante 33):</w:t>
      </w:r>
      <w:r w:rsidRPr="004627C6">
        <w:rPr>
          <w:rFonts w:ascii="Times New Roman" w:hAnsi="Times New Roman" w:cs="Times New Roman"/>
        </w:rPr>
        <w:t xml:space="preserve"> Ventajas Arquitectónicas y Algorítmicas de </w:t>
      </w:r>
      <w:proofErr w:type="spellStart"/>
      <w:r w:rsidRPr="004627C6">
        <w:rPr>
          <w:rFonts w:ascii="Times New Roman" w:hAnsi="Times New Roman" w:cs="Times New Roman"/>
        </w:rPr>
        <w:t>XGBoost</w:t>
      </w:r>
      <w:proofErr w:type="spellEnd"/>
      <w:r w:rsidRPr="004627C6">
        <w:rPr>
          <w:rFonts w:ascii="Times New Roman" w:hAnsi="Times New Roman" w:cs="Times New Roman"/>
        </w:rPr>
        <w:t xml:space="preserve"> en Problemas Complejos de Clasificación.</w:t>
      </w:r>
    </w:p>
    <w:p w14:paraId="306070D5" w14:textId="77777777" w:rsidR="00CD345F" w:rsidRPr="004627C6" w:rsidRDefault="00CD345F" w:rsidP="004627C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11 (Estudiante 34):</w:t>
      </w:r>
      <w:r w:rsidRPr="004627C6">
        <w:rPr>
          <w:rFonts w:ascii="Times New Roman" w:hAnsi="Times New Roman" w:cs="Times New Roman"/>
        </w:rPr>
        <w:t xml:space="preserve"> Funcionamiento de </w:t>
      </w:r>
      <w:proofErr w:type="spellStart"/>
      <w:r w:rsidRPr="004627C6">
        <w:rPr>
          <w:rFonts w:ascii="Times New Roman" w:hAnsi="Times New Roman" w:cs="Times New Roman"/>
        </w:rPr>
        <w:t>AdaBoost</w:t>
      </w:r>
      <w:proofErr w:type="spellEnd"/>
      <w:r w:rsidRPr="004627C6">
        <w:rPr>
          <w:rFonts w:ascii="Times New Roman" w:hAnsi="Times New Roman" w:cs="Times New Roman"/>
        </w:rPr>
        <w:t xml:space="preserve"> en la Potenciación y Mejora de Clasificadores Débiles.</w:t>
      </w:r>
    </w:p>
    <w:p w14:paraId="7ED579B6" w14:textId="77777777" w:rsidR="00CD345F" w:rsidRPr="004627C6" w:rsidRDefault="00CD345F" w:rsidP="004627C6">
      <w:pPr>
        <w:jc w:val="both"/>
        <w:rPr>
          <w:rFonts w:ascii="Times New Roman" w:hAnsi="Times New Roman" w:cs="Times New Roman"/>
          <w:b/>
          <w:bCs/>
        </w:rPr>
      </w:pPr>
      <w:r w:rsidRPr="004627C6">
        <w:rPr>
          <w:rFonts w:ascii="Times New Roman" w:hAnsi="Times New Roman" w:cs="Times New Roman"/>
          <w:b/>
          <w:bCs/>
        </w:rPr>
        <w:t>Parte III: Aprendizaje No Supervisado y Reducción de Dimensionalidad</w:t>
      </w:r>
    </w:p>
    <w:p w14:paraId="5EAB2F41" w14:textId="77777777" w:rsidR="00CD345F" w:rsidRPr="004627C6" w:rsidRDefault="00CD345F" w:rsidP="004627C6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12 (Estudiante 7):</w:t>
      </w:r>
      <w:r w:rsidRPr="004627C6">
        <w:rPr>
          <w:rFonts w:ascii="Times New Roman" w:hAnsi="Times New Roman" w:cs="Times New Roman"/>
        </w:rPr>
        <w:t xml:space="preserve"> Segmentación de Clientes en Entornos Empresariales mediante el Algoritmo de Agrupamiento $K$-</w:t>
      </w:r>
      <w:proofErr w:type="spellStart"/>
      <w:r w:rsidRPr="004627C6">
        <w:rPr>
          <w:rFonts w:ascii="Times New Roman" w:hAnsi="Times New Roman" w:cs="Times New Roman"/>
        </w:rPr>
        <w:t>means</w:t>
      </w:r>
      <w:proofErr w:type="spellEnd"/>
      <w:r w:rsidRPr="004627C6">
        <w:rPr>
          <w:rFonts w:ascii="Times New Roman" w:hAnsi="Times New Roman" w:cs="Times New Roman"/>
        </w:rPr>
        <w:t>.</w:t>
      </w:r>
    </w:p>
    <w:p w14:paraId="6840BF6E" w14:textId="77777777" w:rsidR="00CD345F" w:rsidRPr="004627C6" w:rsidRDefault="00CD345F" w:rsidP="004627C6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13 (Estudiante 35):</w:t>
      </w:r>
      <w:r w:rsidRPr="004627C6">
        <w:rPr>
          <w:rFonts w:ascii="Times New Roman" w:hAnsi="Times New Roman" w:cs="Times New Roman"/>
        </w:rPr>
        <w:t xml:space="preserve"> Aplicación y Estructuración del </w:t>
      </w:r>
      <w:proofErr w:type="spellStart"/>
      <w:r w:rsidRPr="004627C6">
        <w:rPr>
          <w:rFonts w:ascii="Times New Roman" w:hAnsi="Times New Roman" w:cs="Times New Roman"/>
        </w:rPr>
        <w:t>Clustering</w:t>
      </w:r>
      <w:proofErr w:type="spellEnd"/>
      <w:r w:rsidRPr="004627C6">
        <w:rPr>
          <w:rFonts w:ascii="Times New Roman" w:hAnsi="Times New Roman" w:cs="Times New Roman"/>
        </w:rPr>
        <w:t xml:space="preserve"> Jerárquico en el Análisis Exploratorio de Datos.</w:t>
      </w:r>
    </w:p>
    <w:p w14:paraId="16FCD19B" w14:textId="77777777" w:rsidR="00CD345F" w:rsidRPr="004627C6" w:rsidRDefault="00CD345F" w:rsidP="004627C6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lastRenderedPageBreak/>
        <w:t>Capítulo 14 (Estudiante 24):</w:t>
      </w:r>
      <w:r w:rsidRPr="004627C6">
        <w:rPr>
          <w:rFonts w:ascii="Times New Roman" w:hAnsi="Times New Roman" w:cs="Times New Roman"/>
        </w:rPr>
        <w:t xml:space="preserve"> Aplicación del Algoritmo DBSCAN para la Detección de Anomalías en Conjuntos de Datos Ruidosos.</w:t>
      </w:r>
    </w:p>
    <w:p w14:paraId="7C01D756" w14:textId="77777777" w:rsidR="00CD345F" w:rsidRPr="004627C6" w:rsidRDefault="00CD345F" w:rsidP="004627C6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15 (Estudiante 23):</w:t>
      </w:r>
      <w:r w:rsidRPr="004627C6">
        <w:rPr>
          <w:rFonts w:ascii="Times New Roman" w:hAnsi="Times New Roman" w:cs="Times New Roman"/>
        </w:rPr>
        <w:t xml:space="preserve"> Reducción de Dimensionalidad en Conjuntos de Datos Complejos mediante el Análisis de Componentes Principales (PCA).</w:t>
      </w:r>
    </w:p>
    <w:p w14:paraId="6DAEE8A3" w14:textId="77777777" w:rsidR="00CD345F" w:rsidRPr="004627C6" w:rsidRDefault="00CD345F" w:rsidP="004627C6">
      <w:pPr>
        <w:jc w:val="both"/>
        <w:rPr>
          <w:rFonts w:ascii="Times New Roman" w:hAnsi="Times New Roman" w:cs="Times New Roman"/>
          <w:b/>
          <w:bCs/>
        </w:rPr>
      </w:pPr>
      <w:r w:rsidRPr="004627C6">
        <w:rPr>
          <w:rFonts w:ascii="Times New Roman" w:hAnsi="Times New Roman" w:cs="Times New Roman"/>
          <w:b/>
          <w:bCs/>
        </w:rPr>
        <w:t>Parte IV: Inteligencia Computacional y Optimización Metaheurística</w:t>
      </w:r>
    </w:p>
    <w:p w14:paraId="6A1FB2B8" w14:textId="77777777" w:rsidR="00CD345F" w:rsidRPr="004627C6" w:rsidRDefault="00CD345F" w:rsidP="004627C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16 (Estudiante 2):</w:t>
      </w:r>
      <w:r w:rsidRPr="004627C6">
        <w:rPr>
          <w:rFonts w:ascii="Times New Roman" w:hAnsi="Times New Roman" w:cs="Times New Roman"/>
        </w:rPr>
        <w:t xml:space="preserve"> Efectividad de los Algoritmos Genéticos en la Optimización de Problemas Complejos de Ingeniería.</w:t>
      </w:r>
    </w:p>
    <w:p w14:paraId="5D182046" w14:textId="77777777" w:rsidR="00CD345F" w:rsidRPr="004627C6" w:rsidRDefault="00CD345F" w:rsidP="004627C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17 (Estudiante 18):</w:t>
      </w:r>
      <w:r w:rsidRPr="004627C6">
        <w:rPr>
          <w:rFonts w:ascii="Times New Roman" w:hAnsi="Times New Roman" w:cs="Times New Roman"/>
        </w:rPr>
        <w:t xml:space="preserve"> Optimización de Sistemas de Ingeniería mediante el Algoritmo de Optimización por Enjambre de Partículas (PSO).</w:t>
      </w:r>
    </w:p>
    <w:p w14:paraId="019AF8B2" w14:textId="77777777" w:rsidR="00CD345F" w:rsidRPr="004627C6" w:rsidRDefault="00CD345F" w:rsidP="004627C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18 (Estudiante 20):</w:t>
      </w:r>
      <w:r w:rsidRPr="004627C6">
        <w:rPr>
          <w:rFonts w:ascii="Times New Roman" w:hAnsi="Times New Roman" w:cs="Times New Roman"/>
        </w:rPr>
        <w:t xml:space="preserve"> Aplicación del Algoritmo de Recocido Simulado en Problemas de Optimización Combinatoria.</w:t>
      </w:r>
    </w:p>
    <w:p w14:paraId="31438148" w14:textId="77777777" w:rsidR="00CD345F" w:rsidRPr="004627C6" w:rsidRDefault="00CD345F" w:rsidP="004627C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19 (Estudiante 40):</w:t>
      </w:r>
      <w:r w:rsidRPr="004627C6">
        <w:rPr>
          <w:rFonts w:ascii="Times New Roman" w:hAnsi="Times New Roman" w:cs="Times New Roman"/>
        </w:rPr>
        <w:t xml:space="preserve"> Técnicas de Optimización Multiobjetivo y sus Aplicaciones en el Diseño de Ingeniería.</w:t>
      </w:r>
    </w:p>
    <w:p w14:paraId="05C37EFA" w14:textId="77777777" w:rsidR="00CD345F" w:rsidRPr="004627C6" w:rsidRDefault="00CD345F" w:rsidP="004627C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20 (Estudiante 19):</w:t>
      </w:r>
      <w:r w:rsidRPr="004627C6">
        <w:rPr>
          <w:rFonts w:ascii="Times New Roman" w:hAnsi="Times New Roman" w:cs="Times New Roman"/>
        </w:rPr>
        <w:t xml:space="preserve"> El Algoritmo $A^*$ y su Aplicación en Problemas de Navegación Estructural y Búsqueda Óptica.</w:t>
      </w:r>
    </w:p>
    <w:p w14:paraId="37EAF74D" w14:textId="77777777" w:rsidR="00CD345F" w:rsidRPr="004627C6" w:rsidRDefault="00CD345F" w:rsidP="004627C6">
      <w:pPr>
        <w:jc w:val="both"/>
        <w:rPr>
          <w:rFonts w:ascii="Times New Roman" w:hAnsi="Times New Roman" w:cs="Times New Roman"/>
          <w:b/>
          <w:bCs/>
        </w:rPr>
      </w:pPr>
      <w:r w:rsidRPr="004627C6">
        <w:rPr>
          <w:rFonts w:ascii="Times New Roman" w:hAnsi="Times New Roman" w:cs="Times New Roman"/>
          <w:b/>
          <w:bCs/>
        </w:rPr>
        <w:t>Parte V: Modelos Secuenciales, Probabilísticos y Sistemas Basados en Conocimiento</w:t>
      </w:r>
    </w:p>
    <w:p w14:paraId="4C1E2930" w14:textId="77777777" w:rsidR="00CD345F" w:rsidRPr="004627C6" w:rsidRDefault="00CD345F" w:rsidP="004627C6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21 (Estudiante 21):</w:t>
      </w:r>
      <w:r w:rsidRPr="004627C6">
        <w:rPr>
          <w:rFonts w:ascii="Times New Roman" w:hAnsi="Times New Roman" w:cs="Times New Roman"/>
        </w:rPr>
        <w:t xml:space="preserve"> Modelos Ocultos de Markov (HMM) y su Aplicación en el Reconocimiento Automático de la Voz.</w:t>
      </w:r>
    </w:p>
    <w:p w14:paraId="3C1F0149" w14:textId="77777777" w:rsidR="00CD345F" w:rsidRPr="004627C6" w:rsidRDefault="00CD345F" w:rsidP="004627C6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22 (Estudiante 17):</w:t>
      </w:r>
      <w:r w:rsidRPr="004627C6">
        <w:rPr>
          <w:rFonts w:ascii="Times New Roman" w:hAnsi="Times New Roman" w:cs="Times New Roman"/>
        </w:rPr>
        <w:t xml:space="preserve"> Fundamentos y Aplicación de la Lógica Difusa en el Desarrollo de Sistemas de Control Inteligente.</w:t>
      </w:r>
    </w:p>
    <w:p w14:paraId="0C81281C" w14:textId="77777777" w:rsidR="00CD345F" w:rsidRPr="004627C6" w:rsidRDefault="00CD345F" w:rsidP="004627C6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23 (Estudiante 29):</w:t>
      </w:r>
      <w:r w:rsidRPr="004627C6">
        <w:rPr>
          <w:rFonts w:ascii="Times New Roman" w:hAnsi="Times New Roman" w:cs="Times New Roman"/>
        </w:rPr>
        <w:t xml:space="preserve"> Sistemas Expertos Aplicados a la Toma de Decisiones Críticas en el Ámbito Médico.</w:t>
      </w:r>
    </w:p>
    <w:p w14:paraId="51EC84CD" w14:textId="77777777" w:rsidR="00CD345F" w:rsidRPr="004627C6" w:rsidRDefault="00CD345F" w:rsidP="004627C6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24 (Estudiante 30):</w:t>
      </w:r>
      <w:r w:rsidRPr="004627C6">
        <w:rPr>
          <w:rFonts w:ascii="Times New Roman" w:hAnsi="Times New Roman" w:cs="Times New Roman"/>
        </w:rPr>
        <w:t xml:space="preserve"> Modelado de Sistemas Inteligentes mediante el Enfoque de Razonamiento Basado en Casos (CBR).</w:t>
      </w:r>
    </w:p>
    <w:p w14:paraId="79AF8303" w14:textId="77777777" w:rsidR="00CD345F" w:rsidRPr="004627C6" w:rsidRDefault="00CD345F" w:rsidP="004627C6">
      <w:pPr>
        <w:jc w:val="both"/>
        <w:rPr>
          <w:rFonts w:ascii="Times New Roman" w:hAnsi="Times New Roman" w:cs="Times New Roman"/>
          <w:b/>
          <w:bCs/>
        </w:rPr>
      </w:pPr>
      <w:r w:rsidRPr="004627C6">
        <w:rPr>
          <w:rFonts w:ascii="Times New Roman" w:hAnsi="Times New Roman" w:cs="Times New Roman"/>
          <w:b/>
          <w:bCs/>
        </w:rPr>
        <w:t xml:space="preserve">Parte VI: Redes Neuronales Artificiales y Aprendizaje Profundo (Deep </w:t>
      </w:r>
      <w:proofErr w:type="spellStart"/>
      <w:r w:rsidRPr="004627C6">
        <w:rPr>
          <w:rFonts w:ascii="Times New Roman" w:hAnsi="Times New Roman" w:cs="Times New Roman"/>
          <w:b/>
          <w:bCs/>
        </w:rPr>
        <w:t>Learning</w:t>
      </w:r>
      <w:proofErr w:type="spellEnd"/>
      <w:r w:rsidRPr="004627C6">
        <w:rPr>
          <w:rFonts w:ascii="Times New Roman" w:hAnsi="Times New Roman" w:cs="Times New Roman"/>
          <w:b/>
          <w:bCs/>
        </w:rPr>
        <w:t>)</w:t>
      </w:r>
    </w:p>
    <w:p w14:paraId="5D42026C" w14:textId="77777777" w:rsidR="00CD345F" w:rsidRPr="004627C6" w:rsidRDefault="00CD345F" w:rsidP="004627C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25 (Estudiante 8):</w:t>
      </w:r>
      <w:r w:rsidRPr="004627C6">
        <w:rPr>
          <w:rFonts w:ascii="Times New Roman" w:hAnsi="Times New Roman" w:cs="Times New Roman"/>
        </w:rPr>
        <w:t xml:space="preserve"> Contribución de las Redes Neuronales Artificiales al Reconocimiento de Patrones en Datos Complejos.</w:t>
      </w:r>
    </w:p>
    <w:p w14:paraId="4863DEA6" w14:textId="77777777" w:rsidR="00CD345F" w:rsidRPr="004627C6" w:rsidRDefault="00CD345F" w:rsidP="004627C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26 (Estudiante 14):</w:t>
      </w:r>
      <w:r w:rsidRPr="004627C6">
        <w:rPr>
          <w:rFonts w:ascii="Times New Roman" w:hAnsi="Times New Roman" w:cs="Times New Roman"/>
        </w:rPr>
        <w:t xml:space="preserve"> Reducción de Dimensionalidad y Extracción de Características mediante el Uso de </w:t>
      </w:r>
      <w:proofErr w:type="spellStart"/>
      <w:r w:rsidRPr="004627C6">
        <w:rPr>
          <w:rFonts w:ascii="Times New Roman" w:hAnsi="Times New Roman" w:cs="Times New Roman"/>
        </w:rPr>
        <w:t>Autoencoders</w:t>
      </w:r>
      <w:proofErr w:type="spellEnd"/>
      <w:r w:rsidRPr="004627C6">
        <w:rPr>
          <w:rFonts w:ascii="Times New Roman" w:hAnsi="Times New Roman" w:cs="Times New Roman"/>
        </w:rPr>
        <w:t>.</w:t>
      </w:r>
    </w:p>
    <w:p w14:paraId="3A6151FC" w14:textId="77777777" w:rsidR="00CD345F" w:rsidRPr="004627C6" w:rsidRDefault="00CD345F" w:rsidP="004627C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27 (Estudiante 9):</w:t>
      </w:r>
      <w:r w:rsidRPr="004627C6">
        <w:rPr>
          <w:rFonts w:ascii="Times New Roman" w:hAnsi="Times New Roman" w:cs="Times New Roman"/>
        </w:rPr>
        <w:t xml:space="preserve"> Redes Neuronales Convolucionales (CNN) Aplicadas al Desarrollo de Sistemas de Visión por Computador.</w:t>
      </w:r>
    </w:p>
    <w:p w14:paraId="4292F58E" w14:textId="77777777" w:rsidR="00CD345F" w:rsidRPr="004627C6" w:rsidRDefault="00CD345F" w:rsidP="004627C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28 (Estudiante 27):</w:t>
      </w:r>
      <w:r w:rsidRPr="004627C6">
        <w:rPr>
          <w:rFonts w:ascii="Times New Roman" w:hAnsi="Times New Roman" w:cs="Times New Roman"/>
        </w:rPr>
        <w:t xml:space="preserve"> Técnicas de Detección de Objetos en el Desarrollo de Sistemas de Navegación para Vehículos Autónomos.</w:t>
      </w:r>
    </w:p>
    <w:p w14:paraId="1AE32D98" w14:textId="77777777" w:rsidR="00CD345F" w:rsidRPr="004627C6" w:rsidRDefault="00CD345F" w:rsidP="004627C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lastRenderedPageBreak/>
        <w:t>Capítulo 29 (Estudiante 28):</w:t>
      </w:r>
      <w:r w:rsidRPr="004627C6">
        <w:rPr>
          <w:rFonts w:ascii="Times New Roman" w:hAnsi="Times New Roman" w:cs="Times New Roman"/>
        </w:rPr>
        <w:t xml:space="preserve"> Segmentación de Imágenes Avanzada y sus Aplicaciones Clave en el Diagnóstico por Imágenes Médicas.</w:t>
      </w:r>
    </w:p>
    <w:p w14:paraId="1858CE01" w14:textId="77777777" w:rsidR="00CD345F" w:rsidRPr="004627C6" w:rsidRDefault="00CD345F" w:rsidP="004627C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30 (Estudiante 10):</w:t>
      </w:r>
      <w:r w:rsidRPr="004627C6">
        <w:rPr>
          <w:rFonts w:ascii="Times New Roman" w:hAnsi="Times New Roman" w:cs="Times New Roman"/>
        </w:rPr>
        <w:t xml:space="preserve"> El Papel de las Redes Neuronales Recurrentes (RNN) en el Procesamiento Eficiente de Datos Secuenciales.</w:t>
      </w:r>
    </w:p>
    <w:p w14:paraId="21E3AF2B" w14:textId="77777777" w:rsidR="00CD345F" w:rsidRPr="004627C6" w:rsidRDefault="00CD345F" w:rsidP="004627C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31 (Estudiante 11):</w:t>
      </w:r>
      <w:r w:rsidRPr="004627C6">
        <w:rPr>
          <w:rFonts w:ascii="Times New Roman" w:hAnsi="Times New Roman" w:cs="Times New Roman"/>
        </w:rPr>
        <w:t xml:space="preserve"> Redes de Memoria a Largo Corto Plazo (LSTM) para la Predicción y Análisis de Series Temporales.</w:t>
      </w:r>
    </w:p>
    <w:p w14:paraId="36C3BDF1" w14:textId="77777777" w:rsidR="00CD345F" w:rsidRPr="004627C6" w:rsidRDefault="00CD345F" w:rsidP="004627C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32 (Estudiante 36):</w:t>
      </w:r>
      <w:r w:rsidRPr="004627C6">
        <w:rPr>
          <w:rFonts w:ascii="Times New Roman" w:hAnsi="Times New Roman" w:cs="Times New Roman"/>
        </w:rPr>
        <w:t xml:space="preserve"> Graph Neural Networks (GNN): Fundamentos y Aplicaciones en el Análisis de Redes Complejas.</w:t>
      </w:r>
    </w:p>
    <w:p w14:paraId="0E5A9EAB" w14:textId="77777777" w:rsidR="00CD345F" w:rsidRPr="004627C6" w:rsidRDefault="00CD345F" w:rsidP="004627C6">
      <w:pPr>
        <w:jc w:val="both"/>
        <w:rPr>
          <w:rFonts w:ascii="Times New Roman" w:hAnsi="Times New Roman" w:cs="Times New Roman"/>
          <w:b/>
          <w:bCs/>
        </w:rPr>
      </w:pPr>
      <w:r w:rsidRPr="004627C6">
        <w:rPr>
          <w:rFonts w:ascii="Times New Roman" w:hAnsi="Times New Roman" w:cs="Times New Roman"/>
          <w:b/>
          <w:bCs/>
        </w:rPr>
        <w:t>Parte VII: Introducción al Procesamiento del Lenguaje y Modelos Generativos Base</w:t>
      </w:r>
    </w:p>
    <w:p w14:paraId="4585D0F9" w14:textId="77777777" w:rsidR="00CD345F" w:rsidRPr="004627C6" w:rsidRDefault="00CD345F" w:rsidP="004627C6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33 (Estudiante 26):</w:t>
      </w:r>
      <w:r w:rsidRPr="004627C6">
        <w:rPr>
          <w:rFonts w:ascii="Times New Roman" w:hAnsi="Times New Roman" w:cs="Times New Roman"/>
        </w:rPr>
        <w:t xml:space="preserve"> Optimización de la Representación Semántica del Lenguaje mediante el Uso de </w:t>
      </w:r>
      <w:proofErr w:type="spellStart"/>
      <w:r w:rsidRPr="004627C6">
        <w:rPr>
          <w:rFonts w:ascii="Times New Roman" w:hAnsi="Times New Roman" w:cs="Times New Roman"/>
        </w:rPr>
        <w:t>Embeddings</w:t>
      </w:r>
      <w:proofErr w:type="spellEnd"/>
      <w:r w:rsidRPr="004627C6">
        <w:rPr>
          <w:rFonts w:ascii="Times New Roman" w:hAnsi="Times New Roman" w:cs="Times New Roman"/>
        </w:rPr>
        <w:t>.</w:t>
      </w:r>
    </w:p>
    <w:p w14:paraId="39AECBE8" w14:textId="77777777" w:rsidR="00CD345F" w:rsidRPr="004627C6" w:rsidRDefault="00CD345F" w:rsidP="004627C6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34 (Estudiante 25):</w:t>
      </w:r>
      <w:r w:rsidRPr="004627C6">
        <w:rPr>
          <w:rFonts w:ascii="Times New Roman" w:hAnsi="Times New Roman" w:cs="Times New Roman"/>
        </w:rPr>
        <w:t xml:space="preserve"> Procesamiento del Lenguaje Natural (NLP) Aplicado al Desarrollo de Sistemas de </w:t>
      </w:r>
      <w:proofErr w:type="spellStart"/>
      <w:r w:rsidRPr="004627C6">
        <w:rPr>
          <w:rFonts w:ascii="Times New Roman" w:hAnsi="Times New Roman" w:cs="Times New Roman"/>
        </w:rPr>
        <w:t>Chatbots</w:t>
      </w:r>
      <w:proofErr w:type="spellEnd"/>
      <w:r w:rsidRPr="004627C6">
        <w:rPr>
          <w:rFonts w:ascii="Times New Roman" w:hAnsi="Times New Roman" w:cs="Times New Roman"/>
        </w:rPr>
        <w:t xml:space="preserve"> Inteligentes.</w:t>
      </w:r>
    </w:p>
    <w:p w14:paraId="01D148E5" w14:textId="77777777" w:rsidR="00CD345F" w:rsidRPr="004627C6" w:rsidRDefault="00CD345F" w:rsidP="004627C6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35 (Estudiante 12):</w:t>
      </w:r>
      <w:r w:rsidRPr="004627C6">
        <w:rPr>
          <w:rFonts w:ascii="Times New Roman" w:hAnsi="Times New Roman" w:cs="Times New Roman"/>
        </w:rPr>
        <w:t xml:space="preserve"> Arquitecturas Transformers: La Revolución en el Procesamiento de Lenguaje Natural.</w:t>
      </w:r>
    </w:p>
    <w:p w14:paraId="54E622DA" w14:textId="77777777" w:rsidR="00CD345F" w:rsidRPr="004627C6" w:rsidRDefault="00CD345F" w:rsidP="004627C6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36 (Estudiante 13):</w:t>
      </w:r>
      <w:r w:rsidRPr="004627C6">
        <w:rPr>
          <w:rFonts w:ascii="Times New Roman" w:hAnsi="Times New Roman" w:cs="Times New Roman"/>
        </w:rPr>
        <w:t xml:space="preserve"> Redes Generativas Antagónicas (GAN) para la Generación de Datos Sintéticos de Alta Fidelidad.</w:t>
      </w:r>
    </w:p>
    <w:p w14:paraId="1BD3DEBD" w14:textId="77777777" w:rsidR="00CD345F" w:rsidRPr="004627C6" w:rsidRDefault="00CD345F" w:rsidP="004627C6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37 (Estudiante 37):</w:t>
      </w:r>
      <w:r w:rsidRPr="004627C6">
        <w:rPr>
          <w:rFonts w:ascii="Times New Roman" w:hAnsi="Times New Roman" w:cs="Times New Roman"/>
        </w:rPr>
        <w:t xml:space="preserve"> Principios Fundamentales de los Modelos de Difusión para la Generación de Imágenes.</w:t>
      </w:r>
    </w:p>
    <w:p w14:paraId="2A14C577" w14:textId="77777777" w:rsidR="00CD345F" w:rsidRPr="004627C6" w:rsidRDefault="00CD345F" w:rsidP="004627C6">
      <w:pPr>
        <w:jc w:val="both"/>
        <w:rPr>
          <w:rFonts w:ascii="Times New Roman" w:hAnsi="Times New Roman" w:cs="Times New Roman"/>
          <w:b/>
          <w:bCs/>
        </w:rPr>
      </w:pPr>
      <w:r w:rsidRPr="004627C6">
        <w:rPr>
          <w:rFonts w:ascii="Times New Roman" w:hAnsi="Times New Roman" w:cs="Times New Roman"/>
          <w:b/>
          <w:bCs/>
        </w:rPr>
        <w:t>Parte VIII: Aprendizaje por Refuerzo (</w:t>
      </w:r>
      <w:proofErr w:type="spellStart"/>
      <w:r w:rsidRPr="004627C6">
        <w:rPr>
          <w:rFonts w:ascii="Times New Roman" w:hAnsi="Times New Roman" w:cs="Times New Roman"/>
          <w:b/>
          <w:bCs/>
        </w:rPr>
        <w:t>Reinforcement</w:t>
      </w:r>
      <w:proofErr w:type="spellEnd"/>
      <w:r w:rsidRPr="004627C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627C6">
        <w:rPr>
          <w:rFonts w:ascii="Times New Roman" w:hAnsi="Times New Roman" w:cs="Times New Roman"/>
          <w:b/>
          <w:bCs/>
        </w:rPr>
        <w:t>Learning</w:t>
      </w:r>
      <w:proofErr w:type="spellEnd"/>
      <w:r w:rsidRPr="004627C6">
        <w:rPr>
          <w:rFonts w:ascii="Times New Roman" w:hAnsi="Times New Roman" w:cs="Times New Roman"/>
          <w:b/>
          <w:bCs/>
        </w:rPr>
        <w:t>)</w:t>
      </w:r>
    </w:p>
    <w:p w14:paraId="79E820AC" w14:textId="77777777" w:rsidR="00CD345F" w:rsidRPr="004627C6" w:rsidRDefault="00CD345F" w:rsidP="004627C6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38 (Estudiante 15):</w:t>
      </w:r>
      <w:r w:rsidRPr="004627C6">
        <w:rPr>
          <w:rFonts w:ascii="Times New Roman" w:hAnsi="Times New Roman" w:cs="Times New Roman"/>
        </w:rPr>
        <w:t xml:space="preserve"> Aplicación del Algoritmo Q-</w:t>
      </w:r>
      <w:proofErr w:type="spellStart"/>
      <w:r w:rsidRPr="004627C6">
        <w:rPr>
          <w:rFonts w:ascii="Times New Roman" w:hAnsi="Times New Roman" w:cs="Times New Roman"/>
        </w:rPr>
        <w:t>learning</w:t>
      </w:r>
      <w:proofErr w:type="spellEnd"/>
      <w:r w:rsidRPr="004627C6">
        <w:rPr>
          <w:rFonts w:ascii="Times New Roman" w:hAnsi="Times New Roman" w:cs="Times New Roman"/>
        </w:rPr>
        <w:t xml:space="preserve"> en el Diseño de Sistemas de Toma de Decisiones Autónomas.</w:t>
      </w:r>
    </w:p>
    <w:p w14:paraId="593A5A66" w14:textId="77777777" w:rsidR="00CD345F" w:rsidRPr="004627C6" w:rsidRDefault="00CD345F" w:rsidP="004627C6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39 (Estudiante 38):</w:t>
      </w:r>
      <w:r w:rsidRPr="004627C6">
        <w:rPr>
          <w:rFonts w:ascii="Times New Roman" w:hAnsi="Times New Roman" w:cs="Times New Roman"/>
        </w:rPr>
        <w:t xml:space="preserve"> Métodos de Gradiente de Política (</w:t>
      </w:r>
      <w:proofErr w:type="spellStart"/>
      <w:r w:rsidRPr="004627C6">
        <w:rPr>
          <w:rFonts w:ascii="Times New Roman" w:hAnsi="Times New Roman" w:cs="Times New Roman"/>
        </w:rPr>
        <w:t>Policy</w:t>
      </w:r>
      <w:proofErr w:type="spellEnd"/>
      <w:r w:rsidRPr="004627C6">
        <w:rPr>
          <w:rFonts w:ascii="Times New Roman" w:hAnsi="Times New Roman" w:cs="Times New Roman"/>
        </w:rPr>
        <w:t xml:space="preserve"> </w:t>
      </w:r>
      <w:proofErr w:type="spellStart"/>
      <w:r w:rsidRPr="004627C6">
        <w:rPr>
          <w:rFonts w:ascii="Times New Roman" w:hAnsi="Times New Roman" w:cs="Times New Roman"/>
        </w:rPr>
        <w:t>Gradient</w:t>
      </w:r>
      <w:proofErr w:type="spellEnd"/>
      <w:r w:rsidRPr="004627C6">
        <w:rPr>
          <w:rFonts w:ascii="Times New Roman" w:hAnsi="Times New Roman" w:cs="Times New Roman"/>
        </w:rPr>
        <w:t>) en Entornos de Aprendizaje por Refuerzo.</w:t>
      </w:r>
    </w:p>
    <w:p w14:paraId="2EAAD4E5" w14:textId="77777777" w:rsidR="00CD345F" w:rsidRPr="004627C6" w:rsidRDefault="00CD345F" w:rsidP="004627C6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40 (Estudiante 16):</w:t>
      </w:r>
      <w:r w:rsidRPr="004627C6">
        <w:rPr>
          <w:rFonts w:ascii="Times New Roman" w:hAnsi="Times New Roman" w:cs="Times New Roman"/>
        </w:rPr>
        <w:t xml:space="preserve"> Ventajas Arquitectónicas de la Optimización de Política Próxima (PPO) en Aprendizaje por Refuerzo.</w:t>
      </w:r>
    </w:p>
    <w:p w14:paraId="6AB626DC" w14:textId="77777777" w:rsidR="00CD345F" w:rsidRPr="004627C6" w:rsidRDefault="00CD345F" w:rsidP="004627C6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41 (Estudiante 39):</w:t>
      </w:r>
      <w:r w:rsidRPr="004627C6">
        <w:rPr>
          <w:rFonts w:ascii="Times New Roman" w:hAnsi="Times New Roman" w:cs="Times New Roman"/>
        </w:rPr>
        <w:t xml:space="preserve"> El Enfoque Actor-</w:t>
      </w:r>
      <w:proofErr w:type="spellStart"/>
      <w:r w:rsidRPr="004627C6">
        <w:rPr>
          <w:rFonts w:ascii="Times New Roman" w:hAnsi="Times New Roman" w:cs="Times New Roman"/>
        </w:rPr>
        <w:t>Critic</w:t>
      </w:r>
      <w:proofErr w:type="spellEnd"/>
      <w:r w:rsidRPr="004627C6">
        <w:rPr>
          <w:rFonts w:ascii="Times New Roman" w:hAnsi="Times New Roman" w:cs="Times New Roman"/>
        </w:rPr>
        <w:t xml:space="preserve"> para la Mejora de los Procesos de Aprendizaje en Entornos Dinámicos.</w:t>
      </w:r>
    </w:p>
    <w:p w14:paraId="68FDC5AC" w14:textId="77777777" w:rsidR="00CD345F" w:rsidRPr="004627C6" w:rsidRDefault="00CD345F" w:rsidP="004627C6">
      <w:pPr>
        <w:jc w:val="both"/>
        <w:rPr>
          <w:rFonts w:ascii="Times New Roman" w:hAnsi="Times New Roman" w:cs="Times New Roman"/>
          <w:b/>
          <w:bCs/>
        </w:rPr>
      </w:pPr>
      <w:r w:rsidRPr="004627C6">
        <w:rPr>
          <w:rFonts w:ascii="Times New Roman" w:hAnsi="Times New Roman" w:cs="Times New Roman"/>
          <w:b/>
          <w:bCs/>
        </w:rPr>
        <w:t>Parte IX: Paradigmas Híbridos y Fronteras del Razonamiento</w:t>
      </w:r>
    </w:p>
    <w:p w14:paraId="6A954C12" w14:textId="77777777" w:rsidR="00CD345F" w:rsidRPr="004627C6" w:rsidRDefault="00CD345F" w:rsidP="004627C6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42 (Estudiante 41):</w:t>
      </w:r>
      <w:r w:rsidRPr="004627C6">
        <w:rPr>
          <w:rFonts w:ascii="Times New Roman" w:hAnsi="Times New Roman" w:cs="Times New Roman"/>
        </w:rPr>
        <w:t xml:space="preserve"> Sistemas Híbridos: Estrategias para la Combinación e Integración de Múltiples Técnicas de IA.</w:t>
      </w:r>
    </w:p>
    <w:p w14:paraId="7C9440A7" w14:textId="77777777" w:rsidR="00CD345F" w:rsidRPr="004627C6" w:rsidRDefault="00CD345F" w:rsidP="004627C6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t>Capítulo 43 (Estudiante 42):</w:t>
      </w:r>
      <w:r w:rsidRPr="004627C6">
        <w:rPr>
          <w:rFonts w:ascii="Times New Roman" w:hAnsi="Times New Roman" w:cs="Times New Roman"/>
        </w:rPr>
        <w:t xml:space="preserve"> Sistemas Neuro-Difusos: Integración Concreta de Capacidad de Aprendizaje y Lógica Difusa.</w:t>
      </w:r>
    </w:p>
    <w:p w14:paraId="5E813902" w14:textId="77777777" w:rsidR="00CD345F" w:rsidRPr="004627C6" w:rsidRDefault="00CD345F" w:rsidP="004627C6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4627C6">
        <w:rPr>
          <w:rFonts w:ascii="Times New Roman" w:hAnsi="Times New Roman" w:cs="Times New Roman"/>
          <w:b/>
          <w:bCs/>
        </w:rPr>
        <w:lastRenderedPageBreak/>
        <w:t>Capítulo 44 (Estudiante 43):</w:t>
      </w:r>
      <w:r w:rsidRPr="004627C6">
        <w:rPr>
          <w:rFonts w:ascii="Times New Roman" w:hAnsi="Times New Roman" w:cs="Times New Roman"/>
        </w:rPr>
        <w:t xml:space="preserve"> Enfoques Neuro-Simbólicos: Sinergia entre el Aprendizaje Profundo y el Razonamiento Lógico.</w:t>
      </w:r>
    </w:p>
    <w:p w14:paraId="6841A998" w14:textId="77777777" w:rsidR="005A52D1" w:rsidRPr="004627C6" w:rsidRDefault="005A52D1" w:rsidP="004627C6">
      <w:pPr>
        <w:jc w:val="both"/>
        <w:rPr>
          <w:rFonts w:ascii="Times New Roman" w:hAnsi="Times New Roman" w:cs="Times New Roman"/>
        </w:rPr>
      </w:pPr>
    </w:p>
    <w:sectPr w:rsidR="005A52D1" w:rsidRPr="004627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A68B6"/>
    <w:multiLevelType w:val="multilevel"/>
    <w:tmpl w:val="DC46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C1B12"/>
    <w:multiLevelType w:val="multilevel"/>
    <w:tmpl w:val="8794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22146"/>
    <w:multiLevelType w:val="multilevel"/>
    <w:tmpl w:val="4A28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F7A82"/>
    <w:multiLevelType w:val="multilevel"/>
    <w:tmpl w:val="6404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D4C0C"/>
    <w:multiLevelType w:val="multilevel"/>
    <w:tmpl w:val="5712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F91C9B"/>
    <w:multiLevelType w:val="multilevel"/>
    <w:tmpl w:val="2980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72567D"/>
    <w:multiLevelType w:val="multilevel"/>
    <w:tmpl w:val="87124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D61A30"/>
    <w:multiLevelType w:val="multilevel"/>
    <w:tmpl w:val="D930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2634FC"/>
    <w:multiLevelType w:val="multilevel"/>
    <w:tmpl w:val="CE72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5"/>
  </w:num>
  <w:num w:numId="5">
    <w:abstractNumId w:val="3"/>
  </w:num>
  <w:num w:numId="6">
    <w:abstractNumId w:val="7"/>
  </w:num>
  <w:num w:numId="7">
    <w:abstractNumId w:val="4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345F"/>
    <w:rsid w:val="000E39B5"/>
    <w:rsid w:val="004627C6"/>
    <w:rsid w:val="00540822"/>
    <w:rsid w:val="005A52D1"/>
    <w:rsid w:val="007C4F94"/>
    <w:rsid w:val="00CD3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FA63A"/>
  <w15:chartTrackingRefBased/>
  <w15:docId w15:val="{F3878E3F-E209-4B85-9372-C98C24562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3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3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3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3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3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3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3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3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3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34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34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34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34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34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34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34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34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34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3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3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3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3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3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34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34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34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3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34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34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997</Words>
  <Characters>5487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Chamba Eras</dc:creator>
  <cp:keywords/>
  <dc:description/>
  <cp:lastModifiedBy>HP Elite Book</cp:lastModifiedBy>
  <cp:revision>2</cp:revision>
  <dcterms:created xsi:type="dcterms:W3CDTF">2026-06-02T23:48:00Z</dcterms:created>
  <dcterms:modified xsi:type="dcterms:W3CDTF">2026-06-02T23:48:00Z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eac3be83-d1c7-401c-932b-6b721138b9ea</vt:lpwstr>
  </property>
</Properties>
</file>