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333" w14:textId="77777777" w:rsidR="0071287D" w:rsidRPr="00011C9E" w:rsidRDefault="0071287D" w:rsidP="003115D1">
      <w:pPr>
        <w:pStyle w:val="Ttulo"/>
        <w:jc w:val="both"/>
      </w:pPr>
      <w:bookmarkStart w:id="0" w:name="_bzogf7vctaip" w:colFirst="0" w:colLast="0"/>
      <w:bookmarkEnd w:id="0"/>
      <w:r w:rsidRPr="00011C9E">
        <w:t>Plan de pruebas</w:t>
      </w:r>
    </w:p>
    <w:p w14:paraId="232FD4C6" w14:textId="46322F39" w:rsidR="0071287D" w:rsidRPr="00011C9E" w:rsidRDefault="0071287D" w:rsidP="003115D1">
      <w:pPr>
        <w:jc w:val="both"/>
      </w:pPr>
      <w:r w:rsidRPr="00011C9E">
        <w:t>Proyecto</w:t>
      </w:r>
      <w:r w:rsidR="004A7695" w:rsidRPr="00011C9E">
        <w:t xml:space="preserve">: </w:t>
      </w:r>
      <w:r w:rsidR="00D91E4E" w:rsidRPr="00011C9E">
        <w:t>Pet_Store</w:t>
      </w:r>
      <w:r w:rsidR="00AA513A">
        <w:t>_v</w:t>
      </w:r>
      <w:r w:rsidR="001A0B20">
        <w:t>1.0</w:t>
      </w:r>
    </w:p>
    <w:p w14:paraId="7D028113" w14:textId="77777777" w:rsidR="0071287D" w:rsidRPr="00011C9E" w:rsidRDefault="0071287D" w:rsidP="003115D1">
      <w:pPr>
        <w:jc w:val="both"/>
      </w:pPr>
    </w:p>
    <w:p w14:paraId="641EAB3D" w14:textId="77777777" w:rsidR="0071287D" w:rsidRPr="00011C9E" w:rsidRDefault="0071287D" w:rsidP="003115D1">
      <w:pPr>
        <w:pStyle w:val="Ttulo2"/>
        <w:jc w:val="both"/>
      </w:pPr>
      <w:bookmarkStart w:id="1" w:name="_nfonkj7xjxqf" w:colFirst="0" w:colLast="0"/>
      <w:bookmarkStart w:id="2" w:name="_Toc109399675"/>
      <w:bookmarkEnd w:id="1"/>
      <w:r w:rsidRPr="00011C9E">
        <w:t>Historial de versiones</w:t>
      </w:r>
      <w:bookmarkEnd w:id="2"/>
    </w:p>
    <w:p w14:paraId="079C2E63" w14:textId="77777777" w:rsidR="0071287D" w:rsidRPr="00011C9E" w:rsidRDefault="0071287D" w:rsidP="003115D1">
      <w:pPr>
        <w:jc w:val="both"/>
      </w:pPr>
    </w:p>
    <w:tbl>
      <w:tblPr>
        <w:tblStyle w:val="TableNormal"/>
        <w:tblW w:w="902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85"/>
      </w:tblGrid>
      <w:tr w:rsidR="0071287D" w:rsidRPr="00011C9E" w14:paraId="4836294E" w14:textId="77777777" w:rsidTr="00B369F8">
        <w:trPr>
          <w:trHeight w:val="450"/>
        </w:trPr>
        <w:tc>
          <w:tcPr>
            <w:tcW w:w="1838" w:type="dxa"/>
          </w:tcPr>
          <w:p w14:paraId="0DAC3CAC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Fecha </w:t>
            </w:r>
          </w:p>
        </w:tc>
        <w:tc>
          <w:tcPr>
            <w:tcW w:w="3402" w:type="dxa"/>
          </w:tcPr>
          <w:p w14:paraId="23A04882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Autor </w:t>
            </w:r>
          </w:p>
        </w:tc>
        <w:tc>
          <w:tcPr>
            <w:tcW w:w="3785" w:type="dxa"/>
          </w:tcPr>
          <w:p w14:paraId="570A7BA4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Comentario </w:t>
            </w:r>
          </w:p>
        </w:tc>
      </w:tr>
      <w:tr w:rsidR="0071287D" w:rsidRPr="00011C9E" w14:paraId="18E14286" w14:textId="77777777" w:rsidTr="00B369F8">
        <w:trPr>
          <w:trHeight w:val="415"/>
        </w:trPr>
        <w:tc>
          <w:tcPr>
            <w:tcW w:w="1838" w:type="dxa"/>
          </w:tcPr>
          <w:p w14:paraId="60DB704C" w14:textId="120CE905" w:rsidR="0071287D" w:rsidRPr="00011C9E" w:rsidRDefault="00D91E4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23</w:t>
            </w:r>
            <w:r w:rsidR="0071287D" w:rsidRPr="00011C9E">
              <w:rPr>
                <w:rFonts w:eastAsia="Nunito"/>
              </w:rPr>
              <w:t>/07/2022</w:t>
            </w:r>
          </w:p>
        </w:tc>
        <w:tc>
          <w:tcPr>
            <w:tcW w:w="3402" w:type="dxa"/>
          </w:tcPr>
          <w:p w14:paraId="5D700114" w14:textId="21232144" w:rsidR="0071287D" w:rsidRPr="00011C9E" w:rsidRDefault="00D91E4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Wilson Ray Villanueva</w:t>
            </w:r>
          </w:p>
        </w:tc>
        <w:tc>
          <w:tcPr>
            <w:tcW w:w="3785" w:type="dxa"/>
          </w:tcPr>
          <w:p w14:paraId="2CE6449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Creación del documento</w:t>
            </w:r>
          </w:p>
        </w:tc>
      </w:tr>
    </w:tbl>
    <w:bookmarkStart w:id="3" w:name="_7uh95aniyb40" w:colFirst="0" w:colLast="0" w:displacedByCustomXml="next"/>
    <w:bookmarkEnd w:id="3" w:displacedByCustomXml="next"/>
    <w:sdt>
      <w:sdtPr>
        <w:rPr>
          <w:sz w:val="22"/>
          <w:szCs w:val="22"/>
          <w:lang w:val="es-ES"/>
        </w:rPr>
        <w:id w:val="-43921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109399676" w:displacedByCustomXml="prev"/>
        <w:p w14:paraId="69BAD942" w14:textId="7A69C776" w:rsidR="0071287D" w:rsidRPr="00011C9E" w:rsidRDefault="00D91E4E" w:rsidP="003115D1">
          <w:pPr>
            <w:pStyle w:val="Ttulo2"/>
            <w:spacing w:after="0"/>
            <w:jc w:val="both"/>
          </w:pPr>
          <w:r w:rsidRPr="00011C9E">
            <w:t>Índice</w:t>
          </w:r>
          <w:bookmarkStart w:id="5" w:name="_uymy4wedalxj" w:colFirst="0" w:colLast="0"/>
          <w:bookmarkEnd w:id="4"/>
          <w:bookmarkEnd w:id="5"/>
        </w:p>
        <w:p w14:paraId="402DB5F5" w14:textId="5D1C6390" w:rsidR="0071287D" w:rsidRPr="00011C9E" w:rsidRDefault="0071287D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r w:rsidRPr="00011C9E">
            <w:fldChar w:fldCharType="begin"/>
          </w:r>
          <w:r w:rsidRPr="00011C9E">
            <w:instrText xml:space="preserve"> TOC \o "1-3" \h \z \u </w:instrText>
          </w:r>
          <w:r w:rsidRPr="00011C9E">
            <w:fldChar w:fldCharType="separate"/>
          </w:r>
          <w:hyperlink w:anchor="_Toc109399675" w:history="1">
            <w:r w:rsidRPr="00011C9E">
              <w:rPr>
                <w:rStyle w:val="Hipervnculo"/>
                <w:noProof/>
              </w:rPr>
              <w:t>Historial de versiones</w:t>
            </w:r>
            <w:r w:rsidRPr="00011C9E">
              <w:rPr>
                <w:noProof/>
                <w:webHidden/>
              </w:rPr>
              <w:tab/>
            </w:r>
            <w:r w:rsidRPr="00011C9E">
              <w:rPr>
                <w:noProof/>
                <w:webHidden/>
              </w:rPr>
              <w:fldChar w:fldCharType="begin"/>
            </w:r>
            <w:r w:rsidRPr="00011C9E">
              <w:rPr>
                <w:noProof/>
                <w:webHidden/>
              </w:rPr>
              <w:instrText xml:space="preserve"> PAGEREF _Toc109399675 \h </w:instrText>
            </w:r>
            <w:r w:rsidRPr="00011C9E">
              <w:rPr>
                <w:noProof/>
                <w:webHidden/>
              </w:rPr>
            </w:r>
            <w:r w:rsidRPr="00011C9E">
              <w:rPr>
                <w:noProof/>
                <w:webHidden/>
              </w:rPr>
              <w:fldChar w:fldCharType="separate"/>
            </w:r>
            <w:r w:rsidRPr="00011C9E">
              <w:rPr>
                <w:noProof/>
                <w:webHidden/>
              </w:rPr>
              <w:t>1</w:t>
            </w:r>
            <w:r w:rsidRPr="00011C9E">
              <w:rPr>
                <w:noProof/>
                <w:webHidden/>
              </w:rPr>
              <w:fldChar w:fldCharType="end"/>
            </w:r>
          </w:hyperlink>
        </w:p>
        <w:p w14:paraId="34AA50F2" w14:textId="525AC4B0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7" w:history="1">
            <w:r w:rsidR="0071287D" w:rsidRPr="00011C9E">
              <w:rPr>
                <w:rStyle w:val="Hipervnculo"/>
                <w:noProof/>
              </w:rPr>
              <w:t>Introducción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_Toc109399677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1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04F01EB2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8" w:history="1">
            <w:r w:rsidR="0071287D" w:rsidRPr="00011C9E">
              <w:rPr>
                <w:rStyle w:val="Hipervnculo"/>
                <w:noProof/>
              </w:rPr>
              <w:t>Recursos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_Toc109399678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1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0AD650C8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79" w:history="1">
            <w:r w:rsidR="0071287D" w:rsidRPr="00011C9E">
              <w:rPr>
                <w:rStyle w:val="Hipervnculo"/>
                <w:noProof/>
              </w:rPr>
              <w:t>Alcance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_Toc109399679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2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5AE5D262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80" w:history="1">
            <w:r w:rsidR="0071287D" w:rsidRPr="00011C9E">
              <w:rPr>
                <w:rStyle w:val="Hipervnculo"/>
                <w:noProof/>
              </w:rPr>
              <w:t>Infraestructura y suposiciones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_Toc109399680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2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3DC4EF9D" w14:textId="77777777" w:rsidR="0071287D" w:rsidRPr="00011C9E" w:rsidRDefault="00000000" w:rsidP="003115D1">
          <w:pPr>
            <w:pStyle w:val="TDC2"/>
            <w:tabs>
              <w:tab w:val="right" w:leader="dot" w:pos="9019"/>
            </w:tabs>
            <w:spacing w:after="0"/>
            <w:jc w:val="both"/>
            <w:rPr>
              <w:noProof/>
            </w:rPr>
          </w:pPr>
          <w:hyperlink w:anchor="_Toc109399681" w:history="1">
            <w:r w:rsidR="0071287D" w:rsidRPr="00011C9E">
              <w:rPr>
                <w:rStyle w:val="Hipervnculo"/>
                <w:noProof/>
              </w:rPr>
              <w:t>Riesgos</w:t>
            </w:r>
            <w:r w:rsidR="0071287D" w:rsidRPr="00011C9E">
              <w:rPr>
                <w:noProof/>
                <w:webHidden/>
              </w:rPr>
              <w:tab/>
            </w:r>
            <w:r w:rsidR="0071287D" w:rsidRPr="00011C9E">
              <w:rPr>
                <w:noProof/>
                <w:webHidden/>
              </w:rPr>
              <w:fldChar w:fldCharType="begin"/>
            </w:r>
            <w:r w:rsidR="0071287D" w:rsidRPr="00011C9E">
              <w:rPr>
                <w:noProof/>
                <w:webHidden/>
              </w:rPr>
              <w:instrText xml:space="preserve"> PAGEREF _Toc109399681 \h </w:instrText>
            </w:r>
            <w:r w:rsidR="0071287D" w:rsidRPr="00011C9E">
              <w:rPr>
                <w:noProof/>
                <w:webHidden/>
              </w:rPr>
            </w:r>
            <w:r w:rsidR="0071287D" w:rsidRPr="00011C9E">
              <w:rPr>
                <w:noProof/>
                <w:webHidden/>
              </w:rPr>
              <w:fldChar w:fldCharType="separate"/>
            </w:r>
            <w:r w:rsidR="0071287D" w:rsidRPr="00011C9E">
              <w:rPr>
                <w:noProof/>
                <w:webHidden/>
              </w:rPr>
              <w:t>3</w:t>
            </w:r>
            <w:r w:rsidR="0071287D" w:rsidRPr="00011C9E">
              <w:rPr>
                <w:noProof/>
                <w:webHidden/>
              </w:rPr>
              <w:fldChar w:fldCharType="end"/>
            </w:r>
          </w:hyperlink>
        </w:p>
        <w:p w14:paraId="627998A1" w14:textId="77777777" w:rsidR="00634BE0" w:rsidRDefault="0071287D" w:rsidP="003115D1">
          <w:pPr>
            <w:jc w:val="both"/>
            <w:rPr>
              <w:b/>
              <w:bCs/>
              <w:lang w:val="es-ES"/>
            </w:rPr>
          </w:pPr>
          <w:r w:rsidRPr="00011C9E">
            <w:rPr>
              <w:b/>
              <w:bCs/>
              <w:lang w:val="es-ES"/>
            </w:rPr>
            <w:fldChar w:fldCharType="end"/>
          </w:r>
        </w:p>
      </w:sdtContent>
    </w:sdt>
    <w:bookmarkStart w:id="6" w:name="_Toc109399677" w:displacedByCustomXml="prev"/>
    <w:p w14:paraId="39F3B7B2" w14:textId="63D5C179" w:rsidR="0071287D" w:rsidRDefault="0071287D" w:rsidP="00291B94">
      <w:pPr>
        <w:pStyle w:val="Ttulo2"/>
        <w:jc w:val="both"/>
      </w:pPr>
      <w:r w:rsidRPr="00011C9E">
        <w:t>Introducción</w:t>
      </w:r>
      <w:bookmarkEnd w:id="6"/>
    </w:p>
    <w:p w14:paraId="4136A4D1" w14:textId="77777777" w:rsidR="00996DD3" w:rsidRPr="00996DD3" w:rsidRDefault="00996DD3" w:rsidP="00996DD3"/>
    <w:p w14:paraId="55DAF570" w14:textId="025CFFBD" w:rsidR="0071287D" w:rsidRPr="00011C9E" w:rsidRDefault="0071287D" w:rsidP="003115D1">
      <w:pPr>
        <w:jc w:val="both"/>
      </w:pPr>
      <w:r w:rsidRPr="00011C9E">
        <w:t xml:space="preserve">Este </w:t>
      </w:r>
      <w:r w:rsidR="00926245">
        <w:t xml:space="preserve">plan de pruebas describe </w:t>
      </w:r>
      <w:r w:rsidR="001A0B20">
        <w:t>el enfoque de prueba y el marco general para desarrollar el proceso de pruebas del sistema de la tienda de mascotas Pet_Store</w:t>
      </w:r>
      <w:r w:rsidR="00AA513A">
        <w:t>_v</w:t>
      </w:r>
      <w:r w:rsidR="001A0B20">
        <w:t>1.0</w:t>
      </w:r>
      <w:r w:rsidR="00FA5BAC">
        <w:t>. El documento contiene:</w:t>
      </w:r>
      <w:r w:rsidR="00AA513A">
        <w:t xml:space="preserve"> </w:t>
      </w:r>
      <w:r w:rsidR="001C7249">
        <w:t xml:space="preserve">Recursos, alcance, fuera del alcance, infraestructura y suposiciones y riesgos. </w:t>
      </w:r>
    </w:p>
    <w:p w14:paraId="4C06B85B" w14:textId="77777777" w:rsidR="0071287D" w:rsidRPr="00011C9E" w:rsidRDefault="0071287D" w:rsidP="003115D1">
      <w:pPr>
        <w:pStyle w:val="Ttulo2"/>
        <w:jc w:val="both"/>
      </w:pPr>
      <w:bookmarkStart w:id="7" w:name="_8djltfgi0fqj" w:colFirst="0" w:colLast="0"/>
      <w:bookmarkStart w:id="8" w:name="_Toc109399678"/>
      <w:bookmarkEnd w:id="7"/>
      <w:r w:rsidRPr="00011C9E">
        <w:t>Recursos</w:t>
      </w:r>
      <w:bookmarkEnd w:id="8"/>
    </w:p>
    <w:p w14:paraId="52F59A79" w14:textId="77777777" w:rsidR="0071287D" w:rsidRPr="00011C9E" w:rsidRDefault="0071287D" w:rsidP="003115D1">
      <w:pPr>
        <w:jc w:val="both"/>
      </w:pPr>
    </w:p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71287D" w:rsidRPr="00011C9E" w14:paraId="2F025B5F" w14:textId="77777777" w:rsidTr="00B369F8">
        <w:trPr>
          <w:trHeight w:val="450"/>
        </w:trPr>
        <w:tc>
          <w:tcPr>
            <w:tcW w:w="3256" w:type="dxa"/>
          </w:tcPr>
          <w:p w14:paraId="3333FD9B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Tester </w:t>
            </w:r>
          </w:p>
        </w:tc>
        <w:tc>
          <w:tcPr>
            <w:tcW w:w="2268" w:type="dxa"/>
          </w:tcPr>
          <w:p w14:paraId="6C95017E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% Participación  </w:t>
            </w:r>
          </w:p>
        </w:tc>
        <w:tc>
          <w:tcPr>
            <w:tcW w:w="3501" w:type="dxa"/>
          </w:tcPr>
          <w:p w14:paraId="2B6724FA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Seniority                                                                         </w:t>
            </w:r>
          </w:p>
        </w:tc>
      </w:tr>
      <w:tr w:rsidR="0071287D" w:rsidRPr="00011C9E" w14:paraId="038029EC" w14:textId="77777777" w:rsidTr="00B369F8">
        <w:trPr>
          <w:trHeight w:val="450"/>
        </w:trPr>
        <w:tc>
          <w:tcPr>
            <w:tcW w:w="3256" w:type="dxa"/>
          </w:tcPr>
          <w:p w14:paraId="0878091B" w14:textId="0B3ED108" w:rsidR="0071287D" w:rsidRPr="00011C9E" w:rsidRDefault="00CE5E5E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>
              <w:rPr>
                <w:rFonts w:eastAsia="Nunito"/>
              </w:rPr>
              <w:t>Wilson Ray Villanueva</w:t>
            </w:r>
          </w:p>
        </w:tc>
        <w:tc>
          <w:tcPr>
            <w:tcW w:w="2268" w:type="dxa"/>
          </w:tcPr>
          <w:p w14:paraId="0002102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100</w:t>
            </w:r>
          </w:p>
        </w:tc>
        <w:tc>
          <w:tcPr>
            <w:tcW w:w="3501" w:type="dxa"/>
          </w:tcPr>
          <w:p w14:paraId="6A3161C1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Junior</w:t>
            </w:r>
          </w:p>
        </w:tc>
      </w:tr>
    </w:tbl>
    <w:p w14:paraId="66D4E6EC" w14:textId="77777777" w:rsidR="0071287D" w:rsidRDefault="0071287D" w:rsidP="003115D1">
      <w:pPr>
        <w:pStyle w:val="Ttulo2"/>
        <w:spacing w:before="0"/>
        <w:jc w:val="both"/>
      </w:pPr>
    </w:p>
    <w:p w14:paraId="706FE9EA" w14:textId="77777777" w:rsidR="00996DD3" w:rsidRPr="00996DD3" w:rsidRDefault="00996DD3" w:rsidP="00996DD3"/>
    <w:tbl>
      <w:tblPr>
        <w:tblStyle w:val="Tablaconcuadrcula"/>
        <w:tblW w:w="9025" w:type="dxa"/>
        <w:tblLayout w:type="fixed"/>
        <w:tblLook w:val="0600" w:firstRow="0" w:lastRow="0" w:firstColumn="0" w:lastColumn="0" w:noHBand="1" w:noVBand="1"/>
      </w:tblPr>
      <w:tblGrid>
        <w:gridCol w:w="3256"/>
        <w:gridCol w:w="2268"/>
        <w:gridCol w:w="3501"/>
      </w:tblGrid>
      <w:tr w:rsidR="0071287D" w:rsidRPr="00011C9E" w14:paraId="6CD56B82" w14:textId="77777777" w:rsidTr="00B369F8">
        <w:trPr>
          <w:trHeight w:val="450"/>
        </w:trPr>
        <w:tc>
          <w:tcPr>
            <w:tcW w:w="3256" w:type="dxa"/>
          </w:tcPr>
          <w:p w14:paraId="10ABE1AD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Herramienta </w:t>
            </w:r>
          </w:p>
        </w:tc>
        <w:tc>
          <w:tcPr>
            <w:tcW w:w="2268" w:type="dxa"/>
          </w:tcPr>
          <w:p w14:paraId="2CFD5994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Variable de entorno  </w:t>
            </w:r>
          </w:p>
        </w:tc>
        <w:tc>
          <w:tcPr>
            <w:tcW w:w="3501" w:type="dxa"/>
          </w:tcPr>
          <w:p w14:paraId="0E62514B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 xml:space="preserve">Aplicación                                                                        </w:t>
            </w:r>
          </w:p>
        </w:tc>
      </w:tr>
      <w:tr w:rsidR="0071287D" w:rsidRPr="00011C9E" w14:paraId="5F02E168" w14:textId="77777777" w:rsidTr="00B369F8">
        <w:trPr>
          <w:trHeight w:val="450"/>
        </w:trPr>
        <w:tc>
          <w:tcPr>
            <w:tcW w:w="3256" w:type="dxa"/>
          </w:tcPr>
          <w:p w14:paraId="528A3C15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Postman</w:t>
            </w:r>
          </w:p>
        </w:tc>
        <w:tc>
          <w:tcPr>
            <w:tcW w:w="2268" w:type="dxa"/>
          </w:tcPr>
          <w:p w14:paraId="1C2FD42A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  <w:tc>
          <w:tcPr>
            <w:tcW w:w="3501" w:type="dxa"/>
          </w:tcPr>
          <w:p w14:paraId="71EAFD43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x</w:t>
            </w:r>
          </w:p>
        </w:tc>
      </w:tr>
      <w:tr w:rsidR="0071287D" w:rsidRPr="00011C9E" w14:paraId="5FDAC915" w14:textId="77777777" w:rsidTr="00B369F8">
        <w:trPr>
          <w:trHeight w:val="450"/>
        </w:trPr>
        <w:tc>
          <w:tcPr>
            <w:tcW w:w="3256" w:type="dxa"/>
          </w:tcPr>
          <w:p w14:paraId="0C8E4C8B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Maven</w:t>
            </w:r>
          </w:p>
        </w:tc>
        <w:tc>
          <w:tcPr>
            <w:tcW w:w="2268" w:type="dxa"/>
          </w:tcPr>
          <w:p w14:paraId="4A1B2A57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  <w:r w:rsidRPr="00011C9E">
              <w:rPr>
                <w:rFonts w:eastAsia="Nunito"/>
              </w:rPr>
              <w:t>x</w:t>
            </w:r>
          </w:p>
        </w:tc>
        <w:tc>
          <w:tcPr>
            <w:tcW w:w="3501" w:type="dxa"/>
          </w:tcPr>
          <w:p w14:paraId="0F342E24" w14:textId="77777777" w:rsidR="0071287D" w:rsidRPr="00011C9E" w:rsidRDefault="0071287D" w:rsidP="003115D1">
            <w:pPr>
              <w:shd w:val="clear" w:color="auto" w:fill="FFFFFF"/>
              <w:ind w:right="220"/>
              <w:jc w:val="both"/>
              <w:rPr>
                <w:rFonts w:eastAsia="Nunito"/>
              </w:rPr>
            </w:pPr>
          </w:p>
        </w:tc>
      </w:tr>
    </w:tbl>
    <w:p w14:paraId="1CD7C373" w14:textId="45EC40DE" w:rsidR="00634BE0" w:rsidRPr="00634BE0" w:rsidRDefault="0071287D" w:rsidP="00996DD3">
      <w:pPr>
        <w:pStyle w:val="Ttulo2"/>
        <w:spacing w:after="0"/>
        <w:jc w:val="both"/>
      </w:pPr>
      <w:bookmarkStart w:id="9" w:name="_Toc109399679"/>
      <w:r w:rsidRPr="00011C9E">
        <w:lastRenderedPageBreak/>
        <w:t>Alcance</w:t>
      </w:r>
      <w:bookmarkEnd w:id="9"/>
    </w:p>
    <w:p w14:paraId="1D195593" w14:textId="06137B26" w:rsidR="0071287D" w:rsidRPr="00011C9E" w:rsidRDefault="009339E2" w:rsidP="003115D1">
      <w:pPr>
        <w:jc w:val="both"/>
      </w:pPr>
      <w:r>
        <w:t xml:space="preserve">El documento tiene como objetivo la prueba </w:t>
      </w:r>
      <w:r w:rsidR="004F0D07">
        <w:t>del GUI y la validación de l</w:t>
      </w:r>
      <w:r w:rsidR="00BA421F">
        <w:t>os resultados obtenidos.</w:t>
      </w:r>
      <w:r w:rsidR="004F0D07">
        <w:t xml:space="preserve"> </w:t>
      </w:r>
      <w:r w:rsidR="00F47496">
        <w:t xml:space="preserve">Se </w:t>
      </w:r>
      <w:r w:rsidR="0071287D" w:rsidRPr="00011C9E">
        <w:t>verifica</w:t>
      </w:r>
      <w:r w:rsidR="00F47496">
        <w:t>rá y validará</w:t>
      </w:r>
      <w:r w:rsidR="0071287D" w:rsidRPr="00011C9E">
        <w:t xml:space="preserve"> la funcionalidad del sistema </w:t>
      </w:r>
      <w:r w:rsidR="00066189">
        <w:t>Pet_Store, el cual hasta esta versión solo tiene un módulo (Pet).</w:t>
      </w:r>
    </w:p>
    <w:p w14:paraId="6FF4A8B0" w14:textId="77777777" w:rsidR="0071287D" w:rsidRPr="00011C9E" w:rsidRDefault="0071287D" w:rsidP="003115D1">
      <w:pPr>
        <w:jc w:val="both"/>
      </w:pPr>
    </w:p>
    <w:p w14:paraId="2EDFC8EA" w14:textId="76A918D2" w:rsidR="0071287D" w:rsidRPr="00011C9E" w:rsidRDefault="0071287D" w:rsidP="003115D1">
      <w:pPr>
        <w:jc w:val="both"/>
      </w:pPr>
      <w:r w:rsidRPr="00011C9E">
        <w:t>Pet - Todo acerca de las mascotas:</w:t>
      </w:r>
    </w:p>
    <w:p w14:paraId="5A2B818A" w14:textId="77777777" w:rsidR="0071287D" w:rsidRPr="00011C9E" w:rsidRDefault="0071287D" w:rsidP="003115D1">
      <w:pPr>
        <w:pStyle w:val="Prrafodelista"/>
        <w:jc w:val="both"/>
      </w:pPr>
      <w:r w:rsidRPr="00011C9E">
        <w:t>- Crear una mascota</w:t>
      </w:r>
    </w:p>
    <w:p w14:paraId="52155E61" w14:textId="26E1A43C" w:rsidR="0071287D" w:rsidRPr="00011C9E" w:rsidRDefault="0071287D" w:rsidP="003115D1">
      <w:pPr>
        <w:pStyle w:val="Prrafodelista"/>
        <w:jc w:val="both"/>
      </w:pPr>
      <w:r w:rsidRPr="00011C9E">
        <w:t xml:space="preserve">- Añadir </w:t>
      </w:r>
      <w:r w:rsidR="003B1CE6" w:rsidRPr="00011C9E">
        <w:t>imágenes</w:t>
      </w:r>
      <w:r w:rsidRPr="00011C9E">
        <w:t xml:space="preserve"> de la mascota</w:t>
      </w:r>
    </w:p>
    <w:p w14:paraId="18D28183" w14:textId="77777777" w:rsidR="0071287D" w:rsidRPr="00011C9E" w:rsidRDefault="0071287D" w:rsidP="003115D1">
      <w:pPr>
        <w:pStyle w:val="Prrafodelista"/>
        <w:jc w:val="both"/>
      </w:pPr>
      <w:r w:rsidRPr="00011C9E">
        <w:t>- Actualizar información de una mascota</w:t>
      </w:r>
    </w:p>
    <w:p w14:paraId="5EBF42FF" w14:textId="77777777" w:rsidR="0071287D" w:rsidRPr="00011C9E" w:rsidRDefault="0071287D" w:rsidP="003115D1">
      <w:pPr>
        <w:pStyle w:val="Prrafodelista"/>
        <w:jc w:val="both"/>
      </w:pPr>
      <w:r w:rsidRPr="00011C9E">
        <w:t>- Filtrar por mascotas (estado - id)</w:t>
      </w:r>
    </w:p>
    <w:p w14:paraId="6A7A2A9E" w14:textId="77777777" w:rsidR="0071287D" w:rsidRPr="00011C9E" w:rsidRDefault="0071287D" w:rsidP="003115D1">
      <w:pPr>
        <w:pStyle w:val="Prrafodelista"/>
        <w:jc w:val="both"/>
      </w:pPr>
      <w:r w:rsidRPr="00011C9E">
        <w:t>- Eliminar una mascota</w:t>
      </w:r>
    </w:p>
    <w:p w14:paraId="5672FEE4" w14:textId="3EC7164D" w:rsidR="00634BE0" w:rsidRPr="00011C9E" w:rsidRDefault="0071287D" w:rsidP="00996DD3">
      <w:pPr>
        <w:pStyle w:val="Ttulo2"/>
      </w:pPr>
      <w:r w:rsidRPr="00011C9E">
        <w:t>Fuera del alcance</w:t>
      </w:r>
    </w:p>
    <w:p w14:paraId="58E03298" w14:textId="5913795B" w:rsidR="0071287D" w:rsidRPr="00011C9E" w:rsidRDefault="0071287D" w:rsidP="003115D1">
      <w:pPr>
        <w:jc w:val="both"/>
        <w:rPr>
          <w:sz w:val="32"/>
          <w:szCs w:val="32"/>
        </w:rPr>
      </w:pPr>
      <w:r w:rsidRPr="00011C9E">
        <w:rPr>
          <w:color w:val="202124"/>
          <w:shd w:val="clear" w:color="auto" w:fill="FFFFFF"/>
        </w:rPr>
        <w:t>El alcance de este plan de pruebas no contempla los factores de calidad no funcionales</w:t>
      </w:r>
      <w:r w:rsidR="00C16E2A">
        <w:rPr>
          <w:color w:val="202124"/>
          <w:shd w:val="clear" w:color="auto" w:fill="FFFFFF"/>
        </w:rPr>
        <w:t xml:space="preserve">, tales </w:t>
      </w:r>
      <w:r w:rsidRPr="00011C9E">
        <w:rPr>
          <w:color w:val="202124"/>
          <w:shd w:val="clear" w:color="auto" w:fill="FFFFFF"/>
        </w:rPr>
        <w:t>como:</w:t>
      </w:r>
    </w:p>
    <w:p w14:paraId="2C01D0D4" w14:textId="77777777" w:rsidR="0071287D" w:rsidRPr="00011C9E" w:rsidRDefault="0071287D" w:rsidP="003115D1">
      <w:pPr>
        <w:jc w:val="both"/>
      </w:pPr>
    </w:p>
    <w:p w14:paraId="5CB52629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El rendimiento.</w:t>
      </w:r>
    </w:p>
    <w:p w14:paraId="2C85E83C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La seguridad informática.</w:t>
      </w:r>
    </w:p>
    <w:p w14:paraId="282B0A82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Eficiencia.</w:t>
      </w:r>
    </w:p>
    <w:p w14:paraId="163EE65C" w14:textId="77777777" w:rsidR="0071287D" w:rsidRPr="00011C9E" w:rsidRDefault="0071287D" w:rsidP="003115D1">
      <w:pPr>
        <w:pStyle w:val="Prrafodelista"/>
        <w:numPr>
          <w:ilvl w:val="0"/>
          <w:numId w:val="2"/>
        </w:numPr>
        <w:jc w:val="both"/>
      </w:pPr>
      <w:r w:rsidRPr="00011C9E">
        <w:t>Usabilidad.</w:t>
      </w:r>
    </w:p>
    <w:p w14:paraId="6504D89A" w14:textId="77777777" w:rsidR="0071287D" w:rsidRDefault="0071287D" w:rsidP="003115D1">
      <w:pPr>
        <w:pStyle w:val="Ttulo2"/>
        <w:spacing w:after="0"/>
        <w:jc w:val="both"/>
      </w:pPr>
      <w:bookmarkStart w:id="10" w:name="_Toc109399680"/>
      <w:r w:rsidRPr="00011C9E">
        <w:t>Infraestructura y suposiciones</w:t>
      </w:r>
      <w:bookmarkEnd w:id="10"/>
    </w:p>
    <w:p w14:paraId="2E9BC7F6" w14:textId="77777777" w:rsidR="00FE221D" w:rsidRPr="00FE221D" w:rsidRDefault="00FE221D" w:rsidP="00FE221D"/>
    <w:p w14:paraId="28E126E7" w14:textId="77777777" w:rsidR="00FE221D" w:rsidRPr="00996DD3" w:rsidRDefault="00FE221D" w:rsidP="00FE221D">
      <w:pPr>
        <w:jc w:val="both"/>
        <w:rPr>
          <w:b/>
          <w:bCs/>
        </w:rPr>
      </w:pPr>
      <w:r w:rsidRPr="00011C9E">
        <w:rPr>
          <w:b/>
          <w:bCs/>
        </w:rPr>
        <w:t>Infraestructura:</w:t>
      </w:r>
    </w:p>
    <w:p w14:paraId="609E43CF" w14:textId="77777777" w:rsidR="00FE221D" w:rsidRPr="00011C9E" w:rsidRDefault="00FE221D" w:rsidP="00FE221D">
      <w:pPr>
        <w:jc w:val="both"/>
      </w:pPr>
      <w:r w:rsidRPr="00011C9E">
        <w:t xml:space="preserve">Se hará uso de recursos tecnológicos: software, soporte de IT o dispositivos físicos </w:t>
      </w:r>
      <w:r>
        <w:t xml:space="preserve">tales </w:t>
      </w:r>
      <w:r w:rsidRPr="00011C9E">
        <w:t>como:</w:t>
      </w:r>
    </w:p>
    <w:p w14:paraId="329C3883" w14:textId="77777777" w:rsidR="00FE221D" w:rsidRPr="00011C9E" w:rsidRDefault="00FE221D" w:rsidP="00FE221D">
      <w:pPr>
        <w:jc w:val="both"/>
      </w:pPr>
    </w:p>
    <w:p w14:paraId="2E30CB0A" w14:textId="77777777" w:rsidR="00FE221D" w:rsidRPr="00011C9E" w:rsidRDefault="00FE221D" w:rsidP="00FE221D">
      <w:pPr>
        <w:pStyle w:val="Prrafodelista"/>
        <w:numPr>
          <w:ilvl w:val="0"/>
          <w:numId w:val="3"/>
        </w:numPr>
        <w:jc w:val="both"/>
      </w:pPr>
      <w:r w:rsidRPr="00011C9E">
        <w:t>Equipos de cómputo.</w:t>
      </w:r>
    </w:p>
    <w:p w14:paraId="20EA031F" w14:textId="77777777" w:rsidR="00FE221D" w:rsidRPr="00011C9E" w:rsidRDefault="00FE221D" w:rsidP="00FE221D">
      <w:pPr>
        <w:pStyle w:val="Prrafodelista"/>
        <w:numPr>
          <w:ilvl w:val="0"/>
          <w:numId w:val="3"/>
        </w:numPr>
        <w:jc w:val="both"/>
        <w:rPr>
          <w:color w:val="202124"/>
          <w:shd w:val="clear" w:color="auto" w:fill="FFFFFF"/>
        </w:rPr>
      </w:pPr>
      <w:r w:rsidRPr="00011C9E">
        <w:t xml:space="preserve">Se implementará la herramienta </w:t>
      </w:r>
      <w:r>
        <w:t>Post</w:t>
      </w:r>
      <w:r w:rsidRPr="00011C9E">
        <w:t xml:space="preserve">man la cual </w:t>
      </w:r>
      <w:r w:rsidRPr="00011C9E">
        <w:rPr>
          <w:color w:val="202124"/>
          <w:shd w:val="clear" w:color="auto" w:fill="FFFFFF"/>
        </w:rPr>
        <w:t xml:space="preserve">es una aplicación que permitirá realizar pruebas API ya que simula un cliente HTTP que nos da la posibilidad de </w:t>
      </w:r>
      <w:r>
        <w:rPr>
          <w:color w:val="202124"/>
          <w:shd w:val="clear" w:color="auto" w:fill="FFFFFF"/>
        </w:rPr>
        <w:t xml:space="preserve">probar </w:t>
      </w:r>
      <w:r w:rsidRPr="00011C9E">
        <w:rPr>
          <w:color w:val="202124"/>
          <w:shd w:val="clear" w:color="auto" w:fill="FFFFFF"/>
        </w:rPr>
        <w:t>HTTP requests a través de una interfaz gráfica de usuario</w:t>
      </w:r>
      <w:r>
        <w:rPr>
          <w:color w:val="202124"/>
          <w:shd w:val="clear" w:color="auto" w:fill="FFFFFF"/>
        </w:rPr>
        <w:t xml:space="preserve"> (GUI)</w:t>
      </w:r>
      <w:r w:rsidRPr="00011C9E">
        <w:rPr>
          <w:color w:val="202124"/>
          <w:shd w:val="clear" w:color="auto" w:fill="FFFFFF"/>
        </w:rPr>
        <w:t>.</w:t>
      </w:r>
    </w:p>
    <w:p w14:paraId="4C86707C" w14:textId="77777777" w:rsidR="00FE221D" w:rsidRPr="00011C9E" w:rsidRDefault="00FE221D" w:rsidP="00FE221D">
      <w:pPr>
        <w:pStyle w:val="Prrafodelista"/>
        <w:numPr>
          <w:ilvl w:val="0"/>
          <w:numId w:val="3"/>
        </w:numPr>
        <w:jc w:val="both"/>
      </w:pPr>
      <w:r w:rsidRPr="00011C9E">
        <w:t>Se dispondrá de un ambiente de calidad donde ejecutar e implementar los casos de prueba necesarios sin intervenir con el ambiente de producción.</w:t>
      </w:r>
    </w:p>
    <w:p w14:paraId="41E98285" w14:textId="77777777" w:rsidR="00634BE0" w:rsidRPr="00634BE0" w:rsidRDefault="00634BE0" w:rsidP="003115D1">
      <w:pPr>
        <w:jc w:val="both"/>
      </w:pPr>
    </w:p>
    <w:p w14:paraId="5BA83F4A" w14:textId="3E76D4DB" w:rsidR="0071287D" w:rsidRPr="00996DD3" w:rsidRDefault="0071287D" w:rsidP="003115D1">
      <w:pPr>
        <w:jc w:val="both"/>
        <w:rPr>
          <w:b/>
          <w:bCs/>
        </w:rPr>
      </w:pPr>
      <w:r w:rsidRPr="00011C9E">
        <w:rPr>
          <w:b/>
          <w:bCs/>
        </w:rPr>
        <w:t>Suposiciones:</w:t>
      </w:r>
    </w:p>
    <w:p w14:paraId="6090E39B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El ambiente de pruebas será un clon del ambiente de producción forma que se puedan comprobar funcionalidades utilizando data real.</w:t>
      </w:r>
    </w:p>
    <w:p w14:paraId="31789677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Se han realizado pruebas unitarias previamente, las cuales han arrojado resultados satisfactorios.</w:t>
      </w:r>
    </w:p>
    <w:p w14:paraId="7A310EF2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 xml:space="preserve">Se tendrá </w:t>
      </w:r>
      <w:r w:rsidRPr="00011C9E">
        <w:rPr>
          <w:color w:val="222222"/>
          <w:shd w:val="clear" w:color="auto" w:fill="FFFFFF"/>
        </w:rPr>
        <w:t>disponibilidad de recursos críticos como tecnología, finanzas y personal.</w:t>
      </w:r>
    </w:p>
    <w:p w14:paraId="47175133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Se dispondrá de una herramienta/marco de prueba para impulsar la API.</w:t>
      </w:r>
    </w:p>
    <w:p w14:paraId="6492F1F5" w14:textId="77777777" w:rsidR="0071287D" w:rsidRPr="00011C9E" w:rsidRDefault="0071287D" w:rsidP="003115D1">
      <w:pPr>
        <w:pStyle w:val="Prrafodelista"/>
        <w:numPr>
          <w:ilvl w:val="0"/>
          <w:numId w:val="1"/>
        </w:numPr>
        <w:jc w:val="both"/>
      </w:pPr>
      <w:r w:rsidRPr="00011C9E">
        <w:t>Los archivos que se suban en el módulo Pet/Añadir imágenes de la mascota admitirán los formatos de imagen: JPEG · GIF · PNG · PDF · SVG.</w:t>
      </w:r>
    </w:p>
    <w:p w14:paraId="74593B70" w14:textId="77777777" w:rsidR="0071287D" w:rsidRPr="00011C9E" w:rsidRDefault="0071287D" w:rsidP="003115D1">
      <w:pPr>
        <w:pStyle w:val="Prrafodelista"/>
        <w:jc w:val="both"/>
      </w:pPr>
    </w:p>
    <w:p w14:paraId="65C81B90" w14:textId="77777777" w:rsidR="0071287D" w:rsidRPr="00011C9E" w:rsidRDefault="0071287D" w:rsidP="003115D1">
      <w:pPr>
        <w:pStyle w:val="Ttulo2"/>
        <w:jc w:val="both"/>
      </w:pPr>
      <w:bookmarkStart w:id="11" w:name="_3m4j4ttro4mb" w:colFirst="0" w:colLast="0"/>
      <w:bookmarkStart w:id="12" w:name="_Toc109399681"/>
      <w:bookmarkEnd w:id="11"/>
      <w:r w:rsidRPr="00011C9E">
        <w:lastRenderedPageBreak/>
        <w:t>Riesgos</w:t>
      </w:r>
      <w:bookmarkEnd w:id="12"/>
      <w:r w:rsidRPr="00011C9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D65F5B" w14:textId="77777777" w:rsidR="0071287D" w:rsidRPr="00011C9E" w:rsidRDefault="0071287D" w:rsidP="003115D1">
      <w:pPr>
        <w:jc w:val="both"/>
      </w:pPr>
    </w:p>
    <w:tbl>
      <w:tblPr>
        <w:tblW w:w="10349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145"/>
        <w:gridCol w:w="2126"/>
        <w:gridCol w:w="1559"/>
        <w:gridCol w:w="1266"/>
        <w:gridCol w:w="10"/>
        <w:gridCol w:w="1559"/>
        <w:gridCol w:w="2127"/>
      </w:tblGrid>
      <w:tr w:rsidR="0071287D" w:rsidRPr="00011C9E" w14:paraId="529EB002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F0D6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ID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2639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Factor de riesgo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F226F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Riesgo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8F256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Probabilidad (Alto - Medio - Bajo)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5AA61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Impacto (Alto - Moderado - Bajo)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1C9B" w14:textId="77777777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Severidad (Probabilidad por impacto)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4708C" w14:textId="70DF1E43" w:rsidR="0071287D" w:rsidRPr="00011C9E" w:rsidRDefault="0071287D" w:rsidP="00481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Plan de mitigación</w:t>
            </w:r>
          </w:p>
        </w:tc>
      </w:tr>
      <w:tr w:rsidR="0071287D" w:rsidRPr="00011C9E" w14:paraId="5522A766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0E06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R1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D917" w14:textId="643DA4F2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Rotaci</w:t>
            </w:r>
            <w:r w:rsidR="008C5384">
              <w:t>ón</w:t>
            </w:r>
            <w:r w:rsidRPr="00011C9E">
              <w:t xml:space="preserve"> en el equipo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2A2F" w14:textId="2BEDD652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Si hay una alta rotación en el equipo, se incurrirá en pérdida de productividad por el onboarding y adaptación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3D52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2A29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Moderado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49A6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4E94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Negociar las horas del equipo hasta su finalización</w:t>
            </w:r>
          </w:p>
          <w:p w14:paraId="46556579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1287D" w:rsidRPr="00011C9E" w14:paraId="2770EF48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E918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R2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0CEB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Retrasos en la entrega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6CFD" w14:textId="67D9C3E0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 xml:space="preserve">Se pueden producir retrasos en la entrega, la finalización </w:t>
            </w:r>
            <w:r w:rsidR="009F4CE2" w:rsidRPr="00011C9E">
              <w:t>de</w:t>
            </w:r>
            <w:r w:rsidRPr="00011C9E">
              <w:t xml:space="preserve"> las tareas y el cumplimiento de los criterios de salida.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E2AD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EC9B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9D0B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ABAC" w14:textId="6CF7BE53" w:rsidR="0071287D" w:rsidRPr="00011C9E" w:rsidRDefault="009F4CE2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Realizar</w:t>
            </w:r>
            <w:r w:rsidR="00E35CE7">
              <w:t xml:space="preserve"> estimaciones con márgenes de tiempo seguros.</w:t>
            </w:r>
          </w:p>
        </w:tc>
      </w:tr>
      <w:tr w:rsidR="0071287D" w:rsidRPr="00011C9E" w14:paraId="6FD91767" w14:textId="77777777" w:rsidTr="00A43637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222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R3</w:t>
            </w:r>
          </w:p>
        </w:tc>
        <w:tc>
          <w:tcPr>
            <w:tcW w:w="1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A5F1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11C9E">
              <w:t>Cambios tardíos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BBE1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011C9E">
              <w:t>Los cambios tardíos pueden resultar en cambios sustanciales de reelaboración de actividades.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A2D2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2456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Moderado</w:t>
            </w:r>
          </w:p>
        </w:tc>
        <w:tc>
          <w:tcPr>
            <w:tcW w:w="15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D1D" w14:textId="77777777" w:rsidR="0071287D" w:rsidRPr="00011C9E" w:rsidRDefault="0071287D" w:rsidP="00C66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11C9E">
              <w:t>Alto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4B29" w14:textId="60E77E24" w:rsidR="0071287D" w:rsidRPr="00011C9E" w:rsidRDefault="00281163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Planificar</w:t>
            </w:r>
            <w:r w:rsidR="00FE221D">
              <w:t xml:space="preserve"> con detenimiento y monitorear todo el proceso de pruebas</w:t>
            </w:r>
            <w:r w:rsidR="006036FE">
              <w:t xml:space="preserve"> a fin de evitar</w:t>
            </w:r>
            <w:r w:rsidR="00420584">
              <w:t xml:space="preserve"> los cambios tardíos.</w:t>
            </w:r>
          </w:p>
          <w:p w14:paraId="51721E43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1FFDD4A" w14:textId="77777777" w:rsidR="0071287D" w:rsidRPr="00011C9E" w:rsidRDefault="0071287D" w:rsidP="00311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0D7FC4FC" w14:textId="77777777" w:rsidR="001B79E1" w:rsidRPr="00011C9E" w:rsidRDefault="00000000" w:rsidP="003115D1">
      <w:pPr>
        <w:jc w:val="both"/>
      </w:pPr>
    </w:p>
    <w:sectPr w:rsidR="001B79E1" w:rsidRPr="00011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3608"/>
    <w:multiLevelType w:val="hybridMultilevel"/>
    <w:tmpl w:val="04FCB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3106C"/>
    <w:multiLevelType w:val="hybridMultilevel"/>
    <w:tmpl w:val="8800D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AF3"/>
    <w:multiLevelType w:val="hybridMultilevel"/>
    <w:tmpl w:val="9988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61421">
    <w:abstractNumId w:val="2"/>
  </w:num>
  <w:num w:numId="2" w16cid:durableId="326592198">
    <w:abstractNumId w:val="1"/>
  </w:num>
  <w:num w:numId="3" w16cid:durableId="20009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7D"/>
    <w:rsid w:val="00011C9E"/>
    <w:rsid w:val="00066189"/>
    <w:rsid w:val="000B028A"/>
    <w:rsid w:val="00174F8B"/>
    <w:rsid w:val="00190591"/>
    <w:rsid w:val="001A0B20"/>
    <w:rsid w:val="001C7249"/>
    <w:rsid w:val="00281163"/>
    <w:rsid w:val="00291B94"/>
    <w:rsid w:val="003115D1"/>
    <w:rsid w:val="0036516D"/>
    <w:rsid w:val="00396D31"/>
    <w:rsid w:val="003B1CE6"/>
    <w:rsid w:val="00420584"/>
    <w:rsid w:val="004521D2"/>
    <w:rsid w:val="00481FE3"/>
    <w:rsid w:val="004A7695"/>
    <w:rsid w:val="004B3562"/>
    <w:rsid w:val="004D70FF"/>
    <w:rsid w:val="004F0D07"/>
    <w:rsid w:val="006036FE"/>
    <w:rsid w:val="00634BE0"/>
    <w:rsid w:val="0071287D"/>
    <w:rsid w:val="008C5384"/>
    <w:rsid w:val="00926245"/>
    <w:rsid w:val="009339E2"/>
    <w:rsid w:val="0097390C"/>
    <w:rsid w:val="00996DD3"/>
    <w:rsid w:val="009F4CE2"/>
    <w:rsid w:val="00A43637"/>
    <w:rsid w:val="00AA513A"/>
    <w:rsid w:val="00B36FCA"/>
    <w:rsid w:val="00BA421F"/>
    <w:rsid w:val="00C16E2A"/>
    <w:rsid w:val="00C66511"/>
    <w:rsid w:val="00CC5573"/>
    <w:rsid w:val="00CE5E5E"/>
    <w:rsid w:val="00D03F0A"/>
    <w:rsid w:val="00D91E4E"/>
    <w:rsid w:val="00E35CE7"/>
    <w:rsid w:val="00F47496"/>
    <w:rsid w:val="00FA5BAC"/>
    <w:rsid w:val="00FE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E08A1"/>
  <w15:chartTrackingRefBased/>
  <w15:docId w15:val="{D30B000D-FB56-459E-918E-BBD5614A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7D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128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96DD3"/>
    <w:pPr>
      <w:keepNext/>
      <w:keepLines/>
      <w:spacing w:before="360" w:after="120"/>
      <w:outlineLvl w:val="1"/>
    </w:pPr>
    <w:rPr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6DD3"/>
    <w:rPr>
      <w:rFonts w:ascii="Arial" w:eastAsia="Arial" w:hAnsi="Arial" w:cs="Arial"/>
      <w:sz w:val="28"/>
      <w:szCs w:val="32"/>
      <w:lang w:val="es-419" w:eastAsia="es-CO"/>
    </w:rPr>
  </w:style>
  <w:style w:type="table" w:customStyle="1" w:styleId="TableNormal">
    <w:name w:val="Table Normal"/>
    <w:rsid w:val="0071287D"/>
    <w:pPr>
      <w:spacing w:after="0" w:line="276" w:lineRule="auto"/>
    </w:pPr>
    <w:rPr>
      <w:rFonts w:ascii="Arial" w:eastAsia="Arial" w:hAnsi="Arial" w:cs="Arial"/>
      <w:lang w:val="es-419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1287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287D"/>
    <w:rPr>
      <w:rFonts w:ascii="Arial" w:eastAsia="Arial" w:hAnsi="Arial" w:cs="Arial"/>
      <w:sz w:val="52"/>
      <w:szCs w:val="52"/>
      <w:lang w:val="es-419" w:eastAsia="es-CO"/>
    </w:rPr>
  </w:style>
  <w:style w:type="paragraph" w:styleId="Prrafodelista">
    <w:name w:val="List Paragraph"/>
    <w:basedOn w:val="Normal"/>
    <w:uiPriority w:val="34"/>
    <w:qFormat/>
    <w:rsid w:val="007128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287D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128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71287D"/>
    <w:pPr>
      <w:spacing w:line="259" w:lineRule="auto"/>
      <w:outlineLvl w:val="9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7128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2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Villanueva</dc:creator>
  <cp:keywords/>
  <dc:description/>
  <cp:lastModifiedBy>Wilson Villanueva</cp:lastModifiedBy>
  <cp:revision>34</cp:revision>
  <dcterms:created xsi:type="dcterms:W3CDTF">2022-07-23T17:53:00Z</dcterms:created>
  <dcterms:modified xsi:type="dcterms:W3CDTF">2022-07-23T22:13:00Z</dcterms:modified>
</cp:coreProperties>
</file>