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55AF412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5175668D" w:rsidR="00100817" w:rsidRPr="00320162" w:rsidRDefault="004460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Satya Nadella (not “the” Satya Nadella)</w:t>
            </w:r>
            <w:r w:rsidR="00471735">
              <w:rPr>
                <w:rFonts w:ascii="Aptos" w:hAnsi="Aptos"/>
              </w:rPr>
              <w:t xml:space="preserve"> – We </w:t>
            </w:r>
            <w:r w:rsidR="005447CE">
              <w:rPr>
                <w:rFonts w:ascii="Aptos" w:hAnsi="Aptos"/>
              </w:rPr>
              <w:t>don’t use “the” before proper name</w:t>
            </w:r>
            <w:r w:rsidR="003E6A33">
              <w:rPr>
                <w:rFonts w:ascii="Aptos" w:hAnsi="Aptos"/>
              </w:rPr>
              <w:t xml:space="preserve">s. </w:t>
            </w:r>
          </w:p>
        </w:tc>
        <w:tc>
          <w:tcPr>
            <w:tcW w:w="3231" w:type="dxa"/>
          </w:tcPr>
          <w:p w14:paraId="09D67534" w14:textId="77777777" w:rsidR="00BA74E9" w:rsidRDefault="00A76F6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sell – sold: vender</w:t>
            </w:r>
          </w:p>
          <w:p w14:paraId="2C5D2C8F" w14:textId="77777777" w:rsidR="0048269C" w:rsidRDefault="0048269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sale: venda</w:t>
            </w:r>
          </w:p>
          <w:p w14:paraId="3ADD3009" w14:textId="77777777" w:rsidR="006017BD" w:rsidRDefault="006017B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leak: vazar, vazamento</w:t>
            </w:r>
          </w:p>
          <w:p w14:paraId="29C9EE72" w14:textId="77777777" w:rsidR="00433644" w:rsidRDefault="0043364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stagnated: estagnado</w:t>
            </w:r>
          </w:p>
          <w:p w14:paraId="05C56846" w14:textId="77777777" w:rsidR="00433644" w:rsidRDefault="00C67F5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hear – heard: ouvir</w:t>
            </w:r>
          </w:p>
          <w:p w14:paraId="2F3833F4" w14:textId="77777777" w:rsidR="00C67F55" w:rsidRDefault="00C67F5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speech: discurso</w:t>
            </w:r>
          </w:p>
          <w:p w14:paraId="6084EF95" w14:textId="77777777" w:rsidR="0085278B" w:rsidRDefault="0085278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say – said: dizer</w:t>
            </w:r>
          </w:p>
          <w:p w14:paraId="10BDBEE7" w14:textId="77777777" w:rsidR="0085278B" w:rsidRDefault="0085278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see – saw: ver</w:t>
            </w:r>
          </w:p>
          <w:p w14:paraId="11BA7257" w14:textId="77777777" w:rsidR="00866353" w:rsidRDefault="0086635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consumption: consumo</w:t>
            </w:r>
          </w:p>
          <w:p w14:paraId="6BBBCAE2" w14:textId="77777777" w:rsidR="00536F81" w:rsidRDefault="00536F8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inequality: </w:t>
            </w:r>
            <w:r w:rsidR="00595AF6">
              <w:rPr>
                <w:rFonts w:ascii="Aptos" w:hAnsi="Aptos"/>
              </w:rPr>
              <w:t>desigualdade</w:t>
            </w:r>
          </w:p>
          <w:p w14:paraId="611FCFDF" w14:textId="77777777" w:rsidR="00DD5253" w:rsidRDefault="00DD525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fiat money</w:t>
            </w:r>
          </w:p>
          <w:p w14:paraId="15F90115" w14:textId="77777777" w:rsidR="00D806D6" w:rsidRDefault="00D806D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This system makes me think...</w:t>
            </w:r>
          </w:p>
          <w:p w14:paraId="40C28E0D" w14:textId="0A4A709D" w:rsidR="00DC7886" w:rsidRPr="00895540" w:rsidRDefault="00DC788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belief: crença</w:t>
            </w:r>
          </w:p>
        </w:tc>
        <w:tc>
          <w:tcPr>
            <w:tcW w:w="3231" w:type="dxa"/>
          </w:tcPr>
          <w:p w14:paraId="1E111605" w14:textId="77777777" w:rsidR="001F6FB5" w:rsidRDefault="006017B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interesting</w:t>
            </w:r>
          </w:p>
          <w:p w14:paraId="2B5D2514" w14:textId="77777777" w:rsidR="0074015C" w:rsidRDefault="0074015C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energy</w:t>
            </w:r>
          </w:p>
          <w:p w14:paraId="258FCD01" w14:textId="77777777" w:rsidR="00951C36" w:rsidRDefault="00951C3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adjustment</w:t>
            </w:r>
          </w:p>
          <w:p w14:paraId="73EFDCF6" w14:textId="77777777" w:rsidR="005709A4" w:rsidRDefault="005709A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</w:t>
            </w:r>
            <w:r>
              <w:rPr>
                <w:rFonts w:ascii="Aptos" w:hAnsi="Aptos"/>
                <w:b/>
                <w:bCs/>
                <w:lang w:val="pt-BR"/>
              </w:rPr>
              <w:t>ne</w:t>
            </w:r>
            <w:r>
              <w:rPr>
                <w:rFonts w:ascii="Aptos" w:hAnsi="Aptos"/>
                <w:lang w:val="pt-BR"/>
              </w:rPr>
              <w:t>vitable</w:t>
            </w:r>
          </w:p>
          <w:p w14:paraId="20C9D007" w14:textId="77777777" w:rsidR="00AC123D" w:rsidRDefault="00AC123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future</w:t>
            </w:r>
          </w:p>
          <w:p w14:paraId="04FF1F5E" w14:textId="201C9BDE" w:rsidR="0022133C" w:rsidRPr="00641C1D" w:rsidRDefault="0022133C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debt - /dét/ - dívida</w:t>
            </w:r>
          </w:p>
        </w:tc>
      </w:tr>
    </w:tbl>
    <w:p w14:paraId="6E7A77BC" w14:textId="7E6EE5BB" w:rsidR="00D22D52" w:rsidRDefault="00D22D52" w:rsidP="005E08F5">
      <w:pPr>
        <w:ind w:left="0"/>
        <w:rPr>
          <w:rFonts w:ascii="Aptos" w:hAnsi="Aptos"/>
          <w:lang w:val="pt-BR"/>
        </w:rPr>
      </w:pPr>
    </w:p>
    <w:p w14:paraId="617B2441" w14:textId="1AC780B5" w:rsidR="00D22D52" w:rsidRDefault="00D22D52" w:rsidP="005E08F5">
      <w:pPr>
        <w:ind w:left="0"/>
        <w:rPr>
          <w:rFonts w:ascii="Aptos" w:hAnsi="Aptos"/>
          <w:lang w:val="pt-BR"/>
        </w:rPr>
      </w:pPr>
    </w:p>
    <w:p w14:paraId="1ECC129D" w14:textId="2EFAFE1E" w:rsidR="00D22D52" w:rsidRDefault="00D22D52" w:rsidP="005E08F5">
      <w:pPr>
        <w:ind w:left="0"/>
        <w:rPr>
          <w:rFonts w:ascii="Aptos" w:hAnsi="Aptos"/>
          <w:lang w:val="pt-BR"/>
        </w:rPr>
      </w:pPr>
    </w:p>
    <w:p w14:paraId="1ECB375B" w14:textId="0BC3429B" w:rsidR="00D22D52" w:rsidRDefault="00D22D52" w:rsidP="005E08F5">
      <w:pPr>
        <w:ind w:left="0"/>
        <w:rPr>
          <w:rFonts w:ascii="Aptos" w:hAnsi="Aptos"/>
          <w:lang w:val="pt-BR"/>
        </w:rPr>
      </w:pPr>
    </w:p>
    <w:p w14:paraId="1F14F31A" w14:textId="35163569" w:rsidR="00D22D52" w:rsidRDefault="00D22D52" w:rsidP="005E08F5">
      <w:pPr>
        <w:ind w:left="0"/>
        <w:rPr>
          <w:rFonts w:ascii="Aptos" w:hAnsi="Aptos"/>
          <w:lang w:val="pt-BR"/>
        </w:rPr>
      </w:pPr>
    </w:p>
    <w:p w14:paraId="149B1BA6" w14:textId="6F0B101A" w:rsidR="00D22D52" w:rsidRDefault="00D22D52" w:rsidP="005E08F5">
      <w:pPr>
        <w:ind w:left="0"/>
        <w:rPr>
          <w:rFonts w:ascii="Aptos" w:hAnsi="Aptos"/>
          <w:lang w:val="pt-BR"/>
        </w:rPr>
      </w:pPr>
    </w:p>
    <w:p w14:paraId="61D335E6" w14:textId="13FE4CC9" w:rsidR="00D22D52" w:rsidRDefault="00D22D52" w:rsidP="005E08F5">
      <w:pPr>
        <w:ind w:left="0"/>
        <w:rPr>
          <w:rFonts w:ascii="Aptos" w:hAnsi="Aptos"/>
          <w:lang w:val="pt-BR"/>
        </w:rPr>
      </w:pPr>
    </w:p>
    <w:p w14:paraId="4AA98E75" w14:textId="14BED46E" w:rsidR="00D22D52" w:rsidRDefault="00D22D52" w:rsidP="005E08F5">
      <w:pPr>
        <w:ind w:left="0"/>
        <w:rPr>
          <w:rFonts w:ascii="Aptos" w:hAnsi="Aptos"/>
          <w:lang w:val="pt-BR"/>
        </w:rPr>
      </w:pPr>
    </w:p>
    <w:p w14:paraId="355E6862" w14:textId="646C8E83" w:rsidR="00D22D52" w:rsidRDefault="00D22D52" w:rsidP="005E08F5">
      <w:pPr>
        <w:ind w:left="0"/>
        <w:rPr>
          <w:rFonts w:ascii="Aptos" w:hAnsi="Aptos"/>
          <w:lang w:val="pt-BR"/>
        </w:rPr>
      </w:pPr>
    </w:p>
    <w:p w14:paraId="3DB51E34" w14:textId="271CE33F" w:rsidR="00D22D52" w:rsidRDefault="00D22D52" w:rsidP="005E08F5">
      <w:pPr>
        <w:ind w:left="0"/>
        <w:rPr>
          <w:rFonts w:ascii="Aptos" w:hAnsi="Aptos"/>
          <w:lang w:val="pt-BR"/>
        </w:rPr>
      </w:pPr>
    </w:p>
    <w:p w14:paraId="0EEACA25" w14:textId="088618A3" w:rsidR="00D22D52" w:rsidRDefault="00D22D52" w:rsidP="005E08F5">
      <w:pPr>
        <w:ind w:left="0"/>
        <w:rPr>
          <w:rFonts w:ascii="Aptos" w:hAnsi="Aptos"/>
          <w:lang w:val="pt-BR"/>
        </w:rPr>
      </w:pPr>
    </w:p>
    <w:sectPr w:rsidR="00D22D52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93343" w14:textId="77777777" w:rsidR="00490FCD" w:rsidRDefault="00490FCD" w:rsidP="006C3F6F">
      <w:pPr>
        <w:spacing w:line="240" w:lineRule="auto"/>
      </w:pPr>
      <w:r>
        <w:separator/>
      </w:r>
    </w:p>
  </w:endnote>
  <w:endnote w:type="continuationSeparator" w:id="0">
    <w:p w14:paraId="2EA42148" w14:textId="77777777" w:rsidR="00490FCD" w:rsidRDefault="00490FCD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BD908" w14:textId="77777777" w:rsidR="00490FCD" w:rsidRDefault="00490FCD" w:rsidP="006C3F6F">
      <w:pPr>
        <w:spacing w:line="240" w:lineRule="auto"/>
      </w:pPr>
      <w:r>
        <w:separator/>
      </w:r>
    </w:p>
  </w:footnote>
  <w:footnote w:type="continuationSeparator" w:id="0">
    <w:p w14:paraId="4A9C9DF7" w14:textId="77777777" w:rsidR="00490FCD" w:rsidRDefault="00490FCD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463D5"/>
    <w:multiLevelType w:val="multilevel"/>
    <w:tmpl w:val="4EF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780AA7"/>
    <w:multiLevelType w:val="multilevel"/>
    <w:tmpl w:val="A088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597710771">
    <w:abstractNumId w:val="1"/>
  </w:num>
  <w:num w:numId="24" w16cid:durableId="973176363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5F60"/>
    <w:rsid w:val="00206A55"/>
    <w:rsid w:val="0021161C"/>
    <w:rsid w:val="0021552A"/>
    <w:rsid w:val="002159A8"/>
    <w:rsid w:val="002210B5"/>
    <w:rsid w:val="0022133C"/>
    <w:rsid w:val="002220D7"/>
    <w:rsid w:val="002270BB"/>
    <w:rsid w:val="0024325C"/>
    <w:rsid w:val="00243478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4BB"/>
    <w:rsid w:val="00307978"/>
    <w:rsid w:val="00310B3A"/>
    <w:rsid w:val="00310CC6"/>
    <w:rsid w:val="00310D62"/>
    <w:rsid w:val="00312C48"/>
    <w:rsid w:val="00320162"/>
    <w:rsid w:val="0033201C"/>
    <w:rsid w:val="00333385"/>
    <w:rsid w:val="0033798B"/>
    <w:rsid w:val="00340D8F"/>
    <w:rsid w:val="00343903"/>
    <w:rsid w:val="003447D9"/>
    <w:rsid w:val="00350CF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6A33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3644"/>
    <w:rsid w:val="004372D5"/>
    <w:rsid w:val="004418F8"/>
    <w:rsid w:val="00445CC5"/>
    <w:rsid w:val="00445E58"/>
    <w:rsid w:val="00446017"/>
    <w:rsid w:val="0045009C"/>
    <w:rsid w:val="004515B9"/>
    <w:rsid w:val="004554E6"/>
    <w:rsid w:val="00455540"/>
    <w:rsid w:val="0045718E"/>
    <w:rsid w:val="004571B3"/>
    <w:rsid w:val="00465370"/>
    <w:rsid w:val="00471735"/>
    <w:rsid w:val="00476D5D"/>
    <w:rsid w:val="0048269C"/>
    <w:rsid w:val="00485B8B"/>
    <w:rsid w:val="00486270"/>
    <w:rsid w:val="00490FCD"/>
    <w:rsid w:val="00495464"/>
    <w:rsid w:val="004A1C55"/>
    <w:rsid w:val="004B44CB"/>
    <w:rsid w:val="004C2382"/>
    <w:rsid w:val="004C40D1"/>
    <w:rsid w:val="004D19E2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36F81"/>
    <w:rsid w:val="00543AFB"/>
    <w:rsid w:val="005447CE"/>
    <w:rsid w:val="00554E57"/>
    <w:rsid w:val="00556F92"/>
    <w:rsid w:val="00567A1D"/>
    <w:rsid w:val="005709A4"/>
    <w:rsid w:val="00583BA6"/>
    <w:rsid w:val="00584223"/>
    <w:rsid w:val="00592F91"/>
    <w:rsid w:val="0059340D"/>
    <w:rsid w:val="0059362F"/>
    <w:rsid w:val="00595AF6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79DD"/>
    <w:rsid w:val="00601195"/>
    <w:rsid w:val="006017BD"/>
    <w:rsid w:val="00602AB8"/>
    <w:rsid w:val="00603C5D"/>
    <w:rsid w:val="00613AAE"/>
    <w:rsid w:val="00615DAD"/>
    <w:rsid w:val="00616B1C"/>
    <w:rsid w:val="00620C0F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15C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5278B"/>
    <w:rsid w:val="00866097"/>
    <w:rsid w:val="00866353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1C36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2744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4308"/>
    <w:rsid w:val="00A76F6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123D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275C"/>
    <w:rsid w:val="00B4677D"/>
    <w:rsid w:val="00B606E2"/>
    <w:rsid w:val="00B60DA5"/>
    <w:rsid w:val="00B62EA0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2703A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67F55"/>
    <w:rsid w:val="00C721A4"/>
    <w:rsid w:val="00C73788"/>
    <w:rsid w:val="00C82A5C"/>
    <w:rsid w:val="00CB4D3B"/>
    <w:rsid w:val="00CB6944"/>
    <w:rsid w:val="00CC0437"/>
    <w:rsid w:val="00CC5EA0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2D52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6D6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C7886"/>
    <w:rsid w:val="00DD142A"/>
    <w:rsid w:val="00DD399D"/>
    <w:rsid w:val="00DD4DCC"/>
    <w:rsid w:val="00DD5253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31</cp:revision>
  <dcterms:created xsi:type="dcterms:W3CDTF">2026-01-28T22:14:00Z</dcterms:created>
  <dcterms:modified xsi:type="dcterms:W3CDTF">2026-01-29T00:07:00Z</dcterms:modified>
</cp:coreProperties>
</file>