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Library Statistics Dashboard - User Guide</w:t>
      </w:r>
    </w:p>
    <w:p>
      <w:pPr>
        <w:jc w:val="center"/>
      </w:pPr>
      <w:r>
        <w:t>Based on the current Library Statistics implementation</w:t>
      </w:r>
    </w:p>
    <w:p>
      <w:pPr>
        <w:pStyle w:val="Heading1"/>
      </w:pPr>
      <w:r>
        <w:t>Overview</w:t>
      </w:r>
    </w:p>
    <w:p>
      <w:r>
        <w:t>Library Statistics Dashboard scans a music library and aggregates metadata that is already present in audio tags. It is read-only: it does not analyze audio, detect new values, or write tags. The dashboard shows summary counts, charts, missing-data lists, and tag completeness results.</w:t>
      </w:r>
    </w:p>
    <w:p>
      <w:pPr>
        <w:pStyle w:val="Heading1"/>
      </w:pPr>
      <w:r>
        <w:t>Quick Start</w:t>
      </w:r>
    </w:p>
    <w:p>
      <w:pPr>
        <w:pStyle w:val="ListNumber"/>
      </w:pPr>
      <w:r>
        <w:t>Open Library_Stats.pyw.</w:t>
      </w:r>
    </w:p>
    <w:p>
      <w:pPr>
        <w:pStyle w:val="ListNumber"/>
      </w:pPr>
      <w:r>
        <w:t>Select a music folder or use the restored last folder.</w:t>
      </w:r>
    </w:p>
    <w:p>
      <w:pPr>
        <w:pStyle w:val="ListNumber"/>
      </w:pPr>
      <w:r>
        <w:t>Leave Cache enabled for normal repeated scans, or click Refresh for a full re-scan.</w:t>
      </w:r>
    </w:p>
    <w:p>
      <w:pPr>
        <w:pStyle w:val="ListNumber"/>
      </w:pPr>
      <w:r>
        <w:t>Click Scan Library.</w:t>
      </w:r>
    </w:p>
    <w:p>
      <w:pPr>
        <w:pStyle w:val="ListNumber"/>
      </w:pPr>
      <w:r>
        <w:t>Review Summary, Charts, Missing Data, and Completeness tabs.</w:t>
      </w:r>
    </w:p>
    <w:p>
      <w:pPr>
        <w:pStyle w:val="ListNumber"/>
      </w:pPr>
      <w:r>
        <w:t>Use Export, Save CSV, or Save JSON when you need a report outside the dashboard.</w:t>
      </w:r>
    </w:p>
    <w:p>
      <w:pPr>
        <w:pStyle w:val="Heading1"/>
      </w:pPr>
      <w:r>
        <w:t>Scanning</w:t>
      </w:r>
    </w:p>
    <w:p>
      <w:pPr>
        <w:pStyle w:val="ListBullet"/>
      </w:pPr>
      <w:r>
        <w:rPr>
          <w:b/>
        </w:rPr>
        <w:t xml:space="preserve">Recursive walk: </w:t>
      </w:r>
      <w:r>
        <w:t>The scanner walks the selected directory tree and includes supported audio extensions.</w:t>
      </w:r>
    </w:p>
    <w:p>
      <w:pPr>
        <w:pStyle w:val="ListBullet"/>
      </w:pPr>
      <w:r>
        <w:rPr>
          <w:b/>
        </w:rPr>
        <w:t xml:space="preserve">Read-only tags: </w:t>
      </w:r>
      <w:r>
        <w:t>It reads BPM, key, genre, mood, tempo marking, album artist, artist, album, and release year values.</w:t>
      </w:r>
    </w:p>
    <w:p>
      <w:pPr>
        <w:pStyle w:val="ListBullet"/>
      </w:pPr>
      <w:r>
        <w:rPr>
          <w:b/>
        </w:rPr>
        <w:t xml:space="preserve">Formats: </w:t>
      </w:r>
      <w:r>
        <w:t>The format breakdown is based on supported file extensions, including MP3, FLAC, OGG, M4A, Opus, WAV, and AIFF variants.</w:t>
      </w:r>
    </w:p>
    <w:p>
      <w:pPr>
        <w:pStyle w:val="ListBullet"/>
      </w:pPr>
      <w:r>
        <w:rPr>
          <w:b/>
        </w:rPr>
        <w:t xml:space="preserve">Unreadable files: </w:t>
      </w:r>
      <w:r>
        <w:t>Files that cannot be read are skipped from tag aggregation rather than stopping the complete scan.</w:t>
      </w:r>
    </w:p>
    <w:p>
      <w:pPr>
        <w:pStyle w:val="ListBullet"/>
      </w:pPr>
      <w:r>
        <w:rPr>
          <w:b/>
        </w:rPr>
        <w:t xml:space="preserve">Background scan: </w:t>
      </w:r>
      <w:r>
        <w:t>The GUI scans on a worker thread and updates the dashboard when complete.</w:t>
      </w:r>
    </w:p>
    <w:p>
      <w:pPr>
        <w:pStyle w:val="Heading1"/>
      </w:pPr>
      <w:r>
        <w:t>Cache and Refresh</w:t>
      </w:r>
    </w:p>
    <w:p>
      <w:r>
        <w:t>The optional cache is a SQLite database at ~/.audiosuite/library_cache.db. It stores raw tag values, file metadata, modification times, and paths. With Cache enabled, unchanged files whose modification time matches the cache can be reused without rereading their tags. The report is still aggregated from the complete current cache scope.</w:t>
      </w:r>
    </w:p>
    <w:p>
      <w:pPr>
        <w:pStyle w:val="ListBullet"/>
      </w:pPr>
      <w:r>
        <w:rPr>
          <w:b/>
        </w:rPr>
        <w:t xml:space="preserve">Cache: </w:t>
      </w:r>
      <w:r>
        <w:t>Use for faster repeated scans. The cache is updated for changed files and stale rows are removed.</w:t>
      </w:r>
    </w:p>
    <w:p>
      <w:pPr>
        <w:pStyle w:val="ListBullet"/>
      </w:pPr>
      <w:r>
        <w:rPr>
          <w:b/>
        </w:rPr>
        <w:t xml:space="preserve">Refresh: </w:t>
      </w:r>
      <w:r>
        <w:t>Clears cached entries for the selected directory and rebuilds them from the files currently present.</w:t>
      </w:r>
    </w:p>
    <w:p>
      <w:pPr>
        <w:pStyle w:val="ListBullet"/>
      </w:pPr>
      <w:r>
        <w:rPr>
          <w:b/>
        </w:rPr>
        <w:t xml:space="preserve">No cache: </w:t>
      </w:r>
      <w:r>
        <w:t>When Cache is unchecked, the scan reads the library directly without using the SQLite cache.</w:t>
      </w:r>
    </w:p>
    <w:p>
      <w:pPr>
        <w:pStyle w:val="Heading1"/>
      </w:pPr>
      <w:r>
        <w:t>Summary Tab</w:t>
      </w:r>
    </w:p>
    <w:p>
      <w:r>
        <w:t>Summary shows total files, distinct albums, album artists, track artists, and scan duration. It also shows format counts, a major/minor key split, and the top artists by file count.</w:t>
      </w:r>
    </w:p>
    <w:p>
      <w:pPr>
        <w:pStyle w:val="Heading1"/>
      </w:pPr>
      <w:r>
        <w:t>Charts Tab</w:t>
      </w:r>
    </w:p>
    <w:p>
      <w:r>
        <w:t>When matplotlib is installed, Charts displays a top-genre pie chart, BPM distribution histogram, top-key bar chart, and release-year distribution. If matplotlib is unavailable, the tab reports the installation requirement instead.</w:t>
      </w:r>
    </w:p>
    <w:p>
      <w:pPr>
        <w:pStyle w:val="Heading1"/>
      </w:pPr>
      <w:r>
        <w:t>Missing Data Tab</w:t>
      </w:r>
    </w:p>
    <w:p>
      <w:r>
        <w:t>Missing Data reports counts and percentages for files without BPM, key, genre, mood, or tempo marking. It uses the total scanned file count as the denominator and displays a simple visual bar for each missing-data percentage.</w:t>
      </w:r>
    </w:p>
    <w:p>
      <w:pPr>
        <w:pStyle w:val="Heading1"/>
      </w:pPr>
      <w:r>
        <w:t>Completeness Tab</w:t>
      </w:r>
    </w:p>
    <w:p>
      <w:r>
        <w:t>Completeness separately checks whether each supported field is present: Title, Artist, Album, Track Number, Year, BPM, Key, Genre, Mood, Tempo Marking, Album Art, and ReplayGain. It shows total, present, missing, and percentage-complete values for each field, plus an overall percentage across all fields.</w:t>
      </w:r>
    </w:p>
    <w:p>
      <w:pPr>
        <w:pStyle w:val="ListBullet"/>
      </w:pPr>
      <w:r>
        <w:rPr>
          <w:b/>
        </w:rPr>
        <w:t xml:space="preserve">Green: </w:t>
      </w:r>
      <w:r>
        <w:t>More than 80 percent complete.</w:t>
      </w:r>
    </w:p>
    <w:p>
      <w:pPr>
        <w:pStyle w:val="ListBullet"/>
      </w:pPr>
      <w:r>
        <w:rPr>
          <w:b/>
        </w:rPr>
        <w:t xml:space="preserve">Amber: </w:t>
      </w:r>
      <w:r>
        <w:t>50 through 80 percent complete.</w:t>
      </w:r>
    </w:p>
    <w:p>
      <w:pPr>
        <w:pStyle w:val="ListBullet"/>
      </w:pPr>
      <w:r>
        <w:rPr>
          <w:b/>
        </w:rPr>
        <w:t xml:space="preserve">Red: </w:t>
      </w:r>
      <w:r>
        <w:t>Below 50 percent complete.</w:t>
      </w:r>
    </w:p>
    <w:p>
      <w:pPr>
        <w:pStyle w:val="ListBullet"/>
      </w:pPr>
      <w:r>
        <w:rPr>
          <w:b/>
        </w:rPr>
        <w:t xml:space="preserve">Missing files: </w:t>
      </w:r>
      <w:r>
        <w:t>The tab lists the specific files missing each field; unreadable files count as missing for completeness purposes.</w:t>
      </w:r>
    </w:p>
    <w:p>
      <w:pPr>
        <w:pStyle w:val="ListBullet"/>
      </w:pPr>
      <w:r>
        <w:rPr>
          <w:b/>
        </w:rPr>
        <w:t xml:space="preserve">Missing tags by album: </w:t>
      </w:r>
      <w:r>
        <w:t>A heatmap under the tag bars shades every album by the percentage of its files missing each tag, with the worst albums at the top. Files without an album tag are grouped together as (no album).</w:t>
      </w:r>
    </w:p>
    <w:p>
      <w:pPr>
        <w:pStyle w:val="ListBullet"/>
      </w:pPr>
      <w:r>
        <w:rPr>
          <w:b/>
        </w:rPr>
        <w:t xml:space="preserve">Completeness exports: </w:t>
      </w:r>
      <w:r>
        <w:t>Save CSV writes the per-tag table; Save JSON includes the full report, the per-album tallies, and missing-file lists.</w:t>
      </w:r>
    </w:p>
    <w:p>
      <w:pPr>
        <w:pStyle w:val="Heading1"/>
      </w:pPr>
      <w:r>
        <w:t>Completeness Trend</w:t>
      </w:r>
    </w:p>
    <w:p>
      <w:r>
        <w:t>Each scan records a completeness snapshot in the Library Statistics cache, and the Charts tab draws the overall percentage over time. A snapshot identical to the previous one for the same folder is not recorded again, so opening the dashboard repeatedly does not pad the trend, and only the newest 100 snapshots per folder are kept. Use --trend on the command line to print the series and --no-history to scan without recording a snapshot.</w:t>
      </w:r>
    </w:p>
    <w:p>
      <w:pPr>
        <w:pStyle w:val="Heading1"/>
      </w:pPr>
      <w:r>
        <w:t>Statistics and Binning</w:t>
      </w:r>
    </w:p>
    <w:p>
      <w:pPr>
        <w:pStyle w:val="ListBullet"/>
      </w:pPr>
      <w:r>
        <w:rPr>
          <w:b/>
        </w:rPr>
        <w:t xml:space="preserve">BPM: </w:t>
      </w:r>
      <w:r>
        <w:t>Grouped into &lt;60, 60-79, 80-99, 100-119, 120-139, 140-159, 160-179, and 180+ bins.</w:t>
      </w:r>
    </w:p>
    <w:p>
      <w:pPr>
        <w:pStyle w:val="ListBullet"/>
      </w:pPr>
      <w:r>
        <w:rPr>
          <w:b/>
        </w:rPr>
        <w:t xml:space="preserve">Keys: </w:t>
      </w:r>
      <w:r>
        <w:t>Aggregated by exact key text and classified into major/minor where the notation is recognized.</w:t>
      </w:r>
    </w:p>
    <w:p>
      <w:pPr>
        <w:pStyle w:val="ListBullet"/>
      </w:pPr>
      <w:r>
        <w:rPr>
          <w:b/>
        </w:rPr>
        <w:t xml:space="preserve">Moods: </w:t>
      </w:r>
      <w:r>
        <w:t>Semicolon-separated mood values are counted as individual mood labels.</w:t>
      </w:r>
    </w:p>
    <w:p>
      <w:pPr>
        <w:pStyle w:val="ListBullet"/>
      </w:pPr>
      <w:r>
        <w:rPr>
          <w:b/>
        </w:rPr>
        <w:t xml:space="preserve">Years: </w:t>
      </w:r>
      <w:r>
        <w:t>Parsed years are grouped into decade labels; missing or unparseable years are Unknown.</w:t>
      </w:r>
    </w:p>
    <w:p>
      <w:pPr>
        <w:pStyle w:val="ListBullet"/>
      </w:pPr>
      <w:r>
        <w:rPr>
          <w:b/>
        </w:rPr>
        <w:t xml:space="preserve">Albums: </w:t>
      </w:r>
      <w:r>
        <w:t>Distinct artist/album pairs are counted as albums.</w:t>
      </w:r>
    </w:p>
    <w:p>
      <w:pPr>
        <w:pStyle w:val="Heading1"/>
      </w:pPr>
      <w:r>
        <w:t>Exports</w:t>
      </w:r>
    </w:p>
    <w:p>
      <w:r>
        <w:t>After a scan, Export lets the GUI save the metadata report as CSV or JSON. The CSV is intended for spreadsheet use; JSON contains the serialized StatsReport, including distributions, missing-data counts, top lists, and scan details. Completeness has separate CSV and JSON export buttons.</w:t>
      </w:r>
    </w:p>
    <w:p>
      <w:pPr>
        <w:pStyle w:val="Heading1"/>
      </w:pPr>
      <w:r>
        <w:t>Command Line</w:t>
      </w:r>
    </w:p>
    <w:p>
      <w:r>
        <w:t>The registered command is stats. Examples:</w:t>
      </w:r>
    </w:p>
    <w:p>
      <w:r>
        <w:t>python -m audio_suite_shared.cli_app stats &lt;folder&gt;</w:t>
        <w:br/>
        <w:t>python -m audio_suite_shared.cli_app stats &lt;folder&gt; --incremental --json</w:t>
        <w:br/>
        <w:t>python -m audio_suite_shared.cli_app stats &lt;folder&gt; --refresh --export-csv report.csv</w:t>
        <w:br/>
        <w:t>python -m audio_suite_shared.cli_app stats &lt;folder&gt; --completeness --detail bpm</w:t>
        <w:br/>
        <w:t>python -m audio_suite_shared.cli_app stats &lt;folder&gt; --trend --history-limit 24</w:t>
        <w:br/>
        <w:t>python -m audio_suite_shared.cli_app stats &lt;folder&gt; --export-json report.json</w:t>
      </w:r>
    </w:p>
    <w:p>
      <w:r>
        <w:t>Options include --incremental, --refresh, --export-csv, --export-json, --completeness, --detail title|artist|album|track_number|year|bpm|key|genre|mood|tempo_marking|album_art|replaygain, --trend, --history-limit, --no-history, and --json. The CLI prints aggregate counts, format breakdown, missing-data percentages, optional completeness, and the recorded trend when asked for it.</w:t>
      </w:r>
    </w:p>
    <w:p>
      <w:pPr>
        <w:pStyle w:val="Heading1"/>
      </w:pPr>
      <w:r>
        <w:t>Troubleshooting</w:t>
      </w:r>
    </w:p>
    <w:p>
      <w:pPr>
        <w:pStyle w:val="ListBullet"/>
      </w:pPr>
      <w:r>
        <w:rPr>
          <w:b/>
        </w:rPr>
        <w:t xml:space="preserve">No files found: </w:t>
      </w:r>
      <w:r>
        <w:t>Select the correct folder and confirm it contains supported audio files in the directory tree.</w:t>
      </w:r>
    </w:p>
    <w:p>
      <w:pPr>
        <w:pStyle w:val="ListBullet"/>
      </w:pPr>
      <w:r>
        <w:rPr>
          <w:b/>
        </w:rPr>
        <w:t xml:space="preserve">Charts are unavailable: </w:t>
      </w:r>
      <w:r>
        <w:t>Install matplotlib in the active environment; Summary, Missing Data, and Completeness do not depend on charts.</w:t>
      </w:r>
    </w:p>
    <w:p>
      <w:pPr>
        <w:pStyle w:val="ListBullet"/>
      </w:pPr>
      <w:r>
        <w:rPr>
          <w:b/>
        </w:rPr>
        <w:t xml:space="preserve">Counts look stale: </w:t>
      </w:r>
      <w:r>
        <w:t>Click Refresh to clear the selected directory's cache and rebuild it from current files.</w:t>
      </w:r>
    </w:p>
    <w:p>
      <w:pPr>
        <w:pStyle w:val="ListBullet"/>
      </w:pPr>
      <w:r>
        <w:rPr>
          <w:b/>
        </w:rPr>
        <w:t xml:space="preserve">A tag appears missing: </w:t>
      </w:r>
      <w:r>
        <w:t>The dashboard only reports existing readable tags; run the relevant analyzer or tagger first if the field has not been created.</w:t>
      </w:r>
    </w:p>
    <w:p>
      <w:pPr>
        <w:pStyle w:val="ListBullet"/>
      </w:pPr>
      <w:r>
        <w:rPr>
          <w:b/>
        </w:rPr>
        <w:t xml:space="preserve">Export is disabled: </w:t>
      </w:r>
      <w:r>
        <w:t>Complete a scan before exporting. Empty reports cannot be exported from the GUI.</w:t>
      </w:r>
    </w:p>
    <w:p>
      <w:pPr>
        <w:pStyle w:val="Heading1"/>
      </w:pPr>
      <w:r>
        <w:t>Read-Only Safety</w:t>
      </w:r>
    </w:p>
    <w:p>
      <w:r>
        <w:t>Library Statistics only reads audio metadata and writes reports or cache data. It does not modify audio files or tags. The cache is separate from the library and can be refreshed or cleared for the selected directory.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