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88A3" w14:textId="77777777" w:rsidR="002A5895" w:rsidRDefault="002A5895" w:rsidP="00AE76A5">
      <w:pPr>
        <w:pStyle w:val="Title"/>
        <w:rPr>
          <w:rFonts w:ascii="Calibri" w:hAnsi="Calibri" w:cs="Calibri"/>
        </w:rPr>
      </w:pPr>
    </w:p>
    <w:p w14:paraId="25A481F4" w14:textId="77777777" w:rsidR="002A5895" w:rsidRDefault="002A5895" w:rsidP="00AE76A5">
      <w:pPr>
        <w:pStyle w:val="Title"/>
        <w:rPr>
          <w:rFonts w:ascii="Calibri" w:hAnsi="Calibri" w:cs="Calibri"/>
        </w:rPr>
      </w:pPr>
    </w:p>
    <w:p w14:paraId="1196F279" w14:textId="77777777" w:rsidR="002A5895" w:rsidRDefault="002A5895" w:rsidP="00AE76A5">
      <w:pPr>
        <w:pStyle w:val="Title"/>
        <w:rPr>
          <w:rFonts w:ascii="Calibri" w:hAnsi="Calibri" w:cs="Calibri"/>
        </w:rPr>
      </w:pPr>
    </w:p>
    <w:p w14:paraId="56847DD9" w14:textId="77777777" w:rsidR="002A5895" w:rsidRDefault="002A5895" w:rsidP="00AE76A5">
      <w:pPr>
        <w:pStyle w:val="Title"/>
        <w:rPr>
          <w:rFonts w:ascii="Calibri" w:hAnsi="Calibri" w:cs="Calibri"/>
        </w:rPr>
      </w:pPr>
    </w:p>
    <w:p w14:paraId="3BD01606" w14:textId="77777777" w:rsidR="002A5895" w:rsidRDefault="002A5895" w:rsidP="00AE76A5">
      <w:pPr>
        <w:pStyle w:val="Title"/>
        <w:rPr>
          <w:rFonts w:ascii="Calibri" w:hAnsi="Calibri" w:cs="Calibri"/>
        </w:rPr>
      </w:pPr>
    </w:p>
    <w:p w14:paraId="7748D8B9" w14:textId="77777777" w:rsidR="002A5895" w:rsidRDefault="002A5895" w:rsidP="00AE76A5">
      <w:pPr>
        <w:pStyle w:val="Title"/>
        <w:rPr>
          <w:rFonts w:ascii="Calibri" w:hAnsi="Calibri" w:cs="Calibri"/>
        </w:rPr>
      </w:pPr>
    </w:p>
    <w:p w14:paraId="19B45597" w14:textId="77777777" w:rsidR="002A5895" w:rsidRDefault="002A5895" w:rsidP="00AE76A5">
      <w:pPr>
        <w:pStyle w:val="Title"/>
        <w:rPr>
          <w:rFonts w:ascii="Calibri" w:hAnsi="Calibri" w:cs="Calibri"/>
        </w:rPr>
      </w:pPr>
    </w:p>
    <w:p w14:paraId="730960AD" w14:textId="77777777" w:rsidR="002A5895" w:rsidRDefault="002A5895" w:rsidP="00AE76A5">
      <w:pPr>
        <w:pStyle w:val="Title"/>
        <w:rPr>
          <w:rFonts w:ascii="Calibri" w:hAnsi="Calibri" w:cs="Calibri"/>
        </w:rPr>
      </w:pPr>
    </w:p>
    <w:p w14:paraId="71E557FF" w14:textId="36443DF3" w:rsidR="00AE76A5" w:rsidRDefault="00AE76A5" w:rsidP="002A5895">
      <w:pPr>
        <w:pStyle w:val="Title"/>
        <w:jc w:val="center"/>
        <w:rPr>
          <w:rFonts w:ascii="Calibri" w:hAnsi="Calibri" w:cs="Calibri"/>
        </w:rPr>
      </w:pPr>
      <w:r w:rsidRPr="00AE76A5">
        <w:rPr>
          <w:rFonts w:ascii="Calibri" w:hAnsi="Calibri" w:cs="Calibri"/>
        </w:rPr>
        <w:t>Development Document</w:t>
      </w:r>
    </w:p>
    <w:p w14:paraId="5D1546FF" w14:textId="38A7E0E6" w:rsidR="000D6165" w:rsidRPr="002A5895" w:rsidRDefault="002A5895" w:rsidP="002A5895">
      <w:pPr>
        <w:jc w:val="center"/>
        <w:rPr>
          <w:rFonts w:ascii="Calibri" w:hAnsi="Calibri" w:cs="Calibri"/>
        </w:rPr>
      </w:pPr>
      <w:r>
        <w:rPr>
          <w:rFonts w:ascii="Calibri" w:hAnsi="Calibri" w:cs="Calibri"/>
        </w:rPr>
        <w:t>Web Programming</w:t>
      </w:r>
    </w:p>
    <w:p w14:paraId="700304C0" w14:textId="5C8E7526" w:rsidR="0065240A" w:rsidRDefault="002529B8" w:rsidP="002529B8">
      <w:pPr>
        <w:jc w:val="center"/>
      </w:pPr>
      <w:r>
        <w:t>03-24-066</w:t>
      </w:r>
    </w:p>
    <w:p w14:paraId="50A408CA" w14:textId="1BD5D4C6" w:rsidR="0065240A" w:rsidRDefault="00B30CA7" w:rsidP="00BC0C6C">
      <w:pPr>
        <w:jc w:val="center"/>
      </w:pPr>
      <w:r>
        <w:t xml:space="preserve">Github link: </w:t>
      </w:r>
      <w:hyperlink r:id="rId5" w:history="1">
        <w:r w:rsidRPr="004D2518">
          <w:rPr>
            <w:rStyle w:val="Hyperlink"/>
          </w:rPr>
          <w:t>https://github.com/wiltindugan/Big-Planetarium-Assessment-</w:t>
        </w:r>
      </w:hyperlink>
    </w:p>
    <w:p w14:paraId="73E1D783" w14:textId="77777777" w:rsidR="00B30CA7" w:rsidRDefault="00B30CA7" w:rsidP="00AE76A5"/>
    <w:p w14:paraId="4439B9CD" w14:textId="77777777" w:rsidR="0065240A" w:rsidRDefault="0065240A" w:rsidP="00AE76A5"/>
    <w:p w14:paraId="25D3CD01" w14:textId="77777777" w:rsidR="0065240A" w:rsidRDefault="0065240A" w:rsidP="00AE76A5"/>
    <w:p w14:paraId="616CD1D2" w14:textId="77777777" w:rsidR="0065240A" w:rsidRDefault="0065240A" w:rsidP="00AE76A5"/>
    <w:p w14:paraId="533F9936" w14:textId="77777777" w:rsidR="0065240A" w:rsidRDefault="0065240A" w:rsidP="00AE76A5"/>
    <w:p w14:paraId="0455D456" w14:textId="77777777" w:rsidR="0065240A" w:rsidRDefault="0065240A" w:rsidP="00AE76A5"/>
    <w:p w14:paraId="311DD0D4" w14:textId="77777777" w:rsidR="0065240A" w:rsidRDefault="0065240A" w:rsidP="00AE76A5"/>
    <w:p w14:paraId="589689DB" w14:textId="77777777" w:rsidR="0065240A" w:rsidRDefault="0065240A" w:rsidP="00AE76A5"/>
    <w:p w14:paraId="2C9971A4" w14:textId="77777777" w:rsidR="0065240A" w:rsidRDefault="0065240A" w:rsidP="00AE76A5"/>
    <w:p w14:paraId="1CE4E4EE" w14:textId="77777777" w:rsidR="0065240A" w:rsidRDefault="0065240A" w:rsidP="00AE76A5"/>
    <w:p w14:paraId="72B8EAED" w14:textId="77777777" w:rsidR="0065240A" w:rsidRDefault="0065240A" w:rsidP="00AE76A5"/>
    <w:p w14:paraId="3E62B102" w14:textId="77777777" w:rsidR="0065240A" w:rsidRDefault="0065240A" w:rsidP="00AE76A5"/>
    <w:p w14:paraId="07C4C870" w14:textId="77777777" w:rsidR="008119D1" w:rsidRDefault="0094406A" w:rsidP="008119D1">
      <w:pPr>
        <w:pStyle w:val="ListParagraph"/>
        <w:numPr>
          <w:ilvl w:val="0"/>
          <w:numId w:val="1"/>
        </w:numPr>
        <w:rPr>
          <w:rFonts w:ascii="Calibri" w:hAnsi="Calibri" w:cs="Calibri"/>
          <w:b/>
          <w:bCs/>
          <w:sz w:val="22"/>
          <w:szCs w:val="22"/>
        </w:rPr>
      </w:pPr>
      <w:r w:rsidRPr="008119D1">
        <w:rPr>
          <w:rFonts w:ascii="Calibri" w:hAnsi="Calibri" w:cs="Calibri"/>
          <w:b/>
          <w:bCs/>
          <w:sz w:val="22"/>
          <w:szCs w:val="22"/>
        </w:rPr>
        <w:lastRenderedPageBreak/>
        <w:t>Brie</w:t>
      </w:r>
      <w:r w:rsidR="008119D1">
        <w:rPr>
          <w:rFonts w:ascii="Calibri" w:hAnsi="Calibri" w:cs="Calibri"/>
          <w:b/>
          <w:bCs/>
          <w:sz w:val="22"/>
          <w:szCs w:val="22"/>
        </w:rPr>
        <w:t>f</w:t>
      </w:r>
    </w:p>
    <w:p w14:paraId="44F4F27E" w14:textId="21BC2D60" w:rsidR="008119D1" w:rsidRDefault="008119D1" w:rsidP="008119D1">
      <w:pPr>
        <w:rPr>
          <w:rFonts w:ascii="Calibri" w:hAnsi="Calibri" w:cs="Calibri"/>
          <w:sz w:val="22"/>
          <w:szCs w:val="22"/>
        </w:rPr>
      </w:pPr>
      <w:r w:rsidRPr="008119D1">
        <w:rPr>
          <w:rFonts w:ascii="Calibri" w:hAnsi="Calibri" w:cs="Calibri"/>
          <w:sz w:val="22"/>
          <w:szCs w:val="22"/>
        </w:rPr>
        <w:t xml:space="preserve">In this assessment I chose the “Big Planetarium” client brief, as this client brief required a five page media rich website that’s aimed to educate those who are space enthusiasts. With the use of semantic HTML5, CSS layout techniques, and also the interactive JavaScript to show solar system facts. </w:t>
      </w:r>
      <w:r>
        <w:rPr>
          <w:rFonts w:ascii="Calibri" w:hAnsi="Calibri" w:cs="Calibri"/>
          <w:sz w:val="22"/>
          <w:szCs w:val="22"/>
        </w:rPr>
        <w:t xml:space="preserve">While still meeting the clients accessibility requirements. </w:t>
      </w:r>
    </w:p>
    <w:p w14:paraId="21052FE4" w14:textId="35DA42DB" w:rsidR="00FE1E8C" w:rsidRDefault="00FE1E8C" w:rsidP="00FE1E8C">
      <w:pPr>
        <w:pStyle w:val="ListParagraph"/>
        <w:numPr>
          <w:ilvl w:val="0"/>
          <w:numId w:val="1"/>
        </w:numPr>
        <w:rPr>
          <w:rFonts w:ascii="Calibri" w:hAnsi="Calibri" w:cs="Calibri"/>
          <w:b/>
          <w:bCs/>
          <w:sz w:val="22"/>
          <w:szCs w:val="22"/>
        </w:rPr>
      </w:pPr>
      <w:r>
        <w:rPr>
          <w:rFonts w:ascii="Calibri" w:hAnsi="Calibri" w:cs="Calibri"/>
          <w:b/>
          <w:bCs/>
          <w:sz w:val="22"/>
          <w:szCs w:val="22"/>
        </w:rPr>
        <w:t>Technical Breakdown</w:t>
      </w:r>
    </w:p>
    <w:p w14:paraId="0D5D4958" w14:textId="3215C5CC" w:rsidR="00042590" w:rsidRPr="00042590" w:rsidRDefault="007A629E" w:rsidP="00042590">
      <w:pPr>
        <w:rPr>
          <w:rFonts w:ascii="Calibri" w:hAnsi="Calibri" w:cs="Calibri"/>
          <w:b/>
          <w:bCs/>
          <w:sz w:val="22"/>
          <w:szCs w:val="22"/>
        </w:rPr>
      </w:pPr>
      <w:r>
        <w:rPr>
          <w:rFonts w:ascii="Calibri" w:hAnsi="Calibri" w:cs="Calibri"/>
          <w:b/>
          <w:bCs/>
          <w:sz w:val="22"/>
          <w:szCs w:val="22"/>
        </w:rPr>
        <w:t>Video Link:</w:t>
      </w:r>
    </w:p>
    <w:p w14:paraId="285FC3BC" w14:textId="21F64171" w:rsidR="002622D3" w:rsidRDefault="002622D3" w:rsidP="00FE1E8C">
      <w:pPr>
        <w:rPr>
          <w:rFonts w:ascii="Calibri" w:hAnsi="Calibri" w:cs="Calibri"/>
          <w:sz w:val="22"/>
          <w:szCs w:val="22"/>
        </w:rPr>
      </w:pPr>
      <w:hyperlink r:id="rId6" w:history="1">
        <w:r w:rsidRPr="004D2518">
          <w:rPr>
            <w:rStyle w:val="Hyperlink"/>
            <w:rFonts w:ascii="Calibri" w:hAnsi="Calibri" w:cs="Calibri"/>
            <w:sz w:val="22"/>
            <w:szCs w:val="22"/>
          </w:rPr>
          <w:t>https://drive.google.com/file/d/1tuJQE20qUk7wpFNmcRmhpN1snmTw3tSZ/view?usp=sharing</w:t>
        </w:r>
      </w:hyperlink>
    </w:p>
    <w:p w14:paraId="64A130F8" w14:textId="77777777" w:rsidR="002622D3" w:rsidRDefault="002622D3" w:rsidP="00FE1E8C">
      <w:pPr>
        <w:rPr>
          <w:rFonts w:ascii="Calibri" w:hAnsi="Calibri" w:cs="Calibri"/>
          <w:sz w:val="22"/>
          <w:szCs w:val="22"/>
        </w:rPr>
      </w:pPr>
    </w:p>
    <w:p w14:paraId="1B68BD1E" w14:textId="2DDA3CEB" w:rsidR="00FE1E8C" w:rsidRDefault="008266D7" w:rsidP="00FE1E8C">
      <w:pPr>
        <w:rPr>
          <w:rFonts w:ascii="Calibri" w:hAnsi="Calibri" w:cs="Calibri"/>
          <w:sz w:val="22"/>
          <w:szCs w:val="22"/>
        </w:rPr>
      </w:pPr>
      <w:r>
        <w:rPr>
          <w:rFonts w:ascii="Calibri" w:hAnsi="Calibri" w:cs="Calibri"/>
          <w:sz w:val="22"/>
          <w:szCs w:val="22"/>
        </w:rPr>
        <w:t xml:space="preserve">I used Visual Studio as my main editor to develop this five page website. </w:t>
      </w:r>
      <w:r w:rsidR="008F549A">
        <w:rPr>
          <w:rFonts w:ascii="Calibri" w:hAnsi="Calibri" w:cs="Calibri"/>
          <w:sz w:val="22"/>
          <w:szCs w:val="22"/>
        </w:rPr>
        <w:t xml:space="preserve">The live server extension is what shows me real time changes to my HTML and CSS after each save. In this way this removes the need of any other frequent manual browser refreshing, so this helped my workflow in a way. In order to troubleshoot other </w:t>
      </w:r>
      <w:r w:rsidR="000C7922">
        <w:rPr>
          <w:rFonts w:ascii="Calibri" w:hAnsi="Calibri" w:cs="Calibri"/>
          <w:sz w:val="22"/>
          <w:szCs w:val="22"/>
        </w:rPr>
        <w:t xml:space="preserve">layout issues I mostly relied on browser developer tools, I mostly relied on the inspect element tool to isolate the specific CSS whenever the element is misaligned. This process of troubleshooting was essential to ensure the site’s layout remained consistent and stable. </w:t>
      </w:r>
    </w:p>
    <w:p w14:paraId="1D999A8C" w14:textId="45775BAB" w:rsidR="00FE1E8C" w:rsidRDefault="00FE1E8C" w:rsidP="00FE1E8C">
      <w:pPr>
        <w:pStyle w:val="ListParagraph"/>
        <w:numPr>
          <w:ilvl w:val="0"/>
          <w:numId w:val="1"/>
        </w:numPr>
        <w:rPr>
          <w:rFonts w:ascii="Calibri" w:hAnsi="Calibri" w:cs="Calibri"/>
          <w:b/>
          <w:bCs/>
          <w:sz w:val="22"/>
          <w:szCs w:val="22"/>
        </w:rPr>
      </w:pPr>
      <w:r>
        <w:rPr>
          <w:rFonts w:ascii="Calibri" w:hAnsi="Calibri" w:cs="Calibri"/>
          <w:b/>
          <w:bCs/>
          <w:sz w:val="22"/>
          <w:szCs w:val="22"/>
        </w:rPr>
        <w:t xml:space="preserve">Additional requirement </w:t>
      </w:r>
    </w:p>
    <w:p w14:paraId="3B633E69" w14:textId="3B690DD6" w:rsidR="00FE1E8C" w:rsidRDefault="008248B2" w:rsidP="00FE1E8C">
      <w:pPr>
        <w:rPr>
          <w:rFonts w:ascii="Calibri" w:hAnsi="Calibri" w:cs="Calibri"/>
          <w:sz w:val="22"/>
          <w:szCs w:val="22"/>
        </w:rPr>
      </w:pPr>
      <w:r>
        <w:rPr>
          <w:rFonts w:ascii="Calibri" w:hAnsi="Calibri" w:cs="Calibri"/>
          <w:sz w:val="22"/>
          <w:szCs w:val="22"/>
        </w:rPr>
        <w:t xml:space="preserve">Prioritizing web accessibility was the additional requirement, in doing so I defined accessibility as the process of creating a website that all users including those </w:t>
      </w:r>
      <w:r w:rsidR="00E617B4">
        <w:rPr>
          <w:rFonts w:ascii="Calibri" w:hAnsi="Calibri" w:cs="Calibri"/>
          <w:sz w:val="22"/>
          <w:szCs w:val="22"/>
        </w:rPr>
        <w:t xml:space="preserve">who use assistive technologies like screen readers or those who use keyboard navigation still be accessible for them. </w:t>
      </w:r>
      <w:r w:rsidR="00806A47">
        <w:rPr>
          <w:rFonts w:ascii="Calibri" w:hAnsi="Calibri" w:cs="Calibri"/>
          <w:sz w:val="22"/>
          <w:szCs w:val="22"/>
        </w:rPr>
        <w:t xml:space="preserve">My goal was to make sure that everyone and anyone regardless of their abilities can still enjoy the planetarium experience. </w:t>
      </w:r>
    </w:p>
    <w:p w14:paraId="59EFBDE0" w14:textId="6875B5BC" w:rsidR="00A34983" w:rsidRDefault="004E05D2" w:rsidP="00FE1E8C">
      <w:pPr>
        <w:rPr>
          <w:rFonts w:ascii="Calibri" w:hAnsi="Calibri" w:cs="Calibri"/>
          <w:sz w:val="22"/>
          <w:szCs w:val="22"/>
        </w:rPr>
      </w:pPr>
      <w:r>
        <w:rPr>
          <w:rFonts w:ascii="Calibri" w:hAnsi="Calibri" w:cs="Calibri"/>
          <w:sz w:val="22"/>
          <w:szCs w:val="22"/>
        </w:rPr>
        <w:t xml:space="preserve">I achieved this by implementing three core technical strategies. To start, </w:t>
      </w:r>
      <w:r w:rsidR="00E02003">
        <w:rPr>
          <w:rFonts w:ascii="Calibri" w:hAnsi="Calibri" w:cs="Calibri"/>
          <w:sz w:val="22"/>
          <w:szCs w:val="22"/>
        </w:rPr>
        <w:t>I first cr</w:t>
      </w:r>
      <w:r w:rsidR="001D014A">
        <w:rPr>
          <w:rFonts w:ascii="Calibri" w:hAnsi="Calibri" w:cs="Calibri"/>
          <w:sz w:val="22"/>
          <w:szCs w:val="22"/>
        </w:rPr>
        <w:t>e</w:t>
      </w:r>
      <w:r w:rsidR="00E02003">
        <w:rPr>
          <w:rFonts w:ascii="Calibri" w:hAnsi="Calibri" w:cs="Calibri"/>
          <w:sz w:val="22"/>
          <w:szCs w:val="22"/>
        </w:rPr>
        <w:t xml:space="preserve">ated a clear document structure using semantic HTML5 elements like &lt;header&gt;, &lt;nav&gt;, &lt;main&gt;, &lt;section&gt;, and &lt;footer&gt;. </w:t>
      </w:r>
      <w:r w:rsidR="00B05A4B">
        <w:rPr>
          <w:rFonts w:ascii="Calibri" w:hAnsi="Calibri" w:cs="Calibri"/>
          <w:sz w:val="22"/>
          <w:szCs w:val="22"/>
        </w:rPr>
        <w:t xml:space="preserve">In this way this makes it possible for screen readers to analyse the page easily. </w:t>
      </w:r>
      <w:r w:rsidR="001A0743">
        <w:rPr>
          <w:rFonts w:ascii="Calibri" w:hAnsi="Calibri" w:cs="Calibri"/>
          <w:sz w:val="22"/>
          <w:szCs w:val="22"/>
        </w:rPr>
        <w:t>Secondly in order to meet readability requirements for the individuals with visual impairments, I optimized the visual design by selecting a dark background with a planetarium theme and high contrast</w:t>
      </w:r>
      <w:r w:rsidR="00BC35E8">
        <w:rPr>
          <w:rFonts w:ascii="Calibri" w:hAnsi="Calibri" w:cs="Calibri"/>
          <w:sz w:val="22"/>
          <w:szCs w:val="22"/>
        </w:rPr>
        <w:t xml:space="preserve">. </w:t>
      </w:r>
      <w:r w:rsidR="002A5844">
        <w:rPr>
          <w:rFonts w:ascii="Calibri" w:hAnsi="Calibri" w:cs="Calibri"/>
          <w:sz w:val="22"/>
          <w:szCs w:val="22"/>
        </w:rPr>
        <w:t xml:space="preserve">And lastly I made sure that the website is actually functional by giving all media standard controls so </w:t>
      </w:r>
      <w:r w:rsidR="00990EFA">
        <w:rPr>
          <w:rFonts w:ascii="Calibri" w:hAnsi="Calibri" w:cs="Calibri"/>
          <w:sz w:val="22"/>
          <w:szCs w:val="22"/>
        </w:rPr>
        <w:t xml:space="preserve">people may browse the information at their own pace. </w:t>
      </w:r>
    </w:p>
    <w:p w14:paraId="07C5F9B9" w14:textId="0D0B770E" w:rsidR="008119D1" w:rsidRDefault="00470D7E" w:rsidP="008119D1">
      <w:pPr>
        <w:rPr>
          <w:rFonts w:ascii="Calibri" w:hAnsi="Calibri" w:cs="Calibri"/>
          <w:sz w:val="22"/>
          <w:szCs w:val="22"/>
        </w:rPr>
      </w:pPr>
      <w:r>
        <w:rPr>
          <w:rFonts w:ascii="Calibri" w:hAnsi="Calibri" w:cs="Calibri"/>
          <w:sz w:val="22"/>
          <w:szCs w:val="22"/>
        </w:rPr>
        <w:t xml:space="preserve">I also thought about implementing accessibility fixes using </w:t>
      </w:r>
      <w:r w:rsidR="003959C9">
        <w:rPr>
          <w:rFonts w:ascii="Calibri" w:hAnsi="Calibri" w:cs="Calibri"/>
          <w:sz w:val="22"/>
          <w:szCs w:val="22"/>
        </w:rPr>
        <w:t xml:space="preserve">external technologies during the development process, but instead of using this method </w:t>
      </w:r>
      <w:r w:rsidR="0004505F">
        <w:rPr>
          <w:rFonts w:ascii="Calibri" w:hAnsi="Calibri" w:cs="Calibri"/>
          <w:sz w:val="22"/>
          <w:szCs w:val="22"/>
        </w:rPr>
        <w:t xml:space="preserve">went </w:t>
      </w:r>
      <w:r w:rsidR="003959C9">
        <w:rPr>
          <w:rFonts w:ascii="Calibri" w:hAnsi="Calibri" w:cs="Calibri"/>
          <w:sz w:val="22"/>
          <w:szCs w:val="22"/>
        </w:rPr>
        <w:t>for</w:t>
      </w:r>
      <w:r w:rsidR="0004505F">
        <w:rPr>
          <w:rFonts w:ascii="Calibri" w:hAnsi="Calibri" w:cs="Calibri"/>
          <w:sz w:val="22"/>
          <w:szCs w:val="22"/>
        </w:rPr>
        <w:t xml:space="preserve"> a more simpler,</w:t>
      </w:r>
      <w:r w:rsidR="003959C9">
        <w:rPr>
          <w:rFonts w:ascii="Calibri" w:hAnsi="Calibri" w:cs="Calibri"/>
          <w:sz w:val="22"/>
          <w:szCs w:val="22"/>
        </w:rPr>
        <w:t xml:space="preserve"> native</w:t>
      </w:r>
      <w:r w:rsidR="0004505F">
        <w:rPr>
          <w:rFonts w:ascii="Calibri" w:hAnsi="Calibri" w:cs="Calibri"/>
          <w:sz w:val="22"/>
          <w:szCs w:val="22"/>
        </w:rPr>
        <w:t>,</w:t>
      </w:r>
      <w:r w:rsidR="003959C9">
        <w:rPr>
          <w:rFonts w:ascii="Calibri" w:hAnsi="Calibri" w:cs="Calibri"/>
          <w:sz w:val="22"/>
          <w:szCs w:val="22"/>
        </w:rPr>
        <w:t xml:space="preserve"> clean HTML and CSS. </w:t>
      </w:r>
      <w:r w:rsidR="008376F0">
        <w:rPr>
          <w:rFonts w:ascii="Calibri" w:hAnsi="Calibri" w:cs="Calibri"/>
          <w:sz w:val="22"/>
          <w:szCs w:val="22"/>
        </w:rPr>
        <w:t xml:space="preserve">This way it can maintain being lightweight and efficient. </w:t>
      </w:r>
      <w:r w:rsidR="00587628">
        <w:rPr>
          <w:rFonts w:ascii="Calibri" w:hAnsi="Calibri" w:cs="Calibri"/>
          <w:sz w:val="22"/>
          <w:szCs w:val="22"/>
        </w:rPr>
        <w:t>So writing accessible code from scratch makes it that the website stays quick, maintainable, and stable for any updates to com</w:t>
      </w:r>
      <w:r w:rsidR="0004505F">
        <w:rPr>
          <w:rFonts w:ascii="Calibri" w:hAnsi="Calibri" w:cs="Calibri"/>
          <w:sz w:val="22"/>
          <w:szCs w:val="22"/>
        </w:rPr>
        <w:t xml:space="preserve">e. </w:t>
      </w:r>
    </w:p>
    <w:p w14:paraId="2251820D" w14:textId="025BFC24" w:rsidR="00B444EE" w:rsidRDefault="00B444EE" w:rsidP="00B444EE">
      <w:pPr>
        <w:pStyle w:val="ListParagraph"/>
        <w:numPr>
          <w:ilvl w:val="0"/>
          <w:numId w:val="1"/>
        </w:numPr>
        <w:rPr>
          <w:rFonts w:ascii="Calibri" w:hAnsi="Calibri" w:cs="Calibri"/>
          <w:b/>
          <w:bCs/>
          <w:sz w:val="22"/>
          <w:szCs w:val="22"/>
        </w:rPr>
      </w:pPr>
      <w:r>
        <w:rPr>
          <w:rFonts w:ascii="Calibri" w:hAnsi="Calibri" w:cs="Calibri"/>
          <w:b/>
          <w:bCs/>
          <w:sz w:val="22"/>
          <w:szCs w:val="22"/>
        </w:rPr>
        <w:t>Reflection</w:t>
      </w:r>
    </w:p>
    <w:p w14:paraId="71A91024" w14:textId="77777777" w:rsidR="0065240A" w:rsidRDefault="00EC6C26" w:rsidP="00B444EE">
      <w:pPr>
        <w:rPr>
          <w:rFonts w:ascii="Calibri" w:hAnsi="Calibri" w:cs="Calibri"/>
          <w:sz w:val="22"/>
          <w:szCs w:val="22"/>
        </w:rPr>
      </w:pPr>
      <w:r>
        <w:rPr>
          <w:rFonts w:ascii="Calibri" w:hAnsi="Calibri" w:cs="Calibri"/>
          <w:sz w:val="22"/>
          <w:szCs w:val="22"/>
        </w:rPr>
        <w:t xml:space="preserve">So finding a balance between a technological structure and a media rich aesthetic is a significant lesson I took from creating the “Big Planetarium” website. What really appealed me is creating a design that actually complimented the space theme while still maintaining a clean semantic codebase. </w:t>
      </w:r>
      <w:r w:rsidR="00E64069">
        <w:rPr>
          <w:rFonts w:ascii="Calibri" w:hAnsi="Calibri" w:cs="Calibri"/>
          <w:sz w:val="22"/>
          <w:szCs w:val="22"/>
        </w:rPr>
        <w:t>By doing so, I effectively utilized CSS layouts and I was also able to design a responsive website that ensures the content is readable on any other devices.</w:t>
      </w:r>
    </w:p>
    <w:p w14:paraId="61413DD7" w14:textId="236BAB44" w:rsidR="00AC1BA6" w:rsidRDefault="0065240A" w:rsidP="00543BA8">
      <w:pPr>
        <w:rPr>
          <w:rFonts w:ascii="Calibri" w:hAnsi="Calibri" w:cs="Calibri"/>
          <w:sz w:val="22"/>
          <w:szCs w:val="22"/>
        </w:rPr>
      </w:pPr>
      <w:r>
        <w:rPr>
          <w:rFonts w:ascii="Calibri" w:hAnsi="Calibri" w:cs="Calibri"/>
          <w:sz w:val="22"/>
          <w:szCs w:val="22"/>
        </w:rPr>
        <w:lastRenderedPageBreak/>
        <w:t xml:space="preserve">So upon my own reflection, I can clearly see where I need to improve the most. </w:t>
      </w:r>
      <w:r w:rsidR="003277B6">
        <w:rPr>
          <w:rFonts w:ascii="Calibri" w:hAnsi="Calibri" w:cs="Calibri"/>
          <w:sz w:val="22"/>
          <w:szCs w:val="22"/>
        </w:rPr>
        <w:t xml:space="preserve">As the project was five pages  I found out I kept repeating a lot of the code, especially in the navigation bar and footer. </w:t>
      </w:r>
      <w:r w:rsidR="0035122C">
        <w:rPr>
          <w:rFonts w:ascii="Calibri" w:hAnsi="Calibri" w:cs="Calibri"/>
          <w:sz w:val="22"/>
          <w:szCs w:val="22"/>
        </w:rPr>
        <w:t xml:space="preserve">While this worked as the project is small, though its not the most efficient practice. </w:t>
      </w:r>
      <w:r w:rsidR="004B0FB2">
        <w:rPr>
          <w:rFonts w:ascii="Calibri" w:hAnsi="Calibri" w:cs="Calibri"/>
          <w:sz w:val="22"/>
          <w:szCs w:val="22"/>
        </w:rPr>
        <w:t xml:space="preserve">I also learned that media optimization is crucial here, and also I need to improve my image compression techniques so that faster load times and better performance for users that have slower internet connections. </w:t>
      </w:r>
    </w:p>
    <w:p w14:paraId="39F38E29" w14:textId="6823C971" w:rsidR="00543BA8" w:rsidRDefault="00543BA8" w:rsidP="00543BA8">
      <w:pPr>
        <w:rPr>
          <w:rFonts w:ascii="Calibri" w:hAnsi="Calibri" w:cs="Calibri"/>
          <w:sz w:val="22"/>
          <w:szCs w:val="22"/>
        </w:rPr>
      </w:pPr>
      <w:r>
        <w:rPr>
          <w:rFonts w:ascii="Calibri" w:hAnsi="Calibri" w:cs="Calibri"/>
          <w:sz w:val="22"/>
          <w:szCs w:val="22"/>
        </w:rPr>
        <w:t xml:space="preserve">Looking back at my progress, I saw that I needed to figure out how to deal with repeating elements. As I manually copied and pasted the footer and navigation bar code into each and every HTML file. I also noticed that if I wanted to change just one menu link, I had to open each page to make it match. </w:t>
      </w:r>
      <w:r w:rsidR="0006446A">
        <w:rPr>
          <w:rFonts w:ascii="Calibri" w:hAnsi="Calibri" w:cs="Calibri"/>
          <w:sz w:val="22"/>
          <w:szCs w:val="22"/>
        </w:rPr>
        <w:t xml:space="preserve">In the future I want I really want to learn how to keep those shared parts in one location so I have to only update them once instead of what I did. </w:t>
      </w:r>
      <w:r w:rsidR="005157AF">
        <w:rPr>
          <w:rFonts w:ascii="Calibri" w:hAnsi="Calibri" w:cs="Calibri"/>
          <w:sz w:val="22"/>
          <w:szCs w:val="22"/>
        </w:rPr>
        <w:t xml:space="preserve">In this way it would have saved me a lot of time as that would stop those small mistakes I kept making when I tried to update manually. </w:t>
      </w:r>
    </w:p>
    <w:p w14:paraId="1E13E70C" w14:textId="1153F7C9" w:rsidR="00B551A5" w:rsidRDefault="00FF3D75" w:rsidP="00543BA8">
      <w:pPr>
        <w:rPr>
          <w:rFonts w:ascii="Calibri" w:hAnsi="Calibri" w:cs="Calibri"/>
          <w:sz w:val="22"/>
          <w:szCs w:val="22"/>
        </w:rPr>
      </w:pPr>
      <w:r>
        <w:rPr>
          <w:rFonts w:ascii="Calibri" w:hAnsi="Calibri" w:cs="Calibri"/>
          <w:sz w:val="22"/>
          <w:szCs w:val="22"/>
        </w:rPr>
        <w:t xml:space="preserve">If I would redo this assessment again I would definitely spend more time planning the layout before I even started typing the code, as I jumped straight into building and ended up messing some things up which my CSS started t get really messy because I didn’t figure out how the sections should connect from the start. I also spent too much time going back and fourth fixing the layout as I could resolve these better in the future. This assessment taught me that the hardest part of development is not about writing lines of code but more on the planning beforehand, cause in my experience without a clear plan you eventually end up doing double the work. </w:t>
      </w:r>
    </w:p>
    <w:p w14:paraId="2664771E" w14:textId="443DA9A9" w:rsidR="00F51EB3" w:rsidRPr="0098400C" w:rsidRDefault="0023554B" w:rsidP="0098400C">
      <w:pPr>
        <w:pStyle w:val="ListParagraph"/>
        <w:numPr>
          <w:ilvl w:val="0"/>
          <w:numId w:val="1"/>
        </w:numPr>
        <w:rPr>
          <w:rFonts w:ascii="Calibri" w:hAnsi="Calibri" w:cs="Calibri"/>
          <w:b/>
          <w:bCs/>
          <w:sz w:val="22"/>
          <w:szCs w:val="22"/>
        </w:rPr>
      </w:pPr>
      <w:r>
        <w:rPr>
          <w:rFonts w:ascii="Calibri" w:hAnsi="Calibri" w:cs="Calibri"/>
          <w:b/>
          <w:bCs/>
          <w:sz w:val="22"/>
          <w:szCs w:val="22"/>
        </w:rPr>
        <w:t>References</w:t>
      </w:r>
    </w:p>
    <w:p w14:paraId="3194CB6E" w14:textId="533E9E5F"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 xml:space="preserve">Nasa.gov. (2025). Available at: </w:t>
      </w:r>
      <w:hyperlink r:id="rId7" w:history="1">
        <w:r w:rsidR="00534F52" w:rsidRPr="00046767">
          <w:rPr>
            <w:rStyle w:val="Hyperlink"/>
            <w:rFonts w:ascii="Calibri" w:hAnsi="Calibri" w:cs="Calibri"/>
            <w:b/>
            <w:bCs/>
            <w:sz w:val="14"/>
            <w:szCs w:val="14"/>
          </w:rPr>
          <w:t>https://assets.science.nasa.gov/dynamicimage/assets/science/astro/universe/internal_resources/332/Milky_Way_illustration-1.jpeg?w=800&amp;h=800&amp;fit=clip&amp;crop=faces%2Cfocalpoint</w:t>
        </w:r>
      </w:hyperlink>
      <w:r w:rsidRPr="00046767">
        <w:rPr>
          <w:rFonts w:ascii="Calibri" w:hAnsi="Calibri" w:cs="Calibri"/>
          <w:b/>
          <w:bCs/>
          <w:sz w:val="14"/>
          <w:szCs w:val="14"/>
        </w:rPr>
        <w:t>.</w:t>
      </w:r>
    </w:p>
    <w:p w14:paraId="24DFE30A" w14:textId="3C15CB14"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 xml:space="preserve">science.nasa.gov. (n.d.). NASA Science. [online] Available at: </w:t>
      </w:r>
      <w:hyperlink r:id="rId8" w:history="1">
        <w:r w:rsidR="00534F52" w:rsidRPr="00046767">
          <w:rPr>
            <w:rStyle w:val="Hyperlink"/>
            <w:rFonts w:ascii="Calibri" w:hAnsi="Calibri" w:cs="Calibri"/>
            <w:b/>
            <w:bCs/>
            <w:sz w:val="14"/>
            <w:szCs w:val="14"/>
          </w:rPr>
          <w:t>https://science.nasa.gov/image-detail/amf-pia02653/</w:t>
        </w:r>
      </w:hyperlink>
      <w:r w:rsidRPr="00046767">
        <w:rPr>
          <w:rFonts w:ascii="Calibri" w:hAnsi="Calibri" w:cs="Calibri"/>
          <w:b/>
          <w:bCs/>
          <w:sz w:val="14"/>
          <w:szCs w:val="14"/>
        </w:rPr>
        <w:t>.</w:t>
      </w:r>
    </w:p>
    <w:p w14:paraId="0157C8C1" w14:textId="1FBD475E"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Nasa.gov. (2026). Available at: https://images-assets.nasa.gov/image/hubble-captures-vivid-auroras-in-jupiters-atmosphere_28000029525_o/hubble-captures-vivid-auroras-in-jupiters-atmosphere_28000029525_o~large.jpg [Accessed 23 Apr. 2026].</w:t>
      </w:r>
    </w:p>
    <w:p w14:paraId="11220B44" w14:textId="6216E50D"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Nasa.gov. (2026). Available at: https://assets.science.nasa.gov/dynamicimage/assets/science/psd/solar/2023/09/p/i/a/0/PIA01364-1.jpg [Accessed 23 Apr. 2026].</w:t>
      </w:r>
    </w:p>
    <w:p w14:paraId="69B83941" w14:textId="5B797091"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The, O. (2021). Flying out of the brilliant blue spiral galaxy, traveling through the... [online] iStock. Available at: https://www.istockphoto.com/video/flying-out-of-the-brilliant-blue-spiral-galaxy-traveling-through-the-universe-gm1305308905-396233848?utm_source=pixabay&amp;utm_medium=affiliate&amp;utm_campaign=sponsored_video&amp;utm_content=srp_topbanner_media&amp;utm_term=milky+way [Accessed 24 Apr. 2026].</w:t>
      </w:r>
    </w:p>
    <w:p w14:paraId="24A29741" w14:textId="0C915B9A"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Soundcloud.com. (2026). Blocked Page. [online] Available at: https://soundcloud.com/nasa/sets/insight-lander-sounds-of-mars [Accessed 24 Apr. 2026].</w:t>
      </w:r>
    </w:p>
    <w:p w14:paraId="5C2EE54C" w14:textId="0E1F8A06"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Pixabay (2018). View Of Mars Free Stock Video Footage, Royalty-Free 4K &amp; HD Video Clip. [online] Pexels. Available at: https://www.pexels.com/video/view-of-mars-856359/ [Accessed 7 Nov. 2025].</w:t>
      </w:r>
    </w:p>
    <w:p w14:paraId="4D1263EE" w14:textId="5590868A" w:rsidR="00534F52" w:rsidRPr="00046767" w:rsidRDefault="00F51EB3" w:rsidP="00534F52">
      <w:pPr>
        <w:rPr>
          <w:rFonts w:ascii="Calibri" w:hAnsi="Calibri" w:cs="Calibri"/>
          <w:b/>
          <w:bCs/>
          <w:sz w:val="14"/>
          <w:szCs w:val="14"/>
        </w:rPr>
      </w:pPr>
      <w:r w:rsidRPr="00046767">
        <w:rPr>
          <w:rFonts w:ascii="Calibri" w:hAnsi="Calibri" w:cs="Calibri"/>
          <w:b/>
          <w:bCs/>
          <w:sz w:val="14"/>
          <w:szCs w:val="14"/>
        </w:rPr>
        <w:t>NASA Science. (2025). Hubble: January 2024 Jupiter Rotation Video - NASA Science. [online] Available at: https://science.nasa.gov/video-detail/hubble-jupiter-jan2024-stsci-01hppsva1p4cahhx3waqc29wa6/ [Accessed 25 Apr. 2026].</w:t>
      </w:r>
    </w:p>
    <w:p w14:paraId="392261A7" w14:textId="7AECF7E4" w:rsidR="00F51EB3" w:rsidRPr="00046767" w:rsidRDefault="00F51EB3" w:rsidP="00F51EB3">
      <w:pPr>
        <w:rPr>
          <w:rFonts w:ascii="Calibri" w:hAnsi="Calibri" w:cs="Calibri"/>
          <w:b/>
          <w:bCs/>
          <w:sz w:val="14"/>
          <w:szCs w:val="14"/>
        </w:rPr>
      </w:pPr>
      <w:r w:rsidRPr="00046767">
        <w:rPr>
          <w:rFonts w:ascii="Calibri" w:hAnsi="Calibri" w:cs="Calibri"/>
          <w:b/>
          <w:bCs/>
          <w:sz w:val="14"/>
          <w:szCs w:val="14"/>
        </w:rPr>
        <w:t>SoundCloud. (2017). Jupiter Sounds 2001. [online] Available at: https://soundcloud.com/nasa/jupiter-sounds-2001 [Accessed 25 Apr. 2026].</w:t>
      </w:r>
    </w:p>
    <w:p w14:paraId="31C6CC88" w14:textId="779A70F9" w:rsidR="00F51EB3" w:rsidRPr="00046767" w:rsidRDefault="00F51EB3" w:rsidP="00F51EB3">
      <w:pPr>
        <w:rPr>
          <w:rFonts w:ascii="Calibri" w:hAnsi="Calibri" w:cs="Calibri"/>
          <w:b/>
          <w:bCs/>
          <w:sz w:val="14"/>
          <w:szCs w:val="14"/>
        </w:rPr>
      </w:pPr>
      <w:r w:rsidRPr="00046767">
        <w:rPr>
          <w:rFonts w:ascii="Calibri" w:hAnsi="Calibri" w:cs="Calibri"/>
          <w:b/>
          <w:bCs/>
          <w:sz w:val="14"/>
          <w:szCs w:val="14"/>
        </w:rPr>
        <w:t>Reddit.com. (2026). Reddit - Please wait for verification. [online] Available at: https://www.reddit.com/r/space/comments/kl1e4a/i_captured_this_live_video_of_saturn_through_an/ [Accessed 25 Apr. 2026].</w:t>
      </w:r>
    </w:p>
    <w:p w14:paraId="42E75B98" w14:textId="7B79FEDA" w:rsidR="0023554B" w:rsidRPr="00046767" w:rsidRDefault="00F51EB3" w:rsidP="00534F52">
      <w:pPr>
        <w:rPr>
          <w:rFonts w:ascii="Calibri" w:hAnsi="Calibri" w:cs="Calibri"/>
          <w:b/>
          <w:bCs/>
          <w:sz w:val="14"/>
          <w:szCs w:val="14"/>
        </w:rPr>
      </w:pPr>
      <w:r w:rsidRPr="00046767">
        <w:rPr>
          <w:rFonts w:ascii="Calibri" w:hAnsi="Calibri" w:cs="Calibri"/>
          <w:b/>
          <w:bCs/>
          <w:sz w:val="14"/>
          <w:szCs w:val="14"/>
        </w:rPr>
        <w:t xml:space="preserve">science.nasa.gov. (n.d.). Sound of Saturn: Radio Emissions of the Planet and Enceladus. [online] Available at: </w:t>
      </w:r>
      <w:hyperlink r:id="rId9" w:history="1">
        <w:r w:rsidR="00534F52" w:rsidRPr="00046767">
          <w:rPr>
            <w:rStyle w:val="Hyperlink"/>
            <w:rFonts w:ascii="Calibri" w:hAnsi="Calibri" w:cs="Calibri"/>
            <w:b/>
            <w:bCs/>
            <w:sz w:val="14"/>
            <w:szCs w:val="14"/>
          </w:rPr>
          <w:t>https://science.nasa.gov/resource/sound-of-saturn-radio-emissions-of-the-planet-and-enceladus/</w:t>
        </w:r>
      </w:hyperlink>
      <w:r w:rsidRPr="00046767">
        <w:rPr>
          <w:rFonts w:ascii="Calibri" w:hAnsi="Calibri" w:cs="Calibri"/>
          <w:b/>
          <w:bCs/>
          <w:sz w:val="14"/>
          <w:szCs w:val="14"/>
        </w:rPr>
        <w:t>.</w:t>
      </w:r>
    </w:p>
    <w:p w14:paraId="72F51410" w14:textId="605378FB" w:rsidR="00534F52" w:rsidRPr="00046767" w:rsidRDefault="00534F52" w:rsidP="00534F52">
      <w:pPr>
        <w:rPr>
          <w:rFonts w:ascii="Calibri" w:hAnsi="Calibri" w:cs="Calibri"/>
          <w:b/>
          <w:bCs/>
          <w:sz w:val="14"/>
          <w:szCs w:val="14"/>
        </w:rPr>
      </w:pPr>
      <w:r w:rsidRPr="00046767">
        <w:rPr>
          <w:rFonts w:ascii="Calibri" w:hAnsi="Calibri" w:cs="Calibri"/>
          <w:b/>
          <w:bCs/>
          <w:sz w:val="14"/>
          <w:szCs w:val="14"/>
        </w:rPr>
        <w:t xml:space="preserve">Gemini AI. (2026). </w:t>
      </w:r>
      <w:r w:rsidRPr="00046767">
        <w:rPr>
          <w:rFonts w:ascii="Calibri" w:hAnsi="Calibri" w:cs="Calibri"/>
          <w:b/>
          <w:bCs/>
          <w:i/>
          <w:iCs/>
          <w:sz w:val="14"/>
          <w:szCs w:val="14"/>
        </w:rPr>
        <w:t>AI Assistant for Code Commenting and Scripting</w:t>
      </w:r>
      <w:r w:rsidRPr="00046767">
        <w:rPr>
          <w:rFonts w:ascii="Calibri" w:hAnsi="Calibri" w:cs="Calibri"/>
          <w:b/>
          <w:bCs/>
          <w:sz w:val="14"/>
          <w:szCs w:val="14"/>
        </w:rPr>
        <w:t>. Google.</w:t>
      </w:r>
    </w:p>
    <w:p w14:paraId="3F0F9D47" w14:textId="75EBDB41" w:rsidR="00534F52" w:rsidRPr="00046767" w:rsidRDefault="00534F52" w:rsidP="00534F52">
      <w:pPr>
        <w:rPr>
          <w:rFonts w:ascii="Calibri" w:hAnsi="Calibri" w:cs="Calibri"/>
          <w:b/>
          <w:bCs/>
          <w:sz w:val="14"/>
          <w:szCs w:val="14"/>
        </w:rPr>
      </w:pPr>
      <w:r w:rsidRPr="00046767">
        <w:rPr>
          <w:rFonts w:ascii="Calibri" w:hAnsi="Calibri" w:cs="Calibri"/>
          <w:b/>
          <w:bCs/>
          <w:sz w:val="14"/>
          <w:szCs w:val="14"/>
        </w:rPr>
        <w:t xml:space="preserve">Microsoft. (2026). </w:t>
      </w:r>
      <w:r w:rsidRPr="00046767">
        <w:rPr>
          <w:rFonts w:ascii="Calibri" w:hAnsi="Calibri" w:cs="Calibri"/>
          <w:b/>
          <w:bCs/>
          <w:i/>
          <w:iCs/>
          <w:sz w:val="14"/>
          <w:szCs w:val="14"/>
        </w:rPr>
        <w:t>Visual Studio Code (Version 1.x)</w:t>
      </w:r>
      <w:r w:rsidRPr="00046767">
        <w:rPr>
          <w:rFonts w:ascii="Calibri" w:hAnsi="Calibri" w:cs="Calibri"/>
          <w:b/>
          <w:bCs/>
          <w:sz w:val="14"/>
          <w:szCs w:val="14"/>
        </w:rPr>
        <w:t>. [Software].</w:t>
      </w:r>
    </w:p>
    <w:p w14:paraId="6DE29E91" w14:textId="77777777" w:rsidR="00534F52" w:rsidRPr="00534F52" w:rsidRDefault="00534F52" w:rsidP="00534F52">
      <w:pPr>
        <w:rPr>
          <w:rFonts w:ascii="Calibri" w:hAnsi="Calibri" w:cs="Calibri"/>
          <w:sz w:val="14"/>
          <w:szCs w:val="14"/>
        </w:rPr>
      </w:pPr>
    </w:p>
    <w:sectPr w:rsidR="00534F52" w:rsidRPr="00534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3DB9"/>
    <w:multiLevelType w:val="hybridMultilevel"/>
    <w:tmpl w:val="A8541F9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01896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6A5"/>
    <w:rsid w:val="00042590"/>
    <w:rsid w:val="0004505F"/>
    <w:rsid w:val="00046767"/>
    <w:rsid w:val="0006446A"/>
    <w:rsid w:val="000C7922"/>
    <w:rsid w:val="000D6165"/>
    <w:rsid w:val="001A0743"/>
    <w:rsid w:val="001D014A"/>
    <w:rsid w:val="001E2D12"/>
    <w:rsid w:val="00212206"/>
    <w:rsid w:val="0023554B"/>
    <w:rsid w:val="00240482"/>
    <w:rsid w:val="0024451D"/>
    <w:rsid w:val="002529B8"/>
    <w:rsid w:val="002622D3"/>
    <w:rsid w:val="002A5844"/>
    <w:rsid w:val="002A5895"/>
    <w:rsid w:val="003277B6"/>
    <w:rsid w:val="0035122C"/>
    <w:rsid w:val="0035282B"/>
    <w:rsid w:val="003959C9"/>
    <w:rsid w:val="00434255"/>
    <w:rsid w:val="00470D7E"/>
    <w:rsid w:val="004A717A"/>
    <w:rsid w:val="004B0FB2"/>
    <w:rsid w:val="004D7397"/>
    <w:rsid w:val="004E05D2"/>
    <w:rsid w:val="005157AF"/>
    <w:rsid w:val="00534F52"/>
    <w:rsid w:val="00541F25"/>
    <w:rsid w:val="00543BA8"/>
    <w:rsid w:val="00546D97"/>
    <w:rsid w:val="00587628"/>
    <w:rsid w:val="00601759"/>
    <w:rsid w:val="0065240A"/>
    <w:rsid w:val="00674CA4"/>
    <w:rsid w:val="00742505"/>
    <w:rsid w:val="007A629E"/>
    <w:rsid w:val="007F2C79"/>
    <w:rsid w:val="00806A47"/>
    <w:rsid w:val="008119D1"/>
    <w:rsid w:val="008248B2"/>
    <w:rsid w:val="008266D7"/>
    <w:rsid w:val="008376F0"/>
    <w:rsid w:val="008F549A"/>
    <w:rsid w:val="0094406A"/>
    <w:rsid w:val="00964C21"/>
    <w:rsid w:val="0098400C"/>
    <w:rsid w:val="00990EFA"/>
    <w:rsid w:val="009E1D8F"/>
    <w:rsid w:val="00A34983"/>
    <w:rsid w:val="00AC1A2E"/>
    <w:rsid w:val="00AC1BA6"/>
    <w:rsid w:val="00AE76A5"/>
    <w:rsid w:val="00B05A4B"/>
    <w:rsid w:val="00B30CA7"/>
    <w:rsid w:val="00B444EE"/>
    <w:rsid w:val="00B551A5"/>
    <w:rsid w:val="00B8277B"/>
    <w:rsid w:val="00BC0C6C"/>
    <w:rsid w:val="00BC35E8"/>
    <w:rsid w:val="00C228C8"/>
    <w:rsid w:val="00C74785"/>
    <w:rsid w:val="00C80B5E"/>
    <w:rsid w:val="00DB56B8"/>
    <w:rsid w:val="00DC2A32"/>
    <w:rsid w:val="00E02003"/>
    <w:rsid w:val="00E25EC7"/>
    <w:rsid w:val="00E617B4"/>
    <w:rsid w:val="00E64069"/>
    <w:rsid w:val="00EC6C26"/>
    <w:rsid w:val="00F51EB3"/>
    <w:rsid w:val="00FE1E8C"/>
    <w:rsid w:val="00FF3D7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8793"/>
  <w15:chartTrackingRefBased/>
  <w15:docId w15:val="{BC8172DE-9645-4F5D-918B-434BCDD0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6A5"/>
    <w:rPr>
      <w:rFonts w:eastAsiaTheme="majorEastAsia" w:cstheme="majorBidi"/>
      <w:color w:val="272727" w:themeColor="text1" w:themeTint="D8"/>
    </w:rPr>
  </w:style>
  <w:style w:type="paragraph" w:styleId="Title">
    <w:name w:val="Title"/>
    <w:basedOn w:val="Normal"/>
    <w:next w:val="Normal"/>
    <w:link w:val="TitleChar"/>
    <w:uiPriority w:val="10"/>
    <w:qFormat/>
    <w:rsid w:val="00AE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6A5"/>
    <w:pPr>
      <w:spacing w:before="160"/>
      <w:jc w:val="center"/>
    </w:pPr>
    <w:rPr>
      <w:i/>
      <w:iCs/>
      <w:color w:val="404040" w:themeColor="text1" w:themeTint="BF"/>
    </w:rPr>
  </w:style>
  <w:style w:type="character" w:customStyle="1" w:styleId="QuoteChar">
    <w:name w:val="Quote Char"/>
    <w:basedOn w:val="DefaultParagraphFont"/>
    <w:link w:val="Quote"/>
    <w:uiPriority w:val="29"/>
    <w:rsid w:val="00AE76A5"/>
    <w:rPr>
      <w:i/>
      <w:iCs/>
      <w:color w:val="404040" w:themeColor="text1" w:themeTint="BF"/>
    </w:rPr>
  </w:style>
  <w:style w:type="paragraph" w:styleId="ListParagraph">
    <w:name w:val="List Paragraph"/>
    <w:basedOn w:val="Normal"/>
    <w:uiPriority w:val="34"/>
    <w:qFormat/>
    <w:rsid w:val="00AE76A5"/>
    <w:pPr>
      <w:ind w:left="720"/>
      <w:contextualSpacing/>
    </w:pPr>
  </w:style>
  <w:style w:type="character" w:styleId="IntenseEmphasis">
    <w:name w:val="Intense Emphasis"/>
    <w:basedOn w:val="DefaultParagraphFont"/>
    <w:uiPriority w:val="21"/>
    <w:qFormat/>
    <w:rsid w:val="00AE76A5"/>
    <w:rPr>
      <w:i/>
      <w:iCs/>
      <w:color w:val="0F4761" w:themeColor="accent1" w:themeShade="BF"/>
    </w:rPr>
  </w:style>
  <w:style w:type="paragraph" w:styleId="IntenseQuote">
    <w:name w:val="Intense Quote"/>
    <w:basedOn w:val="Normal"/>
    <w:next w:val="Normal"/>
    <w:link w:val="IntenseQuoteChar"/>
    <w:uiPriority w:val="30"/>
    <w:qFormat/>
    <w:rsid w:val="00AE7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6A5"/>
    <w:rPr>
      <w:i/>
      <w:iCs/>
      <w:color w:val="0F4761" w:themeColor="accent1" w:themeShade="BF"/>
    </w:rPr>
  </w:style>
  <w:style w:type="character" w:styleId="IntenseReference">
    <w:name w:val="Intense Reference"/>
    <w:basedOn w:val="DefaultParagraphFont"/>
    <w:uiPriority w:val="32"/>
    <w:qFormat/>
    <w:rsid w:val="00AE76A5"/>
    <w:rPr>
      <w:b/>
      <w:bCs/>
      <w:smallCaps/>
      <w:color w:val="0F4761" w:themeColor="accent1" w:themeShade="BF"/>
      <w:spacing w:val="5"/>
    </w:rPr>
  </w:style>
  <w:style w:type="character" w:styleId="Hyperlink">
    <w:name w:val="Hyperlink"/>
    <w:basedOn w:val="DefaultParagraphFont"/>
    <w:uiPriority w:val="99"/>
    <w:unhideWhenUsed/>
    <w:rsid w:val="002622D3"/>
    <w:rPr>
      <w:color w:val="467886" w:themeColor="hyperlink"/>
      <w:u w:val="single"/>
    </w:rPr>
  </w:style>
  <w:style w:type="character" w:styleId="UnresolvedMention">
    <w:name w:val="Unresolved Mention"/>
    <w:basedOn w:val="DefaultParagraphFont"/>
    <w:uiPriority w:val="99"/>
    <w:semiHidden/>
    <w:unhideWhenUsed/>
    <w:rsid w:val="0026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nasa.gov/image-detail/amf-pia02653/" TargetMode="External"/><Relationship Id="rId3" Type="http://schemas.openxmlformats.org/officeDocument/2006/relationships/settings" Target="settings.xml"/><Relationship Id="rId7" Type="http://schemas.openxmlformats.org/officeDocument/2006/relationships/hyperlink" Target="https://assets.science.nasa.gov/dynamicimage/assets/science/astro/universe/internal_resources/332/Milky_Way_illustration-1.jpeg?w=800&amp;h=800&amp;fit=clip&amp;crop=faces%2Cfocalp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tuJQE20qUk7wpFNmcRmhpN1snmTw3tSZ/view?usp=sharing" TargetMode="External"/><Relationship Id="rId11" Type="http://schemas.openxmlformats.org/officeDocument/2006/relationships/theme" Target="theme/theme1.xml"/><Relationship Id="rId5" Type="http://schemas.openxmlformats.org/officeDocument/2006/relationships/hyperlink" Target="https://github.com/wiltindugan/Big-Planetarium-Assess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ence.nasa.gov/resource/sound-of-saturn-radio-emissions-of-the-planet-and-encelad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2516</TotalTime>
  <Pages>3</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Peaches Tindugan</dc:creator>
  <cp:keywords/>
  <dc:description/>
  <cp:lastModifiedBy>Peaches Tindugan</cp:lastModifiedBy>
  <cp:revision>122</cp:revision>
  <dcterms:created xsi:type="dcterms:W3CDTF">2026-04-23T10:49:00Z</dcterms:created>
  <dcterms:modified xsi:type="dcterms:W3CDTF">2026-05-03T13:47:00Z</dcterms:modified>
</cp:coreProperties>
</file>